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6B" w:rsidRPr="0015756F" w:rsidRDefault="000B0D6B" w:rsidP="0015756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756F">
        <w:rPr>
          <w:rFonts w:ascii="Times New Roman" w:hAnsi="Times New Roman" w:cs="Times New Roman"/>
          <w:i/>
          <w:sz w:val="28"/>
          <w:szCs w:val="28"/>
        </w:rPr>
        <w:t xml:space="preserve">   Здоровье сберегающие технологии – </w:t>
      </w:r>
    </w:p>
    <w:p w:rsidR="000B0D6B" w:rsidRPr="0015756F" w:rsidRDefault="000B0D6B" w:rsidP="0015756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756F">
        <w:rPr>
          <w:rFonts w:ascii="Times New Roman" w:hAnsi="Times New Roman" w:cs="Times New Roman"/>
          <w:i/>
          <w:sz w:val="28"/>
          <w:szCs w:val="28"/>
        </w:rPr>
        <w:t xml:space="preserve">это система мер, </w:t>
      </w:r>
    </w:p>
    <w:p w:rsidR="000B0D6B" w:rsidRPr="0015756F" w:rsidRDefault="000B0D6B" w:rsidP="0015756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5756F">
        <w:rPr>
          <w:rFonts w:ascii="Times New Roman" w:hAnsi="Times New Roman" w:cs="Times New Roman"/>
          <w:i/>
          <w:sz w:val="28"/>
          <w:szCs w:val="28"/>
        </w:rPr>
        <w:t>направленных</w:t>
      </w:r>
      <w:proofErr w:type="gramEnd"/>
      <w:r w:rsidRPr="0015756F">
        <w:rPr>
          <w:rFonts w:ascii="Times New Roman" w:hAnsi="Times New Roman" w:cs="Times New Roman"/>
          <w:i/>
          <w:sz w:val="28"/>
          <w:szCs w:val="28"/>
        </w:rPr>
        <w:t xml:space="preserve"> на улучшение здоровья </w:t>
      </w:r>
    </w:p>
    <w:p w:rsidR="000B0D6B" w:rsidRPr="0015756F" w:rsidRDefault="000B0D6B" w:rsidP="0015756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5756F">
        <w:rPr>
          <w:rFonts w:ascii="Times New Roman" w:hAnsi="Times New Roman" w:cs="Times New Roman"/>
          <w:i/>
          <w:sz w:val="28"/>
          <w:szCs w:val="28"/>
        </w:rPr>
        <w:t>участников образовательного процесса.</w:t>
      </w:r>
    </w:p>
    <w:p w:rsidR="000B0D6B" w:rsidRPr="0015756F" w:rsidRDefault="000B0D6B" w:rsidP="001575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01D6" w:rsidRPr="0015756F" w:rsidRDefault="00E97372" w:rsidP="00157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56F">
        <w:rPr>
          <w:rFonts w:ascii="Times New Roman" w:hAnsi="Times New Roman" w:cs="Times New Roman"/>
          <w:b/>
          <w:sz w:val="28"/>
          <w:szCs w:val="28"/>
        </w:rPr>
        <w:t>Функции здоровье сберегающих технологий в духовно-нравственном развитии дошкольников:</w:t>
      </w:r>
    </w:p>
    <w:p w:rsidR="00E97372" w:rsidRPr="0015756F" w:rsidRDefault="00E97372" w:rsidP="00157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56F">
        <w:rPr>
          <w:rFonts w:ascii="Times New Roman" w:hAnsi="Times New Roman" w:cs="Times New Roman"/>
          <w:sz w:val="28"/>
          <w:szCs w:val="28"/>
          <w:u w:val="single"/>
        </w:rPr>
        <w:t>Формирующая.</w:t>
      </w:r>
      <w:r w:rsidRPr="0015756F">
        <w:rPr>
          <w:rFonts w:ascii="Times New Roman" w:hAnsi="Times New Roman" w:cs="Times New Roman"/>
          <w:sz w:val="28"/>
          <w:szCs w:val="28"/>
        </w:rPr>
        <w:t xml:space="preserve">    Осуществляется на основе физиологических и социальных закономерностей становления личности. В основе формирования личности лежат наследственные качества, предопределяющие индивидуальные физические и психические свойства. Дополняют формирующее воздействие на личность социальные факторы, обстановка в семье, групповом коллективе, установка на сбережение и умножения здоровья, базы функционирования личности в обществе, образовательной деятельности, природной среде.</w:t>
      </w:r>
    </w:p>
    <w:p w:rsidR="00E97372" w:rsidRPr="0015756F" w:rsidRDefault="00E97372" w:rsidP="00157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56F">
        <w:rPr>
          <w:rFonts w:ascii="Times New Roman" w:hAnsi="Times New Roman" w:cs="Times New Roman"/>
          <w:sz w:val="28"/>
          <w:szCs w:val="28"/>
          <w:u w:val="single"/>
        </w:rPr>
        <w:t>Информативно-коммуникативная</w:t>
      </w:r>
      <w:r w:rsidRPr="0015756F">
        <w:rPr>
          <w:rFonts w:ascii="Times New Roman" w:hAnsi="Times New Roman" w:cs="Times New Roman"/>
          <w:sz w:val="28"/>
          <w:szCs w:val="28"/>
        </w:rPr>
        <w:t>.  Обеспечивает трансляцию опыта ведения здорового образа жизни, преемственность традиций, ценностных ориентаций, формирующих бережное отношение к индивидуальному здоровью, ценности каждой человеческой жизни.</w:t>
      </w:r>
    </w:p>
    <w:p w:rsidR="00E97372" w:rsidRPr="0015756F" w:rsidRDefault="00E97372" w:rsidP="00157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56F">
        <w:rPr>
          <w:rFonts w:ascii="Times New Roman" w:hAnsi="Times New Roman" w:cs="Times New Roman"/>
          <w:sz w:val="28"/>
          <w:szCs w:val="28"/>
          <w:u w:val="single"/>
        </w:rPr>
        <w:t>Адаптивная.</w:t>
      </w:r>
      <w:r w:rsidRPr="0015756F">
        <w:rPr>
          <w:rFonts w:ascii="Times New Roman" w:hAnsi="Times New Roman" w:cs="Times New Roman"/>
          <w:sz w:val="28"/>
          <w:szCs w:val="28"/>
        </w:rPr>
        <w:t xml:space="preserve">  Воспитание направленности на полноценное творчество, здоровый образ жизни. Оптимизировать состояние собственного организма и повысить устойч</w:t>
      </w:r>
      <w:r w:rsidR="00D8289F" w:rsidRPr="0015756F">
        <w:rPr>
          <w:rFonts w:ascii="Times New Roman" w:hAnsi="Times New Roman" w:cs="Times New Roman"/>
          <w:sz w:val="28"/>
          <w:szCs w:val="28"/>
        </w:rPr>
        <w:t xml:space="preserve">ивость </w:t>
      </w:r>
      <w:proofErr w:type="gramStart"/>
      <w:r w:rsidR="00D8289F" w:rsidRPr="0015756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8289F" w:rsidRPr="001575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289F" w:rsidRPr="0015756F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="00D8289F" w:rsidRPr="0015756F">
        <w:rPr>
          <w:rFonts w:ascii="Times New Roman" w:hAnsi="Times New Roman" w:cs="Times New Roman"/>
          <w:sz w:val="28"/>
          <w:szCs w:val="28"/>
        </w:rPr>
        <w:t xml:space="preserve"> рода стрессовым факторам природной и социальной среды.</w:t>
      </w:r>
      <w:r w:rsidRPr="0015756F">
        <w:rPr>
          <w:rFonts w:ascii="Times New Roman" w:hAnsi="Times New Roman" w:cs="Times New Roman"/>
          <w:sz w:val="28"/>
          <w:szCs w:val="28"/>
        </w:rPr>
        <w:t xml:space="preserve"> </w:t>
      </w:r>
      <w:r w:rsidR="00D8289F" w:rsidRPr="0015756F">
        <w:rPr>
          <w:rFonts w:ascii="Times New Roman" w:hAnsi="Times New Roman" w:cs="Times New Roman"/>
          <w:sz w:val="28"/>
          <w:szCs w:val="28"/>
        </w:rPr>
        <w:t>Обеспечение адаптации дошкольников к социально-значимой деятельности.</w:t>
      </w:r>
    </w:p>
    <w:p w:rsidR="00D8289F" w:rsidRPr="0015756F" w:rsidRDefault="00D8289F" w:rsidP="00157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56F">
        <w:rPr>
          <w:rFonts w:ascii="Times New Roman" w:hAnsi="Times New Roman" w:cs="Times New Roman"/>
          <w:sz w:val="28"/>
          <w:szCs w:val="28"/>
          <w:u w:val="single"/>
        </w:rPr>
        <w:t>Рефлексивная</w:t>
      </w:r>
      <w:r w:rsidRPr="0015756F">
        <w:rPr>
          <w:rFonts w:ascii="Times New Roman" w:hAnsi="Times New Roman" w:cs="Times New Roman"/>
          <w:sz w:val="28"/>
          <w:szCs w:val="28"/>
        </w:rPr>
        <w:t>.  Заключается в переосмыслении предшествующего личного опыта, в сохранении и преумножении здоровья, что позволяет соизмерить достигнутые результаты с перспективами.</w:t>
      </w:r>
    </w:p>
    <w:p w:rsidR="00D8289F" w:rsidRPr="0015756F" w:rsidRDefault="00D8289F" w:rsidP="00157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56F">
        <w:rPr>
          <w:rFonts w:ascii="Times New Roman" w:hAnsi="Times New Roman" w:cs="Times New Roman"/>
          <w:sz w:val="28"/>
          <w:szCs w:val="28"/>
          <w:u w:val="single"/>
        </w:rPr>
        <w:t>Интегративная.</w:t>
      </w:r>
      <w:r w:rsidRPr="0015756F">
        <w:rPr>
          <w:rFonts w:ascii="Times New Roman" w:hAnsi="Times New Roman" w:cs="Times New Roman"/>
          <w:sz w:val="28"/>
          <w:szCs w:val="28"/>
        </w:rPr>
        <w:t xml:space="preserve">  Объединяет народный и православный опыт, различные научные концепции и системы воспитания, направляя их по пути сохранения  здоровья подрастающего поколения.</w:t>
      </w:r>
    </w:p>
    <w:p w:rsidR="00710F4A" w:rsidRPr="0015756F" w:rsidRDefault="00710F4A" w:rsidP="00157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D6B" w:rsidRPr="0015756F" w:rsidRDefault="000B0D6B" w:rsidP="00157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56F">
        <w:rPr>
          <w:rFonts w:ascii="Times New Roman" w:hAnsi="Times New Roman" w:cs="Times New Roman"/>
          <w:b/>
          <w:sz w:val="28"/>
          <w:szCs w:val="28"/>
        </w:rPr>
        <w:t>Виды оздоровления, используемые на занятиях:</w:t>
      </w:r>
    </w:p>
    <w:p w:rsidR="000B0D6B" w:rsidRPr="0015756F" w:rsidRDefault="000B0D6B" w:rsidP="00157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56F">
        <w:rPr>
          <w:rFonts w:ascii="Times New Roman" w:hAnsi="Times New Roman" w:cs="Times New Roman"/>
          <w:sz w:val="28"/>
          <w:szCs w:val="28"/>
          <w:u w:val="single"/>
        </w:rPr>
        <w:t>Речь с движением</w:t>
      </w:r>
      <w:r w:rsidRPr="0015756F">
        <w:rPr>
          <w:rFonts w:ascii="Times New Roman" w:hAnsi="Times New Roman" w:cs="Times New Roman"/>
          <w:sz w:val="28"/>
          <w:szCs w:val="28"/>
        </w:rPr>
        <w:t>. Стимулирует развитие речи, развивает пространственное мышление, развивает внимание, воображение, воспитывает быстроту реакции и эмоциональную выразительность.</w:t>
      </w:r>
    </w:p>
    <w:p w:rsidR="0015756F" w:rsidRDefault="000B0D6B" w:rsidP="00157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56F">
        <w:rPr>
          <w:rFonts w:ascii="Times New Roman" w:hAnsi="Times New Roman" w:cs="Times New Roman"/>
          <w:sz w:val="28"/>
          <w:szCs w:val="28"/>
          <w:u w:val="single"/>
        </w:rPr>
        <w:t>Пальчиковые игры</w:t>
      </w:r>
      <w:r w:rsidRPr="0015756F">
        <w:rPr>
          <w:rFonts w:ascii="Times New Roman" w:hAnsi="Times New Roman" w:cs="Times New Roman"/>
          <w:sz w:val="28"/>
          <w:szCs w:val="28"/>
        </w:rPr>
        <w:t xml:space="preserve">.  Стимулируют действие речевых зон коры головного мозга детей, совершенствует внимание и память, формирует ассоциативно-образное мышление, облегчает будущим школьникам усвоение навыков </w:t>
      </w:r>
      <w:proofErr w:type="spellStart"/>
      <w:r w:rsidRPr="0015756F">
        <w:rPr>
          <w:rFonts w:ascii="Times New Roman" w:hAnsi="Times New Roman" w:cs="Times New Roman"/>
          <w:sz w:val="28"/>
          <w:szCs w:val="28"/>
        </w:rPr>
        <w:t>письма.</w:t>
      </w:r>
      <w:proofErr w:type="spellEnd"/>
    </w:p>
    <w:p w:rsidR="000B0D6B" w:rsidRPr="0015756F" w:rsidRDefault="000B0D6B" w:rsidP="00157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756F">
        <w:rPr>
          <w:rFonts w:ascii="Times New Roman" w:hAnsi="Times New Roman" w:cs="Times New Roman"/>
          <w:sz w:val="28"/>
          <w:szCs w:val="28"/>
          <w:u w:val="single"/>
        </w:rPr>
        <w:t>Психогимнастика</w:t>
      </w:r>
      <w:proofErr w:type="spellEnd"/>
      <w:r w:rsidRPr="0015756F">
        <w:rPr>
          <w:rFonts w:ascii="Times New Roman" w:hAnsi="Times New Roman" w:cs="Times New Roman"/>
          <w:sz w:val="28"/>
          <w:szCs w:val="28"/>
          <w:u w:val="single"/>
        </w:rPr>
        <w:t>, коммуникативные игры</w:t>
      </w:r>
      <w:r w:rsidRPr="0015756F">
        <w:rPr>
          <w:rFonts w:ascii="Times New Roman" w:hAnsi="Times New Roman" w:cs="Times New Roman"/>
          <w:sz w:val="28"/>
          <w:szCs w:val="28"/>
        </w:rPr>
        <w:t>. Снятие эмоционального напряжения</w:t>
      </w:r>
      <w:r w:rsidR="00542381" w:rsidRPr="0015756F">
        <w:rPr>
          <w:rFonts w:ascii="Times New Roman" w:hAnsi="Times New Roman" w:cs="Times New Roman"/>
          <w:sz w:val="28"/>
          <w:szCs w:val="28"/>
        </w:rPr>
        <w:t>, коррекция настроения и отдельных черт характера, обучение умению изображать отдельные эмоции</w:t>
      </w:r>
      <w:r w:rsidR="0015756F" w:rsidRPr="0015756F">
        <w:rPr>
          <w:rFonts w:ascii="Times New Roman" w:hAnsi="Times New Roman" w:cs="Times New Roman"/>
          <w:color w:val="111111"/>
          <w:sz w:val="28"/>
          <w:szCs w:val="28"/>
        </w:rPr>
        <w:t>, развити</w:t>
      </w:r>
      <w:r w:rsidR="0015756F">
        <w:rPr>
          <w:color w:val="111111"/>
          <w:sz w:val="28"/>
          <w:szCs w:val="28"/>
        </w:rPr>
        <w:t>е динамической стороны общения,</w:t>
      </w:r>
      <w:r w:rsidR="0015756F" w:rsidRPr="0015756F">
        <w:rPr>
          <w:rFonts w:ascii="Times New Roman" w:hAnsi="Times New Roman" w:cs="Times New Roman"/>
          <w:color w:val="111111"/>
          <w:sz w:val="28"/>
          <w:szCs w:val="28"/>
        </w:rPr>
        <w:t xml:space="preserve"> развитие позитивного самоощущения.</w:t>
      </w:r>
    </w:p>
    <w:p w:rsidR="00542381" w:rsidRPr="0015756F" w:rsidRDefault="00542381" w:rsidP="00157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56F">
        <w:rPr>
          <w:rFonts w:ascii="Times New Roman" w:hAnsi="Times New Roman" w:cs="Times New Roman"/>
          <w:sz w:val="28"/>
          <w:szCs w:val="28"/>
          <w:u w:val="single"/>
        </w:rPr>
        <w:lastRenderedPageBreak/>
        <w:t>Дыхательная гимнастика</w:t>
      </w:r>
      <w:r w:rsidRPr="0015756F">
        <w:rPr>
          <w:rFonts w:ascii="Times New Roman" w:hAnsi="Times New Roman" w:cs="Times New Roman"/>
          <w:sz w:val="28"/>
          <w:szCs w:val="28"/>
        </w:rPr>
        <w:t>.  Корректирует нарушения речевого дыхания, помогает выработать диафрагменное дыхание, помогает выработать силу и правильное распределение выдоха, профилактика простудных заболеваний.</w:t>
      </w:r>
    </w:p>
    <w:p w:rsidR="00542381" w:rsidRPr="0015756F" w:rsidRDefault="00542381" w:rsidP="00157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56F">
        <w:rPr>
          <w:rFonts w:ascii="Times New Roman" w:hAnsi="Times New Roman" w:cs="Times New Roman"/>
          <w:sz w:val="28"/>
          <w:szCs w:val="28"/>
          <w:u w:val="single"/>
        </w:rPr>
        <w:t>Артикуляционная гимнастика</w:t>
      </w:r>
      <w:r w:rsidR="00710F4A" w:rsidRPr="0015756F">
        <w:rPr>
          <w:rFonts w:ascii="Times New Roman" w:hAnsi="Times New Roman" w:cs="Times New Roman"/>
          <w:sz w:val="28"/>
          <w:szCs w:val="28"/>
        </w:rPr>
        <w:t>. В</w:t>
      </w:r>
      <w:r w:rsidRPr="0015756F">
        <w:rPr>
          <w:rFonts w:ascii="Times New Roman" w:hAnsi="Times New Roman" w:cs="Times New Roman"/>
          <w:sz w:val="28"/>
          <w:szCs w:val="28"/>
        </w:rPr>
        <w:t>ыработка качественных, полноценных движений органов артикуляции, подготовка к правильному произношению фонем.</w:t>
      </w:r>
    </w:p>
    <w:p w:rsidR="00542381" w:rsidRPr="0015756F" w:rsidRDefault="00542381" w:rsidP="00157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756F">
        <w:rPr>
          <w:rFonts w:ascii="Times New Roman" w:hAnsi="Times New Roman" w:cs="Times New Roman"/>
          <w:sz w:val="28"/>
          <w:szCs w:val="28"/>
          <w:u w:val="single"/>
        </w:rPr>
        <w:t>Фонопедические</w:t>
      </w:r>
      <w:proofErr w:type="spellEnd"/>
      <w:r w:rsidRPr="0015756F">
        <w:rPr>
          <w:rFonts w:ascii="Times New Roman" w:hAnsi="Times New Roman" w:cs="Times New Roman"/>
          <w:sz w:val="28"/>
          <w:szCs w:val="28"/>
          <w:u w:val="single"/>
        </w:rPr>
        <w:t xml:space="preserve"> упражнения</w:t>
      </w:r>
      <w:r w:rsidRPr="0015756F">
        <w:rPr>
          <w:rFonts w:ascii="Times New Roman" w:hAnsi="Times New Roman" w:cs="Times New Roman"/>
          <w:sz w:val="28"/>
          <w:szCs w:val="28"/>
        </w:rPr>
        <w:t>.  Развивают носовое, диафрагмальное, брюшное дыхание, стимулируют гортанно-глоточный аппарат и деятельность головного мозга, профилактика заболеваний верхних дыхательных путей.</w:t>
      </w:r>
    </w:p>
    <w:p w:rsidR="00D8289F" w:rsidRPr="0015756F" w:rsidRDefault="00710F4A" w:rsidP="00157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56F">
        <w:rPr>
          <w:rFonts w:ascii="Times New Roman" w:hAnsi="Times New Roman" w:cs="Times New Roman"/>
          <w:sz w:val="28"/>
          <w:szCs w:val="28"/>
          <w:u w:val="single"/>
        </w:rPr>
        <w:t>Ритмопластика</w:t>
      </w:r>
      <w:r w:rsidRPr="0015756F">
        <w:rPr>
          <w:rFonts w:ascii="Times New Roman" w:hAnsi="Times New Roman" w:cs="Times New Roman"/>
          <w:sz w:val="28"/>
          <w:szCs w:val="28"/>
        </w:rPr>
        <w:t xml:space="preserve">.  Развивает умение правильно и красиво двигаться, укрепляет различные группы мышц и осанку. </w:t>
      </w:r>
      <w:r w:rsidRPr="0015756F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Музыкально-</w:t>
      </w:r>
      <w:proofErr w:type="gramStart"/>
      <w:r w:rsidRPr="00157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ритмические </w:t>
      </w:r>
      <w:r w:rsidR="00D8289F" w:rsidRPr="0015756F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упражнения</w:t>
      </w:r>
      <w:proofErr w:type="gramEnd"/>
      <w:r w:rsidR="00D8289F" w:rsidRPr="00157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выполняют релаксационную функцию, помогают добиться эмоциональной разрядки, снять умственную усталость и утомление. Ритм</w:t>
      </w:r>
      <w:r w:rsidR="00C514B2" w:rsidRPr="0015756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8289F" w:rsidRPr="00157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который диктует музыка головному мозгу, снимает нервное напряжение, улучшая тем самым речь ребёнка. Движение и танец, помимо того, что снимают нервно-психическое напряжение, помогают </w:t>
      </w:r>
      <w:r w:rsidR="00C514B2" w:rsidRPr="0015756F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r w:rsidR="00D8289F" w:rsidRPr="0015756F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школьнику быстро и легко устанавливать дружеские связи с другими детьми, а также даёт определённый терапевтический эффект.</w:t>
      </w:r>
    </w:p>
    <w:p w:rsidR="00710F4A" w:rsidRPr="0015756F" w:rsidRDefault="00710F4A" w:rsidP="00157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56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Музыкотерапия.</w:t>
      </w:r>
      <w:r w:rsidRPr="00157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Способствует коррекции психофизического статуса в процессе двигательно-игровой деятельности</w:t>
      </w:r>
      <w:r w:rsidR="0015756F" w:rsidRPr="0015756F">
        <w:rPr>
          <w:rFonts w:ascii="Times New Roman" w:hAnsi="Times New Roman" w:cs="Times New Roman"/>
          <w:sz w:val="28"/>
          <w:szCs w:val="28"/>
          <w:shd w:val="clear" w:color="auto" w:fill="FFFFFF"/>
        </w:rPr>
        <w:t>, снимает напряжение и раздражительность, головную и мышечную боль, восстанавливает спокойное дыхание, повышает иммунитет.</w:t>
      </w:r>
    </w:p>
    <w:p w:rsidR="00D8289F" w:rsidRDefault="0015756F" w:rsidP="0015756F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</w:t>
      </w:r>
      <w:r w:rsidRPr="0015756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Проблема приобщения к социальному миру всегда была и ныне остается одной из ведущих в процессе формирования личности ребёнка. Исторический анализ убеждает в необходимости оказывать ребёнку квалифицирова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нную помощь в сложном процессе хождения</w:t>
      </w:r>
      <w:r w:rsidRPr="0015756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мир людей. Социализация дошкольника предполагает развитие умения адекватно ориентироваться в доступном ему социальном окружении, осознавать </w:t>
      </w:r>
      <w:proofErr w:type="spellStart"/>
      <w:r w:rsidRPr="0015756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самоценность</w:t>
      </w:r>
      <w:proofErr w:type="spellEnd"/>
      <w:r w:rsidRPr="0015756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собственной личности и других людей, выражать чувства и отношения к миру в соответствии с культурными традициями общества.</w:t>
      </w:r>
    </w:p>
    <w:p w:rsidR="0015756F" w:rsidRPr="0015756F" w:rsidRDefault="0015756F" w:rsidP="00157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Внедрение здоровье сберегающих технологий в мероприятия духовно-нравственного направления работы ДОО позволят повысить уровень творческого и речевого развития детей, стабильность физической и умственной работоспособности во всех сезонах года, стабильность эмоционального благополучия каждого воспитанника. </w:t>
      </w:r>
    </w:p>
    <w:sectPr w:rsidR="0015756F" w:rsidRPr="0015756F" w:rsidSect="00A0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97372"/>
    <w:rsid w:val="000B0D6B"/>
    <w:rsid w:val="0015756F"/>
    <w:rsid w:val="00542381"/>
    <w:rsid w:val="00710F4A"/>
    <w:rsid w:val="00A001D6"/>
    <w:rsid w:val="00C514B2"/>
    <w:rsid w:val="00D8289F"/>
    <w:rsid w:val="00E9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2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2019-01-13T14:43:00Z</dcterms:created>
  <dcterms:modified xsi:type="dcterms:W3CDTF">2019-01-13T16:13:00Z</dcterms:modified>
</cp:coreProperties>
</file>