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34" w:rsidRDefault="00EA1334"/>
    <w:p w:rsidR="00EA1334" w:rsidRDefault="000965B3" w:rsidP="00EA1334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ООО Издательство</w:t>
      </w:r>
      <w:r w:rsidR="00EA1334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«Дрофа</w:t>
      </w:r>
      <w:r w:rsidR="00EA1334">
        <w:rPr>
          <w:rFonts w:ascii="Helvetica" w:hAnsi="Helvetica" w:cs="Helvetica"/>
          <w:color w:val="333333"/>
          <w:sz w:val="21"/>
          <w:szCs w:val="21"/>
        </w:rPr>
        <w:t xml:space="preserve">» для поддержки и распространения успешного опыта коллективов школ, готовых активно использовать </w:t>
      </w:r>
      <w:r>
        <w:rPr>
          <w:rFonts w:ascii="Helvetica" w:hAnsi="Helvetica" w:cs="Helvetica"/>
          <w:color w:val="333333"/>
          <w:sz w:val="21"/>
          <w:szCs w:val="21"/>
        </w:rPr>
        <w:t xml:space="preserve">учебно-методические комплекты Издательства </w:t>
      </w:r>
      <w:r w:rsidR="00EA1334">
        <w:rPr>
          <w:rFonts w:ascii="Helvetica" w:hAnsi="Helvetica" w:cs="Helvetica"/>
          <w:color w:val="333333"/>
          <w:sz w:val="21"/>
          <w:szCs w:val="21"/>
        </w:rPr>
        <w:t>в образовательном процессе, реализует проект «Школа, открытая инновациям. Новые учебники – новые возможности».</w:t>
      </w:r>
    </w:p>
    <w:p w:rsidR="00EA1334" w:rsidRDefault="000965B3" w:rsidP="00EA1334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Педагоги</w:t>
      </w:r>
      <w:r w:rsidR="00EA1334">
        <w:rPr>
          <w:rFonts w:ascii="Helvetica" w:hAnsi="Helvetica" w:cs="Helvetica"/>
          <w:color w:val="333333"/>
          <w:sz w:val="21"/>
          <w:szCs w:val="21"/>
        </w:rPr>
        <w:t xml:space="preserve"> школы </w:t>
      </w:r>
      <w:proofErr w:type="spellStart"/>
      <w:r w:rsidR="00F11BBB">
        <w:rPr>
          <w:rFonts w:ascii="Helvetica" w:hAnsi="Helvetica" w:cs="Helvetica"/>
          <w:color w:val="333333"/>
          <w:sz w:val="21"/>
          <w:szCs w:val="21"/>
        </w:rPr>
        <w:t>Самилкина</w:t>
      </w:r>
      <w:proofErr w:type="spellEnd"/>
      <w:r w:rsidR="00F11BBB">
        <w:rPr>
          <w:rFonts w:ascii="Helvetica" w:hAnsi="Helvetica" w:cs="Helvetica"/>
          <w:color w:val="333333"/>
          <w:sz w:val="21"/>
          <w:szCs w:val="21"/>
        </w:rPr>
        <w:t xml:space="preserve"> Л.М., Иванова Т.В. </w:t>
      </w:r>
      <w:r w:rsidR="00EA1334">
        <w:rPr>
          <w:rFonts w:ascii="Helvetica" w:hAnsi="Helvetica" w:cs="Helvetica"/>
          <w:color w:val="333333"/>
          <w:sz w:val="21"/>
          <w:szCs w:val="21"/>
        </w:rPr>
        <w:t xml:space="preserve">приняли решение об участии в пилотировании новых учебников по иностранному языку. </w:t>
      </w:r>
    </w:p>
    <w:p w:rsidR="00EA1334" w:rsidRDefault="00EA1334" w:rsidP="00EA1334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Английский язык «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Enjoy</w:t>
      </w:r>
      <w:r w:rsidRPr="00EA1334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English</w:t>
      </w:r>
      <w:r>
        <w:rPr>
          <w:rFonts w:ascii="Helvetica" w:hAnsi="Helvetica" w:cs="Helvetica"/>
          <w:color w:val="333333"/>
          <w:sz w:val="21"/>
          <w:szCs w:val="21"/>
        </w:rPr>
        <w:t>»</w:t>
      </w:r>
      <w:r w:rsidR="00490B3D">
        <w:rPr>
          <w:rFonts w:ascii="Helvetica" w:hAnsi="Helvetica" w:cs="Helvetica"/>
          <w:color w:val="333333"/>
          <w:sz w:val="21"/>
          <w:szCs w:val="21"/>
        </w:rPr>
        <w:t>. 7 класс.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Биболетова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М.З.,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Трубанева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Н.Н.</w:t>
      </w:r>
    </w:p>
    <w:p w:rsidR="00EA1334" w:rsidRPr="00EA1334" w:rsidRDefault="00EA1334" w:rsidP="00EA1334">
      <w:pPr>
        <w:pStyle w:val="a3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Немецкий язык «Спектр»</w:t>
      </w:r>
      <w:r w:rsidR="00490B3D">
        <w:rPr>
          <w:rFonts w:ascii="Helvetica" w:hAnsi="Helvetica" w:cs="Helvetica"/>
          <w:color w:val="333333"/>
          <w:sz w:val="21"/>
          <w:szCs w:val="21"/>
        </w:rPr>
        <w:t>.2 класс.</w:t>
      </w:r>
      <w:r>
        <w:rPr>
          <w:rFonts w:ascii="Helvetica" w:hAnsi="Helvetica" w:cs="Helvetica"/>
          <w:color w:val="333333"/>
          <w:sz w:val="21"/>
          <w:szCs w:val="21"/>
        </w:rPr>
        <w:t xml:space="preserve"> Артемова Н.А., Гаврилова Т.А.</w:t>
      </w:r>
    </w:p>
    <w:p w:rsidR="00EA1334" w:rsidRDefault="00EA1334" w:rsidP="00EA1334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 xml:space="preserve"> В настоящее время учебники </w:t>
      </w:r>
      <w:r w:rsidR="000965B3">
        <w:rPr>
          <w:rFonts w:ascii="Helvetica" w:hAnsi="Helvetica" w:cs="Helvetica"/>
          <w:color w:val="333333"/>
          <w:sz w:val="21"/>
          <w:szCs w:val="21"/>
        </w:rPr>
        <w:t>по иностранному языку</w:t>
      </w:r>
      <w:r>
        <w:rPr>
          <w:rFonts w:ascii="Helvetica" w:hAnsi="Helvetica" w:cs="Helvetica"/>
          <w:color w:val="333333"/>
          <w:sz w:val="21"/>
          <w:szCs w:val="21"/>
        </w:rPr>
        <w:t xml:space="preserve"> уже поступили в школу.</w:t>
      </w:r>
    </w:p>
    <w:p w:rsidR="00EA1334" w:rsidRDefault="00EA1334" w:rsidP="00EA1334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Педагоги оценят новые уче</w:t>
      </w:r>
      <w:r w:rsidR="000965B3">
        <w:rPr>
          <w:rFonts w:ascii="Helvetica" w:hAnsi="Helvetica" w:cs="Helvetica"/>
          <w:color w:val="333333"/>
          <w:sz w:val="21"/>
          <w:szCs w:val="21"/>
        </w:rPr>
        <w:t>бники и после окончания проекта</w:t>
      </w:r>
      <w:r>
        <w:rPr>
          <w:rFonts w:ascii="Helvetica" w:hAnsi="Helvetica" w:cs="Helvetica"/>
          <w:color w:val="333333"/>
          <w:sz w:val="21"/>
          <w:szCs w:val="21"/>
        </w:rPr>
        <w:t xml:space="preserve"> дадут экспертную оценку использования учебник</w:t>
      </w:r>
      <w:r w:rsidR="000965B3">
        <w:rPr>
          <w:rFonts w:ascii="Helvetica" w:hAnsi="Helvetica" w:cs="Helvetica"/>
          <w:color w:val="333333"/>
          <w:sz w:val="21"/>
          <w:szCs w:val="21"/>
        </w:rPr>
        <w:t>ов в учебном процессе, а также </w:t>
      </w:r>
      <w:r>
        <w:rPr>
          <w:rFonts w:ascii="Helvetica" w:hAnsi="Helvetica" w:cs="Helvetica"/>
          <w:color w:val="333333"/>
          <w:sz w:val="21"/>
          <w:szCs w:val="21"/>
        </w:rPr>
        <w:t xml:space="preserve">будут рекламировать свой опыт в образовательном пространстве. </w:t>
      </w:r>
      <w:r w:rsidR="000965B3">
        <w:rPr>
          <w:rFonts w:ascii="Helvetica" w:hAnsi="Helvetica" w:cs="Helvetica"/>
          <w:color w:val="333333"/>
          <w:sz w:val="21"/>
          <w:szCs w:val="21"/>
        </w:rPr>
        <w:t>К тому же запланировано участие</w:t>
      </w:r>
      <w:r>
        <w:rPr>
          <w:rFonts w:ascii="Helvetica" w:hAnsi="Helvetica" w:cs="Helvetica"/>
          <w:color w:val="333333"/>
          <w:sz w:val="21"/>
          <w:szCs w:val="21"/>
        </w:rPr>
        <w:t xml:space="preserve"> в совместных с издательской группой мероприятиях по распространению опыта среди школ Российской Федерации. Со стороны авторов и методистов издательской группы обеспечивается всевозможная поддержка и консультирование в процессе работы с новыми учебниками и пособиями. Школа зарег</w:t>
      </w:r>
      <w:r w:rsidR="0096167D">
        <w:rPr>
          <w:rFonts w:ascii="Helvetica" w:hAnsi="Helvetica" w:cs="Helvetica"/>
          <w:color w:val="333333"/>
          <w:sz w:val="21"/>
          <w:szCs w:val="21"/>
        </w:rPr>
        <w:t xml:space="preserve">истрирована на площадке LECTA, </w:t>
      </w:r>
      <w:r>
        <w:rPr>
          <w:rFonts w:ascii="Helvetica" w:hAnsi="Helvetica" w:cs="Helvetica"/>
          <w:color w:val="333333"/>
          <w:sz w:val="21"/>
          <w:szCs w:val="21"/>
        </w:rPr>
        <w:t xml:space="preserve">где проходят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вебинары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</w:t>
      </w:r>
      <w:r w:rsidR="0096167D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сем</w:t>
      </w:r>
      <w:r w:rsidR="00782872">
        <w:rPr>
          <w:rFonts w:ascii="Helvetica" w:hAnsi="Helvetica" w:cs="Helvetica"/>
          <w:color w:val="333333"/>
          <w:sz w:val="21"/>
          <w:szCs w:val="21"/>
        </w:rPr>
        <w:t>инары для педагогов-</w:t>
      </w:r>
      <w:proofErr w:type="spellStart"/>
      <w:r w:rsidR="00782872">
        <w:rPr>
          <w:rFonts w:ascii="Helvetica" w:hAnsi="Helvetica" w:cs="Helvetica"/>
          <w:color w:val="333333"/>
          <w:sz w:val="21"/>
          <w:szCs w:val="21"/>
        </w:rPr>
        <w:t>апробаторов</w:t>
      </w:r>
      <w:proofErr w:type="spellEnd"/>
      <w:r w:rsidR="00782872">
        <w:rPr>
          <w:rFonts w:ascii="Helvetica" w:hAnsi="Helvetica" w:cs="Helvetica"/>
          <w:color w:val="333333"/>
          <w:sz w:val="21"/>
          <w:szCs w:val="21"/>
        </w:rPr>
        <w:t>.</w:t>
      </w:r>
    </w:p>
    <w:p w:rsidR="009A0AF0" w:rsidRDefault="009A0AF0" w:rsidP="00EA1334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:rsidR="00EA1334" w:rsidRDefault="009A0AF0" w:rsidP="000965B3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                         </w:t>
      </w:r>
      <w:r w:rsidR="000965B3">
        <w:rPr>
          <w:rFonts w:ascii="Helvetica" w:hAnsi="Helvetica" w:cs="Helvetica"/>
          <w:color w:val="333333"/>
          <w:sz w:val="21"/>
          <w:szCs w:val="21"/>
        </w:rPr>
        <w:t xml:space="preserve">Т.А. </w:t>
      </w:r>
      <w:proofErr w:type="spellStart"/>
      <w:r w:rsidR="000965B3">
        <w:rPr>
          <w:rFonts w:ascii="Helvetica" w:hAnsi="Helvetica" w:cs="Helvetica"/>
          <w:color w:val="333333"/>
          <w:sz w:val="21"/>
          <w:szCs w:val="21"/>
        </w:rPr>
        <w:t>Асманова</w:t>
      </w:r>
      <w:proofErr w:type="spellEnd"/>
      <w:r w:rsidR="000965B3">
        <w:rPr>
          <w:rFonts w:ascii="Helvetica" w:hAnsi="Helvetica" w:cs="Helvetica"/>
          <w:color w:val="333333"/>
          <w:sz w:val="21"/>
          <w:szCs w:val="21"/>
        </w:rPr>
        <w:t>, педагог-библиотекарь МБОУ «</w:t>
      </w:r>
      <w:proofErr w:type="spellStart"/>
      <w:r w:rsidR="000965B3">
        <w:rPr>
          <w:rFonts w:ascii="Helvetica" w:hAnsi="Helvetica" w:cs="Helvetica"/>
          <w:color w:val="333333"/>
          <w:sz w:val="21"/>
          <w:szCs w:val="21"/>
        </w:rPr>
        <w:t>Большеигнатовская</w:t>
      </w:r>
      <w:proofErr w:type="spellEnd"/>
      <w:r w:rsidR="000965B3">
        <w:rPr>
          <w:rFonts w:ascii="Helvetica" w:hAnsi="Helvetica" w:cs="Helvetica"/>
          <w:color w:val="333333"/>
          <w:sz w:val="21"/>
          <w:szCs w:val="21"/>
        </w:rPr>
        <w:t xml:space="preserve"> СОШ</w:t>
      </w:r>
      <w:r>
        <w:rPr>
          <w:rFonts w:ascii="Helvetica" w:hAnsi="Helvetica" w:cs="Helvetica"/>
          <w:color w:val="333333"/>
          <w:sz w:val="21"/>
          <w:szCs w:val="21"/>
        </w:rPr>
        <w:t>».</w:t>
      </w:r>
      <w:r w:rsidR="000965B3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EA1334" w:rsidRDefault="00EA1334" w:rsidP="00EA1334"/>
    <w:p w:rsidR="00B315E5" w:rsidRPr="00EA1334" w:rsidRDefault="00B315E5" w:rsidP="00EA1334"/>
    <w:sectPr w:rsidR="00B315E5" w:rsidRPr="00EA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F07F5"/>
    <w:multiLevelType w:val="hybridMultilevel"/>
    <w:tmpl w:val="B29A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F3"/>
    <w:rsid w:val="000965B3"/>
    <w:rsid w:val="003A72F3"/>
    <w:rsid w:val="00490B3D"/>
    <w:rsid w:val="00782872"/>
    <w:rsid w:val="0096167D"/>
    <w:rsid w:val="009A0AF0"/>
    <w:rsid w:val="009B5D2F"/>
    <w:rsid w:val="00B315E5"/>
    <w:rsid w:val="00EA1334"/>
    <w:rsid w:val="00F1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C4ED"/>
  <w15:chartTrackingRefBased/>
  <w15:docId w15:val="{3CD25A86-D7C6-4EA3-BBD4-6F7D22ED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3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4993">
              <w:marLeft w:val="-225"/>
              <w:marRight w:val="-225"/>
              <w:marTop w:val="22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915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2958">
              <w:marLeft w:val="-225"/>
              <w:marRight w:val="-225"/>
              <w:marTop w:val="22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096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2017-11-23T06:17:00Z</dcterms:created>
  <dcterms:modified xsi:type="dcterms:W3CDTF">2017-11-24T08:05:00Z</dcterms:modified>
</cp:coreProperties>
</file>