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F" w:rsidRDefault="007F75CF" w:rsidP="007F75CF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7" w:lineRule="exact"/>
        <w:ind w:left="-284" w:right="-28"/>
        <w:jc w:val="both"/>
      </w:pPr>
      <w:r>
        <w:t>выявление характера и причин отклонений в обучении и поведении воспитанников;</w:t>
      </w:r>
    </w:p>
    <w:p w:rsidR="007F75CF" w:rsidRDefault="007F75CF" w:rsidP="007F75CF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7" w:lineRule="exact"/>
        <w:ind w:left="-284" w:right="-28"/>
        <w:jc w:val="both"/>
      </w:pPr>
      <w:r>
        <w:t>выявление актуальных и резервных возможностей развития обучающихся;</w:t>
      </w:r>
    </w:p>
    <w:p w:rsidR="007F75CF" w:rsidRDefault="007F75CF" w:rsidP="007F75CF">
      <w:pPr>
        <w:shd w:val="clear" w:color="auto" w:fill="FFFFFF"/>
        <w:tabs>
          <w:tab w:val="left" w:pos="1220"/>
        </w:tabs>
        <w:spacing w:line="277" w:lineRule="exact"/>
        <w:ind w:left="-284" w:right="-28"/>
        <w:jc w:val="both"/>
      </w:pPr>
      <w:r>
        <w:t xml:space="preserve">- </w:t>
      </w:r>
      <w:r>
        <w:rPr>
          <w:spacing w:val="-1"/>
        </w:rPr>
        <w:t>профилактика физических, интеллектуальных и эмоционально-личностных перегрузок и</w:t>
      </w:r>
      <w:r>
        <w:rPr>
          <w:spacing w:val="-1"/>
        </w:rPr>
        <w:br/>
      </w:r>
      <w:r>
        <w:t>срывов;</w:t>
      </w:r>
    </w:p>
    <w:p w:rsidR="007F75CF" w:rsidRDefault="007F75CF" w:rsidP="007F75CF">
      <w:pPr>
        <w:shd w:val="clear" w:color="auto" w:fill="FFFFFF"/>
        <w:tabs>
          <w:tab w:val="left" w:pos="1220"/>
        </w:tabs>
        <w:spacing w:line="277" w:lineRule="exact"/>
        <w:ind w:left="-284" w:right="-28"/>
        <w:jc w:val="both"/>
      </w:pPr>
      <w:r>
        <w:t xml:space="preserve">- </w:t>
      </w:r>
      <w:r>
        <w:rPr>
          <w:spacing w:val="-1"/>
        </w:rPr>
        <w:t xml:space="preserve">анализ и организация исполнения рекомендаций </w:t>
      </w:r>
      <w:proofErr w:type="spellStart"/>
      <w:r>
        <w:rPr>
          <w:spacing w:val="-1"/>
        </w:rPr>
        <w:t>психолого-медико-педагогической</w:t>
      </w:r>
      <w:proofErr w:type="spellEnd"/>
      <w:r>
        <w:rPr>
          <w:spacing w:val="-1"/>
        </w:rPr>
        <w:t xml:space="preserve"> ко</w:t>
      </w:r>
      <w:r>
        <w:rPr>
          <w:spacing w:val="-1"/>
        </w:rPr>
        <w:softHyphen/>
      </w:r>
      <w:r>
        <w:t>миссии, отдельных специалистов, обследовавших детей;</w:t>
      </w:r>
    </w:p>
    <w:p w:rsidR="007F75CF" w:rsidRDefault="007F75CF" w:rsidP="007F75CF">
      <w:pPr>
        <w:shd w:val="clear" w:color="auto" w:fill="FFFFFF"/>
        <w:tabs>
          <w:tab w:val="left" w:pos="1220"/>
        </w:tabs>
        <w:spacing w:line="277" w:lineRule="exact"/>
        <w:ind w:left="-284" w:right="-28"/>
        <w:jc w:val="both"/>
      </w:pPr>
      <w:r>
        <w:t>- определение и конкретизация специальных условий, содержания и способов организа</w:t>
      </w:r>
      <w:r>
        <w:softHyphen/>
      </w:r>
      <w:r>
        <w:rPr>
          <w:spacing w:val="-1"/>
        </w:rPr>
        <w:t xml:space="preserve">ции </w:t>
      </w:r>
      <w:proofErr w:type="spellStart"/>
      <w:r>
        <w:rPr>
          <w:spacing w:val="-1"/>
        </w:rPr>
        <w:t>психолого-медико-педагогического</w:t>
      </w:r>
      <w:proofErr w:type="spellEnd"/>
      <w:r>
        <w:rPr>
          <w:spacing w:val="-1"/>
        </w:rPr>
        <w:t xml:space="preserve"> сопровождения детей с особыми образовательными по</w:t>
      </w:r>
      <w:r>
        <w:rPr>
          <w:spacing w:val="-1"/>
        </w:rPr>
        <w:softHyphen/>
      </w:r>
      <w:r>
        <w:t xml:space="preserve">требностями; </w:t>
      </w:r>
    </w:p>
    <w:p w:rsidR="007F75CF" w:rsidRDefault="007F75CF" w:rsidP="007F75CF">
      <w:pPr>
        <w:shd w:val="clear" w:color="auto" w:fill="FFFFFF"/>
        <w:tabs>
          <w:tab w:val="left" w:pos="1220"/>
        </w:tabs>
        <w:spacing w:line="277" w:lineRule="exact"/>
        <w:ind w:left="-284" w:right="-28"/>
        <w:jc w:val="both"/>
      </w:pPr>
      <w:r>
        <w:t xml:space="preserve">- разработка учебно-воспитательных мероприятий, программ психолого-педагогической </w:t>
      </w:r>
      <w:r>
        <w:rPr>
          <w:spacing w:val="-1"/>
        </w:rPr>
        <w:t>и медико-социальной помощи, а также их корректировка на основе анализа эффективности;</w:t>
      </w:r>
    </w:p>
    <w:p w:rsidR="007F75CF" w:rsidRDefault="007F75CF" w:rsidP="007F75CF">
      <w:pPr>
        <w:shd w:val="clear" w:color="auto" w:fill="FFFFFF"/>
        <w:tabs>
          <w:tab w:val="left" w:pos="1220"/>
        </w:tabs>
        <w:spacing w:line="277" w:lineRule="exact"/>
        <w:ind w:left="-284" w:right="-28"/>
        <w:jc w:val="both"/>
      </w:pPr>
      <w:r>
        <w:t>- консультирование родителей (законных представителей</w:t>
      </w:r>
      <w:r w:rsidR="006F2057">
        <w:t>), педагогических, медицинских</w:t>
      </w:r>
      <w:r>
        <w:t>, представляющих интересы ребенка;</w:t>
      </w:r>
    </w:p>
    <w:p w:rsidR="007F75CF" w:rsidRDefault="007F75CF" w:rsidP="007F75CF">
      <w:pPr>
        <w:shd w:val="clear" w:color="auto" w:fill="FFFFFF"/>
        <w:tabs>
          <w:tab w:val="left" w:pos="1249"/>
        </w:tabs>
        <w:spacing w:line="277" w:lineRule="exact"/>
        <w:ind w:left="-284" w:right="-28"/>
        <w:jc w:val="both"/>
      </w:pPr>
      <w:r>
        <w:t xml:space="preserve">- </w:t>
      </w:r>
      <w:r>
        <w:rPr>
          <w:spacing w:val="-1"/>
        </w:rPr>
        <w:t>внесение в администрацию образовательного учреждения предложений по обеспечению</w:t>
      </w:r>
      <w:r>
        <w:rPr>
          <w:spacing w:val="-1"/>
        </w:rPr>
        <w:br/>
      </w:r>
      <w:r>
        <w:t>доступности и адаптивности образования к уровням и особенностям развития детей;</w:t>
      </w:r>
    </w:p>
    <w:p w:rsidR="007F75CF" w:rsidRDefault="007F75CF" w:rsidP="007F75CF">
      <w:pPr>
        <w:shd w:val="clear" w:color="auto" w:fill="FFFFFF"/>
        <w:tabs>
          <w:tab w:val="left" w:pos="1249"/>
        </w:tabs>
        <w:spacing w:line="277" w:lineRule="exact"/>
        <w:ind w:left="-284" w:right="-28"/>
        <w:jc w:val="both"/>
      </w:pPr>
      <w:r>
        <w:t xml:space="preserve">- </w:t>
      </w:r>
      <w:r>
        <w:rPr>
          <w:spacing w:val="-1"/>
        </w:rPr>
        <w:t xml:space="preserve">участие в просветительской деятельности, направленной на повышение </w:t>
      </w:r>
      <w:proofErr w:type="spellStart"/>
      <w:proofErr w:type="gramStart"/>
      <w:r>
        <w:rPr>
          <w:spacing w:val="-1"/>
        </w:rPr>
        <w:t>психолого</w:t>
      </w:r>
      <w:proofErr w:type="spellEnd"/>
      <w:r>
        <w:rPr>
          <w:spacing w:val="-1"/>
        </w:rPr>
        <w:t>-</w:t>
      </w:r>
      <w:r>
        <w:rPr>
          <w:spacing w:val="-1"/>
        </w:rPr>
        <w:br/>
        <w:t>педагогической</w:t>
      </w:r>
      <w:proofErr w:type="gramEnd"/>
      <w:r>
        <w:rPr>
          <w:spacing w:val="-1"/>
        </w:rPr>
        <w:t>, медико-социальной и правовой культуры педагогов, родителей, детей.</w:t>
      </w:r>
    </w:p>
    <w:p w:rsidR="007F75CF" w:rsidRDefault="007F75CF" w:rsidP="007F75CF">
      <w:pPr>
        <w:shd w:val="clear" w:color="auto" w:fill="FFFFFF"/>
        <w:spacing w:before="274"/>
        <w:ind w:left="-284" w:right="-28"/>
        <w:jc w:val="both"/>
      </w:pPr>
      <w:r>
        <w:rPr>
          <w:b/>
          <w:bCs/>
        </w:rPr>
        <w:t xml:space="preserve">Раздел 3. Организация работы </w:t>
      </w:r>
      <w:proofErr w:type="spellStart"/>
      <w:r>
        <w:rPr>
          <w:b/>
          <w:bCs/>
        </w:rPr>
        <w:t>ПМПк</w:t>
      </w:r>
      <w:proofErr w:type="spellEnd"/>
    </w:p>
    <w:p w:rsidR="006F2057" w:rsidRDefault="007F75CF" w:rsidP="006F2057">
      <w:pPr>
        <w:shd w:val="clear" w:color="auto" w:fill="FFFFFF"/>
        <w:spacing w:before="274" w:line="277" w:lineRule="exact"/>
        <w:ind w:left="-284" w:right="-28" w:firstLine="893"/>
        <w:jc w:val="both"/>
      </w:pPr>
      <w:r>
        <w:rPr>
          <w:spacing w:val="-1"/>
        </w:rPr>
        <w:t xml:space="preserve">3.1. Индивидуальное обследование ребенка специалистами </w:t>
      </w:r>
      <w:proofErr w:type="spellStart"/>
      <w:r>
        <w:rPr>
          <w:spacing w:val="-1"/>
        </w:rPr>
        <w:t>ПМПк</w:t>
      </w:r>
      <w:proofErr w:type="spellEnd"/>
      <w:r>
        <w:rPr>
          <w:spacing w:val="-1"/>
        </w:rPr>
        <w:t xml:space="preserve"> осуществляется по ини</w:t>
      </w:r>
      <w:r>
        <w:rPr>
          <w:spacing w:val="-1"/>
        </w:rPr>
        <w:softHyphen/>
        <w:t>циативе родителей (законных представителей) или сотрудников образовательного учреждения с согласия родителей (законных представителей)</w:t>
      </w:r>
      <w:r>
        <w:t xml:space="preserve">. </w:t>
      </w:r>
    </w:p>
    <w:p w:rsidR="006F2057" w:rsidRPr="0034049A" w:rsidRDefault="006F2057" w:rsidP="00E05E86">
      <w:pPr>
        <w:shd w:val="clear" w:color="auto" w:fill="FFFFFF"/>
        <w:spacing w:before="274" w:line="277" w:lineRule="exact"/>
        <w:ind w:left="-284" w:right="-28" w:firstLine="893"/>
        <w:jc w:val="both"/>
        <w:rPr>
          <w:sz w:val="28"/>
          <w:szCs w:val="28"/>
        </w:rPr>
      </w:pPr>
      <w:r w:rsidRPr="006F2057">
        <w:t xml:space="preserve">3.2 По результатам обследования </w:t>
      </w:r>
      <w:proofErr w:type="spellStart"/>
      <w:r w:rsidRPr="006F2057">
        <w:t>ПМПк</w:t>
      </w:r>
      <w:proofErr w:type="spellEnd"/>
      <w:r w:rsidRPr="006F2057">
        <w:t xml:space="preserve"> имеет право рекомендовать родителям пройти специалистов районной </w:t>
      </w:r>
      <w:proofErr w:type="spellStart"/>
      <w:r w:rsidRPr="006F2057">
        <w:t>психолого</w:t>
      </w:r>
      <w:proofErr w:type="spellEnd"/>
      <w:r w:rsidRPr="006F2057">
        <w:t xml:space="preserve"> </w:t>
      </w:r>
      <w:proofErr w:type="gramStart"/>
      <w:r w:rsidR="006B616E">
        <w:t>–</w:t>
      </w:r>
      <w:proofErr w:type="spellStart"/>
      <w:r w:rsidRPr="006F2057">
        <w:t>м</w:t>
      </w:r>
      <w:proofErr w:type="gramEnd"/>
      <w:r w:rsidRPr="006F2057">
        <w:t>едик</w:t>
      </w:r>
      <w:r w:rsidR="006B616E">
        <w:t>о</w:t>
      </w:r>
      <w:proofErr w:type="spellEnd"/>
      <w:r w:rsidR="006B616E">
        <w:t xml:space="preserve"> </w:t>
      </w:r>
      <w:r w:rsidRPr="006F2057">
        <w:t>-педагогической комиссии</w:t>
      </w:r>
      <w:r w:rsidR="006B616E">
        <w:t xml:space="preserve">  (далее – ПМПК) </w:t>
      </w:r>
      <w:r w:rsidRPr="006F2057">
        <w:t xml:space="preserve"> для получения официального заключения для подтверждения полученного диагноза и определения плана коррекции выявленных нарушений.</w:t>
      </w:r>
    </w:p>
    <w:p w:rsidR="006F2057" w:rsidRDefault="00E05E86" w:rsidP="00E05E86">
      <w:pPr>
        <w:pStyle w:val="a4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>3</w:t>
      </w:r>
      <w:r w:rsidR="006F2057" w:rsidRPr="00E05E86">
        <w:rPr>
          <w:rFonts w:ascii="Times New Roman" w:hAnsi="Times New Roman" w:cs="Times New Roman"/>
          <w:sz w:val="24"/>
          <w:szCs w:val="24"/>
        </w:rPr>
        <w:t>.</w:t>
      </w:r>
      <w:r w:rsidRPr="00E05E86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057" w:rsidRPr="00E05E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а основании полученного от районной ПМПК заключения или индивидуальной программы реабилитации </w:t>
      </w:r>
      <w:proofErr w:type="spellStart"/>
      <w:r w:rsidR="006F2057"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F2057" w:rsidRPr="00E05E86">
        <w:rPr>
          <w:rFonts w:ascii="Times New Roman" w:hAnsi="Times New Roman" w:cs="Times New Roman"/>
          <w:sz w:val="24"/>
          <w:szCs w:val="24"/>
        </w:rPr>
        <w:t xml:space="preserve"> разрабатывает индивидуальную адаптированную программу развития для ребѐнка с ограниченными возможностями здоровья (</w:t>
      </w:r>
      <w:r w:rsidR="00FF365D">
        <w:rPr>
          <w:rFonts w:ascii="Times New Roman" w:hAnsi="Times New Roman" w:cs="Times New Roman"/>
          <w:sz w:val="24"/>
          <w:szCs w:val="24"/>
        </w:rPr>
        <w:t xml:space="preserve">далее – с </w:t>
      </w:r>
      <w:r w:rsidR="006F2057" w:rsidRPr="00E05E86">
        <w:rPr>
          <w:rFonts w:ascii="Times New Roman" w:hAnsi="Times New Roman" w:cs="Times New Roman"/>
          <w:sz w:val="24"/>
          <w:szCs w:val="24"/>
        </w:rPr>
        <w:t>ОВЗ) или ребѐнка-инвалида.</w:t>
      </w:r>
    </w:p>
    <w:p w:rsidR="006F2057" w:rsidRPr="00E05E86" w:rsidRDefault="00E05E86" w:rsidP="006F2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>3.4</w:t>
      </w:r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Периодичность проведения заседаний </w:t>
      </w:r>
      <w:proofErr w:type="spellStart"/>
      <w:r w:rsidR="006F2057"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определяется реальными запросами структурного подразделения «Детский сад №</w:t>
      </w:r>
      <w:r w:rsidRPr="00E05E86">
        <w:rPr>
          <w:rFonts w:ascii="Times New Roman" w:hAnsi="Times New Roman" w:cs="Times New Roman"/>
          <w:sz w:val="24"/>
          <w:szCs w:val="24"/>
        </w:rPr>
        <w:t>7</w:t>
      </w:r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комбинированного вида». Заседания </w:t>
      </w:r>
      <w:proofErr w:type="spellStart"/>
      <w:r w:rsidR="006F2057"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="006F2057" w:rsidRPr="00E05E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плановые и внеплановые. Плановые заседания проводятся не реже 2 раз в год.</w:t>
      </w:r>
    </w:p>
    <w:p w:rsidR="006F2057" w:rsidRPr="00E05E86" w:rsidRDefault="00E05E86" w:rsidP="006F2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а плановых заседаниях </w:t>
      </w:r>
      <w:proofErr w:type="spellStart"/>
      <w:r w:rsidR="006F2057"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осуществляется комплексное, всестороннее обсуждение проблем детей с отклонениями в развитии и /или состояниями декомпенсации при отборе их и в логопедический пункт.</w:t>
      </w:r>
    </w:p>
    <w:p w:rsidR="006F2057" w:rsidRPr="00E05E86" w:rsidRDefault="00E05E86" w:rsidP="006F2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 xml:space="preserve">3.6 </w:t>
      </w:r>
      <w:r w:rsidR="006F2057" w:rsidRPr="00E05E86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="006F2057"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по запросу родителей (законных представителей) или педагогов структурного подразделения «Детский сад 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2057" w:rsidRPr="00E05E86">
        <w:rPr>
          <w:rFonts w:ascii="Times New Roman" w:hAnsi="Times New Roman" w:cs="Times New Roman"/>
          <w:sz w:val="24"/>
          <w:szCs w:val="24"/>
        </w:rPr>
        <w:t xml:space="preserve"> комбинированного вида».</w:t>
      </w:r>
    </w:p>
    <w:p w:rsidR="006F2057" w:rsidRPr="00E05E86" w:rsidRDefault="006F2057" w:rsidP="006F2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 xml:space="preserve"> Председатель ( в его отсутствии </w:t>
      </w:r>
      <w:proofErr w:type="gramStart"/>
      <w:r w:rsidRPr="00E05E86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05E86">
        <w:rPr>
          <w:rFonts w:ascii="Times New Roman" w:hAnsi="Times New Roman" w:cs="Times New Roman"/>
          <w:sz w:val="24"/>
          <w:szCs w:val="24"/>
        </w:rPr>
        <w:t xml:space="preserve">аместитель председателя) </w:t>
      </w:r>
      <w:proofErr w:type="spellStart"/>
      <w:r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05E86">
        <w:rPr>
          <w:rFonts w:ascii="Times New Roman" w:hAnsi="Times New Roman" w:cs="Times New Roman"/>
          <w:sz w:val="24"/>
          <w:szCs w:val="24"/>
        </w:rPr>
        <w:t>:</w:t>
      </w:r>
    </w:p>
    <w:p w:rsidR="006F2057" w:rsidRPr="00E05E86" w:rsidRDefault="006F2057" w:rsidP="006F205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 xml:space="preserve">организует деятельность </w:t>
      </w:r>
      <w:proofErr w:type="spellStart"/>
      <w:r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05E86">
        <w:rPr>
          <w:rFonts w:ascii="Times New Roman" w:hAnsi="Times New Roman" w:cs="Times New Roman"/>
          <w:sz w:val="24"/>
          <w:szCs w:val="24"/>
        </w:rPr>
        <w:t>;</w:t>
      </w:r>
    </w:p>
    <w:p w:rsidR="006F2057" w:rsidRPr="00E05E86" w:rsidRDefault="006F2057" w:rsidP="006F205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proofErr w:type="spellStart"/>
      <w:r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05E86">
        <w:rPr>
          <w:rFonts w:ascii="Times New Roman" w:hAnsi="Times New Roman" w:cs="Times New Roman"/>
          <w:sz w:val="24"/>
          <w:szCs w:val="24"/>
        </w:rPr>
        <w:t xml:space="preserve"> о предстоящем заседании не позднее, чем за 5дней до его проведения;</w:t>
      </w:r>
    </w:p>
    <w:p w:rsidR="006F2057" w:rsidRPr="00E05E86" w:rsidRDefault="006F2057" w:rsidP="006F205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 xml:space="preserve">организует подготовку и проведение заседания </w:t>
      </w:r>
      <w:proofErr w:type="spellStart"/>
      <w:r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05E86">
        <w:rPr>
          <w:rFonts w:ascii="Times New Roman" w:hAnsi="Times New Roman" w:cs="Times New Roman"/>
          <w:sz w:val="24"/>
          <w:szCs w:val="24"/>
        </w:rPr>
        <w:t>;</w:t>
      </w:r>
    </w:p>
    <w:p w:rsidR="006F2057" w:rsidRPr="00E05E86" w:rsidRDefault="006F2057" w:rsidP="006F205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 xml:space="preserve">ставит в известность родителей (законных представителей) и специалистов </w:t>
      </w:r>
      <w:proofErr w:type="spellStart"/>
      <w:r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05E86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 воспитанников;</w:t>
      </w:r>
    </w:p>
    <w:p w:rsidR="006F2057" w:rsidRPr="00E05E86" w:rsidRDefault="006F2057" w:rsidP="006F205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E86">
        <w:rPr>
          <w:rFonts w:ascii="Times New Roman" w:hAnsi="Times New Roman" w:cs="Times New Roman"/>
          <w:sz w:val="24"/>
          <w:szCs w:val="24"/>
        </w:rPr>
        <w:t xml:space="preserve">контролирует выполнение решений </w:t>
      </w:r>
      <w:proofErr w:type="spellStart"/>
      <w:r w:rsidRPr="00E05E8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05E86">
        <w:rPr>
          <w:rFonts w:ascii="Times New Roman" w:hAnsi="Times New Roman" w:cs="Times New Roman"/>
          <w:sz w:val="24"/>
          <w:szCs w:val="24"/>
        </w:rPr>
        <w:t>.</w:t>
      </w:r>
    </w:p>
    <w:p w:rsidR="007F75CF" w:rsidRDefault="007F75CF" w:rsidP="007F75CF">
      <w:pPr>
        <w:shd w:val="clear" w:color="auto" w:fill="FFFFFF"/>
        <w:tabs>
          <w:tab w:val="left" w:pos="1444"/>
        </w:tabs>
        <w:spacing w:line="277" w:lineRule="exact"/>
        <w:ind w:left="-284" w:right="191"/>
        <w:jc w:val="both"/>
      </w:pPr>
    </w:p>
    <w:p w:rsidR="00703607" w:rsidRDefault="00703607" w:rsidP="00F80D69">
      <w:pPr>
        <w:spacing w:line="360" w:lineRule="auto"/>
        <w:ind w:left="-284"/>
        <w:rPr>
          <w:b/>
          <w:bCs/>
          <w:spacing w:val="-1"/>
        </w:rPr>
      </w:pPr>
    </w:p>
    <w:p w:rsidR="007F75CF" w:rsidRPr="000D6B68" w:rsidRDefault="007F75CF" w:rsidP="00F80D69">
      <w:pPr>
        <w:spacing w:line="360" w:lineRule="auto"/>
        <w:ind w:left="-284"/>
        <w:rPr>
          <w:b/>
          <w:bCs/>
          <w:color w:val="333366"/>
        </w:rPr>
      </w:pPr>
      <w:r>
        <w:rPr>
          <w:b/>
          <w:bCs/>
          <w:spacing w:val="-1"/>
        </w:rPr>
        <w:lastRenderedPageBreak/>
        <w:t>Раздел 4. Ф</w:t>
      </w:r>
      <w:r w:rsidRPr="000D6B68">
        <w:rPr>
          <w:b/>
          <w:bCs/>
          <w:color w:val="000000"/>
        </w:rPr>
        <w:t>орм</w:t>
      </w:r>
      <w:r>
        <w:rPr>
          <w:b/>
          <w:bCs/>
          <w:color w:val="000000"/>
        </w:rPr>
        <w:t>ы</w:t>
      </w:r>
      <w:r w:rsidRPr="000D6B68">
        <w:rPr>
          <w:b/>
          <w:bCs/>
          <w:color w:val="000000"/>
        </w:rPr>
        <w:t xml:space="preserve"> учета деятельности специалистов </w:t>
      </w:r>
      <w:proofErr w:type="spellStart"/>
      <w:r w:rsidRPr="000D6B68">
        <w:rPr>
          <w:b/>
          <w:bCs/>
          <w:color w:val="000000"/>
        </w:rPr>
        <w:t>ПМПк</w:t>
      </w:r>
      <w:proofErr w:type="spellEnd"/>
    </w:p>
    <w:p w:rsidR="00E05E86" w:rsidRDefault="007F75CF" w:rsidP="00E05E86">
      <w:pPr>
        <w:spacing w:before="100" w:beforeAutospacing="1" w:after="100" w:afterAutospacing="1"/>
        <w:ind w:left="-284"/>
        <w:contextualSpacing/>
        <w:outlineLvl w:val="4"/>
        <w:rPr>
          <w:bCs/>
          <w:iCs/>
          <w:color w:val="000000"/>
        </w:rPr>
      </w:pPr>
      <w:r>
        <w:rPr>
          <w:bCs/>
          <w:spacing w:val="-1"/>
        </w:rPr>
        <w:t xml:space="preserve">     4.1. </w:t>
      </w:r>
      <w:r w:rsidRPr="00701526">
        <w:rPr>
          <w:bCs/>
          <w:iCs/>
          <w:color w:val="000000"/>
        </w:rPr>
        <w:t xml:space="preserve">Журнал записи детей на </w:t>
      </w:r>
      <w:proofErr w:type="spellStart"/>
      <w:r w:rsidRPr="00701526">
        <w:rPr>
          <w:bCs/>
          <w:iCs/>
          <w:color w:val="000000"/>
        </w:rPr>
        <w:t>ПМПк</w:t>
      </w:r>
      <w:proofErr w:type="spellEnd"/>
      <w:r>
        <w:rPr>
          <w:bCs/>
          <w:iCs/>
          <w:color w:val="000000"/>
        </w:rPr>
        <w:t>.</w:t>
      </w:r>
    </w:p>
    <w:p w:rsidR="007F75CF" w:rsidRDefault="007F75CF" w:rsidP="00E05E86">
      <w:pPr>
        <w:spacing w:before="100" w:beforeAutospacing="1" w:after="100" w:afterAutospacing="1"/>
        <w:ind w:left="-284"/>
        <w:contextualSpacing/>
        <w:outlineLvl w:val="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4.2. </w:t>
      </w:r>
      <w:r w:rsidRPr="00701526">
        <w:rPr>
          <w:bCs/>
          <w:iCs/>
          <w:color w:val="000000"/>
        </w:rPr>
        <w:t xml:space="preserve">Журнал </w:t>
      </w:r>
      <w:r w:rsidR="007141AD">
        <w:rPr>
          <w:bCs/>
          <w:iCs/>
          <w:color w:val="000000"/>
        </w:rPr>
        <w:t>предварительного обследования детей</w:t>
      </w:r>
      <w:r w:rsidRPr="00701526">
        <w:rPr>
          <w:bCs/>
          <w:iCs/>
          <w:color w:val="000000"/>
        </w:rPr>
        <w:t xml:space="preserve"> </w:t>
      </w:r>
      <w:r w:rsidR="00440D18">
        <w:rPr>
          <w:bCs/>
          <w:iCs/>
          <w:color w:val="000000"/>
        </w:rPr>
        <w:t xml:space="preserve">на </w:t>
      </w:r>
      <w:proofErr w:type="spellStart"/>
      <w:r w:rsidRPr="00701526">
        <w:rPr>
          <w:bCs/>
          <w:iCs/>
          <w:color w:val="000000"/>
        </w:rPr>
        <w:t>ПМПк</w:t>
      </w:r>
      <w:proofErr w:type="spellEnd"/>
      <w:r>
        <w:rPr>
          <w:bCs/>
          <w:iCs/>
          <w:color w:val="000000"/>
        </w:rPr>
        <w:t>.</w:t>
      </w:r>
    </w:p>
    <w:p w:rsidR="007F75CF" w:rsidRDefault="007F75CF" w:rsidP="007141AD">
      <w:pPr>
        <w:ind w:left="-284"/>
        <w:contextualSpacing/>
        <w:jc w:val="both"/>
        <w:outlineLvl w:val="4"/>
      </w:pPr>
      <w:r>
        <w:rPr>
          <w:bCs/>
          <w:iCs/>
          <w:color w:val="000000"/>
        </w:rPr>
        <w:t xml:space="preserve">     4.3. </w:t>
      </w:r>
      <w:r w:rsidR="007141AD">
        <w:t xml:space="preserve">Протокол обследования детей на </w:t>
      </w:r>
      <w:proofErr w:type="spellStart"/>
      <w:r w:rsidR="007141AD">
        <w:t>ПМПк</w:t>
      </w:r>
      <w:proofErr w:type="spellEnd"/>
      <w:r w:rsidRPr="007141AD">
        <w:t>;</w:t>
      </w:r>
    </w:p>
    <w:p w:rsidR="007F75CF" w:rsidRDefault="00B546EE" w:rsidP="007F75CF">
      <w:pPr>
        <w:ind w:left="-284"/>
        <w:jc w:val="both"/>
        <w:rPr>
          <w:rFonts w:ascii="Arial" w:hAnsi="Arial" w:cs="Arial"/>
        </w:rPr>
      </w:pPr>
      <w:r>
        <w:t xml:space="preserve">     4.4. Р</w:t>
      </w:r>
      <w:r w:rsidR="007F75CF" w:rsidRPr="00711523">
        <w:t>екомендации и Программа индивидуальной коррекционной работы с ребенком (внос</w:t>
      </w:r>
      <w:r w:rsidR="007F75CF">
        <w:t>я</w:t>
      </w:r>
      <w:r w:rsidR="007F75CF" w:rsidRPr="00711523">
        <w:t xml:space="preserve">тся  </w:t>
      </w:r>
      <w:r w:rsidR="007F75CF">
        <w:t>п</w:t>
      </w:r>
      <w:r w:rsidR="007F75CF" w:rsidRPr="00711523">
        <w:t>о результатам первичного комплексного обследования ребенка специалистами - членами ПМПК</w:t>
      </w:r>
      <w:r w:rsidR="007F75CF">
        <w:t>);</w:t>
      </w:r>
      <w:r w:rsidR="007F75CF" w:rsidRPr="000D6B68">
        <w:rPr>
          <w:rFonts w:ascii="Arial" w:hAnsi="Arial" w:cs="Arial"/>
        </w:rPr>
        <w:t xml:space="preserve"> </w:t>
      </w:r>
    </w:p>
    <w:p w:rsidR="007F75CF" w:rsidRDefault="00B546EE" w:rsidP="007F75CF">
      <w:pPr>
        <w:ind w:left="-284"/>
        <w:jc w:val="both"/>
      </w:pPr>
      <w:r>
        <w:rPr>
          <w:rFonts w:ascii="Arial" w:hAnsi="Arial" w:cs="Arial"/>
        </w:rPr>
        <w:t xml:space="preserve">     4.5 </w:t>
      </w:r>
      <w:r w:rsidR="00440D18">
        <w:t>Журнал ранней диагностики детей</w:t>
      </w:r>
      <w:r>
        <w:t>.</w:t>
      </w:r>
    </w:p>
    <w:p w:rsidR="00B546EE" w:rsidRDefault="00B546EE" w:rsidP="007F75CF">
      <w:pPr>
        <w:ind w:left="-284"/>
        <w:jc w:val="both"/>
      </w:pPr>
      <w:r>
        <w:t xml:space="preserve"> </w:t>
      </w:r>
      <w:r w:rsidR="00C310E8">
        <w:t xml:space="preserve">    </w:t>
      </w:r>
      <w:r>
        <w:t>4.6. Мониторинг коррекционно-логопедической работы.</w:t>
      </w:r>
    </w:p>
    <w:p w:rsidR="00C310E8" w:rsidRPr="000D6B68" w:rsidRDefault="00C310E8" w:rsidP="007F75CF">
      <w:pPr>
        <w:ind w:left="-284"/>
        <w:jc w:val="both"/>
      </w:pPr>
      <w:r>
        <w:t xml:space="preserve">     4.7 Заключение составленные медиком</w:t>
      </w:r>
      <w:proofErr w:type="gramStart"/>
      <w:r>
        <w:t xml:space="preserve"> ,</w:t>
      </w:r>
      <w:proofErr w:type="gramEnd"/>
      <w:r>
        <w:t xml:space="preserve"> психологом, учителем-дефектологом(логопедом) для детей с ЗПР;</w:t>
      </w:r>
    </w:p>
    <w:p w:rsidR="007F75CF" w:rsidRDefault="00B546EE" w:rsidP="007F75CF">
      <w:pPr>
        <w:ind w:left="-284"/>
        <w:jc w:val="both"/>
        <w:outlineLvl w:val="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="00C310E8">
        <w:rPr>
          <w:bCs/>
          <w:iCs/>
          <w:color w:val="000000"/>
        </w:rPr>
        <w:t xml:space="preserve">    </w:t>
      </w:r>
      <w:r w:rsidR="007F75CF">
        <w:rPr>
          <w:bCs/>
          <w:iCs/>
          <w:color w:val="000000"/>
        </w:rPr>
        <w:t>4.</w:t>
      </w:r>
      <w:r>
        <w:rPr>
          <w:bCs/>
          <w:iCs/>
          <w:color w:val="000000"/>
        </w:rPr>
        <w:t>7</w:t>
      </w:r>
      <w:r w:rsidR="007F75CF">
        <w:rPr>
          <w:bCs/>
          <w:iCs/>
          <w:color w:val="000000"/>
        </w:rPr>
        <w:t xml:space="preserve">. </w:t>
      </w:r>
      <w:r w:rsidR="007F75CF" w:rsidRPr="00513E4F">
        <w:rPr>
          <w:bCs/>
          <w:iCs/>
          <w:color w:val="000000"/>
        </w:rPr>
        <w:t xml:space="preserve">График плановых заседаний </w:t>
      </w:r>
      <w:proofErr w:type="spellStart"/>
      <w:r w:rsidR="007F75CF" w:rsidRPr="00513E4F">
        <w:rPr>
          <w:bCs/>
          <w:iCs/>
          <w:color w:val="000000"/>
        </w:rPr>
        <w:t>ПМПк</w:t>
      </w:r>
      <w:proofErr w:type="spellEnd"/>
      <w:r w:rsidR="007F75CF">
        <w:rPr>
          <w:bCs/>
          <w:iCs/>
          <w:color w:val="000000"/>
        </w:rPr>
        <w:t>.</w:t>
      </w:r>
    </w:p>
    <w:p w:rsidR="007F75CF" w:rsidRDefault="00C310E8" w:rsidP="007F75CF">
      <w:pPr>
        <w:ind w:left="-284"/>
        <w:jc w:val="both"/>
        <w:outlineLvl w:val="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</w:t>
      </w:r>
      <w:r w:rsidR="007F75CF">
        <w:rPr>
          <w:bCs/>
          <w:iCs/>
          <w:color w:val="000000"/>
        </w:rPr>
        <w:t>4.</w:t>
      </w:r>
      <w:r>
        <w:rPr>
          <w:bCs/>
          <w:iCs/>
          <w:color w:val="000000"/>
        </w:rPr>
        <w:t>8</w:t>
      </w:r>
      <w:r w:rsidR="007F75CF">
        <w:rPr>
          <w:bCs/>
          <w:iCs/>
          <w:color w:val="000000"/>
        </w:rPr>
        <w:t xml:space="preserve">. Протоколы заседаний </w:t>
      </w:r>
      <w:proofErr w:type="spellStart"/>
      <w:r w:rsidR="007F75CF">
        <w:rPr>
          <w:bCs/>
          <w:iCs/>
          <w:color w:val="000000"/>
        </w:rPr>
        <w:t>ПМПк</w:t>
      </w:r>
      <w:proofErr w:type="spellEnd"/>
      <w:r w:rsidR="007F75CF">
        <w:rPr>
          <w:bCs/>
          <w:iCs/>
          <w:color w:val="000000"/>
        </w:rPr>
        <w:t>.</w:t>
      </w:r>
    </w:p>
    <w:p w:rsidR="007F75CF" w:rsidRDefault="007F75CF" w:rsidP="007F75CF">
      <w:pPr>
        <w:shd w:val="clear" w:color="auto" w:fill="FFFFFF"/>
        <w:spacing w:before="284"/>
        <w:ind w:left="-284"/>
      </w:pPr>
      <w:r>
        <w:rPr>
          <w:b/>
          <w:bCs/>
          <w:spacing w:val="-1"/>
        </w:rPr>
        <w:t xml:space="preserve">Раздел 5. Порядок создания </w:t>
      </w:r>
      <w:proofErr w:type="spellStart"/>
      <w:r>
        <w:rPr>
          <w:b/>
          <w:bCs/>
          <w:spacing w:val="-1"/>
        </w:rPr>
        <w:t>ПМПк</w:t>
      </w:r>
      <w:proofErr w:type="spellEnd"/>
      <w:r w:rsidRPr="008E234B">
        <w:t xml:space="preserve">.  </w:t>
      </w:r>
    </w:p>
    <w:p w:rsidR="007F75CF" w:rsidRDefault="007F75CF" w:rsidP="007F75CF">
      <w:pPr>
        <w:shd w:val="clear" w:color="auto" w:fill="FFFFFF"/>
        <w:spacing w:before="284"/>
        <w:ind w:left="-284" w:firstLine="851"/>
        <w:jc w:val="both"/>
      </w:pPr>
      <w:r>
        <w:t xml:space="preserve">5.1. </w:t>
      </w:r>
      <w:r w:rsidRPr="008E234B">
        <w:t>Консилиум является объединением носителей психолого-педагогической,  медицинской, правовой культуры.</w:t>
      </w:r>
    </w:p>
    <w:p w:rsidR="00933D5C" w:rsidRDefault="007F75CF" w:rsidP="00933D5C">
      <w:pPr>
        <w:shd w:val="clear" w:color="auto" w:fill="FFFFFF"/>
        <w:ind w:left="-284" w:firstLine="851"/>
        <w:jc w:val="both"/>
        <w:rPr>
          <w:spacing w:val="-6"/>
        </w:rPr>
      </w:pPr>
      <w:r>
        <w:t xml:space="preserve">5.2. </w:t>
      </w:r>
      <w:proofErr w:type="spellStart"/>
      <w:r>
        <w:rPr>
          <w:spacing w:val="-1"/>
        </w:rPr>
        <w:t>Психолого-медико-педагогический</w:t>
      </w:r>
      <w:proofErr w:type="spellEnd"/>
      <w:r>
        <w:rPr>
          <w:spacing w:val="-1"/>
        </w:rPr>
        <w:t xml:space="preserve"> консилиум создается приказом руководителя образовательного учреждения при наличии соответствующих специалистов.</w:t>
      </w:r>
    </w:p>
    <w:p w:rsidR="00933D5C" w:rsidRDefault="00933D5C" w:rsidP="00933D5C">
      <w:pPr>
        <w:shd w:val="clear" w:color="auto" w:fill="FFFFFF"/>
        <w:ind w:left="-284" w:firstLine="851"/>
        <w:jc w:val="both"/>
        <w:rPr>
          <w:spacing w:val="-6"/>
        </w:rPr>
      </w:pPr>
      <w:r>
        <w:rPr>
          <w:spacing w:val="-6"/>
        </w:rPr>
        <w:t xml:space="preserve">5.3. </w:t>
      </w:r>
      <w:proofErr w:type="spellStart"/>
      <w:r w:rsidR="007F75CF">
        <w:rPr>
          <w:spacing w:val="-1"/>
        </w:rPr>
        <w:t>ПМПк</w:t>
      </w:r>
      <w:proofErr w:type="spellEnd"/>
      <w:r w:rsidR="007F75CF">
        <w:rPr>
          <w:spacing w:val="-1"/>
        </w:rPr>
        <w:t xml:space="preserve"> осуществляет свою деятельность в соответствии с </w:t>
      </w:r>
      <w:r w:rsidR="00C62F7C">
        <w:rPr>
          <w:spacing w:val="-1"/>
        </w:rPr>
        <w:t>У</w:t>
      </w:r>
      <w:r w:rsidR="007F75CF">
        <w:rPr>
          <w:spacing w:val="-1"/>
        </w:rPr>
        <w:t xml:space="preserve">ставом образовательного </w:t>
      </w:r>
      <w:r w:rsidR="007F75CF">
        <w:rPr>
          <w:spacing w:val="-2"/>
        </w:rPr>
        <w:t>учреждения</w:t>
      </w:r>
      <w:proofErr w:type="gramStart"/>
      <w:r w:rsidR="007F75CF">
        <w:rPr>
          <w:spacing w:val="-2"/>
        </w:rPr>
        <w:t xml:space="preserve"> </w:t>
      </w:r>
      <w:r w:rsidR="00C62F7C">
        <w:rPr>
          <w:spacing w:val="-2"/>
        </w:rPr>
        <w:t>,</w:t>
      </w:r>
      <w:proofErr w:type="gramEnd"/>
      <w:r w:rsidR="007F75CF">
        <w:rPr>
          <w:spacing w:val="-2"/>
        </w:rPr>
        <w:t xml:space="preserve"> положением о </w:t>
      </w:r>
      <w:proofErr w:type="spellStart"/>
      <w:r w:rsidR="007F75CF">
        <w:rPr>
          <w:spacing w:val="-2"/>
        </w:rPr>
        <w:t>психолого-медико-педагогическом</w:t>
      </w:r>
      <w:proofErr w:type="spellEnd"/>
      <w:r w:rsidR="007F75CF">
        <w:rPr>
          <w:spacing w:val="-2"/>
        </w:rPr>
        <w:t xml:space="preserve"> консилиуме </w:t>
      </w:r>
      <w:r w:rsidR="00C62F7C">
        <w:rPr>
          <w:spacing w:val="-2"/>
        </w:rPr>
        <w:t>образовательного учреждения</w:t>
      </w:r>
      <w:r w:rsidR="007F75CF">
        <w:t>.</w:t>
      </w:r>
    </w:p>
    <w:p w:rsidR="007F75CF" w:rsidRDefault="00933D5C" w:rsidP="00933D5C">
      <w:pPr>
        <w:shd w:val="clear" w:color="auto" w:fill="FFFFFF"/>
        <w:ind w:left="-284" w:firstLine="851"/>
        <w:jc w:val="both"/>
        <w:rPr>
          <w:spacing w:val="-6"/>
        </w:rPr>
      </w:pPr>
      <w:r>
        <w:rPr>
          <w:spacing w:val="-6"/>
        </w:rPr>
        <w:t xml:space="preserve">5.4. </w:t>
      </w:r>
      <w:r w:rsidR="007F75CF">
        <w:t xml:space="preserve">Председателем </w:t>
      </w:r>
      <w:proofErr w:type="spellStart"/>
      <w:r w:rsidR="007F75CF">
        <w:t>ПМПк</w:t>
      </w:r>
      <w:proofErr w:type="spellEnd"/>
      <w:r w:rsidR="007F75CF">
        <w:t xml:space="preserve"> назначается </w:t>
      </w:r>
      <w:r w:rsidR="00C310E8">
        <w:t>учитель-логопед</w:t>
      </w:r>
      <w:r w:rsidR="007F75CF">
        <w:t xml:space="preserve"> образовательного уч</w:t>
      </w:r>
      <w:r w:rsidR="007F75CF">
        <w:softHyphen/>
        <w:t>реждения.</w:t>
      </w:r>
    </w:p>
    <w:p w:rsidR="007F75CF" w:rsidRDefault="007F75CF" w:rsidP="00933D5C">
      <w:pPr>
        <w:shd w:val="clear" w:color="auto" w:fill="FFFFFF"/>
        <w:tabs>
          <w:tab w:val="left" w:pos="1382"/>
        </w:tabs>
        <w:spacing w:line="277" w:lineRule="exact"/>
        <w:ind w:left="-284" w:firstLine="851"/>
      </w:pPr>
      <w:r>
        <w:rPr>
          <w:spacing w:val="-5"/>
        </w:rPr>
        <w:t xml:space="preserve">5.5. </w:t>
      </w:r>
      <w:r w:rsidRPr="00537634">
        <w:t>В состав постоянных членов Консилиума по приказу заведующего учрежден</w:t>
      </w:r>
      <w:r>
        <w:t xml:space="preserve">ием </w:t>
      </w:r>
      <w:r w:rsidRPr="00537634">
        <w:t>вводятся</w:t>
      </w:r>
      <w:r>
        <w:t xml:space="preserve"> п</w:t>
      </w:r>
      <w:r>
        <w:rPr>
          <w:spacing w:val="-1"/>
        </w:rPr>
        <w:t>остоянные специалисты:</w:t>
      </w:r>
    </w:p>
    <w:p w:rsidR="007F75CF" w:rsidRDefault="007F75CF" w:rsidP="007F75C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left="-284"/>
      </w:pPr>
      <w:r>
        <w:rPr>
          <w:spacing w:val="-1"/>
        </w:rPr>
        <w:t>- педагог-психолог;</w:t>
      </w:r>
    </w:p>
    <w:p w:rsidR="007F75CF" w:rsidRDefault="007F75CF" w:rsidP="007F75C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left="-284"/>
      </w:pPr>
      <w:r>
        <w:rPr>
          <w:spacing w:val="-1"/>
        </w:rPr>
        <w:t>- учитель-логопед;</w:t>
      </w:r>
    </w:p>
    <w:p w:rsidR="007F75CF" w:rsidRPr="0052029B" w:rsidRDefault="007F75CF" w:rsidP="007F75C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left="-284"/>
      </w:pPr>
      <w:r>
        <w:rPr>
          <w:spacing w:val="-1"/>
        </w:rPr>
        <w:t>- учитель-дефектолог;</w:t>
      </w:r>
    </w:p>
    <w:p w:rsidR="007F75CF" w:rsidRPr="007F75CF" w:rsidRDefault="007F75CF" w:rsidP="007F75CF">
      <w:pPr>
        <w:shd w:val="clear" w:color="auto" w:fill="FFFFFF"/>
        <w:tabs>
          <w:tab w:val="left" w:pos="1166"/>
        </w:tabs>
        <w:spacing w:before="4" w:line="274" w:lineRule="exact"/>
        <w:ind w:left="-284"/>
      </w:pPr>
      <w:r>
        <w:rPr>
          <w:spacing w:val="-1"/>
        </w:rPr>
        <w:t xml:space="preserve">- медицинский работник. </w:t>
      </w:r>
    </w:p>
    <w:p w:rsidR="007F75CF" w:rsidRDefault="007F75CF" w:rsidP="007F75CF">
      <w:pPr>
        <w:shd w:val="clear" w:color="auto" w:fill="FFFFFF"/>
        <w:tabs>
          <w:tab w:val="left" w:pos="1382"/>
        </w:tabs>
        <w:spacing w:line="277" w:lineRule="exact"/>
        <w:ind w:left="-284"/>
        <w:rPr>
          <w:spacing w:val="-1"/>
        </w:rPr>
      </w:pPr>
      <w:r>
        <w:t xml:space="preserve">Состав </w:t>
      </w:r>
      <w:proofErr w:type="spellStart"/>
      <w:r>
        <w:t>ПМПк</w:t>
      </w:r>
      <w:proofErr w:type="spellEnd"/>
      <w:r>
        <w:t xml:space="preserve"> может варьироваться в зависимости от характера возникшей пробле</w:t>
      </w:r>
      <w:r>
        <w:rPr>
          <w:spacing w:val="-1"/>
        </w:rPr>
        <w:t xml:space="preserve">мы. </w:t>
      </w:r>
    </w:p>
    <w:p w:rsidR="007F75CF" w:rsidRDefault="007F75CF" w:rsidP="007F75CF">
      <w:pPr>
        <w:shd w:val="clear" w:color="auto" w:fill="FFFFFF"/>
        <w:tabs>
          <w:tab w:val="left" w:pos="1166"/>
        </w:tabs>
        <w:spacing w:line="274" w:lineRule="exact"/>
        <w:ind w:left="-284" w:right="6250"/>
        <w:rPr>
          <w:spacing w:val="-3"/>
        </w:rPr>
      </w:pPr>
      <w:r>
        <w:rPr>
          <w:spacing w:val="-3"/>
        </w:rPr>
        <w:t xml:space="preserve">Участвуют по </w:t>
      </w:r>
      <w:r w:rsidR="00C62F7C">
        <w:rPr>
          <w:spacing w:val="-3"/>
        </w:rPr>
        <w:t>п</w:t>
      </w:r>
      <w:r>
        <w:rPr>
          <w:spacing w:val="-3"/>
        </w:rPr>
        <w:t>отребности:</w:t>
      </w:r>
    </w:p>
    <w:p w:rsidR="007F75CF" w:rsidRDefault="007F75CF" w:rsidP="007F75CF">
      <w:pPr>
        <w:ind w:left="-284"/>
        <w:rPr>
          <w:sz w:val="2"/>
          <w:szCs w:val="2"/>
        </w:rPr>
      </w:pPr>
    </w:p>
    <w:p w:rsidR="007F75CF" w:rsidRDefault="00C62F7C" w:rsidP="007F75CF">
      <w:pPr>
        <w:widowControl w:val="0"/>
        <w:numPr>
          <w:ilvl w:val="0"/>
          <w:numId w:val="7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line="274" w:lineRule="exact"/>
        <w:ind w:left="-284"/>
      </w:pPr>
      <w:r>
        <w:rPr>
          <w:spacing w:val="-1"/>
        </w:rPr>
        <w:t>Инструктор по ФИЗО</w:t>
      </w:r>
      <w:proofErr w:type="gramStart"/>
      <w:r>
        <w:rPr>
          <w:spacing w:val="-1"/>
        </w:rPr>
        <w:t xml:space="preserve"> </w:t>
      </w:r>
      <w:r w:rsidR="007F75CF">
        <w:rPr>
          <w:spacing w:val="-1"/>
        </w:rPr>
        <w:t>;</w:t>
      </w:r>
      <w:proofErr w:type="gramEnd"/>
    </w:p>
    <w:p w:rsidR="007F75CF" w:rsidRDefault="007F75CF" w:rsidP="007F75CF">
      <w:pPr>
        <w:widowControl w:val="0"/>
        <w:numPr>
          <w:ilvl w:val="0"/>
          <w:numId w:val="7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line="274" w:lineRule="exact"/>
        <w:ind w:left="-284"/>
      </w:pPr>
      <w:r>
        <w:rPr>
          <w:spacing w:val="-2"/>
        </w:rPr>
        <w:t>воспитатели;</w:t>
      </w:r>
    </w:p>
    <w:p w:rsidR="007F75CF" w:rsidRPr="0052029B" w:rsidRDefault="007F75CF" w:rsidP="007F75CF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  <w:ind w:left="-284"/>
      </w:pPr>
      <w:r>
        <w:t>члены родительского комитета;</w:t>
      </w:r>
    </w:p>
    <w:p w:rsidR="007F75CF" w:rsidRDefault="007F75CF" w:rsidP="007F75CF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before="4" w:line="274" w:lineRule="exact"/>
        <w:ind w:left="-284"/>
      </w:pPr>
      <w:r>
        <w:rPr>
          <w:spacing w:val="-1"/>
        </w:rPr>
        <w:t>дополнительно привлекаемые специалисты.</w:t>
      </w:r>
    </w:p>
    <w:p w:rsidR="007F75CF" w:rsidRDefault="007F75CF" w:rsidP="007F75CF">
      <w:pPr>
        <w:ind w:left="-284"/>
        <w:rPr>
          <w:sz w:val="2"/>
          <w:szCs w:val="2"/>
        </w:rPr>
      </w:pPr>
    </w:p>
    <w:p w:rsidR="007F75CF" w:rsidRDefault="007F75CF" w:rsidP="00933D5C">
      <w:pPr>
        <w:widowControl w:val="0"/>
        <w:numPr>
          <w:ilvl w:val="1"/>
          <w:numId w:val="13"/>
        </w:numPr>
        <w:shd w:val="clear" w:color="auto" w:fill="FFFFFF"/>
        <w:tabs>
          <w:tab w:val="left" w:pos="1350"/>
        </w:tabs>
        <w:autoSpaceDE w:val="0"/>
        <w:autoSpaceDN w:val="0"/>
        <w:adjustRightInd w:val="0"/>
        <w:spacing w:line="270" w:lineRule="exact"/>
        <w:jc w:val="both"/>
        <w:rPr>
          <w:spacing w:val="-4"/>
        </w:rPr>
      </w:pPr>
      <w:r>
        <w:rPr>
          <w:spacing w:val="-1"/>
        </w:rPr>
        <w:t xml:space="preserve">В случае необходимости для работы в консилиуме могут привлекаться (по договору) </w:t>
      </w:r>
      <w:r>
        <w:t>специалисты, не работающие в данном образовательном учреждении (психиатр, педиатр, невро</w:t>
      </w:r>
      <w:r>
        <w:softHyphen/>
        <w:t>лог, сурдопедагог, другие специалисты).</w:t>
      </w:r>
    </w:p>
    <w:p w:rsidR="007F75CF" w:rsidRDefault="007F75CF" w:rsidP="00933D5C">
      <w:pPr>
        <w:shd w:val="clear" w:color="auto" w:fill="FFFFFF"/>
        <w:tabs>
          <w:tab w:val="left" w:pos="1350"/>
        </w:tabs>
        <w:spacing w:line="274" w:lineRule="exact"/>
        <w:ind w:left="851" w:right="25"/>
        <w:jc w:val="both"/>
      </w:pPr>
      <w:r>
        <w:rPr>
          <w:spacing w:val="-7"/>
        </w:rPr>
        <w:t>5.</w:t>
      </w:r>
      <w:r w:rsidR="00C310E8">
        <w:rPr>
          <w:spacing w:val="-7"/>
        </w:rPr>
        <w:t>6</w:t>
      </w:r>
      <w:r>
        <w:rPr>
          <w:spacing w:val="-7"/>
        </w:rPr>
        <w:t>.</w:t>
      </w:r>
      <w:r>
        <w:t xml:space="preserve"> </w:t>
      </w:r>
      <w:r>
        <w:rPr>
          <w:spacing w:val="-1"/>
        </w:rPr>
        <w:t xml:space="preserve">Ответственность за организацию и результаты деятельности </w:t>
      </w:r>
      <w:proofErr w:type="spellStart"/>
      <w:r>
        <w:rPr>
          <w:spacing w:val="-1"/>
        </w:rPr>
        <w:t>ПМПк</w:t>
      </w:r>
      <w:proofErr w:type="spellEnd"/>
      <w:r>
        <w:rPr>
          <w:spacing w:val="-1"/>
        </w:rPr>
        <w:t xml:space="preserve"> несет руководи</w:t>
      </w:r>
      <w:r>
        <w:rPr>
          <w:spacing w:val="-1"/>
        </w:rPr>
        <w:softHyphen/>
      </w:r>
      <w:r>
        <w:t>тель образовательного учреждения.</w:t>
      </w:r>
    </w:p>
    <w:p w:rsidR="007F75CF" w:rsidRDefault="007F75CF" w:rsidP="007F75CF">
      <w:pPr>
        <w:shd w:val="clear" w:color="auto" w:fill="FFFFFF"/>
        <w:spacing w:before="284"/>
        <w:ind w:left="-284"/>
      </w:pPr>
      <w:r>
        <w:rPr>
          <w:b/>
          <w:bCs/>
        </w:rPr>
        <w:t xml:space="preserve">Раздел 6. Обязанности и права членов </w:t>
      </w:r>
      <w:proofErr w:type="spellStart"/>
      <w:r>
        <w:rPr>
          <w:b/>
          <w:bCs/>
        </w:rPr>
        <w:t>ПМПк</w:t>
      </w:r>
      <w:proofErr w:type="spellEnd"/>
    </w:p>
    <w:p w:rsidR="007F75CF" w:rsidRDefault="007F75CF" w:rsidP="007F75CF">
      <w:pPr>
        <w:shd w:val="clear" w:color="auto" w:fill="FFFFFF"/>
        <w:tabs>
          <w:tab w:val="left" w:pos="1325"/>
        </w:tabs>
        <w:spacing w:before="270" w:line="277" w:lineRule="exact"/>
        <w:ind w:left="-284"/>
      </w:pPr>
      <w:r>
        <w:rPr>
          <w:spacing w:val="-7"/>
        </w:rPr>
        <w:t>6.1.</w:t>
      </w:r>
      <w:r>
        <w:rPr>
          <w:spacing w:val="-1"/>
        </w:rPr>
        <w:t xml:space="preserve">Специалисты </w:t>
      </w:r>
      <w:proofErr w:type="spellStart"/>
      <w:r>
        <w:rPr>
          <w:spacing w:val="-1"/>
        </w:rPr>
        <w:t>ПМПк</w:t>
      </w:r>
      <w:proofErr w:type="spellEnd"/>
      <w:r>
        <w:rPr>
          <w:spacing w:val="-1"/>
        </w:rPr>
        <w:t xml:space="preserve"> имеют право:</w:t>
      </w:r>
    </w:p>
    <w:p w:rsidR="007F75CF" w:rsidRDefault="007F75CF" w:rsidP="007F75CF">
      <w:pPr>
        <w:widowControl w:val="0"/>
        <w:numPr>
          <w:ilvl w:val="0"/>
          <w:numId w:val="1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7" w:lineRule="exact"/>
        <w:ind w:left="-284" w:right="40" w:firstLine="900"/>
        <w:jc w:val="both"/>
      </w:pPr>
      <w:r>
        <w:t>вносить в администрацию образовательного учреждения предложения по обеспече</w:t>
      </w:r>
      <w:r>
        <w:softHyphen/>
      </w:r>
      <w:r>
        <w:rPr>
          <w:spacing w:val="-1"/>
        </w:rPr>
        <w:t>нию профилактики физических, интеллектуальных и эмоциональных перегрузок и срывов, орга</w:t>
      </w:r>
      <w:r>
        <w:rPr>
          <w:spacing w:val="-1"/>
        </w:rPr>
        <w:softHyphen/>
        <w:t>низации лечебно-оздоровительных мероприятий и созданию психологически адекватной образо</w:t>
      </w:r>
      <w:r>
        <w:rPr>
          <w:spacing w:val="-1"/>
        </w:rPr>
        <w:softHyphen/>
      </w:r>
      <w:r>
        <w:t>вательной среды;</w:t>
      </w:r>
    </w:p>
    <w:p w:rsidR="007F75CF" w:rsidRDefault="007F75CF" w:rsidP="007F75CF">
      <w:pPr>
        <w:widowControl w:val="0"/>
        <w:numPr>
          <w:ilvl w:val="0"/>
          <w:numId w:val="1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7" w:lineRule="exact"/>
        <w:ind w:left="-284"/>
      </w:pPr>
      <w:r>
        <w:t>вносить предложения по работе консилиума и обсуждаемым проблемам;</w:t>
      </w:r>
    </w:p>
    <w:p w:rsidR="007F75CF" w:rsidRDefault="007F75CF" w:rsidP="007F75CF">
      <w:pPr>
        <w:widowControl w:val="0"/>
        <w:numPr>
          <w:ilvl w:val="0"/>
          <w:numId w:val="1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7" w:lineRule="exact"/>
        <w:ind w:left="-284" w:right="47" w:firstLine="900"/>
        <w:jc w:val="both"/>
      </w:pPr>
      <w:r>
        <w:rPr>
          <w:spacing w:val="-1"/>
        </w:rPr>
        <w:t xml:space="preserve">выбирать и использовать методические средства в рамках своей </w:t>
      </w:r>
      <w:r>
        <w:rPr>
          <w:spacing w:val="-1"/>
        </w:rPr>
        <w:lastRenderedPageBreak/>
        <w:t xml:space="preserve">профессиональной </w:t>
      </w:r>
      <w:r>
        <w:t>компетенции и квалификации.</w:t>
      </w:r>
    </w:p>
    <w:p w:rsidR="007F75CF" w:rsidRDefault="007F75CF" w:rsidP="007F75CF">
      <w:pPr>
        <w:shd w:val="clear" w:color="auto" w:fill="FFFFFF"/>
        <w:tabs>
          <w:tab w:val="left" w:pos="1325"/>
        </w:tabs>
        <w:spacing w:line="277" w:lineRule="exact"/>
        <w:ind w:left="-284"/>
      </w:pPr>
      <w:r>
        <w:rPr>
          <w:spacing w:val="-9"/>
        </w:rPr>
        <w:t>6.2.</w:t>
      </w:r>
      <w:r>
        <w:rPr>
          <w:spacing w:val="-1"/>
        </w:rPr>
        <w:t xml:space="preserve">Специалисты </w:t>
      </w:r>
      <w:proofErr w:type="spellStart"/>
      <w:r>
        <w:rPr>
          <w:spacing w:val="-1"/>
        </w:rPr>
        <w:t>ПМПк</w:t>
      </w:r>
      <w:proofErr w:type="spellEnd"/>
      <w:r>
        <w:rPr>
          <w:spacing w:val="-1"/>
        </w:rPr>
        <w:t xml:space="preserve"> обязаны:</w:t>
      </w:r>
    </w:p>
    <w:p w:rsidR="007F75CF" w:rsidRDefault="007F75CF" w:rsidP="007F75CF">
      <w:pPr>
        <w:shd w:val="clear" w:color="auto" w:fill="FFFFFF"/>
        <w:tabs>
          <w:tab w:val="left" w:pos="1109"/>
        </w:tabs>
        <w:spacing w:line="277" w:lineRule="exact"/>
        <w:ind w:left="-284" w:right="50" w:firstLine="900"/>
        <w:jc w:val="both"/>
      </w:pPr>
      <w:r>
        <w:t>-</w:t>
      </w:r>
      <w:r>
        <w:tab/>
      </w:r>
      <w:r>
        <w:rPr>
          <w:spacing w:val="-1"/>
        </w:rPr>
        <w:t>не реже одного раза в квартал вносить в карту развития ребенка сведения об изменени</w:t>
      </w:r>
      <w:r>
        <w:rPr>
          <w:spacing w:val="-1"/>
        </w:rPr>
        <w:softHyphen/>
      </w:r>
      <w:r>
        <w:t>ях в состоянии развития ребенка в процессе реализации рекомендаций;</w:t>
      </w:r>
    </w:p>
    <w:p w:rsidR="007F75CF" w:rsidRDefault="007F75CF" w:rsidP="007F75CF">
      <w:pPr>
        <w:widowControl w:val="0"/>
        <w:numPr>
          <w:ilvl w:val="0"/>
          <w:numId w:val="11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77" w:lineRule="exact"/>
        <w:ind w:left="-284" w:right="54" w:firstLine="900"/>
        <w:jc w:val="both"/>
      </w:pPr>
      <w:r>
        <w:rPr>
          <w:spacing w:val="-1"/>
        </w:rPr>
        <w:t>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7F75CF" w:rsidRPr="00694361" w:rsidRDefault="007F75CF" w:rsidP="007F75CF">
      <w:pPr>
        <w:widowControl w:val="0"/>
        <w:numPr>
          <w:ilvl w:val="0"/>
          <w:numId w:val="11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77" w:lineRule="exact"/>
        <w:ind w:left="-284" w:right="61" w:firstLine="900"/>
        <w:jc w:val="both"/>
      </w:pPr>
      <w:r>
        <w:rPr>
          <w:spacing w:val="-1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sectPr w:rsidR="007F75CF" w:rsidSect="001F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60DDD2"/>
    <w:lvl w:ilvl="0">
      <w:numFmt w:val="bullet"/>
      <w:lvlText w:val="*"/>
      <w:lvlJc w:val="left"/>
    </w:lvl>
  </w:abstractNum>
  <w:abstractNum w:abstractNumId="1">
    <w:nsid w:val="0AFB623A"/>
    <w:multiLevelType w:val="hybridMultilevel"/>
    <w:tmpl w:val="2D880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4DD0"/>
    <w:multiLevelType w:val="singleLevel"/>
    <w:tmpl w:val="DD5A579C"/>
    <w:lvl w:ilvl="0">
      <w:start w:val="10"/>
      <w:numFmt w:val="decimal"/>
      <w:lvlText w:val="3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3">
    <w:nsid w:val="2ABD58C4"/>
    <w:multiLevelType w:val="singleLevel"/>
    <w:tmpl w:val="393C0EF4"/>
    <w:lvl w:ilvl="0">
      <w:start w:val="2"/>
      <w:numFmt w:val="decimal"/>
      <w:lvlText w:val="3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">
    <w:nsid w:val="3FC76ACF"/>
    <w:multiLevelType w:val="multilevel"/>
    <w:tmpl w:val="1B724E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51101B66"/>
    <w:multiLevelType w:val="singleLevel"/>
    <w:tmpl w:val="BCBC2A38"/>
    <w:lvl w:ilvl="0">
      <w:start w:val="1"/>
      <w:numFmt w:val="decimal"/>
      <w:lvlText w:val="1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6">
    <w:nsid w:val="6A0D42AC"/>
    <w:multiLevelType w:val="hybridMultilevel"/>
    <w:tmpl w:val="0A9C6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76CBC"/>
    <w:multiLevelType w:val="multilevel"/>
    <w:tmpl w:val="6018EFC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CF"/>
    <w:rsid w:val="000C7AE4"/>
    <w:rsid w:val="00150092"/>
    <w:rsid w:val="00151C20"/>
    <w:rsid w:val="001F0D5A"/>
    <w:rsid w:val="00321C3B"/>
    <w:rsid w:val="00440D18"/>
    <w:rsid w:val="00503AB8"/>
    <w:rsid w:val="00522921"/>
    <w:rsid w:val="00536130"/>
    <w:rsid w:val="00560F14"/>
    <w:rsid w:val="006073CF"/>
    <w:rsid w:val="006711A9"/>
    <w:rsid w:val="006B616E"/>
    <w:rsid w:val="006F2057"/>
    <w:rsid w:val="00703607"/>
    <w:rsid w:val="007141AD"/>
    <w:rsid w:val="007A610B"/>
    <w:rsid w:val="007F75CF"/>
    <w:rsid w:val="00933D5C"/>
    <w:rsid w:val="00B42BE5"/>
    <w:rsid w:val="00B546EE"/>
    <w:rsid w:val="00BC1E52"/>
    <w:rsid w:val="00C310E8"/>
    <w:rsid w:val="00C62F7C"/>
    <w:rsid w:val="00DC09F1"/>
    <w:rsid w:val="00E05E86"/>
    <w:rsid w:val="00E2741A"/>
    <w:rsid w:val="00F119E2"/>
    <w:rsid w:val="00F47720"/>
    <w:rsid w:val="00F80D69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75CF"/>
    <w:pPr>
      <w:keepNext/>
      <w:tabs>
        <w:tab w:val="right" w:pos="9355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5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F75CF"/>
    <w:pPr>
      <w:ind w:left="720"/>
      <w:contextualSpacing/>
    </w:pPr>
  </w:style>
  <w:style w:type="paragraph" w:styleId="a4">
    <w:name w:val="No Spacing"/>
    <w:uiPriority w:val="1"/>
    <w:qFormat/>
    <w:rsid w:val="00503A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3">
    <w:name w:val="s3"/>
    <w:basedOn w:val="a0"/>
    <w:rsid w:val="00503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2016-11-22T07:33:00Z</cp:lastPrinted>
  <dcterms:created xsi:type="dcterms:W3CDTF">2015-03-23T17:19:00Z</dcterms:created>
  <dcterms:modified xsi:type="dcterms:W3CDTF">2016-12-02T07:30:00Z</dcterms:modified>
</cp:coreProperties>
</file>