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78" w:rsidRDefault="00D61DC5" w:rsidP="00B01878">
      <w:pPr>
        <w:rPr>
          <w:b/>
          <w:sz w:val="28"/>
          <w:szCs w:val="28"/>
        </w:rPr>
      </w:pPr>
      <w:r w:rsidRPr="00D61DC5">
        <w:rPr>
          <w:b/>
        </w:rPr>
        <w:t xml:space="preserve">   </w:t>
      </w:r>
      <w:r w:rsidR="00E40629" w:rsidRPr="00D61DC5">
        <w:rPr>
          <w:b/>
        </w:rPr>
        <w:t xml:space="preserve">                  </w:t>
      </w:r>
      <w:r w:rsidR="00E40629" w:rsidRPr="00E40629">
        <w:rPr>
          <w:b/>
          <w:u w:val="single"/>
        </w:rPr>
        <w:t xml:space="preserve">  </w:t>
      </w:r>
    </w:p>
    <w:p w:rsidR="00DC0836" w:rsidRDefault="00DC0836" w:rsidP="00AF3C2C">
      <w:pPr>
        <w:pStyle w:val="1"/>
        <w:rPr>
          <w:rFonts w:ascii="Times New Roman" w:hAnsi="Times New Roman" w:cs="Times New Roman"/>
          <w:color w:val="auto"/>
          <w:sz w:val="32"/>
          <w:szCs w:val="32"/>
        </w:rPr>
      </w:pPr>
    </w:p>
    <w:p w:rsidR="00DC0836" w:rsidRDefault="00DC0836" w:rsidP="00AF3C2C">
      <w:pPr>
        <w:pStyle w:val="1"/>
        <w:rPr>
          <w:rFonts w:ascii="Times New Roman" w:hAnsi="Times New Roman" w:cs="Times New Roman"/>
          <w:color w:val="auto"/>
          <w:sz w:val="32"/>
          <w:szCs w:val="32"/>
        </w:rPr>
      </w:pPr>
    </w:p>
    <w:p w:rsidR="00DC0836" w:rsidRPr="00DC0836" w:rsidRDefault="00DC0836" w:rsidP="00DC0836"/>
    <w:p w:rsidR="00DC0836" w:rsidRPr="00DC0836" w:rsidRDefault="00DC0836" w:rsidP="00DC0836">
      <w:pPr>
        <w:pStyle w:val="1"/>
        <w:contextualSpacing/>
        <w:rPr>
          <w:rFonts w:ascii="Times New Roman" w:hAnsi="Times New Roman" w:cs="Times New Roman"/>
          <w:color w:val="auto"/>
          <w:sz w:val="32"/>
          <w:szCs w:val="32"/>
        </w:rPr>
      </w:pPr>
      <w:r w:rsidRPr="00DC0836">
        <w:rPr>
          <w:rFonts w:ascii="Times New Roman" w:hAnsi="Times New Roman" w:cs="Times New Roman"/>
          <w:color w:val="auto"/>
          <w:sz w:val="32"/>
          <w:szCs w:val="32"/>
        </w:rPr>
        <w:t xml:space="preserve">                         Отчет по результатам самообследования</w:t>
      </w:r>
    </w:p>
    <w:p w:rsidR="00DC0836" w:rsidRPr="00DC0836" w:rsidRDefault="00DC0836" w:rsidP="00DC0836">
      <w:pPr>
        <w:contextualSpacing/>
        <w:jc w:val="center"/>
        <w:rPr>
          <w:rFonts w:ascii="Times New Roman" w:hAnsi="Times New Roman" w:cs="Times New Roman"/>
          <w:b/>
          <w:sz w:val="32"/>
          <w:szCs w:val="32"/>
        </w:rPr>
      </w:pPr>
      <w:r w:rsidRPr="00DC0836">
        <w:rPr>
          <w:rFonts w:ascii="Times New Roman" w:hAnsi="Times New Roman" w:cs="Times New Roman"/>
          <w:b/>
          <w:sz w:val="32"/>
          <w:szCs w:val="32"/>
        </w:rPr>
        <w:t>муниципального бюджетного общеобразовательного учреждения</w:t>
      </w:r>
    </w:p>
    <w:p w:rsidR="00DC0836" w:rsidRPr="00DC0836" w:rsidRDefault="00DC0836" w:rsidP="00DC0836">
      <w:pPr>
        <w:contextualSpacing/>
        <w:jc w:val="center"/>
        <w:rPr>
          <w:rFonts w:ascii="Times New Roman" w:hAnsi="Times New Roman" w:cs="Times New Roman"/>
          <w:b/>
          <w:sz w:val="32"/>
          <w:szCs w:val="32"/>
        </w:rPr>
      </w:pPr>
      <w:r w:rsidRPr="00DC0836">
        <w:rPr>
          <w:rFonts w:ascii="Times New Roman" w:hAnsi="Times New Roman" w:cs="Times New Roman"/>
          <w:b/>
          <w:sz w:val="32"/>
          <w:szCs w:val="32"/>
        </w:rPr>
        <w:t xml:space="preserve"> «Самаевская средняя общеобразовательная школа» </w:t>
      </w:r>
    </w:p>
    <w:p w:rsidR="00DC0836" w:rsidRPr="00DC0836" w:rsidRDefault="00DC0836" w:rsidP="00DC0836">
      <w:pPr>
        <w:contextualSpacing/>
        <w:jc w:val="center"/>
        <w:rPr>
          <w:rFonts w:ascii="Times New Roman" w:hAnsi="Times New Roman" w:cs="Times New Roman"/>
          <w:b/>
          <w:sz w:val="32"/>
          <w:szCs w:val="32"/>
        </w:rPr>
      </w:pPr>
      <w:r w:rsidRPr="00DC0836">
        <w:rPr>
          <w:rFonts w:ascii="Times New Roman" w:hAnsi="Times New Roman" w:cs="Times New Roman"/>
          <w:b/>
          <w:sz w:val="32"/>
          <w:szCs w:val="32"/>
        </w:rPr>
        <w:t xml:space="preserve">Ковылкинского муниципального района </w:t>
      </w:r>
    </w:p>
    <w:p w:rsidR="00DC0836" w:rsidRPr="00DC0836" w:rsidRDefault="00DC0836" w:rsidP="00DC0836">
      <w:pPr>
        <w:contextualSpacing/>
        <w:jc w:val="center"/>
        <w:rPr>
          <w:rFonts w:ascii="Times New Roman" w:hAnsi="Times New Roman" w:cs="Times New Roman"/>
          <w:b/>
          <w:sz w:val="32"/>
          <w:szCs w:val="32"/>
        </w:rPr>
      </w:pPr>
      <w:r w:rsidRPr="00DC0836">
        <w:rPr>
          <w:rFonts w:ascii="Times New Roman" w:hAnsi="Times New Roman" w:cs="Times New Roman"/>
          <w:b/>
          <w:sz w:val="32"/>
          <w:szCs w:val="32"/>
        </w:rPr>
        <w:t>Республики Мордовия</w:t>
      </w:r>
    </w:p>
    <w:p w:rsidR="00B01878" w:rsidRPr="00DC0836" w:rsidRDefault="00B01878" w:rsidP="00B01878">
      <w:pPr>
        <w:jc w:val="center"/>
        <w:rPr>
          <w:rFonts w:ascii="Times New Roman" w:hAnsi="Times New Roman" w:cs="Times New Roman"/>
          <w:b/>
          <w:sz w:val="32"/>
          <w:szCs w:val="32"/>
        </w:rPr>
      </w:pPr>
      <w:r w:rsidRPr="00DC0836">
        <w:rPr>
          <w:rFonts w:ascii="Times New Roman" w:hAnsi="Times New Roman" w:cs="Times New Roman"/>
          <w:b/>
          <w:sz w:val="32"/>
          <w:szCs w:val="32"/>
        </w:rPr>
        <w:t>за  2018  год</w:t>
      </w:r>
    </w:p>
    <w:p w:rsidR="00B01878" w:rsidRPr="00DC0836" w:rsidRDefault="00B01878" w:rsidP="00B01878">
      <w:pPr>
        <w:rPr>
          <w:rFonts w:ascii="Times New Roman" w:hAnsi="Times New Roman" w:cs="Times New Roman"/>
          <w:sz w:val="32"/>
          <w:szCs w:val="32"/>
        </w:rPr>
      </w:pPr>
    </w:p>
    <w:p w:rsidR="00B01878" w:rsidRPr="00DC0836" w:rsidRDefault="00B01878" w:rsidP="00B01878">
      <w:pPr>
        <w:rPr>
          <w:rFonts w:ascii="Times New Roman" w:hAnsi="Times New Roman" w:cs="Times New Roman"/>
          <w:b/>
          <w:sz w:val="32"/>
          <w:szCs w:val="32"/>
        </w:rPr>
      </w:pPr>
      <w:r w:rsidRPr="00DC0836">
        <w:rPr>
          <w:rFonts w:ascii="Times New Roman" w:hAnsi="Times New Roman" w:cs="Times New Roman"/>
          <w:b/>
          <w:sz w:val="32"/>
          <w:szCs w:val="32"/>
        </w:rPr>
        <w:t xml:space="preserve">                             </w:t>
      </w:r>
    </w:p>
    <w:p w:rsidR="00B01878" w:rsidRPr="00DC0836" w:rsidRDefault="00B01878" w:rsidP="00B01878">
      <w:pPr>
        <w:jc w:val="center"/>
        <w:rPr>
          <w:rFonts w:ascii="Times New Roman" w:hAnsi="Times New Roman" w:cs="Times New Roman"/>
          <w:b/>
          <w:sz w:val="32"/>
          <w:szCs w:val="32"/>
        </w:rPr>
      </w:pPr>
    </w:p>
    <w:p w:rsidR="00AC306E" w:rsidRDefault="00AC306E">
      <w:pPr>
        <w:rPr>
          <w:b/>
          <w:sz w:val="28"/>
          <w:szCs w:val="28"/>
        </w:rPr>
      </w:pPr>
    </w:p>
    <w:p w:rsidR="00B01878" w:rsidRDefault="00B01878">
      <w:pPr>
        <w:rPr>
          <w:b/>
          <w:u w:val="single"/>
        </w:rPr>
      </w:pPr>
    </w:p>
    <w:p w:rsidR="00AC306E" w:rsidRDefault="00AC306E">
      <w:pPr>
        <w:rPr>
          <w:b/>
          <w:u w:val="single"/>
        </w:rPr>
      </w:pPr>
    </w:p>
    <w:p w:rsidR="00AF3C2C" w:rsidRDefault="00AC306E">
      <w:pPr>
        <w:rPr>
          <w:b/>
          <w:u w:val="single"/>
        </w:rPr>
      </w:pPr>
      <w:r>
        <w:rPr>
          <w:b/>
          <w:u w:val="single"/>
        </w:rPr>
        <w:t xml:space="preserve">                                      </w:t>
      </w:r>
    </w:p>
    <w:p w:rsidR="00AF3C2C" w:rsidRDefault="00AF3C2C">
      <w:pPr>
        <w:rPr>
          <w:b/>
          <w:u w:val="single"/>
        </w:rPr>
      </w:pPr>
    </w:p>
    <w:p w:rsidR="00AF3C2C" w:rsidRDefault="00AF3C2C">
      <w:pPr>
        <w:rPr>
          <w:b/>
          <w:u w:val="single"/>
        </w:rPr>
      </w:pPr>
    </w:p>
    <w:p w:rsidR="00AF3C2C" w:rsidRDefault="00AF3C2C">
      <w:pPr>
        <w:rPr>
          <w:b/>
          <w:u w:val="single"/>
        </w:rPr>
      </w:pPr>
    </w:p>
    <w:p w:rsidR="00AF3C2C" w:rsidRDefault="00AF3C2C">
      <w:pPr>
        <w:rPr>
          <w:b/>
          <w:u w:val="single"/>
        </w:rPr>
      </w:pPr>
    </w:p>
    <w:p w:rsidR="00AF3C2C" w:rsidRDefault="00AF3C2C">
      <w:pPr>
        <w:rPr>
          <w:b/>
          <w:u w:val="single"/>
        </w:rPr>
      </w:pPr>
    </w:p>
    <w:p w:rsidR="00AF3C2C" w:rsidRDefault="00AF3C2C">
      <w:pPr>
        <w:rPr>
          <w:b/>
          <w:u w:val="single"/>
        </w:rPr>
      </w:pPr>
    </w:p>
    <w:p w:rsidR="00AF3C2C" w:rsidRDefault="00AF3C2C">
      <w:pPr>
        <w:rPr>
          <w:b/>
          <w:u w:val="single"/>
        </w:rPr>
      </w:pPr>
    </w:p>
    <w:p w:rsidR="004048DD" w:rsidRDefault="004048DD">
      <w:pPr>
        <w:rPr>
          <w:b/>
          <w:u w:val="single"/>
        </w:rPr>
      </w:pPr>
    </w:p>
    <w:p w:rsidR="004048DD" w:rsidRDefault="004048DD">
      <w:pPr>
        <w:rPr>
          <w:b/>
          <w:u w:val="single"/>
        </w:rPr>
      </w:pPr>
    </w:p>
    <w:p w:rsidR="004048DD" w:rsidRDefault="004048DD">
      <w:pPr>
        <w:rPr>
          <w:b/>
          <w:u w:val="single"/>
        </w:rPr>
      </w:pPr>
    </w:p>
    <w:p w:rsidR="00AF3C2C" w:rsidRDefault="00AF3C2C">
      <w:pPr>
        <w:rPr>
          <w:b/>
          <w:u w:val="single"/>
        </w:rPr>
      </w:pPr>
    </w:p>
    <w:p w:rsidR="00AF3C2C" w:rsidRDefault="00AF3C2C">
      <w:pPr>
        <w:rPr>
          <w:b/>
          <w:u w:val="single"/>
        </w:rPr>
      </w:pPr>
    </w:p>
    <w:p w:rsidR="00AE1E9D" w:rsidRPr="00AF3C2C" w:rsidRDefault="00AF3C2C">
      <w:pPr>
        <w:rPr>
          <w:b/>
          <w:sz w:val="24"/>
          <w:szCs w:val="24"/>
          <w:u w:val="single"/>
        </w:rPr>
      </w:pPr>
      <w:r w:rsidRPr="00AF3C2C">
        <w:rPr>
          <w:b/>
          <w:sz w:val="24"/>
          <w:szCs w:val="24"/>
        </w:rPr>
        <w:t xml:space="preserve">                               </w:t>
      </w:r>
      <w:r w:rsidR="00AC306E" w:rsidRPr="00AF3C2C">
        <w:rPr>
          <w:b/>
          <w:sz w:val="24"/>
          <w:szCs w:val="24"/>
        </w:rPr>
        <w:t xml:space="preserve">  </w:t>
      </w:r>
      <w:r w:rsidR="00E40629" w:rsidRPr="00AF3C2C">
        <w:rPr>
          <w:b/>
          <w:sz w:val="24"/>
          <w:szCs w:val="24"/>
          <w:u w:val="single"/>
        </w:rPr>
        <w:t xml:space="preserve">  ОТЧЕТ ПО РЕЗУЛЬТАТАМ САМООБСЛЕДОВАНИЯ ЗА 2018 ГОД</w:t>
      </w:r>
    </w:p>
    <w:p w:rsidR="00E40629" w:rsidRPr="00AF3C2C" w:rsidRDefault="00AC306E">
      <w:pPr>
        <w:rPr>
          <w:rFonts w:ascii="Times New Roman" w:hAnsi="Times New Roman" w:cs="Times New Roman"/>
          <w:b/>
          <w:sz w:val="24"/>
          <w:szCs w:val="24"/>
        </w:rPr>
      </w:pPr>
      <w:r w:rsidRPr="00AF3C2C">
        <w:rPr>
          <w:sz w:val="24"/>
          <w:szCs w:val="24"/>
        </w:rPr>
        <w:t xml:space="preserve">                                                                        </w:t>
      </w:r>
      <w:r w:rsidR="00E40629" w:rsidRPr="00AF3C2C">
        <w:rPr>
          <w:rFonts w:ascii="Times New Roman" w:hAnsi="Times New Roman" w:cs="Times New Roman"/>
          <w:b/>
          <w:sz w:val="24"/>
          <w:szCs w:val="24"/>
        </w:rPr>
        <w:t xml:space="preserve">СОДЕРЖАНИЕ </w:t>
      </w:r>
    </w:p>
    <w:p w:rsidR="00E40629"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1. ВВЕДЕНИЕ _____________________________________</w:t>
      </w:r>
      <w:r w:rsidR="00AF3C2C">
        <w:rPr>
          <w:rFonts w:ascii="Times New Roman" w:hAnsi="Times New Roman" w:cs="Times New Roman"/>
          <w:sz w:val="24"/>
          <w:szCs w:val="24"/>
        </w:rPr>
        <w:t xml:space="preserve">__________________________  3    </w:t>
      </w:r>
      <w:r w:rsidRPr="00AF3C2C">
        <w:rPr>
          <w:rFonts w:ascii="Times New Roman" w:hAnsi="Times New Roman" w:cs="Times New Roman"/>
          <w:sz w:val="24"/>
          <w:szCs w:val="24"/>
        </w:rPr>
        <w:t>2.АНАЛИТИЧЕСКИЙ ОТЧЕТ ____________________</w:t>
      </w:r>
      <w:r w:rsidR="00AF3C2C">
        <w:rPr>
          <w:rFonts w:ascii="Times New Roman" w:hAnsi="Times New Roman" w:cs="Times New Roman"/>
          <w:sz w:val="24"/>
          <w:szCs w:val="24"/>
        </w:rPr>
        <w:t>__________________________</w:t>
      </w:r>
      <w:r w:rsidRPr="00AF3C2C">
        <w:rPr>
          <w:rFonts w:ascii="Times New Roman" w:hAnsi="Times New Roman" w:cs="Times New Roman"/>
          <w:sz w:val="24"/>
          <w:szCs w:val="24"/>
        </w:rPr>
        <w:t xml:space="preserve">   </w:t>
      </w:r>
      <w:r w:rsidR="00DE06C2" w:rsidRPr="00AF3C2C">
        <w:rPr>
          <w:rFonts w:ascii="Times New Roman" w:hAnsi="Times New Roman" w:cs="Times New Roman"/>
          <w:sz w:val="24"/>
          <w:szCs w:val="24"/>
        </w:rPr>
        <w:t xml:space="preserve">   </w:t>
      </w:r>
      <w:r w:rsidRPr="00AF3C2C">
        <w:rPr>
          <w:rFonts w:ascii="Times New Roman" w:hAnsi="Times New Roman" w:cs="Times New Roman"/>
          <w:sz w:val="24"/>
          <w:szCs w:val="24"/>
        </w:rPr>
        <w:t xml:space="preserve">  </w:t>
      </w:r>
      <w:r w:rsidR="00DE06C2" w:rsidRPr="00AF3C2C">
        <w:rPr>
          <w:rFonts w:ascii="Times New Roman" w:hAnsi="Times New Roman" w:cs="Times New Roman"/>
          <w:sz w:val="24"/>
          <w:szCs w:val="24"/>
        </w:rPr>
        <w:t>5-</w:t>
      </w:r>
      <w:r w:rsidRPr="00AF3C2C">
        <w:rPr>
          <w:rFonts w:ascii="Times New Roman" w:hAnsi="Times New Roman" w:cs="Times New Roman"/>
          <w:sz w:val="24"/>
          <w:szCs w:val="24"/>
        </w:rPr>
        <w:t xml:space="preserve">6 </w:t>
      </w:r>
    </w:p>
    <w:p w:rsidR="00DE06C2"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2.1. Оценка образовательной деятельности и организации</w:t>
      </w:r>
      <w:r w:rsidR="00AF3C2C" w:rsidRPr="00AF3C2C">
        <w:rPr>
          <w:rFonts w:ascii="Times New Roman" w:hAnsi="Times New Roman" w:cs="Times New Roman"/>
          <w:sz w:val="24"/>
          <w:szCs w:val="24"/>
        </w:rPr>
        <w:t xml:space="preserve"> учебного процесса ___________</w:t>
      </w:r>
      <w:r w:rsidRPr="00AF3C2C">
        <w:rPr>
          <w:rFonts w:ascii="Times New Roman" w:hAnsi="Times New Roman" w:cs="Times New Roman"/>
          <w:sz w:val="24"/>
          <w:szCs w:val="24"/>
        </w:rPr>
        <w:t xml:space="preserve">5-15 </w:t>
      </w:r>
    </w:p>
    <w:p w:rsidR="00DE06C2"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.2. Оценка системы управления образовательной орга</w:t>
      </w:r>
      <w:r w:rsidR="00AF3C2C" w:rsidRPr="00AF3C2C">
        <w:rPr>
          <w:rFonts w:ascii="Times New Roman" w:hAnsi="Times New Roman" w:cs="Times New Roman"/>
          <w:sz w:val="24"/>
          <w:szCs w:val="24"/>
        </w:rPr>
        <w:t>низацией ______________________</w:t>
      </w:r>
      <w:r w:rsidRPr="00AF3C2C">
        <w:rPr>
          <w:rFonts w:ascii="Times New Roman" w:hAnsi="Times New Roman" w:cs="Times New Roman"/>
          <w:sz w:val="24"/>
          <w:szCs w:val="24"/>
        </w:rPr>
        <w:t xml:space="preserve">16-18 </w:t>
      </w:r>
    </w:p>
    <w:p w:rsidR="00D61DC5"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 xml:space="preserve">2.3. Оценка содержания и качества подготовки </w:t>
      </w:r>
      <w:proofErr w:type="gramStart"/>
      <w:r w:rsidRPr="00AF3C2C">
        <w:rPr>
          <w:rFonts w:ascii="Times New Roman" w:hAnsi="Times New Roman" w:cs="Times New Roman"/>
          <w:sz w:val="24"/>
          <w:szCs w:val="24"/>
        </w:rPr>
        <w:t>обучающихся</w:t>
      </w:r>
      <w:proofErr w:type="gramEnd"/>
      <w:r w:rsidRPr="00AF3C2C">
        <w:rPr>
          <w:rFonts w:ascii="Times New Roman" w:hAnsi="Times New Roman" w:cs="Times New Roman"/>
          <w:sz w:val="24"/>
          <w:szCs w:val="24"/>
        </w:rPr>
        <w:t xml:space="preserve"> _________________________19-33</w:t>
      </w:r>
    </w:p>
    <w:p w:rsidR="00DE06C2"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 xml:space="preserve"> 2.4. Оценка кадрового обеспечения _______________</w:t>
      </w:r>
      <w:r w:rsidR="00AF3C2C" w:rsidRPr="00AF3C2C">
        <w:rPr>
          <w:rFonts w:ascii="Times New Roman" w:hAnsi="Times New Roman" w:cs="Times New Roman"/>
          <w:sz w:val="24"/>
          <w:szCs w:val="24"/>
        </w:rPr>
        <w:t>_______________________________</w:t>
      </w:r>
      <w:r w:rsidRPr="00AF3C2C">
        <w:rPr>
          <w:rFonts w:ascii="Times New Roman" w:hAnsi="Times New Roman" w:cs="Times New Roman"/>
          <w:sz w:val="24"/>
          <w:szCs w:val="24"/>
        </w:rPr>
        <w:t xml:space="preserve"> 34-40</w:t>
      </w:r>
    </w:p>
    <w:p w:rsidR="00AF3C2C"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 xml:space="preserve"> 2.5. Оценка качества учебно-методического и библиотечно-информационного</w:t>
      </w:r>
    </w:p>
    <w:p w:rsidR="00D61DC5"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 xml:space="preserve"> </w:t>
      </w:r>
      <w:r w:rsidR="00AF3C2C">
        <w:rPr>
          <w:rFonts w:ascii="Times New Roman" w:hAnsi="Times New Roman" w:cs="Times New Roman"/>
          <w:sz w:val="24"/>
          <w:szCs w:val="24"/>
        </w:rPr>
        <w:t>о</w:t>
      </w:r>
      <w:r w:rsidRPr="00AF3C2C">
        <w:rPr>
          <w:rFonts w:ascii="Times New Roman" w:hAnsi="Times New Roman" w:cs="Times New Roman"/>
          <w:sz w:val="24"/>
          <w:szCs w:val="24"/>
        </w:rPr>
        <w:t>беспечения</w:t>
      </w:r>
      <w:r w:rsidR="00AF3C2C" w:rsidRPr="00AF3C2C">
        <w:rPr>
          <w:rFonts w:ascii="Times New Roman" w:hAnsi="Times New Roman" w:cs="Times New Roman"/>
          <w:sz w:val="24"/>
          <w:szCs w:val="24"/>
        </w:rPr>
        <w:t xml:space="preserve">     -------------------------------------------------------------------------------------------</w:t>
      </w:r>
      <w:r w:rsidR="00AF3C2C">
        <w:rPr>
          <w:rFonts w:ascii="Times New Roman" w:hAnsi="Times New Roman" w:cs="Times New Roman"/>
          <w:sz w:val="24"/>
          <w:szCs w:val="24"/>
        </w:rPr>
        <w:t xml:space="preserve">     41-42        </w:t>
      </w:r>
      <w:r w:rsidR="00AF3C2C" w:rsidRPr="00AF3C2C">
        <w:rPr>
          <w:rFonts w:ascii="Times New Roman" w:hAnsi="Times New Roman" w:cs="Times New Roman"/>
          <w:sz w:val="24"/>
          <w:szCs w:val="24"/>
        </w:rPr>
        <w:t xml:space="preserve">                                                                                                                             </w:t>
      </w:r>
      <w:r w:rsidRPr="00AF3C2C">
        <w:rPr>
          <w:rFonts w:ascii="Times New Roman" w:hAnsi="Times New Roman" w:cs="Times New Roman"/>
          <w:sz w:val="24"/>
          <w:szCs w:val="24"/>
        </w:rPr>
        <w:t xml:space="preserve"> </w:t>
      </w:r>
    </w:p>
    <w:p w:rsidR="00DE06C2"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2.6. Оценка качества материально-технической базы _</w:t>
      </w:r>
      <w:r w:rsidR="00AF3C2C" w:rsidRPr="00AF3C2C">
        <w:rPr>
          <w:rFonts w:ascii="Times New Roman" w:hAnsi="Times New Roman" w:cs="Times New Roman"/>
          <w:sz w:val="24"/>
          <w:szCs w:val="24"/>
        </w:rPr>
        <w:t>______________________________</w:t>
      </w:r>
      <w:r w:rsidRPr="00AF3C2C">
        <w:rPr>
          <w:rFonts w:ascii="Times New Roman" w:hAnsi="Times New Roman" w:cs="Times New Roman"/>
          <w:sz w:val="24"/>
          <w:szCs w:val="24"/>
        </w:rPr>
        <w:t xml:space="preserve">43-44 </w:t>
      </w:r>
    </w:p>
    <w:p w:rsidR="00D61DC5" w:rsidRPr="00AF3C2C" w:rsidRDefault="00E40629">
      <w:pPr>
        <w:rPr>
          <w:rFonts w:ascii="Times New Roman" w:hAnsi="Times New Roman" w:cs="Times New Roman"/>
          <w:sz w:val="24"/>
          <w:szCs w:val="24"/>
        </w:rPr>
      </w:pPr>
      <w:r w:rsidRPr="00AF3C2C">
        <w:rPr>
          <w:rFonts w:ascii="Times New Roman" w:hAnsi="Times New Roman" w:cs="Times New Roman"/>
          <w:sz w:val="24"/>
          <w:szCs w:val="24"/>
        </w:rPr>
        <w:t xml:space="preserve">2.7. Оценка </w:t>
      </w:r>
      <w:proofErr w:type="gramStart"/>
      <w:r w:rsidRPr="00AF3C2C">
        <w:rPr>
          <w:rFonts w:ascii="Times New Roman" w:hAnsi="Times New Roman" w:cs="Times New Roman"/>
          <w:sz w:val="24"/>
          <w:szCs w:val="24"/>
        </w:rPr>
        <w:t>функционирования внутренней системы оце</w:t>
      </w:r>
      <w:r w:rsidR="00AF3C2C" w:rsidRPr="00AF3C2C">
        <w:rPr>
          <w:rFonts w:ascii="Times New Roman" w:hAnsi="Times New Roman" w:cs="Times New Roman"/>
          <w:sz w:val="24"/>
          <w:szCs w:val="24"/>
        </w:rPr>
        <w:t>нки качества образования</w:t>
      </w:r>
      <w:proofErr w:type="gramEnd"/>
      <w:r w:rsidR="00AF3C2C" w:rsidRPr="00AF3C2C">
        <w:rPr>
          <w:rFonts w:ascii="Times New Roman" w:hAnsi="Times New Roman" w:cs="Times New Roman"/>
          <w:sz w:val="24"/>
          <w:szCs w:val="24"/>
        </w:rPr>
        <w:t xml:space="preserve"> ______</w:t>
      </w:r>
      <w:r w:rsidRPr="00AF3C2C">
        <w:rPr>
          <w:rFonts w:ascii="Times New Roman" w:hAnsi="Times New Roman" w:cs="Times New Roman"/>
          <w:sz w:val="24"/>
          <w:szCs w:val="24"/>
        </w:rPr>
        <w:t xml:space="preserve">45-46 </w:t>
      </w:r>
    </w:p>
    <w:p w:rsidR="00AF3C2C" w:rsidRPr="000C438A" w:rsidRDefault="00E40629">
      <w:pPr>
        <w:rPr>
          <w:rFonts w:ascii="Times New Roman" w:hAnsi="Times New Roman" w:cs="Times New Roman"/>
          <w:sz w:val="24"/>
          <w:szCs w:val="24"/>
        </w:rPr>
      </w:pPr>
      <w:r w:rsidRPr="00AF3C2C">
        <w:rPr>
          <w:rFonts w:ascii="Times New Roman" w:hAnsi="Times New Roman" w:cs="Times New Roman"/>
          <w:sz w:val="24"/>
          <w:szCs w:val="24"/>
        </w:rPr>
        <w:t>3. ЗАКЛЮЧЕНИЕ __________________________________</w:t>
      </w:r>
      <w:r w:rsidR="00DC0836">
        <w:rPr>
          <w:rFonts w:ascii="Times New Roman" w:hAnsi="Times New Roman" w:cs="Times New Roman"/>
          <w:sz w:val="24"/>
          <w:szCs w:val="24"/>
        </w:rPr>
        <w:t>______________________________</w:t>
      </w:r>
      <w:r w:rsidR="00DC0836" w:rsidRPr="000C438A">
        <w:rPr>
          <w:rFonts w:ascii="Times New Roman" w:hAnsi="Times New Roman" w:cs="Times New Roman"/>
          <w:sz w:val="24"/>
          <w:szCs w:val="24"/>
        </w:rPr>
        <w:t>36</w:t>
      </w:r>
      <w:r w:rsidRPr="000C438A">
        <w:rPr>
          <w:rFonts w:ascii="Times New Roman" w:hAnsi="Times New Roman" w:cs="Times New Roman"/>
          <w:sz w:val="24"/>
          <w:szCs w:val="24"/>
        </w:rPr>
        <w:t xml:space="preserve"> </w:t>
      </w:r>
    </w:p>
    <w:p w:rsidR="00E40629" w:rsidRPr="000C438A" w:rsidRDefault="00E40629">
      <w:pPr>
        <w:rPr>
          <w:rFonts w:ascii="Times New Roman" w:hAnsi="Times New Roman" w:cs="Times New Roman"/>
          <w:sz w:val="24"/>
          <w:szCs w:val="24"/>
        </w:rPr>
      </w:pPr>
      <w:r w:rsidRPr="000C438A">
        <w:rPr>
          <w:rFonts w:ascii="Times New Roman" w:hAnsi="Times New Roman" w:cs="Times New Roman"/>
          <w:sz w:val="24"/>
          <w:szCs w:val="24"/>
        </w:rPr>
        <w:t>ПОКАЗАТЕЛИ ДЕЯТЕЛЬНОСТИ ОБЩЕОБРАЗОВАТЕЛЬНОЙ ОРГАНИЗАЦИИ, ПОДЛЕЖАЩЕЙ САМООБСЛЕДОВАНИЮ ________</w:t>
      </w:r>
      <w:r w:rsidR="00DC0836" w:rsidRPr="000C438A">
        <w:rPr>
          <w:rFonts w:ascii="Times New Roman" w:hAnsi="Times New Roman" w:cs="Times New Roman"/>
          <w:sz w:val="24"/>
          <w:szCs w:val="24"/>
        </w:rPr>
        <w:t>_______________________________37-4</w:t>
      </w:r>
      <w:r w:rsidRPr="000C438A">
        <w:rPr>
          <w:rFonts w:ascii="Times New Roman" w:hAnsi="Times New Roman" w:cs="Times New Roman"/>
          <w:sz w:val="24"/>
          <w:szCs w:val="24"/>
        </w:rPr>
        <w:t>0</w:t>
      </w:r>
    </w:p>
    <w:p w:rsidR="00E40629" w:rsidRPr="00AF3C2C" w:rsidRDefault="00E40629">
      <w:pPr>
        <w:rPr>
          <w:rFonts w:ascii="Times New Roman" w:hAnsi="Times New Roman" w:cs="Times New Roman"/>
          <w:sz w:val="24"/>
          <w:szCs w:val="24"/>
        </w:rPr>
      </w:pPr>
    </w:p>
    <w:p w:rsidR="00E40629" w:rsidRPr="00AF3C2C" w:rsidRDefault="00E40629">
      <w:pPr>
        <w:rPr>
          <w:rFonts w:ascii="Times New Roman" w:hAnsi="Times New Roman" w:cs="Times New Roman"/>
          <w:sz w:val="24"/>
          <w:szCs w:val="24"/>
        </w:rPr>
      </w:pPr>
    </w:p>
    <w:p w:rsidR="00E40629" w:rsidRPr="00AF3C2C" w:rsidRDefault="00E40629">
      <w:pPr>
        <w:rPr>
          <w:rFonts w:ascii="Times New Roman" w:hAnsi="Times New Roman" w:cs="Times New Roman"/>
          <w:sz w:val="24"/>
          <w:szCs w:val="24"/>
        </w:rPr>
      </w:pPr>
    </w:p>
    <w:p w:rsidR="00E40629" w:rsidRPr="00AF3C2C" w:rsidRDefault="00E40629">
      <w:pPr>
        <w:rPr>
          <w:rFonts w:ascii="Times New Roman" w:hAnsi="Times New Roman" w:cs="Times New Roman"/>
          <w:sz w:val="24"/>
          <w:szCs w:val="24"/>
        </w:rPr>
      </w:pPr>
    </w:p>
    <w:p w:rsidR="00E40629" w:rsidRPr="00AF3C2C" w:rsidRDefault="00E40629">
      <w:pPr>
        <w:rPr>
          <w:rFonts w:ascii="Times New Roman" w:hAnsi="Times New Roman" w:cs="Times New Roman"/>
          <w:sz w:val="24"/>
          <w:szCs w:val="24"/>
        </w:rPr>
      </w:pPr>
    </w:p>
    <w:p w:rsidR="00E40629" w:rsidRDefault="00E40629"/>
    <w:p w:rsidR="00E40629" w:rsidRDefault="00E40629"/>
    <w:p w:rsidR="00E40629" w:rsidRDefault="00E40629"/>
    <w:p w:rsidR="00E40629" w:rsidRDefault="00E40629"/>
    <w:p w:rsidR="00E40629" w:rsidRDefault="00E40629"/>
    <w:p w:rsidR="00E40629" w:rsidRDefault="00E40629"/>
    <w:p w:rsidR="00E40629" w:rsidRDefault="00E40629"/>
    <w:p w:rsidR="00E40629" w:rsidRDefault="00E40629"/>
    <w:p w:rsidR="00E40629" w:rsidRDefault="00E40629"/>
    <w:p w:rsidR="00E40629" w:rsidRDefault="00E40629"/>
    <w:p w:rsidR="00E40629" w:rsidRDefault="00E40629"/>
    <w:p w:rsidR="00E40629" w:rsidRPr="00E40629" w:rsidRDefault="00E40629" w:rsidP="00E40629">
      <w:pPr>
        <w:pStyle w:val="a3"/>
        <w:numPr>
          <w:ilvl w:val="0"/>
          <w:numId w:val="1"/>
        </w:numPr>
        <w:jc w:val="center"/>
        <w:rPr>
          <w:rFonts w:ascii="Times New Roman" w:hAnsi="Times New Roman" w:cs="Times New Roman"/>
          <w:b/>
          <w:sz w:val="24"/>
          <w:szCs w:val="24"/>
          <w:u w:val="single"/>
        </w:rPr>
      </w:pPr>
      <w:r w:rsidRPr="00E40629">
        <w:rPr>
          <w:rFonts w:ascii="Times New Roman" w:hAnsi="Times New Roman" w:cs="Times New Roman"/>
          <w:b/>
          <w:sz w:val="24"/>
          <w:szCs w:val="24"/>
          <w:u w:val="single"/>
        </w:rPr>
        <w:t>ВВЕДЕНИЕ</w:t>
      </w:r>
    </w:p>
    <w:p w:rsidR="00E40629" w:rsidRDefault="00E40629" w:rsidP="00E40629">
      <w:pPr>
        <w:jc w:val="both"/>
        <w:rPr>
          <w:rFonts w:ascii="Times New Roman" w:hAnsi="Times New Roman" w:cs="Times New Roman"/>
          <w:sz w:val="24"/>
          <w:szCs w:val="24"/>
        </w:rPr>
      </w:pPr>
      <w:r w:rsidRPr="00E40629">
        <w:rPr>
          <w:rFonts w:ascii="Times New Roman" w:hAnsi="Times New Roman" w:cs="Times New Roman"/>
          <w:sz w:val="24"/>
          <w:szCs w:val="24"/>
        </w:rPr>
        <w:t xml:space="preserve">     </w:t>
      </w:r>
      <w:r w:rsidR="00D61DC5">
        <w:rPr>
          <w:rFonts w:ascii="Times New Roman" w:hAnsi="Times New Roman" w:cs="Times New Roman"/>
          <w:sz w:val="24"/>
          <w:szCs w:val="24"/>
        </w:rPr>
        <w:t xml:space="preserve">    </w:t>
      </w:r>
      <w:r w:rsidRPr="00E40629">
        <w:rPr>
          <w:rFonts w:ascii="Times New Roman" w:hAnsi="Times New Roman" w:cs="Times New Roman"/>
          <w:sz w:val="24"/>
          <w:szCs w:val="24"/>
        </w:rPr>
        <w:t xml:space="preserve"> Совершенствование качества образования и эффективности деятельности общеобразовательных организаций, в том числе, на основе обеспечения информационной открытости и прозрачности их деятельности, является одним из приоритетных направлений государственной политики в сфере об</w:t>
      </w:r>
      <w:r>
        <w:rPr>
          <w:rFonts w:ascii="Times New Roman" w:hAnsi="Times New Roman" w:cs="Times New Roman"/>
          <w:sz w:val="24"/>
          <w:szCs w:val="24"/>
        </w:rPr>
        <w:t xml:space="preserve">разования. </w:t>
      </w:r>
    </w:p>
    <w:p w:rsidR="00D61DC5" w:rsidRDefault="00E40629" w:rsidP="001503A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1DC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w:t>
      </w:r>
      <w:r w:rsidRPr="004048DD">
        <w:rPr>
          <w:rFonts w:ascii="Times New Roman" w:hAnsi="Times New Roman" w:cs="Times New Roman"/>
          <w:sz w:val="24"/>
          <w:szCs w:val="24"/>
        </w:rPr>
        <w:t>МБОУ «Самаевская СОШ»</w:t>
      </w:r>
      <w:r>
        <w:rPr>
          <w:rFonts w:ascii="Times New Roman" w:hAnsi="Times New Roman" w:cs="Times New Roman"/>
          <w:sz w:val="24"/>
          <w:szCs w:val="24"/>
        </w:rPr>
        <w:t xml:space="preserve">  </w:t>
      </w:r>
      <w:r w:rsidRPr="00E40629">
        <w:rPr>
          <w:rFonts w:ascii="Times New Roman" w:hAnsi="Times New Roman" w:cs="Times New Roman"/>
          <w:sz w:val="24"/>
          <w:szCs w:val="24"/>
        </w:rPr>
        <w:t>проводилось в соответствии</w:t>
      </w:r>
      <w:r w:rsidR="001503AE">
        <w:rPr>
          <w:rFonts w:ascii="Times New Roman" w:hAnsi="Times New Roman" w:cs="Times New Roman"/>
          <w:sz w:val="24"/>
          <w:szCs w:val="24"/>
        </w:rPr>
        <w:t>:</w:t>
      </w:r>
      <w:r w:rsidRPr="00E40629">
        <w:rPr>
          <w:rFonts w:ascii="Times New Roman" w:hAnsi="Times New Roman" w:cs="Times New Roman"/>
          <w:sz w:val="24"/>
          <w:szCs w:val="24"/>
        </w:rPr>
        <w:t xml:space="preserve"> </w:t>
      </w:r>
    </w:p>
    <w:p w:rsidR="00D61DC5" w:rsidRDefault="00D61DC5" w:rsidP="001503AE">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E40629" w:rsidRPr="00E40629">
        <w:rPr>
          <w:rFonts w:ascii="Times New Roman" w:hAnsi="Times New Roman" w:cs="Times New Roman"/>
          <w:sz w:val="24"/>
          <w:szCs w:val="24"/>
        </w:rPr>
        <w:t>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E40629" w:rsidRDefault="00D61DC5" w:rsidP="001503A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с приказом Министерства образования и науки РФ от 14.12.2017 № 1218 «О внесении изменений в Порядок проведения самообследования образовательной организации, утверждённый приказом Министерства образования и науки РФ от 14.06.2013 № 462».</w:t>
      </w:r>
    </w:p>
    <w:p w:rsidR="00D61DC5" w:rsidRDefault="00E40629" w:rsidP="001503AE">
      <w:pPr>
        <w:jc w:val="both"/>
        <w:rPr>
          <w:rFonts w:ascii="Times New Roman" w:hAnsi="Times New Roman" w:cs="Times New Roman"/>
          <w:sz w:val="24"/>
          <w:szCs w:val="24"/>
        </w:rPr>
      </w:pPr>
      <w:r>
        <w:rPr>
          <w:rFonts w:ascii="Times New Roman" w:hAnsi="Times New Roman" w:cs="Times New Roman"/>
          <w:sz w:val="24"/>
          <w:szCs w:val="24"/>
        </w:rPr>
        <w:t xml:space="preserve">    </w:t>
      </w:r>
      <w:r w:rsidRPr="00E40629">
        <w:rPr>
          <w:rFonts w:ascii="Times New Roman" w:hAnsi="Times New Roman" w:cs="Times New Roman"/>
          <w:sz w:val="24"/>
          <w:szCs w:val="24"/>
        </w:rPr>
        <w:t xml:space="preserve"> </w:t>
      </w:r>
      <w:r w:rsidR="00D61D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629">
        <w:rPr>
          <w:rFonts w:ascii="Times New Roman" w:hAnsi="Times New Roman" w:cs="Times New Roman"/>
          <w:sz w:val="24"/>
          <w:szCs w:val="24"/>
        </w:rPr>
        <w:t>Целью проведения самообследования являются обеспечение доступности и открытост</w:t>
      </w:r>
      <w:r>
        <w:rPr>
          <w:rFonts w:ascii="Times New Roman" w:hAnsi="Times New Roman" w:cs="Times New Roman"/>
          <w:sz w:val="24"/>
          <w:szCs w:val="24"/>
        </w:rPr>
        <w:t>и информации о деятельности Самаевской  школы</w:t>
      </w:r>
      <w:r w:rsidRPr="00E40629">
        <w:rPr>
          <w:rFonts w:ascii="Times New Roman" w:hAnsi="Times New Roman" w:cs="Times New Roman"/>
          <w:sz w:val="24"/>
          <w:szCs w:val="24"/>
        </w:rPr>
        <w:t>, а также подготовка отчета о результатах самообследования.</w:t>
      </w:r>
    </w:p>
    <w:p w:rsidR="00E40629" w:rsidRDefault="00E40629" w:rsidP="00E40629">
      <w:pPr>
        <w:jc w:val="both"/>
        <w:rPr>
          <w:rFonts w:ascii="Times New Roman" w:hAnsi="Times New Roman" w:cs="Times New Roman"/>
          <w:sz w:val="24"/>
          <w:szCs w:val="24"/>
        </w:rPr>
      </w:pPr>
      <w:r>
        <w:rPr>
          <w:rFonts w:ascii="Times New Roman" w:hAnsi="Times New Roman" w:cs="Times New Roman"/>
          <w:sz w:val="24"/>
          <w:szCs w:val="24"/>
        </w:rPr>
        <w:t xml:space="preserve">  </w:t>
      </w:r>
      <w:r w:rsidR="00D61DC5">
        <w:rPr>
          <w:rFonts w:ascii="Times New Roman" w:hAnsi="Times New Roman" w:cs="Times New Roman"/>
          <w:sz w:val="24"/>
          <w:szCs w:val="24"/>
        </w:rPr>
        <w:t xml:space="preserve"> </w:t>
      </w:r>
      <w:r w:rsidRPr="00E40629">
        <w:rPr>
          <w:rFonts w:ascii="Times New Roman" w:hAnsi="Times New Roman" w:cs="Times New Roman"/>
          <w:sz w:val="24"/>
          <w:szCs w:val="24"/>
        </w:rPr>
        <w:t xml:space="preserve"> Основной целью аналитического отчета я</w:t>
      </w:r>
      <w:r>
        <w:rPr>
          <w:rFonts w:ascii="Times New Roman" w:hAnsi="Times New Roman" w:cs="Times New Roman"/>
          <w:sz w:val="24"/>
          <w:szCs w:val="24"/>
        </w:rPr>
        <w:t>вляется оценка деятельности Самаевской школы  за 2018</w:t>
      </w:r>
      <w:r w:rsidRPr="00E40629">
        <w:rPr>
          <w:rFonts w:ascii="Times New Roman" w:hAnsi="Times New Roman" w:cs="Times New Roman"/>
          <w:sz w:val="24"/>
          <w:szCs w:val="24"/>
        </w:rPr>
        <w:t xml:space="preserve"> год, позволяющая выявить сильные и слабые стороны ее деятельности по таким направлениям, как: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образовательная деятельность</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 система управления организацией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содержание и качество подготовки </w:t>
      </w:r>
      <w:proofErr w:type="gramStart"/>
      <w:r w:rsidR="00E40629" w:rsidRPr="00E40629">
        <w:rPr>
          <w:rFonts w:ascii="Times New Roman" w:hAnsi="Times New Roman" w:cs="Times New Roman"/>
          <w:sz w:val="24"/>
          <w:szCs w:val="24"/>
        </w:rPr>
        <w:t>обучающихся</w:t>
      </w:r>
      <w:proofErr w:type="gramEnd"/>
      <w:r w:rsidR="00E40629" w:rsidRPr="00E40629">
        <w:rPr>
          <w:rFonts w:ascii="Times New Roman" w:hAnsi="Times New Roman" w:cs="Times New Roman"/>
          <w:sz w:val="24"/>
          <w:szCs w:val="24"/>
        </w:rPr>
        <w:t xml:space="preserve">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организация учебного процесса</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 </w:t>
      </w:r>
      <w:proofErr w:type="spellStart"/>
      <w:r w:rsidR="00E40629" w:rsidRPr="00E40629">
        <w:rPr>
          <w:rFonts w:ascii="Times New Roman" w:hAnsi="Times New Roman" w:cs="Times New Roman"/>
          <w:sz w:val="24"/>
          <w:szCs w:val="24"/>
        </w:rPr>
        <w:t>востребованность</w:t>
      </w:r>
      <w:proofErr w:type="spellEnd"/>
      <w:r w:rsidR="00E40629" w:rsidRPr="00E40629">
        <w:rPr>
          <w:rFonts w:ascii="Times New Roman" w:hAnsi="Times New Roman" w:cs="Times New Roman"/>
          <w:sz w:val="24"/>
          <w:szCs w:val="24"/>
        </w:rPr>
        <w:t xml:space="preserve"> выпускников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качество кадрового обеспечения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качество учебно-методического и библиотечно-информационного обеспечения </w:t>
      </w:r>
    </w:p>
    <w:p w:rsidR="00E40629" w:rsidRDefault="00D61DC5" w:rsidP="00E406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качество материально-технической базы </w:t>
      </w:r>
    </w:p>
    <w:p w:rsidR="00D61DC5" w:rsidRDefault="00D61DC5" w:rsidP="00D61DC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функционирование внутренней системы оценки качества образования. </w:t>
      </w:r>
      <w:r>
        <w:rPr>
          <w:rFonts w:ascii="Times New Roman" w:hAnsi="Times New Roman" w:cs="Times New Roman"/>
          <w:sz w:val="24"/>
          <w:szCs w:val="24"/>
        </w:rPr>
        <w:t xml:space="preserve">    </w:t>
      </w:r>
    </w:p>
    <w:p w:rsidR="00D61DC5" w:rsidRDefault="00E40629" w:rsidP="00D61DC5">
      <w:pPr>
        <w:jc w:val="both"/>
        <w:rPr>
          <w:rFonts w:ascii="Times New Roman" w:hAnsi="Times New Roman" w:cs="Times New Roman"/>
          <w:sz w:val="24"/>
          <w:szCs w:val="24"/>
        </w:rPr>
      </w:pPr>
      <w:r>
        <w:rPr>
          <w:rFonts w:ascii="Times New Roman" w:hAnsi="Times New Roman" w:cs="Times New Roman"/>
          <w:sz w:val="24"/>
          <w:szCs w:val="24"/>
        </w:rPr>
        <w:t xml:space="preserve">   </w:t>
      </w:r>
      <w:r w:rsidRPr="00E40629">
        <w:rPr>
          <w:rFonts w:ascii="Times New Roman" w:hAnsi="Times New Roman" w:cs="Times New Roman"/>
          <w:sz w:val="24"/>
          <w:szCs w:val="24"/>
        </w:rPr>
        <w:t xml:space="preserve">Отчет также содержит анализ показателей деятельности организации, подлежащей </w:t>
      </w:r>
      <w:proofErr w:type="spellStart"/>
      <w:r w:rsidRPr="00E40629">
        <w:rPr>
          <w:rFonts w:ascii="Times New Roman" w:hAnsi="Times New Roman" w:cs="Times New Roman"/>
          <w:sz w:val="24"/>
          <w:szCs w:val="24"/>
        </w:rPr>
        <w:t>самообследованию</w:t>
      </w:r>
      <w:proofErr w:type="spellEnd"/>
      <w:r w:rsidRPr="00E40629">
        <w:rPr>
          <w:rFonts w:ascii="Times New Roman" w:hAnsi="Times New Roman" w:cs="Times New Roman"/>
          <w:sz w:val="24"/>
          <w:szCs w:val="24"/>
        </w:rPr>
        <w:t>, которые утверждены приказом Министерства образования и науки Российской Федерации от 10.12.2013 № 1324 «Об утверждении показателей деятельности образовательной организаци</w:t>
      </w:r>
      <w:r w:rsidR="00D61DC5">
        <w:rPr>
          <w:rFonts w:ascii="Times New Roman" w:hAnsi="Times New Roman" w:cs="Times New Roman"/>
          <w:sz w:val="24"/>
          <w:szCs w:val="24"/>
        </w:rPr>
        <w:t>и</w:t>
      </w:r>
      <w:r w:rsidRPr="00E40629">
        <w:rPr>
          <w:rFonts w:ascii="Times New Roman" w:hAnsi="Times New Roman" w:cs="Times New Roman"/>
          <w:sz w:val="24"/>
          <w:szCs w:val="24"/>
        </w:rPr>
        <w:t xml:space="preserve">, подлежащей </w:t>
      </w:r>
      <w:proofErr w:type="spellStart"/>
      <w:r w:rsidRPr="00E40629">
        <w:rPr>
          <w:rFonts w:ascii="Times New Roman" w:hAnsi="Times New Roman" w:cs="Times New Roman"/>
          <w:sz w:val="24"/>
          <w:szCs w:val="24"/>
        </w:rPr>
        <w:t>самообследованию</w:t>
      </w:r>
      <w:proofErr w:type="spellEnd"/>
      <w:r w:rsidRPr="00E40629">
        <w:rPr>
          <w:rFonts w:ascii="Times New Roman" w:hAnsi="Times New Roman" w:cs="Times New Roman"/>
          <w:sz w:val="24"/>
          <w:szCs w:val="24"/>
        </w:rPr>
        <w:t>».</w:t>
      </w:r>
    </w:p>
    <w:p w:rsidR="00D61DC5" w:rsidRDefault="00D61DC5" w:rsidP="00D61DC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629" w:rsidRPr="00E40629">
        <w:rPr>
          <w:rFonts w:ascii="Times New Roman" w:hAnsi="Times New Roman" w:cs="Times New Roman"/>
          <w:sz w:val="24"/>
          <w:szCs w:val="24"/>
        </w:rPr>
        <w:t xml:space="preserve"> В качестве основных источников информации для аналитического отчета использовались: </w:t>
      </w:r>
      <w:r>
        <w:rPr>
          <w:rFonts w:ascii="Times New Roman" w:hAnsi="Times New Roman" w:cs="Times New Roman"/>
          <w:sz w:val="24"/>
          <w:szCs w:val="24"/>
        </w:rPr>
        <w:t xml:space="preserve">     </w:t>
      </w:r>
      <w:r w:rsidR="00E40629" w:rsidRPr="00E40629">
        <w:rPr>
          <w:rFonts w:ascii="Times New Roman" w:hAnsi="Times New Roman" w:cs="Times New Roman"/>
          <w:sz w:val="24"/>
          <w:szCs w:val="24"/>
        </w:rPr>
        <w:t>- формы государственной статистической отчетности по образованию;</w:t>
      </w:r>
    </w:p>
    <w:p w:rsidR="00D61DC5" w:rsidRDefault="00E40629" w:rsidP="00D61DC5">
      <w:pPr>
        <w:contextualSpacing/>
        <w:jc w:val="both"/>
        <w:rPr>
          <w:rFonts w:ascii="Times New Roman" w:hAnsi="Times New Roman" w:cs="Times New Roman"/>
          <w:sz w:val="24"/>
          <w:szCs w:val="24"/>
        </w:rPr>
      </w:pPr>
      <w:r w:rsidRPr="00E40629">
        <w:rPr>
          <w:rFonts w:ascii="Times New Roman" w:hAnsi="Times New Roman" w:cs="Times New Roman"/>
          <w:sz w:val="24"/>
          <w:szCs w:val="24"/>
        </w:rPr>
        <w:t xml:space="preserve"> - данные по результатам Государственной итоговой аттестации; </w:t>
      </w:r>
    </w:p>
    <w:p w:rsidR="00D61DC5" w:rsidRDefault="00E40629" w:rsidP="00D61DC5">
      <w:pPr>
        <w:contextualSpacing/>
        <w:jc w:val="both"/>
        <w:rPr>
          <w:rFonts w:ascii="Times New Roman" w:hAnsi="Times New Roman" w:cs="Times New Roman"/>
          <w:sz w:val="24"/>
          <w:szCs w:val="24"/>
        </w:rPr>
      </w:pPr>
      <w:r w:rsidRPr="00E40629">
        <w:rPr>
          <w:rFonts w:ascii="Times New Roman" w:hAnsi="Times New Roman" w:cs="Times New Roman"/>
          <w:sz w:val="24"/>
          <w:szCs w:val="24"/>
        </w:rPr>
        <w:t xml:space="preserve">- данные мониторингов качества образования различного уровня; </w:t>
      </w:r>
    </w:p>
    <w:p w:rsidR="00D61DC5" w:rsidRDefault="00E40629" w:rsidP="00D61DC5">
      <w:pPr>
        <w:contextualSpacing/>
        <w:jc w:val="both"/>
        <w:rPr>
          <w:rFonts w:ascii="Times New Roman" w:hAnsi="Times New Roman" w:cs="Times New Roman"/>
          <w:sz w:val="24"/>
          <w:szCs w:val="24"/>
        </w:rPr>
      </w:pPr>
      <w:r w:rsidRPr="00E40629">
        <w:rPr>
          <w:rFonts w:ascii="Times New Roman" w:hAnsi="Times New Roman" w:cs="Times New Roman"/>
          <w:sz w:val="24"/>
          <w:szCs w:val="24"/>
        </w:rPr>
        <w:t xml:space="preserve">- результаты проверок контрольно-надзорных органов; </w:t>
      </w:r>
    </w:p>
    <w:p w:rsidR="00D61DC5" w:rsidRDefault="00E40629" w:rsidP="00D61DC5">
      <w:pPr>
        <w:contextualSpacing/>
        <w:jc w:val="both"/>
        <w:rPr>
          <w:rFonts w:ascii="Times New Roman" w:hAnsi="Times New Roman" w:cs="Times New Roman"/>
          <w:sz w:val="24"/>
          <w:szCs w:val="24"/>
        </w:rPr>
      </w:pPr>
      <w:r w:rsidRPr="00E40629">
        <w:rPr>
          <w:rFonts w:ascii="Times New Roman" w:hAnsi="Times New Roman" w:cs="Times New Roman"/>
          <w:sz w:val="24"/>
          <w:szCs w:val="24"/>
        </w:rPr>
        <w:t xml:space="preserve">- результаты независимой оценки качества образования; </w:t>
      </w:r>
    </w:p>
    <w:p w:rsidR="00D61DC5" w:rsidRPr="00D61DC5" w:rsidRDefault="00E40629" w:rsidP="00D61DC5">
      <w:pPr>
        <w:contextualSpacing/>
        <w:jc w:val="both"/>
        <w:rPr>
          <w:rFonts w:ascii="Times New Roman" w:hAnsi="Times New Roman" w:cs="Times New Roman"/>
          <w:sz w:val="24"/>
          <w:szCs w:val="24"/>
        </w:rPr>
      </w:pPr>
      <w:r w:rsidRPr="00E40629">
        <w:rPr>
          <w:rFonts w:ascii="Times New Roman" w:hAnsi="Times New Roman" w:cs="Times New Roman"/>
          <w:sz w:val="24"/>
          <w:szCs w:val="24"/>
        </w:rPr>
        <w:t>- результаты социологических опросов и анкетирования учас</w:t>
      </w:r>
      <w:r w:rsidR="00D61DC5">
        <w:rPr>
          <w:rFonts w:ascii="Times New Roman" w:hAnsi="Times New Roman" w:cs="Times New Roman"/>
          <w:sz w:val="24"/>
          <w:szCs w:val="24"/>
        </w:rPr>
        <w:t>тников образовательных отношений.</w:t>
      </w:r>
    </w:p>
    <w:p w:rsidR="00D61DC5" w:rsidRDefault="00D61DC5" w:rsidP="00D61DC5">
      <w:pPr>
        <w:jc w:val="center"/>
        <w:rPr>
          <w:rFonts w:ascii="Times New Roman" w:hAnsi="Times New Roman" w:cs="Times New Roman"/>
          <w:b/>
          <w:sz w:val="24"/>
          <w:szCs w:val="24"/>
          <w:u w:val="single"/>
        </w:rPr>
      </w:pPr>
    </w:p>
    <w:p w:rsidR="00D61DC5" w:rsidRDefault="00D61DC5" w:rsidP="00D61DC5">
      <w:pPr>
        <w:jc w:val="center"/>
        <w:rPr>
          <w:rFonts w:ascii="Times New Roman" w:hAnsi="Times New Roman" w:cs="Times New Roman"/>
          <w:b/>
          <w:sz w:val="24"/>
          <w:szCs w:val="24"/>
          <w:u w:val="single"/>
        </w:rPr>
      </w:pPr>
    </w:p>
    <w:p w:rsidR="00D61DC5" w:rsidRDefault="00D61DC5" w:rsidP="00D61DC5">
      <w:pPr>
        <w:jc w:val="center"/>
        <w:rPr>
          <w:rFonts w:ascii="Times New Roman" w:hAnsi="Times New Roman" w:cs="Times New Roman"/>
          <w:b/>
          <w:sz w:val="24"/>
          <w:szCs w:val="24"/>
          <w:u w:val="single"/>
        </w:rPr>
      </w:pPr>
    </w:p>
    <w:p w:rsidR="00D61DC5" w:rsidRDefault="00D61DC5" w:rsidP="00D61DC5">
      <w:pPr>
        <w:jc w:val="center"/>
        <w:rPr>
          <w:rFonts w:ascii="Times New Roman" w:hAnsi="Times New Roman" w:cs="Times New Roman"/>
          <w:b/>
          <w:sz w:val="24"/>
          <w:szCs w:val="24"/>
          <w:u w:val="single"/>
        </w:rPr>
      </w:pPr>
    </w:p>
    <w:p w:rsidR="00D61DC5" w:rsidRDefault="00D61DC5" w:rsidP="00D61DC5">
      <w:pPr>
        <w:jc w:val="center"/>
        <w:rPr>
          <w:rFonts w:ascii="Times New Roman" w:hAnsi="Times New Roman" w:cs="Times New Roman"/>
          <w:b/>
          <w:sz w:val="24"/>
          <w:szCs w:val="24"/>
          <w:u w:val="single"/>
        </w:rPr>
      </w:pPr>
    </w:p>
    <w:p w:rsidR="00BC20AF" w:rsidRDefault="00BC20AF" w:rsidP="00D61DC5">
      <w:pPr>
        <w:jc w:val="center"/>
        <w:rPr>
          <w:rFonts w:ascii="Times New Roman" w:hAnsi="Times New Roman" w:cs="Times New Roman"/>
          <w:b/>
          <w:sz w:val="24"/>
          <w:szCs w:val="24"/>
          <w:u w:val="single"/>
        </w:rPr>
      </w:pPr>
    </w:p>
    <w:p w:rsidR="00E40629" w:rsidRDefault="00D61DC5" w:rsidP="00D61DC5">
      <w:pPr>
        <w:jc w:val="center"/>
        <w:rPr>
          <w:rFonts w:ascii="Times New Roman" w:hAnsi="Times New Roman" w:cs="Times New Roman"/>
          <w:b/>
          <w:sz w:val="24"/>
          <w:szCs w:val="24"/>
          <w:u w:val="single"/>
        </w:rPr>
      </w:pPr>
      <w:r w:rsidRPr="00D61DC5">
        <w:rPr>
          <w:rFonts w:ascii="Times New Roman" w:hAnsi="Times New Roman" w:cs="Times New Roman"/>
          <w:b/>
          <w:sz w:val="24"/>
          <w:szCs w:val="24"/>
          <w:u w:val="single"/>
        </w:rPr>
        <w:t>Краткая информационная справка об образовательной организации</w:t>
      </w:r>
    </w:p>
    <w:p w:rsidR="00D61DC5" w:rsidRPr="00657E07" w:rsidRDefault="00D61DC5" w:rsidP="00D61DC5">
      <w:pPr>
        <w:rPr>
          <w:rFonts w:ascii="Times New Roman" w:hAnsi="Times New Roman" w:cs="Times New Roman"/>
          <w:sz w:val="24"/>
          <w:szCs w:val="24"/>
        </w:rPr>
      </w:pPr>
      <w:r w:rsidRPr="00657E07">
        <w:rPr>
          <w:rFonts w:ascii="Times New Roman" w:hAnsi="Times New Roman" w:cs="Times New Roman"/>
          <w:sz w:val="24"/>
          <w:szCs w:val="24"/>
        </w:rPr>
        <w:t>- Полное официальное наименование Образовательного учреждения:</w:t>
      </w:r>
    </w:p>
    <w:p w:rsidR="00657E07" w:rsidRPr="00657E07" w:rsidRDefault="00657E07" w:rsidP="00D61DC5">
      <w:pPr>
        <w:rPr>
          <w:rFonts w:ascii="Times New Roman" w:hAnsi="Times New Roman" w:cs="Times New Roman"/>
          <w:b/>
          <w:sz w:val="24"/>
          <w:szCs w:val="24"/>
        </w:rPr>
      </w:pPr>
      <w:r w:rsidRPr="00657E07">
        <w:rPr>
          <w:rFonts w:ascii="Times New Roman" w:hAnsi="Times New Roman" w:cs="Times New Roman"/>
          <w:b/>
          <w:color w:val="000000"/>
          <w:sz w:val="24"/>
          <w:szCs w:val="24"/>
        </w:rPr>
        <w:t>Муниципальное  бюджетное  общеобразовательное учреждение  «Самаевская  средняя общеобразовательная школа»</w:t>
      </w:r>
    </w:p>
    <w:p w:rsidR="00D61DC5" w:rsidRPr="00657E07" w:rsidRDefault="00D61DC5" w:rsidP="00D61DC5">
      <w:pPr>
        <w:rPr>
          <w:rFonts w:ascii="Times New Roman" w:hAnsi="Times New Roman" w:cs="Times New Roman"/>
          <w:sz w:val="24"/>
          <w:szCs w:val="24"/>
        </w:rPr>
      </w:pPr>
      <w:r w:rsidRPr="00657E07">
        <w:rPr>
          <w:rFonts w:ascii="Times New Roman" w:hAnsi="Times New Roman" w:cs="Times New Roman"/>
          <w:sz w:val="24"/>
          <w:szCs w:val="24"/>
        </w:rPr>
        <w:t>- Сокращенное официальное наименование Образовательного учреждения:</w:t>
      </w:r>
    </w:p>
    <w:p w:rsidR="00AF136C" w:rsidRPr="00657E07" w:rsidRDefault="00657E07" w:rsidP="00D61DC5">
      <w:pPr>
        <w:rPr>
          <w:rFonts w:ascii="Times New Roman" w:hAnsi="Times New Roman" w:cs="Times New Roman"/>
          <w:b/>
          <w:sz w:val="24"/>
          <w:szCs w:val="24"/>
        </w:rPr>
      </w:pPr>
      <w:r w:rsidRPr="00657E07">
        <w:rPr>
          <w:rFonts w:ascii="Times New Roman" w:hAnsi="Times New Roman" w:cs="Times New Roman"/>
          <w:b/>
          <w:sz w:val="24"/>
          <w:szCs w:val="24"/>
        </w:rPr>
        <w:t>МБОУ «Самаевская средняя общеобразовательная школа»</w:t>
      </w:r>
    </w:p>
    <w:p w:rsidR="00D61DC5" w:rsidRPr="00BC20AF" w:rsidRDefault="00D61DC5" w:rsidP="00D61DC5">
      <w:pPr>
        <w:rPr>
          <w:rFonts w:ascii="Times New Roman" w:hAnsi="Times New Roman" w:cs="Times New Roman"/>
          <w:sz w:val="24"/>
          <w:szCs w:val="24"/>
          <w:u w:val="single"/>
        </w:rPr>
      </w:pPr>
      <w:r w:rsidRPr="00BC20AF">
        <w:rPr>
          <w:rFonts w:ascii="Times New Roman" w:hAnsi="Times New Roman" w:cs="Times New Roman"/>
          <w:sz w:val="24"/>
          <w:szCs w:val="24"/>
          <w:u w:val="single"/>
        </w:rPr>
        <w:t>- Место нахождения Образовательного учреждения</w:t>
      </w:r>
    </w:p>
    <w:p w:rsidR="00657E07" w:rsidRPr="00BC20AF" w:rsidRDefault="00657E07" w:rsidP="00D61DC5">
      <w:pPr>
        <w:rPr>
          <w:rFonts w:ascii="Times New Roman" w:hAnsi="Times New Roman" w:cs="Times New Roman"/>
          <w:b/>
          <w:sz w:val="24"/>
          <w:szCs w:val="24"/>
        </w:rPr>
      </w:pPr>
      <w:r w:rsidRPr="00BC20AF">
        <w:rPr>
          <w:rFonts w:ascii="Times New Roman" w:hAnsi="Times New Roman" w:cs="Times New Roman"/>
          <w:b/>
          <w:sz w:val="24"/>
          <w:szCs w:val="24"/>
        </w:rPr>
        <w:t>431341, Республика Мордовия, Ковылкинский район, пос. ст. Самаевка, улица Советская, дом 2</w:t>
      </w:r>
    </w:p>
    <w:p w:rsidR="00AF136C" w:rsidRPr="00BC20AF" w:rsidRDefault="00AF136C" w:rsidP="00D61DC5">
      <w:pPr>
        <w:rPr>
          <w:rFonts w:ascii="Times New Roman" w:hAnsi="Times New Roman" w:cs="Times New Roman"/>
          <w:sz w:val="24"/>
          <w:szCs w:val="24"/>
        </w:rPr>
      </w:pPr>
      <w:r w:rsidRPr="00BC20AF">
        <w:rPr>
          <w:rFonts w:ascii="Times New Roman" w:hAnsi="Times New Roman" w:cs="Times New Roman"/>
          <w:sz w:val="24"/>
          <w:szCs w:val="24"/>
        </w:rPr>
        <w:t xml:space="preserve">- Телефон: (8-834-53) 2-85-37 </w:t>
      </w:r>
    </w:p>
    <w:p w:rsidR="00657E07" w:rsidRPr="00BC20AF" w:rsidRDefault="00AF136C" w:rsidP="00D61DC5">
      <w:pPr>
        <w:rPr>
          <w:rFonts w:ascii="Times New Roman" w:hAnsi="Times New Roman" w:cs="Times New Roman"/>
          <w:sz w:val="24"/>
          <w:szCs w:val="24"/>
        </w:rPr>
      </w:pPr>
      <w:r w:rsidRPr="00BC20AF">
        <w:rPr>
          <w:rFonts w:ascii="Times New Roman" w:hAnsi="Times New Roman" w:cs="Times New Roman"/>
          <w:sz w:val="24"/>
          <w:szCs w:val="24"/>
        </w:rPr>
        <w:t xml:space="preserve"> - </w:t>
      </w:r>
      <w:r w:rsidRPr="00BC20AF">
        <w:rPr>
          <w:rFonts w:ascii="Times New Roman" w:hAnsi="Times New Roman" w:cs="Times New Roman"/>
          <w:sz w:val="24"/>
          <w:szCs w:val="24"/>
          <w:lang w:val="en-US"/>
        </w:rPr>
        <w:t>E</w:t>
      </w:r>
      <w:r w:rsidRPr="00BC20AF">
        <w:rPr>
          <w:rFonts w:ascii="Times New Roman" w:hAnsi="Times New Roman" w:cs="Times New Roman"/>
          <w:sz w:val="24"/>
          <w:szCs w:val="24"/>
        </w:rPr>
        <w:t>-</w:t>
      </w:r>
      <w:r w:rsidRPr="00BC20AF">
        <w:rPr>
          <w:rFonts w:ascii="Times New Roman" w:hAnsi="Times New Roman" w:cs="Times New Roman"/>
          <w:sz w:val="24"/>
          <w:szCs w:val="24"/>
          <w:lang w:val="en-US"/>
        </w:rPr>
        <w:t>mail</w:t>
      </w:r>
      <w:r w:rsidRPr="00BC20AF">
        <w:rPr>
          <w:rFonts w:ascii="Times New Roman" w:hAnsi="Times New Roman" w:cs="Times New Roman"/>
          <w:sz w:val="24"/>
          <w:szCs w:val="24"/>
        </w:rPr>
        <w:t xml:space="preserve">: </w:t>
      </w:r>
      <w:r w:rsidR="00657E07" w:rsidRPr="00BC20AF">
        <w:rPr>
          <w:rStyle w:val="apple-converted-space"/>
          <w:rFonts w:ascii="Times New Roman" w:hAnsi="Times New Roman" w:cs="Times New Roman"/>
          <w:sz w:val="24"/>
          <w:szCs w:val="24"/>
          <w:lang w:val="en-US"/>
        </w:rPr>
        <w:t>samaevkaskol</w:t>
      </w:r>
      <w:r w:rsidR="00657E07" w:rsidRPr="00BC20AF">
        <w:rPr>
          <w:rStyle w:val="apple-converted-space"/>
          <w:rFonts w:ascii="Times New Roman" w:hAnsi="Times New Roman" w:cs="Times New Roman"/>
          <w:sz w:val="24"/>
          <w:szCs w:val="24"/>
        </w:rPr>
        <w:t>@</w:t>
      </w:r>
      <w:r w:rsidR="00657E07" w:rsidRPr="00BC20AF">
        <w:rPr>
          <w:rStyle w:val="apple-converted-space"/>
          <w:rFonts w:ascii="Times New Roman" w:hAnsi="Times New Roman" w:cs="Times New Roman"/>
          <w:sz w:val="24"/>
          <w:szCs w:val="24"/>
          <w:lang w:val="en-US"/>
        </w:rPr>
        <w:t>mail</w:t>
      </w:r>
      <w:r w:rsidR="00657E07" w:rsidRPr="00BC20AF">
        <w:rPr>
          <w:rStyle w:val="apple-converted-space"/>
          <w:rFonts w:ascii="Times New Roman" w:hAnsi="Times New Roman" w:cs="Times New Roman"/>
          <w:sz w:val="24"/>
          <w:szCs w:val="24"/>
        </w:rPr>
        <w:t>.</w:t>
      </w:r>
      <w:r w:rsidR="00657E07" w:rsidRPr="00BC20AF">
        <w:rPr>
          <w:rStyle w:val="apple-converted-space"/>
          <w:rFonts w:ascii="Times New Roman" w:hAnsi="Times New Roman" w:cs="Times New Roman"/>
          <w:sz w:val="24"/>
          <w:szCs w:val="24"/>
          <w:lang w:val="en-US"/>
        </w:rPr>
        <w:t>ru</w:t>
      </w:r>
    </w:p>
    <w:p w:rsidR="00AF136C" w:rsidRPr="004048DD" w:rsidRDefault="00657E07" w:rsidP="00D61DC5">
      <w:pPr>
        <w:rPr>
          <w:rFonts w:ascii="Times New Roman" w:hAnsi="Times New Roman" w:cs="Times New Roman"/>
          <w:sz w:val="24"/>
          <w:szCs w:val="24"/>
        </w:rPr>
      </w:pPr>
      <w:r w:rsidRPr="004048DD">
        <w:rPr>
          <w:rFonts w:ascii="Times New Roman" w:hAnsi="Times New Roman" w:cs="Times New Roman"/>
          <w:sz w:val="24"/>
          <w:szCs w:val="24"/>
        </w:rPr>
        <w:t xml:space="preserve">- сайт школы: </w:t>
      </w:r>
      <w:proofErr w:type="spellStart"/>
      <w:r w:rsidRPr="004048DD">
        <w:rPr>
          <w:rFonts w:ascii="Times New Roman" w:hAnsi="Times New Roman" w:cs="Times New Roman"/>
          <w:sz w:val="24"/>
          <w:szCs w:val="24"/>
          <w:lang w:val="en-US"/>
        </w:rPr>
        <w:t>samkov</w:t>
      </w:r>
      <w:proofErr w:type="spellEnd"/>
      <w:r w:rsidRPr="004048DD">
        <w:rPr>
          <w:rFonts w:ascii="Times New Roman" w:hAnsi="Times New Roman" w:cs="Times New Roman"/>
          <w:sz w:val="24"/>
          <w:szCs w:val="24"/>
        </w:rPr>
        <w:t>.</w:t>
      </w:r>
      <w:proofErr w:type="spellStart"/>
      <w:r w:rsidRPr="004048DD">
        <w:rPr>
          <w:rFonts w:ascii="Times New Roman" w:hAnsi="Times New Roman" w:cs="Times New Roman"/>
          <w:sz w:val="24"/>
          <w:szCs w:val="24"/>
          <w:lang w:val="en-US"/>
        </w:rPr>
        <w:t>schoolrm</w:t>
      </w:r>
      <w:proofErr w:type="spellEnd"/>
      <w:r w:rsidRPr="004048DD">
        <w:rPr>
          <w:rFonts w:ascii="Times New Roman" w:hAnsi="Times New Roman" w:cs="Times New Roman"/>
          <w:sz w:val="24"/>
          <w:szCs w:val="24"/>
        </w:rPr>
        <w:t>.</w:t>
      </w:r>
      <w:r w:rsidRPr="004048DD">
        <w:rPr>
          <w:rFonts w:ascii="Times New Roman" w:hAnsi="Times New Roman" w:cs="Times New Roman"/>
          <w:sz w:val="24"/>
          <w:szCs w:val="24"/>
          <w:lang w:val="en-US"/>
        </w:rPr>
        <w:t>ru</w:t>
      </w:r>
    </w:p>
    <w:p w:rsidR="00AF136C" w:rsidRPr="00BC20AF" w:rsidRDefault="00657E07" w:rsidP="00D61DC5">
      <w:pPr>
        <w:rPr>
          <w:rFonts w:ascii="Times New Roman" w:hAnsi="Times New Roman" w:cs="Times New Roman"/>
          <w:sz w:val="24"/>
          <w:szCs w:val="24"/>
        </w:rPr>
      </w:pPr>
      <w:r w:rsidRPr="00BC20AF">
        <w:rPr>
          <w:rFonts w:ascii="Times New Roman" w:hAnsi="Times New Roman" w:cs="Times New Roman"/>
          <w:sz w:val="24"/>
          <w:szCs w:val="24"/>
        </w:rPr>
        <w:t>- Лицензия: серия РО № 014417, от 16.09.2011</w:t>
      </w:r>
      <w:r w:rsidR="00AF136C" w:rsidRPr="00BC20AF">
        <w:rPr>
          <w:rFonts w:ascii="Times New Roman" w:hAnsi="Times New Roman" w:cs="Times New Roman"/>
          <w:sz w:val="24"/>
          <w:szCs w:val="24"/>
        </w:rPr>
        <w:t xml:space="preserve"> г.</w:t>
      </w:r>
      <w:r w:rsidRPr="00BC20AF">
        <w:rPr>
          <w:rFonts w:ascii="Times New Roman" w:hAnsi="Times New Roman" w:cs="Times New Roman"/>
          <w:sz w:val="24"/>
          <w:szCs w:val="24"/>
        </w:rPr>
        <w:t>, срок действия: бессрочно.</w:t>
      </w:r>
    </w:p>
    <w:p w:rsidR="00AF136C" w:rsidRPr="00BC20AF" w:rsidRDefault="00AF136C" w:rsidP="00D61DC5">
      <w:pPr>
        <w:rPr>
          <w:rFonts w:ascii="Times New Roman" w:hAnsi="Times New Roman" w:cs="Times New Roman"/>
          <w:sz w:val="24"/>
          <w:szCs w:val="24"/>
        </w:rPr>
      </w:pPr>
      <w:r w:rsidRPr="00BC20AF">
        <w:rPr>
          <w:rFonts w:ascii="Times New Roman" w:hAnsi="Times New Roman" w:cs="Times New Roman"/>
          <w:sz w:val="24"/>
          <w:szCs w:val="24"/>
        </w:rPr>
        <w:t xml:space="preserve"> - Свидетельство о госуда</w:t>
      </w:r>
      <w:r w:rsidR="00657E07" w:rsidRPr="00BC20AF">
        <w:rPr>
          <w:rFonts w:ascii="Times New Roman" w:hAnsi="Times New Roman" w:cs="Times New Roman"/>
          <w:sz w:val="24"/>
          <w:szCs w:val="24"/>
        </w:rPr>
        <w:t xml:space="preserve">рственной аккредитации: серия 13А01, № 0000346, </w:t>
      </w:r>
      <w:r w:rsidR="002A2B38" w:rsidRPr="00BC20AF">
        <w:rPr>
          <w:rFonts w:ascii="Times New Roman" w:hAnsi="Times New Roman" w:cs="Times New Roman"/>
          <w:sz w:val="24"/>
          <w:szCs w:val="24"/>
        </w:rPr>
        <w:t xml:space="preserve"> от 28.04</w:t>
      </w:r>
      <w:r w:rsidRPr="00BC20AF">
        <w:rPr>
          <w:rFonts w:ascii="Times New Roman" w:hAnsi="Times New Roman" w:cs="Times New Roman"/>
          <w:sz w:val="24"/>
          <w:szCs w:val="24"/>
        </w:rPr>
        <w:t>.2015г.</w:t>
      </w:r>
      <w:r w:rsidR="002A2B38" w:rsidRPr="00BC20AF">
        <w:rPr>
          <w:rFonts w:ascii="Times New Roman" w:hAnsi="Times New Roman" w:cs="Times New Roman"/>
          <w:sz w:val="24"/>
          <w:szCs w:val="24"/>
        </w:rPr>
        <w:t>,</w:t>
      </w:r>
      <w:r w:rsidR="00657E07" w:rsidRPr="00BC20AF">
        <w:rPr>
          <w:rFonts w:ascii="Times New Roman" w:hAnsi="Times New Roman" w:cs="Times New Roman"/>
          <w:sz w:val="24"/>
          <w:szCs w:val="24"/>
        </w:rPr>
        <w:t xml:space="preserve"> срок действия: 12 лет, до апреля 2027г.</w:t>
      </w:r>
    </w:p>
    <w:p w:rsidR="00AF136C" w:rsidRPr="00BC20AF" w:rsidRDefault="00AF136C" w:rsidP="00D61DC5">
      <w:pPr>
        <w:rPr>
          <w:rFonts w:ascii="Times New Roman" w:hAnsi="Times New Roman" w:cs="Times New Roman"/>
          <w:sz w:val="24"/>
          <w:szCs w:val="24"/>
        </w:rPr>
      </w:pPr>
      <w:r w:rsidRPr="00BC20AF">
        <w:rPr>
          <w:rFonts w:ascii="Times New Roman" w:hAnsi="Times New Roman" w:cs="Times New Roman"/>
          <w:sz w:val="24"/>
          <w:szCs w:val="24"/>
        </w:rPr>
        <w:t xml:space="preserve">- Функции и полномочия учредителя Образовательного учреждения  </w:t>
      </w:r>
      <w:r w:rsidRPr="00BC20AF">
        <w:rPr>
          <w:rFonts w:ascii="Times New Roman" w:hAnsi="Times New Roman" w:cs="Times New Roman"/>
          <w:b/>
          <w:sz w:val="24"/>
          <w:szCs w:val="24"/>
        </w:rPr>
        <w:t>осуществляет  администрация Ковылкинского муниципального  района</w:t>
      </w:r>
      <w:r w:rsidRPr="00BC20AF">
        <w:rPr>
          <w:rFonts w:ascii="Times New Roman" w:hAnsi="Times New Roman" w:cs="Times New Roman"/>
          <w:sz w:val="24"/>
          <w:szCs w:val="24"/>
        </w:rPr>
        <w:t xml:space="preserve">  (далее – Администрация района).</w:t>
      </w:r>
    </w:p>
    <w:p w:rsidR="00AF136C" w:rsidRPr="004048DD" w:rsidRDefault="00AF136C" w:rsidP="00D61DC5">
      <w:pPr>
        <w:rPr>
          <w:rFonts w:ascii="Times New Roman" w:hAnsi="Times New Roman" w:cs="Times New Roman"/>
          <w:sz w:val="24"/>
          <w:szCs w:val="24"/>
          <w:u w:val="single"/>
        </w:rPr>
      </w:pPr>
      <w:r w:rsidRPr="004048DD">
        <w:rPr>
          <w:rFonts w:ascii="Times New Roman" w:hAnsi="Times New Roman" w:cs="Times New Roman"/>
          <w:sz w:val="24"/>
          <w:szCs w:val="24"/>
          <w:u w:val="single"/>
        </w:rPr>
        <w:t xml:space="preserve">Место нахождения Администрации района: </w:t>
      </w:r>
      <w:r w:rsidR="004048DD" w:rsidRPr="004048DD">
        <w:rPr>
          <w:rFonts w:ascii="Times New Roman" w:hAnsi="Times New Roman" w:cs="Times New Roman"/>
          <w:sz w:val="24"/>
          <w:szCs w:val="24"/>
          <w:u w:val="single"/>
        </w:rPr>
        <w:t xml:space="preserve"> </w:t>
      </w:r>
      <w:proofErr w:type="gramStart"/>
      <w:r w:rsidR="004048DD" w:rsidRPr="004048DD">
        <w:rPr>
          <w:rFonts w:ascii="Times New Roman" w:hAnsi="Times New Roman" w:cs="Times New Roman"/>
          <w:sz w:val="24"/>
          <w:szCs w:val="24"/>
          <w:u w:val="single"/>
        </w:rPr>
        <w:t>г</w:t>
      </w:r>
      <w:proofErr w:type="gramEnd"/>
      <w:r w:rsidR="004048DD" w:rsidRPr="004048DD">
        <w:rPr>
          <w:rFonts w:ascii="Times New Roman" w:hAnsi="Times New Roman" w:cs="Times New Roman"/>
          <w:sz w:val="24"/>
          <w:szCs w:val="24"/>
          <w:u w:val="single"/>
        </w:rPr>
        <w:t xml:space="preserve">. </w:t>
      </w:r>
      <w:proofErr w:type="spellStart"/>
      <w:r w:rsidR="004048DD" w:rsidRPr="004048DD">
        <w:rPr>
          <w:rFonts w:ascii="Times New Roman" w:hAnsi="Times New Roman" w:cs="Times New Roman"/>
          <w:sz w:val="24"/>
          <w:szCs w:val="24"/>
          <w:u w:val="single"/>
        </w:rPr>
        <w:t>Ковылкино</w:t>
      </w:r>
      <w:proofErr w:type="spellEnd"/>
      <w:r w:rsidR="004048DD" w:rsidRPr="004048DD">
        <w:rPr>
          <w:rFonts w:ascii="Times New Roman" w:hAnsi="Times New Roman" w:cs="Times New Roman"/>
          <w:sz w:val="24"/>
          <w:szCs w:val="24"/>
          <w:u w:val="single"/>
        </w:rPr>
        <w:t xml:space="preserve">, </w:t>
      </w:r>
      <w:r w:rsidRPr="004048DD">
        <w:rPr>
          <w:rFonts w:ascii="Times New Roman" w:hAnsi="Times New Roman" w:cs="Times New Roman"/>
          <w:sz w:val="24"/>
          <w:szCs w:val="24"/>
          <w:u w:val="single"/>
        </w:rPr>
        <w:t xml:space="preserve"> </w:t>
      </w:r>
      <w:r w:rsidR="004048DD" w:rsidRPr="004048DD">
        <w:rPr>
          <w:rFonts w:ascii="Times New Roman" w:hAnsi="Times New Roman" w:cs="Times New Roman"/>
          <w:sz w:val="24"/>
          <w:szCs w:val="24"/>
          <w:u w:val="single"/>
        </w:rPr>
        <w:t xml:space="preserve">ул. </w:t>
      </w:r>
      <w:proofErr w:type="spellStart"/>
      <w:r w:rsidR="004048DD" w:rsidRPr="004048DD">
        <w:rPr>
          <w:rFonts w:ascii="Times New Roman" w:hAnsi="Times New Roman" w:cs="Times New Roman"/>
          <w:sz w:val="24"/>
          <w:szCs w:val="24"/>
          <w:u w:val="single"/>
        </w:rPr>
        <w:t>Большевитская</w:t>
      </w:r>
      <w:proofErr w:type="spellEnd"/>
      <w:r w:rsidR="004048DD" w:rsidRPr="004048DD">
        <w:rPr>
          <w:rFonts w:ascii="Times New Roman" w:hAnsi="Times New Roman" w:cs="Times New Roman"/>
          <w:sz w:val="24"/>
          <w:szCs w:val="24"/>
          <w:u w:val="single"/>
        </w:rPr>
        <w:t>, д.23</w:t>
      </w:r>
    </w:p>
    <w:p w:rsidR="00AF136C" w:rsidRPr="00BC20AF" w:rsidRDefault="00AF136C" w:rsidP="00D61DC5">
      <w:pPr>
        <w:rPr>
          <w:rFonts w:ascii="Times New Roman" w:hAnsi="Times New Roman" w:cs="Times New Roman"/>
          <w:sz w:val="24"/>
          <w:szCs w:val="24"/>
        </w:rPr>
      </w:pPr>
      <w:r w:rsidRPr="00BC20AF">
        <w:rPr>
          <w:rFonts w:ascii="Times New Roman" w:hAnsi="Times New Roman" w:cs="Times New Roman"/>
          <w:sz w:val="24"/>
          <w:szCs w:val="24"/>
        </w:rPr>
        <w:t>Образовательное учреждение находится в ведении Администрации района.</w:t>
      </w:r>
    </w:p>
    <w:p w:rsidR="00DE06C2" w:rsidRPr="00BC20AF" w:rsidRDefault="002A2B38" w:rsidP="00DE06C2">
      <w:pPr>
        <w:jc w:val="both"/>
        <w:rPr>
          <w:rFonts w:ascii="Times New Roman" w:hAnsi="Times New Roman" w:cs="Times New Roman"/>
          <w:sz w:val="24"/>
          <w:szCs w:val="24"/>
        </w:rPr>
      </w:pPr>
      <w:r w:rsidRPr="00BC20AF">
        <w:rPr>
          <w:rFonts w:ascii="Times New Roman" w:hAnsi="Times New Roman" w:cs="Times New Roman"/>
          <w:sz w:val="24"/>
          <w:szCs w:val="24"/>
        </w:rPr>
        <w:t>Программа развития школы на 2014</w:t>
      </w:r>
      <w:r w:rsidR="00AF136C" w:rsidRPr="00BC20AF">
        <w:rPr>
          <w:rFonts w:ascii="Times New Roman" w:hAnsi="Times New Roman" w:cs="Times New Roman"/>
          <w:sz w:val="24"/>
          <w:szCs w:val="24"/>
        </w:rPr>
        <w:t xml:space="preserve">-2020гг. включает в себя реализацию следующих целевых проектов: </w:t>
      </w:r>
    </w:p>
    <w:p w:rsidR="00AF136C" w:rsidRPr="00BC20AF" w:rsidRDefault="00AF136C" w:rsidP="00DE06C2">
      <w:pPr>
        <w:jc w:val="both"/>
        <w:rPr>
          <w:rFonts w:ascii="Times New Roman" w:hAnsi="Times New Roman" w:cs="Times New Roman"/>
          <w:sz w:val="24"/>
          <w:szCs w:val="24"/>
        </w:rPr>
      </w:pPr>
      <w:r w:rsidRPr="00BC20AF">
        <w:rPr>
          <w:rFonts w:ascii="Times New Roman" w:hAnsi="Times New Roman" w:cs="Times New Roman"/>
          <w:sz w:val="24"/>
          <w:szCs w:val="24"/>
        </w:rPr>
        <w:t>- «Новые образовательные стандарты: новое качество образования», результатом реализации проекта должен стать переход образовательного учреждения на новые федеральные государственные образовательные стандарты и обеспечение доступности нового качества образования для разных и равных детей;</w:t>
      </w:r>
    </w:p>
    <w:p w:rsidR="00AF136C" w:rsidRPr="00BC20AF" w:rsidRDefault="00AF136C" w:rsidP="00DE06C2">
      <w:pPr>
        <w:jc w:val="both"/>
        <w:rPr>
          <w:rFonts w:ascii="Times New Roman" w:hAnsi="Times New Roman" w:cs="Times New Roman"/>
          <w:sz w:val="24"/>
          <w:szCs w:val="24"/>
        </w:rPr>
      </w:pPr>
      <w:r w:rsidRPr="00BC20AF">
        <w:rPr>
          <w:rFonts w:ascii="Times New Roman" w:hAnsi="Times New Roman" w:cs="Times New Roman"/>
          <w:sz w:val="24"/>
          <w:szCs w:val="24"/>
        </w:rPr>
        <w:t xml:space="preserve"> - «Открытая школа», результатом реализации проекта должно стать создание условий для открытости школы в информационном пространстве; развитие механизмов оценки качества образовательных услуг с участием внешних экспертов; повышение конкурентоспособности образовательного учреждения в развивающемся едином образовательном пространстве; </w:t>
      </w:r>
    </w:p>
    <w:p w:rsidR="00AF3C2C" w:rsidRDefault="00AF136C" w:rsidP="00DE06C2">
      <w:pPr>
        <w:jc w:val="both"/>
        <w:rPr>
          <w:rFonts w:ascii="Times New Roman" w:hAnsi="Times New Roman" w:cs="Times New Roman"/>
          <w:sz w:val="24"/>
          <w:szCs w:val="24"/>
        </w:rPr>
      </w:pPr>
      <w:r w:rsidRPr="00BC20AF">
        <w:rPr>
          <w:rFonts w:ascii="Times New Roman" w:hAnsi="Times New Roman" w:cs="Times New Roman"/>
          <w:sz w:val="24"/>
          <w:szCs w:val="24"/>
        </w:rPr>
        <w:t>- «Школьная система оценки качества образования», результатом реализации проекта должно стать создание единой системы диагностики и контрол</w:t>
      </w:r>
      <w:r w:rsidR="00DE06C2" w:rsidRPr="00BC20AF">
        <w:rPr>
          <w:rFonts w:ascii="Times New Roman" w:hAnsi="Times New Roman" w:cs="Times New Roman"/>
          <w:sz w:val="24"/>
          <w:szCs w:val="24"/>
        </w:rPr>
        <w:t xml:space="preserve">я состояния образования в школе; </w:t>
      </w:r>
      <w:r w:rsidRPr="00BC20AF">
        <w:rPr>
          <w:rFonts w:ascii="Times New Roman" w:hAnsi="Times New Roman" w:cs="Times New Roman"/>
          <w:sz w:val="24"/>
          <w:szCs w:val="24"/>
        </w:rPr>
        <w:t xml:space="preserve"> обеспечение эффективного функционирования системы внутренней оценки качества образования; </w:t>
      </w:r>
      <w:r w:rsidR="001503AE" w:rsidRPr="00BC20AF">
        <w:rPr>
          <w:rFonts w:ascii="Times New Roman" w:hAnsi="Times New Roman" w:cs="Times New Roman"/>
          <w:sz w:val="24"/>
          <w:szCs w:val="24"/>
        </w:rPr>
        <w:t xml:space="preserve"> </w:t>
      </w:r>
      <w:r w:rsidRPr="00BC20AF">
        <w:rPr>
          <w:rFonts w:ascii="Times New Roman" w:hAnsi="Times New Roman" w:cs="Times New Roman"/>
          <w:sz w:val="24"/>
          <w:szCs w:val="24"/>
        </w:rPr>
        <w:t>получение объективной информации о состоянии качества образования в ш</w:t>
      </w:r>
      <w:r w:rsidR="001503AE" w:rsidRPr="00BC20AF">
        <w:rPr>
          <w:rFonts w:ascii="Times New Roman" w:hAnsi="Times New Roman" w:cs="Times New Roman"/>
          <w:sz w:val="24"/>
          <w:szCs w:val="24"/>
        </w:rPr>
        <w:t xml:space="preserve">коле, </w:t>
      </w:r>
    </w:p>
    <w:p w:rsidR="00AF3C2C" w:rsidRDefault="00AF3C2C" w:rsidP="00DE06C2">
      <w:pPr>
        <w:jc w:val="both"/>
        <w:rPr>
          <w:rFonts w:ascii="Times New Roman" w:hAnsi="Times New Roman" w:cs="Times New Roman"/>
          <w:sz w:val="24"/>
          <w:szCs w:val="24"/>
        </w:rPr>
      </w:pPr>
    </w:p>
    <w:p w:rsidR="00AF3C2C" w:rsidRDefault="00AF3C2C" w:rsidP="00DE06C2">
      <w:pPr>
        <w:jc w:val="both"/>
        <w:rPr>
          <w:rFonts w:ascii="Times New Roman" w:hAnsi="Times New Roman" w:cs="Times New Roman"/>
          <w:sz w:val="24"/>
          <w:szCs w:val="24"/>
        </w:rPr>
      </w:pPr>
    </w:p>
    <w:p w:rsidR="00AF136C" w:rsidRPr="00BC20AF" w:rsidRDefault="001503AE" w:rsidP="00DE06C2">
      <w:pPr>
        <w:jc w:val="both"/>
        <w:rPr>
          <w:rFonts w:ascii="Times New Roman" w:hAnsi="Times New Roman" w:cs="Times New Roman"/>
          <w:sz w:val="24"/>
          <w:szCs w:val="24"/>
        </w:rPr>
      </w:pPr>
      <w:r w:rsidRPr="00BC20AF">
        <w:rPr>
          <w:rFonts w:ascii="Times New Roman" w:hAnsi="Times New Roman" w:cs="Times New Roman"/>
          <w:sz w:val="24"/>
          <w:szCs w:val="24"/>
        </w:rPr>
        <w:t>о</w:t>
      </w:r>
      <w:r w:rsidR="00AF136C" w:rsidRPr="00BC20AF">
        <w:rPr>
          <w:rFonts w:ascii="Times New Roman" w:hAnsi="Times New Roman" w:cs="Times New Roman"/>
          <w:sz w:val="24"/>
          <w:szCs w:val="24"/>
        </w:rPr>
        <w:t xml:space="preserve"> причинах, влияющих на его уровень;  принятие обоснованных и своевременных управленческих решений;</w:t>
      </w:r>
    </w:p>
    <w:p w:rsidR="00AF136C" w:rsidRPr="00DE06C2" w:rsidRDefault="00AF136C" w:rsidP="00DE06C2">
      <w:pPr>
        <w:jc w:val="both"/>
        <w:rPr>
          <w:rFonts w:ascii="Times New Roman" w:hAnsi="Times New Roman" w:cs="Times New Roman"/>
          <w:sz w:val="24"/>
          <w:szCs w:val="24"/>
        </w:rPr>
      </w:pPr>
      <w:r w:rsidRPr="00DE06C2">
        <w:rPr>
          <w:rFonts w:ascii="Times New Roman" w:hAnsi="Times New Roman" w:cs="Times New Roman"/>
          <w:sz w:val="24"/>
          <w:szCs w:val="24"/>
        </w:rPr>
        <w:t xml:space="preserve"> - «Профильное обучение: получение образования для профессии», результатом реализации проекта должна стать сложившаяся в школе система профильного обучения и </w:t>
      </w:r>
      <w:proofErr w:type="spellStart"/>
      <w:r w:rsidRPr="00DE06C2">
        <w:rPr>
          <w:rFonts w:ascii="Times New Roman" w:hAnsi="Times New Roman" w:cs="Times New Roman"/>
          <w:sz w:val="24"/>
          <w:szCs w:val="24"/>
        </w:rPr>
        <w:t>предпрофильной</w:t>
      </w:r>
      <w:proofErr w:type="spellEnd"/>
      <w:r w:rsidRPr="00DE06C2">
        <w:rPr>
          <w:rFonts w:ascii="Times New Roman" w:hAnsi="Times New Roman" w:cs="Times New Roman"/>
          <w:sz w:val="24"/>
          <w:szCs w:val="24"/>
        </w:rPr>
        <w:t xml:space="preserve"> подготовки учащихся с целью получения ими образования для профессии и повышения качества и эффективности образовательного процесса;</w:t>
      </w:r>
    </w:p>
    <w:p w:rsidR="00AF136C" w:rsidRDefault="00AF136C" w:rsidP="00DE06C2">
      <w:pPr>
        <w:jc w:val="both"/>
        <w:rPr>
          <w:rFonts w:ascii="Times New Roman" w:hAnsi="Times New Roman" w:cs="Times New Roman"/>
          <w:sz w:val="24"/>
          <w:szCs w:val="24"/>
        </w:rPr>
      </w:pPr>
      <w:r w:rsidRPr="00DE06C2">
        <w:rPr>
          <w:rFonts w:ascii="Times New Roman" w:hAnsi="Times New Roman" w:cs="Times New Roman"/>
          <w:sz w:val="24"/>
          <w:szCs w:val="24"/>
        </w:rPr>
        <w:t xml:space="preserve"> - «Воспитательный потенциал образовательной среды», результатом реализации проекта должно стать создание в школе качественно новой воспитательной среды на основе традиционных </w:t>
      </w:r>
      <w:r w:rsidR="00DE06C2" w:rsidRPr="00DE06C2">
        <w:rPr>
          <w:rFonts w:ascii="Times New Roman" w:hAnsi="Times New Roman" w:cs="Times New Roman"/>
          <w:sz w:val="24"/>
          <w:szCs w:val="24"/>
        </w:rPr>
        <w:t xml:space="preserve"> </w:t>
      </w:r>
      <w:r w:rsidRPr="00DE06C2">
        <w:rPr>
          <w:rFonts w:ascii="Times New Roman" w:hAnsi="Times New Roman" w:cs="Times New Roman"/>
          <w:sz w:val="24"/>
          <w:szCs w:val="24"/>
        </w:rPr>
        <w:t>духовно-нравственных ценностей, в которую включены все субъекты образовательного процесса.</w:t>
      </w:r>
    </w:p>
    <w:p w:rsidR="00DE06C2" w:rsidRDefault="00DE06C2" w:rsidP="00DE06C2">
      <w:pPr>
        <w:jc w:val="both"/>
        <w:rPr>
          <w:rFonts w:ascii="Times New Roman" w:hAnsi="Times New Roman" w:cs="Times New Roman"/>
          <w:sz w:val="24"/>
          <w:szCs w:val="24"/>
        </w:rPr>
      </w:pPr>
      <w:r w:rsidRPr="00DE06C2">
        <w:rPr>
          <w:rFonts w:ascii="Times New Roman" w:hAnsi="Times New Roman" w:cs="Times New Roman"/>
          <w:sz w:val="24"/>
          <w:szCs w:val="24"/>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Образовательная программа школы </w:t>
      </w:r>
      <w:r>
        <w:rPr>
          <w:rFonts w:ascii="Times New Roman" w:hAnsi="Times New Roman" w:cs="Times New Roman"/>
          <w:sz w:val="24"/>
          <w:szCs w:val="24"/>
        </w:rPr>
        <w:t xml:space="preserve"> направлена  на </w:t>
      </w:r>
      <w:r w:rsidRPr="00DE06C2">
        <w:rPr>
          <w:rFonts w:ascii="Times New Roman" w:hAnsi="Times New Roman" w:cs="Times New Roman"/>
          <w:sz w:val="24"/>
          <w:szCs w:val="24"/>
        </w:rPr>
        <w:t xml:space="preserve"> духовно-нравст</w:t>
      </w:r>
      <w:r>
        <w:rPr>
          <w:rFonts w:ascii="Times New Roman" w:hAnsi="Times New Roman" w:cs="Times New Roman"/>
          <w:sz w:val="24"/>
          <w:szCs w:val="24"/>
        </w:rPr>
        <w:t>венное образование и воспитание обучающихся,</w:t>
      </w:r>
      <w:r w:rsidRPr="00DE06C2">
        <w:rPr>
          <w:rFonts w:ascii="Times New Roman" w:hAnsi="Times New Roman" w:cs="Times New Roman"/>
          <w:sz w:val="24"/>
          <w:szCs w:val="24"/>
        </w:rPr>
        <w:t xml:space="preserve"> на </w:t>
      </w:r>
      <w:r>
        <w:rPr>
          <w:rFonts w:ascii="Times New Roman" w:hAnsi="Times New Roman" w:cs="Times New Roman"/>
          <w:sz w:val="24"/>
          <w:szCs w:val="24"/>
        </w:rPr>
        <w:t xml:space="preserve">развитие </w:t>
      </w:r>
      <w:r w:rsidRPr="00DE06C2">
        <w:rPr>
          <w:rFonts w:ascii="Times New Roman" w:hAnsi="Times New Roman" w:cs="Times New Roman"/>
          <w:sz w:val="24"/>
          <w:szCs w:val="24"/>
        </w:rPr>
        <w:t xml:space="preserve">духовных ценностях российской культуры (здоровье нравственное), формирование ценностного ориентира, направленного на сохранение и укрепление физического здоровья, </w:t>
      </w:r>
      <w:r>
        <w:rPr>
          <w:rFonts w:ascii="Times New Roman" w:hAnsi="Times New Roman" w:cs="Times New Roman"/>
          <w:sz w:val="24"/>
          <w:szCs w:val="24"/>
        </w:rPr>
        <w:t xml:space="preserve"> </w:t>
      </w:r>
      <w:r w:rsidRPr="00DE06C2">
        <w:rPr>
          <w:rFonts w:ascii="Times New Roman" w:hAnsi="Times New Roman" w:cs="Times New Roman"/>
          <w:sz w:val="24"/>
          <w:szCs w:val="24"/>
        </w:rPr>
        <w:t>как фактора предотвращения вырождения нации (здоровье физическое).</w:t>
      </w: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DE6569" w:rsidRDefault="00DE6569" w:rsidP="00DE06C2">
      <w:pPr>
        <w:jc w:val="both"/>
        <w:rPr>
          <w:rFonts w:ascii="Times New Roman" w:hAnsi="Times New Roman" w:cs="Times New Roman"/>
          <w:sz w:val="24"/>
          <w:szCs w:val="24"/>
        </w:rPr>
      </w:pPr>
    </w:p>
    <w:p w:rsidR="00692DFB" w:rsidRDefault="00692DFB" w:rsidP="00DE06C2">
      <w:pPr>
        <w:jc w:val="both"/>
        <w:rPr>
          <w:rFonts w:ascii="Times New Roman" w:hAnsi="Times New Roman" w:cs="Times New Roman"/>
          <w:sz w:val="24"/>
          <w:szCs w:val="24"/>
        </w:rPr>
      </w:pPr>
    </w:p>
    <w:p w:rsidR="00DE06C2" w:rsidRPr="00DE06C2" w:rsidRDefault="00DE06C2" w:rsidP="00DE06C2">
      <w:pPr>
        <w:pStyle w:val="a3"/>
        <w:numPr>
          <w:ilvl w:val="0"/>
          <w:numId w:val="1"/>
        </w:numPr>
        <w:jc w:val="center"/>
        <w:rPr>
          <w:rFonts w:ascii="Times New Roman" w:hAnsi="Times New Roman" w:cs="Times New Roman"/>
          <w:b/>
          <w:sz w:val="24"/>
          <w:szCs w:val="24"/>
          <w:u w:val="single"/>
        </w:rPr>
      </w:pPr>
      <w:r w:rsidRPr="00DE06C2">
        <w:rPr>
          <w:rFonts w:ascii="Times New Roman" w:hAnsi="Times New Roman" w:cs="Times New Roman"/>
          <w:b/>
          <w:sz w:val="24"/>
          <w:szCs w:val="24"/>
          <w:u w:val="single"/>
        </w:rPr>
        <w:t>АНАЛИТИЧЕСКИЙ ОТЧЕТ</w:t>
      </w:r>
    </w:p>
    <w:p w:rsidR="00DE06C2" w:rsidRDefault="00DE06C2" w:rsidP="00DE06C2">
      <w:pPr>
        <w:pStyle w:val="a3"/>
        <w:numPr>
          <w:ilvl w:val="1"/>
          <w:numId w:val="1"/>
        </w:numPr>
        <w:rPr>
          <w:rFonts w:ascii="Times New Roman" w:hAnsi="Times New Roman" w:cs="Times New Roman"/>
          <w:b/>
          <w:sz w:val="24"/>
          <w:szCs w:val="24"/>
        </w:rPr>
      </w:pPr>
      <w:r w:rsidRPr="00DE06C2">
        <w:rPr>
          <w:rFonts w:ascii="Times New Roman" w:hAnsi="Times New Roman" w:cs="Times New Roman"/>
          <w:b/>
          <w:sz w:val="24"/>
          <w:szCs w:val="24"/>
        </w:rPr>
        <w:t>Оценка образовательной деятельности и организации учебного процесса</w:t>
      </w:r>
    </w:p>
    <w:p w:rsidR="00DE06C2" w:rsidRPr="003A4790" w:rsidRDefault="00DE06C2" w:rsidP="00DE06C2">
      <w:pPr>
        <w:ind w:left="720"/>
        <w:jc w:val="center"/>
        <w:rPr>
          <w:rFonts w:ascii="Times New Roman" w:hAnsi="Times New Roman" w:cs="Times New Roman"/>
          <w:sz w:val="24"/>
          <w:szCs w:val="24"/>
          <w:u w:val="single"/>
        </w:rPr>
      </w:pPr>
      <w:r w:rsidRPr="003A4790">
        <w:rPr>
          <w:rFonts w:ascii="Times New Roman" w:hAnsi="Times New Roman" w:cs="Times New Roman"/>
          <w:sz w:val="24"/>
          <w:szCs w:val="24"/>
          <w:u w:val="single"/>
        </w:rPr>
        <w:t>Формы получения образования и формы обучения</w:t>
      </w:r>
    </w:p>
    <w:p w:rsidR="00DE06C2" w:rsidRPr="003A4790" w:rsidRDefault="002C2176" w:rsidP="002C2176">
      <w:pPr>
        <w:ind w:left="720"/>
        <w:rPr>
          <w:rFonts w:ascii="Times New Roman" w:hAnsi="Times New Roman" w:cs="Times New Roman"/>
          <w:sz w:val="24"/>
          <w:szCs w:val="24"/>
        </w:rPr>
      </w:pPr>
      <w:r w:rsidRPr="003A4790">
        <w:rPr>
          <w:rFonts w:ascii="Times New Roman" w:hAnsi="Times New Roman" w:cs="Times New Roman"/>
          <w:sz w:val="24"/>
          <w:szCs w:val="24"/>
        </w:rPr>
        <w:t>В  школе  обучается  37 обучающихся в 9</w:t>
      </w:r>
      <w:r w:rsidR="00DE06C2" w:rsidRPr="003A4790">
        <w:rPr>
          <w:rFonts w:ascii="Times New Roman" w:hAnsi="Times New Roman" w:cs="Times New Roman"/>
          <w:sz w:val="24"/>
          <w:szCs w:val="24"/>
        </w:rPr>
        <w:t xml:space="preserve"> классах, из них:</w:t>
      </w:r>
    </w:p>
    <w:tbl>
      <w:tblPr>
        <w:tblStyle w:val="a5"/>
        <w:tblW w:w="0" w:type="auto"/>
        <w:tblInd w:w="720" w:type="dxa"/>
        <w:tblLook w:val="04A0"/>
      </w:tblPr>
      <w:tblGrid>
        <w:gridCol w:w="3104"/>
        <w:gridCol w:w="3655"/>
        <w:gridCol w:w="2659"/>
      </w:tblGrid>
      <w:tr w:rsidR="002C2176" w:rsidRPr="003A4790" w:rsidTr="002C2176">
        <w:tc>
          <w:tcPr>
            <w:tcW w:w="3104" w:type="dxa"/>
          </w:tcPr>
          <w:p w:rsidR="002C2176" w:rsidRPr="003A4790" w:rsidRDefault="002C2176" w:rsidP="002C2176">
            <w:pPr>
              <w:rPr>
                <w:rFonts w:ascii="Times New Roman" w:hAnsi="Times New Roman" w:cs="Times New Roman"/>
                <w:b/>
                <w:sz w:val="24"/>
                <w:szCs w:val="24"/>
                <w:u w:val="single"/>
              </w:rPr>
            </w:pPr>
          </w:p>
        </w:tc>
        <w:tc>
          <w:tcPr>
            <w:tcW w:w="3655" w:type="dxa"/>
          </w:tcPr>
          <w:p w:rsidR="002C2176" w:rsidRPr="003A4790" w:rsidRDefault="002C2176" w:rsidP="002C2176">
            <w:pPr>
              <w:rPr>
                <w:rFonts w:ascii="Times New Roman" w:hAnsi="Times New Roman" w:cs="Times New Roman"/>
                <w:b/>
                <w:sz w:val="24"/>
                <w:szCs w:val="24"/>
              </w:rPr>
            </w:pPr>
            <w:r w:rsidRPr="003A4790">
              <w:rPr>
                <w:rFonts w:ascii="Times New Roman" w:hAnsi="Times New Roman" w:cs="Times New Roman"/>
                <w:b/>
                <w:sz w:val="24"/>
                <w:szCs w:val="24"/>
              </w:rPr>
              <w:t>Проектная мощность школы</w:t>
            </w:r>
          </w:p>
        </w:tc>
        <w:tc>
          <w:tcPr>
            <w:tcW w:w="2659" w:type="dxa"/>
          </w:tcPr>
          <w:p w:rsidR="002C2176" w:rsidRPr="003A4790" w:rsidRDefault="002C2176" w:rsidP="002C2176">
            <w:pPr>
              <w:rPr>
                <w:rFonts w:ascii="Times New Roman" w:hAnsi="Times New Roman" w:cs="Times New Roman"/>
                <w:b/>
                <w:sz w:val="24"/>
                <w:szCs w:val="24"/>
                <w:u w:val="single"/>
              </w:rPr>
            </w:pPr>
            <w:r w:rsidRPr="003A4790">
              <w:rPr>
                <w:rFonts w:ascii="Times New Roman" w:hAnsi="Times New Roman" w:cs="Times New Roman"/>
                <w:b/>
                <w:sz w:val="24"/>
                <w:szCs w:val="24"/>
              </w:rPr>
              <w:t>на 31.12.2018г.</w:t>
            </w:r>
          </w:p>
        </w:tc>
      </w:tr>
      <w:tr w:rsidR="002C2176" w:rsidRPr="003A4790" w:rsidTr="002C2176">
        <w:tc>
          <w:tcPr>
            <w:tcW w:w="3104" w:type="dxa"/>
          </w:tcPr>
          <w:p w:rsidR="002C2176" w:rsidRPr="003A4790" w:rsidRDefault="002C2176" w:rsidP="002C2176">
            <w:pPr>
              <w:rPr>
                <w:rFonts w:ascii="Times New Roman" w:hAnsi="Times New Roman" w:cs="Times New Roman"/>
                <w:b/>
                <w:sz w:val="24"/>
                <w:szCs w:val="24"/>
                <w:u w:val="single"/>
              </w:rPr>
            </w:pPr>
            <w:r w:rsidRPr="003A4790">
              <w:rPr>
                <w:rFonts w:ascii="Times New Roman" w:hAnsi="Times New Roman" w:cs="Times New Roman"/>
                <w:b/>
                <w:sz w:val="24"/>
                <w:szCs w:val="24"/>
              </w:rPr>
              <w:t>Всего классов/в них учащихся</w:t>
            </w:r>
          </w:p>
        </w:tc>
        <w:tc>
          <w:tcPr>
            <w:tcW w:w="3655" w:type="dxa"/>
            <w:vMerge w:val="restart"/>
          </w:tcPr>
          <w:p w:rsidR="002C2176" w:rsidRPr="003A4790" w:rsidRDefault="002C2176" w:rsidP="002C2176">
            <w:pPr>
              <w:rPr>
                <w:rFonts w:ascii="Times New Roman" w:hAnsi="Times New Roman" w:cs="Times New Roman"/>
                <w:sz w:val="24"/>
                <w:szCs w:val="24"/>
              </w:rPr>
            </w:pPr>
            <w:r w:rsidRPr="003A4790">
              <w:rPr>
                <w:rFonts w:ascii="Times New Roman" w:hAnsi="Times New Roman" w:cs="Times New Roman"/>
                <w:sz w:val="24"/>
                <w:szCs w:val="24"/>
              </w:rPr>
              <w:t xml:space="preserve">                      </w:t>
            </w:r>
          </w:p>
          <w:p w:rsidR="002C2176" w:rsidRPr="003A4790" w:rsidRDefault="002C2176" w:rsidP="002C2176">
            <w:pPr>
              <w:rPr>
                <w:rFonts w:ascii="Times New Roman" w:hAnsi="Times New Roman" w:cs="Times New Roman"/>
                <w:sz w:val="24"/>
                <w:szCs w:val="24"/>
              </w:rPr>
            </w:pPr>
          </w:p>
          <w:p w:rsidR="002C2176" w:rsidRPr="003A4790" w:rsidRDefault="002C2176" w:rsidP="002C2176">
            <w:pPr>
              <w:rPr>
                <w:rFonts w:ascii="Times New Roman" w:hAnsi="Times New Roman" w:cs="Times New Roman"/>
                <w:sz w:val="24"/>
                <w:szCs w:val="24"/>
              </w:rPr>
            </w:pPr>
            <w:r w:rsidRPr="003A4790">
              <w:rPr>
                <w:rFonts w:ascii="Times New Roman" w:hAnsi="Times New Roman" w:cs="Times New Roman"/>
                <w:sz w:val="24"/>
                <w:szCs w:val="24"/>
              </w:rPr>
              <w:t xml:space="preserve">                        320</w:t>
            </w:r>
          </w:p>
        </w:tc>
        <w:tc>
          <w:tcPr>
            <w:tcW w:w="2659" w:type="dxa"/>
          </w:tcPr>
          <w:p w:rsidR="002C2176" w:rsidRPr="003A4790" w:rsidRDefault="002C2176" w:rsidP="002C2176">
            <w:pPr>
              <w:rPr>
                <w:rFonts w:ascii="Times New Roman" w:hAnsi="Times New Roman" w:cs="Times New Roman"/>
                <w:b/>
                <w:sz w:val="24"/>
                <w:szCs w:val="24"/>
              </w:rPr>
            </w:pPr>
            <w:r w:rsidRPr="003A4790">
              <w:rPr>
                <w:rFonts w:ascii="Times New Roman" w:hAnsi="Times New Roman" w:cs="Times New Roman"/>
                <w:b/>
                <w:sz w:val="24"/>
                <w:szCs w:val="24"/>
              </w:rPr>
              <w:t>9/37</w:t>
            </w:r>
          </w:p>
        </w:tc>
      </w:tr>
      <w:tr w:rsidR="002C2176" w:rsidRPr="003A4790" w:rsidTr="002C2176">
        <w:tc>
          <w:tcPr>
            <w:tcW w:w="3104" w:type="dxa"/>
          </w:tcPr>
          <w:p w:rsidR="002C2176" w:rsidRPr="003A4790" w:rsidRDefault="002C2176" w:rsidP="002C2176">
            <w:pPr>
              <w:rPr>
                <w:rFonts w:ascii="Times New Roman" w:hAnsi="Times New Roman" w:cs="Times New Roman"/>
                <w:b/>
                <w:sz w:val="24"/>
                <w:szCs w:val="24"/>
                <w:u w:val="single"/>
              </w:rPr>
            </w:pPr>
            <w:r w:rsidRPr="003A4790">
              <w:rPr>
                <w:rFonts w:ascii="Times New Roman" w:hAnsi="Times New Roman" w:cs="Times New Roman"/>
                <w:sz w:val="24"/>
                <w:szCs w:val="24"/>
              </w:rPr>
              <w:t>1-4 классов</w:t>
            </w:r>
          </w:p>
        </w:tc>
        <w:tc>
          <w:tcPr>
            <w:tcW w:w="3655" w:type="dxa"/>
            <w:vMerge/>
          </w:tcPr>
          <w:p w:rsidR="002C2176" w:rsidRPr="003A4790" w:rsidRDefault="002C2176" w:rsidP="002C2176">
            <w:pPr>
              <w:rPr>
                <w:rFonts w:ascii="Times New Roman" w:hAnsi="Times New Roman" w:cs="Times New Roman"/>
                <w:b/>
                <w:sz w:val="24"/>
                <w:szCs w:val="24"/>
                <w:u w:val="single"/>
              </w:rPr>
            </w:pPr>
          </w:p>
        </w:tc>
        <w:tc>
          <w:tcPr>
            <w:tcW w:w="2659" w:type="dxa"/>
          </w:tcPr>
          <w:p w:rsidR="002C2176" w:rsidRPr="003A4790" w:rsidRDefault="002C2176" w:rsidP="002C2176">
            <w:pPr>
              <w:rPr>
                <w:rFonts w:ascii="Times New Roman" w:hAnsi="Times New Roman" w:cs="Times New Roman"/>
                <w:sz w:val="24"/>
                <w:szCs w:val="24"/>
              </w:rPr>
            </w:pPr>
            <w:r w:rsidRPr="003A4790">
              <w:rPr>
                <w:rFonts w:ascii="Times New Roman" w:hAnsi="Times New Roman" w:cs="Times New Roman"/>
                <w:sz w:val="24"/>
                <w:szCs w:val="24"/>
              </w:rPr>
              <w:t>3/11</w:t>
            </w:r>
          </w:p>
        </w:tc>
      </w:tr>
      <w:tr w:rsidR="002C2176" w:rsidRPr="003A4790" w:rsidTr="002C2176">
        <w:tc>
          <w:tcPr>
            <w:tcW w:w="3104" w:type="dxa"/>
          </w:tcPr>
          <w:p w:rsidR="002C2176" w:rsidRPr="003A4790" w:rsidRDefault="002C2176" w:rsidP="002C2176">
            <w:pPr>
              <w:rPr>
                <w:rFonts w:ascii="Times New Roman" w:hAnsi="Times New Roman" w:cs="Times New Roman"/>
                <w:b/>
                <w:sz w:val="24"/>
                <w:szCs w:val="24"/>
                <w:u w:val="single"/>
              </w:rPr>
            </w:pPr>
            <w:r w:rsidRPr="003A4790">
              <w:rPr>
                <w:rFonts w:ascii="Times New Roman" w:hAnsi="Times New Roman" w:cs="Times New Roman"/>
                <w:sz w:val="24"/>
                <w:szCs w:val="24"/>
              </w:rPr>
              <w:t>5-9 классов</w:t>
            </w:r>
          </w:p>
        </w:tc>
        <w:tc>
          <w:tcPr>
            <w:tcW w:w="3655" w:type="dxa"/>
            <w:vMerge/>
          </w:tcPr>
          <w:p w:rsidR="002C2176" w:rsidRPr="003A4790" w:rsidRDefault="002C2176" w:rsidP="002C2176">
            <w:pPr>
              <w:rPr>
                <w:rFonts w:ascii="Times New Roman" w:hAnsi="Times New Roman" w:cs="Times New Roman"/>
                <w:b/>
                <w:sz w:val="24"/>
                <w:szCs w:val="24"/>
                <w:u w:val="single"/>
              </w:rPr>
            </w:pPr>
          </w:p>
        </w:tc>
        <w:tc>
          <w:tcPr>
            <w:tcW w:w="2659" w:type="dxa"/>
          </w:tcPr>
          <w:p w:rsidR="002C2176" w:rsidRPr="003A4790" w:rsidRDefault="002C2176" w:rsidP="002C2176">
            <w:pPr>
              <w:rPr>
                <w:rFonts w:ascii="Times New Roman" w:hAnsi="Times New Roman" w:cs="Times New Roman"/>
                <w:sz w:val="24"/>
                <w:szCs w:val="24"/>
              </w:rPr>
            </w:pPr>
            <w:r w:rsidRPr="003A4790">
              <w:rPr>
                <w:rFonts w:ascii="Times New Roman" w:hAnsi="Times New Roman" w:cs="Times New Roman"/>
                <w:sz w:val="24"/>
                <w:szCs w:val="24"/>
              </w:rPr>
              <w:t>5/</w:t>
            </w:r>
            <w:r w:rsidR="003A4790" w:rsidRPr="003A4790">
              <w:rPr>
                <w:rFonts w:ascii="Times New Roman" w:hAnsi="Times New Roman" w:cs="Times New Roman"/>
                <w:sz w:val="24"/>
                <w:szCs w:val="24"/>
              </w:rPr>
              <w:t>23</w:t>
            </w:r>
          </w:p>
        </w:tc>
      </w:tr>
      <w:tr w:rsidR="002C2176" w:rsidRPr="003A4790" w:rsidTr="002C2176">
        <w:tc>
          <w:tcPr>
            <w:tcW w:w="3104" w:type="dxa"/>
          </w:tcPr>
          <w:p w:rsidR="002C2176" w:rsidRPr="003A4790" w:rsidRDefault="002C2176" w:rsidP="002C2176">
            <w:pPr>
              <w:rPr>
                <w:rFonts w:ascii="Times New Roman" w:hAnsi="Times New Roman" w:cs="Times New Roman"/>
                <w:b/>
                <w:sz w:val="24"/>
                <w:szCs w:val="24"/>
                <w:u w:val="single"/>
              </w:rPr>
            </w:pPr>
            <w:r w:rsidRPr="003A4790">
              <w:rPr>
                <w:rFonts w:ascii="Times New Roman" w:hAnsi="Times New Roman" w:cs="Times New Roman"/>
                <w:sz w:val="24"/>
                <w:szCs w:val="24"/>
              </w:rPr>
              <w:t>10-11классов</w:t>
            </w:r>
          </w:p>
        </w:tc>
        <w:tc>
          <w:tcPr>
            <w:tcW w:w="3655" w:type="dxa"/>
            <w:vMerge/>
          </w:tcPr>
          <w:p w:rsidR="002C2176" w:rsidRPr="003A4790" w:rsidRDefault="002C2176" w:rsidP="002C2176">
            <w:pPr>
              <w:rPr>
                <w:rFonts w:ascii="Times New Roman" w:hAnsi="Times New Roman" w:cs="Times New Roman"/>
                <w:b/>
                <w:sz w:val="24"/>
                <w:szCs w:val="24"/>
                <w:u w:val="single"/>
              </w:rPr>
            </w:pPr>
          </w:p>
        </w:tc>
        <w:tc>
          <w:tcPr>
            <w:tcW w:w="2659" w:type="dxa"/>
          </w:tcPr>
          <w:p w:rsidR="002C2176" w:rsidRPr="003A4790" w:rsidRDefault="002C2176" w:rsidP="002C2176">
            <w:pPr>
              <w:rPr>
                <w:rFonts w:ascii="Times New Roman" w:hAnsi="Times New Roman" w:cs="Times New Roman"/>
                <w:sz w:val="24"/>
                <w:szCs w:val="24"/>
              </w:rPr>
            </w:pPr>
            <w:r w:rsidRPr="003A4790">
              <w:rPr>
                <w:rFonts w:ascii="Times New Roman" w:hAnsi="Times New Roman" w:cs="Times New Roman"/>
                <w:sz w:val="24"/>
                <w:szCs w:val="24"/>
              </w:rPr>
              <w:t>1/3</w:t>
            </w:r>
          </w:p>
        </w:tc>
      </w:tr>
    </w:tbl>
    <w:p w:rsidR="002C2176" w:rsidRPr="00AC306E" w:rsidRDefault="003A4790" w:rsidP="003A4790">
      <w:r>
        <w:t xml:space="preserve">  </w:t>
      </w:r>
      <w:r w:rsidR="00AC306E">
        <w:t xml:space="preserve">                            </w:t>
      </w:r>
      <w:r>
        <w:t xml:space="preserve">  </w:t>
      </w:r>
      <w:r w:rsidRPr="003A4790">
        <w:rPr>
          <w:rFonts w:ascii="Times New Roman" w:hAnsi="Times New Roman" w:cs="Times New Roman"/>
          <w:sz w:val="24"/>
          <w:szCs w:val="24"/>
        </w:rPr>
        <w:t>Средняя напо</w:t>
      </w:r>
      <w:r>
        <w:rPr>
          <w:rFonts w:ascii="Times New Roman" w:hAnsi="Times New Roman" w:cs="Times New Roman"/>
          <w:sz w:val="24"/>
          <w:szCs w:val="24"/>
        </w:rPr>
        <w:t>лняемость классов составила 4,1</w:t>
      </w:r>
      <w:r w:rsidRPr="003A4790">
        <w:rPr>
          <w:rFonts w:ascii="Times New Roman" w:hAnsi="Times New Roman" w:cs="Times New Roman"/>
          <w:sz w:val="24"/>
          <w:szCs w:val="24"/>
        </w:rPr>
        <w:t xml:space="preserve"> человек</w:t>
      </w:r>
      <w:r>
        <w:rPr>
          <w:rFonts w:ascii="Times New Roman" w:hAnsi="Times New Roman" w:cs="Times New Roman"/>
          <w:sz w:val="24"/>
          <w:szCs w:val="24"/>
        </w:rPr>
        <w:t>а</w:t>
      </w:r>
      <w:r w:rsidRPr="003A4790">
        <w:rPr>
          <w:rFonts w:ascii="Times New Roman" w:hAnsi="Times New Roman" w:cs="Times New Roman"/>
          <w:sz w:val="24"/>
          <w:szCs w:val="24"/>
        </w:rPr>
        <w:t>.</w:t>
      </w:r>
    </w:p>
    <w:p w:rsidR="003A4790" w:rsidRDefault="003A4790" w:rsidP="003A479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4790">
        <w:rPr>
          <w:rFonts w:ascii="Times New Roman" w:hAnsi="Times New Roman" w:cs="Times New Roman"/>
          <w:sz w:val="24"/>
          <w:szCs w:val="24"/>
        </w:rPr>
        <w:t>Шко</w:t>
      </w:r>
      <w:r>
        <w:rPr>
          <w:rFonts w:ascii="Times New Roman" w:hAnsi="Times New Roman" w:cs="Times New Roman"/>
          <w:sz w:val="24"/>
          <w:szCs w:val="24"/>
        </w:rPr>
        <w:t>ла размещается в одном здании, в</w:t>
      </w:r>
      <w:r w:rsidRPr="003A4790">
        <w:rPr>
          <w:rFonts w:ascii="Times New Roman" w:hAnsi="Times New Roman" w:cs="Times New Roman"/>
          <w:sz w:val="24"/>
          <w:szCs w:val="24"/>
        </w:rPr>
        <w:t xml:space="preserve"> котором созданы комфортные условия для организации образовательного процесса. </w:t>
      </w:r>
    </w:p>
    <w:p w:rsidR="003A4790" w:rsidRDefault="003A4790" w:rsidP="003A479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4790">
        <w:rPr>
          <w:rFonts w:ascii="Times New Roman" w:hAnsi="Times New Roman" w:cs="Times New Roman"/>
          <w:sz w:val="24"/>
          <w:szCs w:val="24"/>
        </w:rPr>
        <w:t xml:space="preserve">Школа работает в рамках классно-урочной системы. Образовательный процесс организован в одну смену, в режиме </w:t>
      </w:r>
      <w:r>
        <w:rPr>
          <w:rFonts w:ascii="Times New Roman" w:hAnsi="Times New Roman" w:cs="Times New Roman"/>
          <w:sz w:val="24"/>
          <w:szCs w:val="24"/>
        </w:rPr>
        <w:t>пятидневной учебной недели в 1-11</w:t>
      </w:r>
      <w:r w:rsidRPr="003A4790">
        <w:rPr>
          <w:rFonts w:ascii="Times New Roman" w:hAnsi="Times New Roman" w:cs="Times New Roman"/>
          <w:sz w:val="24"/>
          <w:szCs w:val="24"/>
        </w:rPr>
        <w:t xml:space="preserve"> к</w:t>
      </w:r>
      <w:r>
        <w:rPr>
          <w:rFonts w:ascii="Times New Roman" w:hAnsi="Times New Roman" w:cs="Times New Roman"/>
          <w:sz w:val="24"/>
          <w:szCs w:val="24"/>
        </w:rPr>
        <w:t xml:space="preserve">лассах. Обучение в  школе </w:t>
      </w:r>
      <w:r w:rsidRPr="003A4790">
        <w:rPr>
          <w:rFonts w:ascii="Times New Roman" w:hAnsi="Times New Roman" w:cs="Times New Roman"/>
          <w:sz w:val="24"/>
          <w:szCs w:val="24"/>
        </w:rPr>
        <w:t xml:space="preserve"> осуществляется в очной форме. При невозможности обучения обучающихся, нуждающихся в длительном лечении, детей-инвалидов, которые по состоянию здоровья не могут посещать о</w:t>
      </w:r>
      <w:r>
        <w:rPr>
          <w:rFonts w:ascii="Times New Roman" w:hAnsi="Times New Roman" w:cs="Times New Roman"/>
          <w:sz w:val="24"/>
          <w:szCs w:val="24"/>
        </w:rPr>
        <w:t xml:space="preserve">бразовательное учреждение, школа </w:t>
      </w:r>
      <w:r w:rsidRPr="003A4790">
        <w:rPr>
          <w:rFonts w:ascii="Times New Roman" w:hAnsi="Times New Roman" w:cs="Times New Roman"/>
          <w:sz w:val="24"/>
          <w:szCs w:val="24"/>
        </w:rPr>
        <w:t xml:space="preserve"> организует обучение обучающ</w:t>
      </w:r>
      <w:r>
        <w:rPr>
          <w:rFonts w:ascii="Times New Roman" w:hAnsi="Times New Roman" w:cs="Times New Roman"/>
          <w:sz w:val="24"/>
          <w:szCs w:val="24"/>
        </w:rPr>
        <w:t xml:space="preserve">ихся на дому, в том числе </w:t>
      </w:r>
      <w:r w:rsidRPr="003A4790">
        <w:rPr>
          <w:rFonts w:ascii="Times New Roman" w:hAnsi="Times New Roman" w:cs="Times New Roman"/>
          <w:sz w:val="24"/>
          <w:szCs w:val="24"/>
        </w:rPr>
        <w:t xml:space="preserve"> по образовательны</w:t>
      </w:r>
      <w:r>
        <w:rPr>
          <w:rFonts w:ascii="Times New Roman" w:hAnsi="Times New Roman" w:cs="Times New Roman"/>
          <w:sz w:val="24"/>
          <w:szCs w:val="24"/>
        </w:rPr>
        <w:t xml:space="preserve">м программам начального общего и </w:t>
      </w:r>
      <w:r w:rsidRPr="003A4790">
        <w:rPr>
          <w:rFonts w:ascii="Times New Roman" w:hAnsi="Times New Roman" w:cs="Times New Roman"/>
          <w:sz w:val="24"/>
          <w:szCs w:val="24"/>
        </w:rPr>
        <w:t>ос</w:t>
      </w:r>
      <w:r>
        <w:rPr>
          <w:rFonts w:ascii="Times New Roman" w:hAnsi="Times New Roman" w:cs="Times New Roman"/>
          <w:sz w:val="24"/>
          <w:szCs w:val="24"/>
        </w:rPr>
        <w:t>новного общего</w:t>
      </w:r>
      <w:r w:rsidRPr="003A4790">
        <w:rPr>
          <w:rFonts w:ascii="Times New Roman" w:hAnsi="Times New Roman" w:cs="Times New Roman"/>
          <w:sz w:val="24"/>
          <w:szCs w:val="24"/>
        </w:rPr>
        <w:t xml:space="preserve"> образования в соответствии с дейст</w:t>
      </w:r>
      <w:r>
        <w:rPr>
          <w:rFonts w:ascii="Times New Roman" w:hAnsi="Times New Roman" w:cs="Times New Roman"/>
          <w:sz w:val="24"/>
          <w:szCs w:val="24"/>
        </w:rPr>
        <w:t>вующим законодательством.</w:t>
      </w:r>
    </w:p>
    <w:p w:rsidR="003A4790" w:rsidRDefault="003A4790" w:rsidP="003A4790">
      <w:pPr>
        <w:contextualSpacing/>
        <w:jc w:val="both"/>
        <w:rPr>
          <w:rFonts w:ascii="Times New Roman" w:hAnsi="Times New Roman" w:cs="Times New Roman"/>
          <w:sz w:val="24"/>
          <w:szCs w:val="24"/>
        </w:rPr>
      </w:pPr>
      <w:r>
        <w:rPr>
          <w:rFonts w:ascii="Times New Roman" w:hAnsi="Times New Roman" w:cs="Times New Roman"/>
          <w:sz w:val="24"/>
          <w:szCs w:val="24"/>
        </w:rPr>
        <w:t xml:space="preserve">        В 2018</w:t>
      </w:r>
      <w:r w:rsidRPr="003A4790">
        <w:rPr>
          <w:rFonts w:ascii="Times New Roman" w:hAnsi="Times New Roman" w:cs="Times New Roman"/>
          <w:sz w:val="24"/>
          <w:szCs w:val="24"/>
        </w:rPr>
        <w:t xml:space="preserve"> году детей, обучающихся на дому по</w:t>
      </w:r>
      <w:r>
        <w:rPr>
          <w:rFonts w:ascii="Times New Roman" w:hAnsi="Times New Roman" w:cs="Times New Roman"/>
          <w:sz w:val="24"/>
          <w:szCs w:val="24"/>
        </w:rPr>
        <w:t xml:space="preserve"> медицинским показателям, было 2</w:t>
      </w:r>
      <w:r w:rsidRPr="003A4790">
        <w:rPr>
          <w:rFonts w:ascii="Times New Roman" w:hAnsi="Times New Roman" w:cs="Times New Roman"/>
          <w:sz w:val="24"/>
          <w:szCs w:val="24"/>
        </w:rPr>
        <w:t xml:space="preserve"> челове</w:t>
      </w:r>
      <w:r>
        <w:rPr>
          <w:rFonts w:ascii="Times New Roman" w:hAnsi="Times New Roman" w:cs="Times New Roman"/>
          <w:sz w:val="24"/>
          <w:szCs w:val="24"/>
        </w:rPr>
        <w:t>ка.</w:t>
      </w:r>
    </w:p>
    <w:p w:rsidR="003A4790" w:rsidRDefault="003A4790" w:rsidP="003A479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4790">
        <w:rPr>
          <w:rFonts w:ascii="Times New Roman" w:hAnsi="Times New Roman" w:cs="Times New Roman"/>
          <w:sz w:val="24"/>
          <w:szCs w:val="24"/>
        </w:rPr>
        <w:t xml:space="preserve"> Язык, на котором ведется обучение в школе – русский.</w:t>
      </w:r>
    </w:p>
    <w:p w:rsidR="000671A2" w:rsidRDefault="000671A2" w:rsidP="00CF33C9">
      <w:pPr>
        <w:contextualSpacing/>
        <w:jc w:val="center"/>
        <w:rPr>
          <w:rFonts w:ascii="Times New Roman" w:hAnsi="Times New Roman" w:cs="Times New Roman"/>
          <w:sz w:val="24"/>
          <w:szCs w:val="24"/>
          <w:u w:val="single"/>
        </w:rPr>
      </w:pPr>
    </w:p>
    <w:p w:rsidR="003A4790" w:rsidRDefault="003A4790" w:rsidP="00CF33C9">
      <w:pPr>
        <w:contextualSpacing/>
        <w:jc w:val="center"/>
        <w:rPr>
          <w:rFonts w:ascii="Times New Roman" w:hAnsi="Times New Roman" w:cs="Times New Roman"/>
          <w:sz w:val="24"/>
          <w:szCs w:val="24"/>
          <w:u w:val="single"/>
        </w:rPr>
      </w:pPr>
      <w:r w:rsidRPr="003A4790">
        <w:rPr>
          <w:rFonts w:ascii="Times New Roman" w:hAnsi="Times New Roman" w:cs="Times New Roman"/>
          <w:sz w:val="24"/>
          <w:szCs w:val="24"/>
          <w:u w:val="single"/>
        </w:rPr>
        <w:t>Динамика контингента</w:t>
      </w:r>
      <w:r>
        <w:rPr>
          <w:rFonts w:ascii="Times New Roman" w:hAnsi="Times New Roman" w:cs="Times New Roman"/>
          <w:sz w:val="24"/>
          <w:szCs w:val="24"/>
          <w:u w:val="single"/>
        </w:rPr>
        <w:t xml:space="preserve"> </w:t>
      </w:r>
      <w:r w:rsidRPr="003A4790">
        <w:rPr>
          <w:rFonts w:ascii="Times New Roman" w:hAnsi="Times New Roman" w:cs="Times New Roman"/>
          <w:sz w:val="24"/>
          <w:szCs w:val="24"/>
          <w:u w:val="single"/>
        </w:rPr>
        <w:t xml:space="preserve"> </w:t>
      </w:r>
      <w:proofErr w:type="gramStart"/>
      <w:r w:rsidRPr="003A4790">
        <w:rPr>
          <w:rFonts w:ascii="Times New Roman" w:hAnsi="Times New Roman" w:cs="Times New Roman"/>
          <w:sz w:val="24"/>
          <w:szCs w:val="24"/>
          <w:u w:val="single"/>
        </w:rPr>
        <w:t>обучающихся</w:t>
      </w:r>
      <w:proofErr w:type="gramEnd"/>
    </w:p>
    <w:tbl>
      <w:tblPr>
        <w:tblStyle w:val="a5"/>
        <w:tblW w:w="17740" w:type="dxa"/>
        <w:tblLook w:val="04A0"/>
      </w:tblPr>
      <w:tblGrid>
        <w:gridCol w:w="3794"/>
        <w:gridCol w:w="2551"/>
        <w:gridCol w:w="1985"/>
        <w:gridCol w:w="1806"/>
        <w:gridCol w:w="2534"/>
        <w:gridCol w:w="2535"/>
        <w:gridCol w:w="2535"/>
      </w:tblGrid>
      <w:tr w:rsidR="00CF33C9" w:rsidTr="00CF33C9">
        <w:tc>
          <w:tcPr>
            <w:tcW w:w="3794" w:type="dxa"/>
          </w:tcPr>
          <w:p w:rsidR="00CF33C9" w:rsidRPr="00692DFB" w:rsidRDefault="00CF33C9" w:rsidP="007100C2">
            <w:pPr>
              <w:pStyle w:val="a6"/>
              <w:spacing w:before="30" w:after="30"/>
              <w:contextualSpacing/>
              <w:jc w:val="both"/>
              <w:rPr>
                <w:sz w:val="24"/>
                <w:szCs w:val="24"/>
                <w:lang w:eastAsia="en-US"/>
              </w:rPr>
            </w:pPr>
            <w:r w:rsidRPr="00692DFB">
              <w:rPr>
                <w:sz w:val="24"/>
                <w:szCs w:val="24"/>
                <w:lang w:eastAsia="en-US"/>
              </w:rPr>
              <w:t> </w:t>
            </w:r>
          </w:p>
        </w:tc>
        <w:tc>
          <w:tcPr>
            <w:tcW w:w="2551"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2016-2017</w:t>
            </w:r>
          </w:p>
        </w:tc>
        <w:tc>
          <w:tcPr>
            <w:tcW w:w="1985"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2017-2018</w:t>
            </w:r>
          </w:p>
        </w:tc>
        <w:tc>
          <w:tcPr>
            <w:tcW w:w="1806"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2018-2019</w:t>
            </w:r>
          </w:p>
        </w:tc>
        <w:tc>
          <w:tcPr>
            <w:tcW w:w="2534" w:type="dxa"/>
            <w:vMerge w:val="restart"/>
            <w:tcBorders>
              <w:top w:val="nil"/>
            </w:tcBorders>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r>
      <w:tr w:rsidR="00CF33C9" w:rsidTr="00CF33C9">
        <w:tc>
          <w:tcPr>
            <w:tcW w:w="3794" w:type="dxa"/>
          </w:tcPr>
          <w:p w:rsidR="00CF33C9" w:rsidRPr="00CF33C9" w:rsidRDefault="00CF33C9" w:rsidP="007100C2">
            <w:pPr>
              <w:pStyle w:val="a6"/>
              <w:spacing w:before="30" w:after="30"/>
              <w:contextualSpacing/>
              <w:jc w:val="both"/>
              <w:rPr>
                <w:b/>
                <w:sz w:val="24"/>
                <w:szCs w:val="24"/>
                <w:lang w:eastAsia="en-US"/>
              </w:rPr>
            </w:pPr>
            <w:r>
              <w:rPr>
                <w:b/>
                <w:sz w:val="24"/>
                <w:szCs w:val="24"/>
              </w:rPr>
              <w:t>Всего классов/</w:t>
            </w:r>
            <w:r w:rsidRPr="00CF33C9">
              <w:rPr>
                <w:b/>
                <w:sz w:val="24"/>
                <w:szCs w:val="24"/>
              </w:rPr>
              <w:t>в них учащихся</w:t>
            </w:r>
          </w:p>
        </w:tc>
        <w:tc>
          <w:tcPr>
            <w:tcW w:w="2551"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lang w:eastAsia="en-US"/>
              </w:rPr>
              <w:t>10/35</w:t>
            </w:r>
          </w:p>
        </w:tc>
        <w:tc>
          <w:tcPr>
            <w:tcW w:w="1985"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lang w:eastAsia="en-US"/>
              </w:rPr>
              <w:t>10/42</w:t>
            </w:r>
          </w:p>
        </w:tc>
        <w:tc>
          <w:tcPr>
            <w:tcW w:w="1806"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lang w:eastAsia="en-US"/>
              </w:rPr>
              <w:t>9/38</w:t>
            </w:r>
          </w:p>
        </w:tc>
        <w:tc>
          <w:tcPr>
            <w:tcW w:w="2534" w:type="dxa"/>
            <w:vMerge/>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r>
      <w:tr w:rsidR="00CF33C9" w:rsidTr="00CF33C9">
        <w:tc>
          <w:tcPr>
            <w:tcW w:w="3794" w:type="dxa"/>
          </w:tcPr>
          <w:p w:rsidR="00CF33C9" w:rsidRPr="00692DFB" w:rsidRDefault="00CF33C9" w:rsidP="007100C2">
            <w:pPr>
              <w:pStyle w:val="a6"/>
              <w:spacing w:before="30" w:after="30"/>
              <w:contextualSpacing/>
              <w:rPr>
                <w:sz w:val="24"/>
                <w:szCs w:val="24"/>
                <w:lang w:eastAsia="en-US"/>
              </w:rPr>
            </w:pPr>
            <w:r w:rsidRPr="00692DFB">
              <w:rPr>
                <w:sz w:val="24"/>
                <w:szCs w:val="24"/>
              </w:rPr>
              <w:t>1-4 классов</w:t>
            </w:r>
          </w:p>
        </w:tc>
        <w:tc>
          <w:tcPr>
            <w:tcW w:w="2551"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rPr>
            </w:pPr>
            <w:r>
              <w:rPr>
                <w:rFonts w:ascii="Times New Roman" w:hAnsi="Times New Roman" w:cs="Times New Roman"/>
                <w:sz w:val="24"/>
                <w:szCs w:val="24"/>
              </w:rPr>
              <w:t>4/</w:t>
            </w:r>
            <w:r w:rsidRPr="00692DFB">
              <w:rPr>
                <w:rFonts w:ascii="Times New Roman" w:hAnsi="Times New Roman" w:cs="Times New Roman"/>
                <w:sz w:val="24"/>
                <w:szCs w:val="24"/>
              </w:rPr>
              <w:t>16</w:t>
            </w:r>
          </w:p>
        </w:tc>
        <w:tc>
          <w:tcPr>
            <w:tcW w:w="1985"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rPr>
            </w:pPr>
            <w:r>
              <w:rPr>
                <w:rFonts w:ascii="Times New Roman" w:hAnsi="Times New Roman" w:cs="Times New Roman"/>
                <w:sz w:val="24"/>
                <w:szCs w:val="24"/>
              </w:rPr>
              <w:t>4/</w:t>
            </w:r>
            <w:r w:rsidRPr="00692DFB">
              <w:rPr>
                <w:rFonts w:ascii="Times New Roman" w:hAnsi="Times New Roman" w:cs="Times New Roman"/>
                <w:sz w:val="24"/>
                <w:szCs w:val="24"/>
              </w:rPr>
              <w:t>22</w:t>
            </w:r>
          </w:p>
        </w:tc>
        <w:tc>
          <w:tcPr>
            <w:tcW w:w="1806" w:type="dxa"/>
          </w:tcPr>
          <w:p w:rsidR="00CF33C9" w:rsidRPr="00692DFB" w:rsidRDefault="00CF33C9" w:rsidP="007100C2">
            <w:pPr>
              <w:pStyle w:val="a6"/>
              <w:spacing w:before="30" w:after="30"/>
              <w:contextualSpacing/>
              <w:jc w:val="center"/>
              <w:rPr>
                <w:sz w:val="24"/>
                <w:szCs w:val="24"/>
                <w:lang w:eastAsia="en-US"/>
              </w:rPr>
            </w:pPr>
            <w:r>
              <w:rPr>
                <w:sz w:val="24"/>
                <w:szCs w:val="24"/>
                <w:lang w:eastAsia="en-US"/>
              </w:rPr>
              <w:t>3/12</w:t>
            </w:r>
          </w:p>
        </w:tc>
        <w:tc>
          <w:tcPr>
            <w:tcW w:w="2534" w:type="dxa"/>
            <w:vMerge/>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r>
      <w:tr w:rsidR="00CF33C9" w:rsidTr="00CF33C9">
        <w:tc>
          <w:tcPr>
            <w:tcW w:w="3794" w:type="dxa"/>
          </w:tcPr>
          <w:p w:rsidR="00CF33C9" w:rsidRPr="00692DFB" w:rsidRDefault="00CF33C9" w:rsidP="007100C2">
            <w:pPr>
              <w:pStyle w:val="a6"/>
              <w:spacing w:before="30" w:after="30"/>
              <w:contextualSpacing/>
              <w:rPr>
                <w:sz w:val="24"/>
                <w:szCs w:val="24"/>
                <w:lang w:eastAsia="en-US"/>
              </w:rPr>
            </w:pPr>
            <w:r w:rsidRPr="00692DFB">
              <w:rPr>
                <w:sz w:val="24"/>
                <w:szCs w:val="24"/>
              </w:rPr>
              <w:t>5-9 классов</w:t>
            </w:r>
          </w:p>
        </w:tc>
        <w:tc>
          <w:tcPr>
            <w:tcW w:w="2551"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rPr>
            </w:pPr>
            <w:r>
              <w:rPr>
                <w:rFonts w:ascii="Times New Roman" w:hAnsi="Times New Roman" w:cs="Times New Roman"/>
                <w:sz w:val="24"/>
                <w:szCs w:val="24"/>
              </w:rPr>
              <w:t>5/</w:t>
            </w:r>
            <w:r w:rsidRPr="00692DFB">
              <w:rPr>
                <w:rFonts w:ascii="Times New Roman" w:hAnsi="Times New Roman" w:cs="Times New Roman"/>
                <w:sz w:val="24"/>
                <w:szCs w:val="24"/>
              </w:rPr>
              <w:t>16</w:t>
            </w:r>
          </w:p>
        </w:tc>
        <w:tc>
          <w:tcPr>
            <w:tcW w:w="1985"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rPr>
            </w:pPr>
            <w:r>
              <w:rPr>
                <w:rFonts w:ascii="Times New Roman" w:hAnsi="Times New Roman" w:cs="Times New Roman"/>
                <w:sz w:val="24"/>
                <w:szCs w:val="24"/>
              </w:rPr>
              <w:t>5/</w:t>
            </w:r>
            <w:r w:rsidRPr="00692DFB">
              <w:rPr>
                <w:rFonts w:ascii="Times New Roman" w:hAnsi="Times New Roman" w:cs="Times New Roman"/>
                <w:sz w:val="24"/>
                <w:szCs w:val="24"/>
              </w:rPr>
              <w:t>18</w:t>
            </w:r>
          </w:p>
        </w:tc>
        <w:tc>
          <w:tcPr>
            <w:tcW w:w="1806" w:type="dxa"/>
          </w:tcPr>
          <w:p w:rsidR="00CF33C9" w:rsidRPr="00692DFB" w:rsidRDefault="00CF33C9" w:rsidP="007100C2">
            <w:pPr>
              <w:pStyle w:val="a6"/>
              <w:spacing w:before="30" w:after="30"/>
              <w:contextualSpacing/>
              <w:jc w:val="center"/>
              <w:rPr>
                <w:sz w:val="24"/>
                <w:szCs w:val="24"/>
                <w:lang w:eastAsia="en-US"/>
              </w:rPr>
            </w:pPr>
            <w:r>
              <w:rPr>
                <w:sz w:val="24"/>
                <w:szCs w:val="24"/>
                <w:lang w:eastAsia="en-US"/>
              </w:rPr>
              <w:t>5/23</w:t>
            </w:r>
          </w:p>
        </w:tc>
        <w:tc>
          <w:tcPr>
            <w:tcW w:w="2534" w:type="dxa"/>
            <w:vMerge/>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r>
      <w:tr w:rsidR="00CF33C9" w:rsidTr="00CF33C9">
        <w:tc>
          <w:tcPr>
            <w:tcW w:w="3794" w:type="dxa"/>
          </w:tcPr>
          <w:p w:rsidR="00CF33C9" w:rsidRPr="00692DFB" w:rsidRDefault="00CF33C9" w:rsidP="007100C2">
            <w:pPr>
              <w:pStyle w:val="a6"/>
              <w:spacing w:before="30" w:after="30"/>
              <w:contextualSpacing/>
              <w:rPr>
                <w:sz w:val="24"/>
                <w:szCs w:val="24"/>
                <w:lang w:eastAsia="en-US"/>
              </w:rPr>
            </w:pPr>
            <w:r>
              <w:rPr>
                <w:sz w:val="24"/>
                <w:szCs w:val="24"/>
              </w:rPr>
              <w:t>10-11</w:t>
            </w:r>
            <w:r w:rsidRPr="00692DFB">
              <w:rPr>
                <w:sz w:val="24"/>
                <w:szCs w:val="24"/>
              </w:rPr>
              <w:t xml:space="preserve"> классов</w:t>
            </w:r>
          </w:p>
        </w:tc>
        <w:tc>
          <w:tcPr>
            <w:tcW w:w="2551"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rPr>
            </w:pPr>
            <w:r>
              <w:rPr>
                <w:rFonts w:ascii="Times New Roman" w:hAnsi="Times New Roman" w:cs="Times New Roman"/>
                <w:sz w:val="24"/>
                <w:szCs w:val="24"/>
              </w:rPr>
              <w:t>1/</w:t>
            </w:r>
            <w:r w:rsidRPr="00692DFB">
              <w:rPr>
                <w:rFonts w:ascii="Times New Roman" w:hAnsi="Times New Roman" w:cs="Times New Roman"/>
                <w:sz w:val="24"/>
                <w:szCs w:val="24"/>
              </w:rPr>
              <w:t>3</w:t>
            </w:r>
          </w:p>
        </w:tc>
        <w:tc>
          <w:tcPr>
            <w:tcW w:w="1985" w:type="dxa"/>
          </w:tcPr>
          <w:p w:rsidR="00CF33C9" w:rsidRPr="00692DFB" w:rsidRDefault="00CF33C9" w:rsidP="007100C2">
            <w:pPr>
              <w:widowControl w:val="0"/>
              <w:autoSpaceDE w:val="0"/>
              <w:autoSpaceDN w:val="0"/>
              <w:adjustRightInd w:val="0"/>
              <w:contextualSpacing/>
              <w:jc w:val="center"/>
              <w:outlineLvl w:val="0"/>
              <w:rPr>
                <w:rFonts w:ascii="Times New Roman" w:hAnsi="Times New Roman" w:cs="Times New Roman"/>
                <w:sz w:val="24"/>
                <w:szCs w:val="24"/>
                <w:lang w:val="en-US"/>
              </w:rPr>
            </w:pPr>
            <w:r>
              <w:rPr>
                <w:rFonts w:ascii="Times New Roman" w:hAnsi="Times New Roman" w:cs="Times New Roman"/>
                <w:sz w:val="24"/>
                <w:szCs w:val="24"/>
              </w:rPr>
              <w:t>1/</w:t>
            </w:r>
            <w:r w:rsidRPr="00692DFB">
              <w:rPr>
                <w:rFonts w:ascii="Times New Roman" w:hAnsi="Times New Roman" w:cs="Times New Roman"/>
                <w:sz w:val="24"/>
                <w:szCs w:val="24"/>
              </w:rPr>
              <w:t>2</w:t>
            </w:r>
          </w:p>
        </w:tc>
        <w:tc>
          <w:tcPr>
            <w:tcW w:w="1806" w:type="dxa"/>
          </w:tcPr>
          <w:p w:rsidR="00CF33C9" w:rsidRPr="00692DFB" w:rsidRDefault="00CF33C9" w:rsidP="007100C2">
            <w:pPr>
              <w:pStyle w:val="a6"/>
              <w:spacing w:before="30" w:after="30"/>
              <w:contextualSpacing/>
              <w:jc w:val="center"/>
              <w:rPr>
                <w:sz w:val="24"/>
                <w:szCs w:val="24"/>
                <w:lang w:eastAsia="en-US"/>
              </w:rPr>
            </w:pPr>
            <w:r>
              <w:rPr>
                <w:sz w:val="24"/>
                <w:szCs w:val="24"/>
                <w:lang w:eastAsia="en-US"/>
              </w:rPr>
              <w:t>1/3</w:t>
            </w:r>
          </w:p>
        </w:tc>
        <w:tc>
          <w:tcPr>
            <w:tcW w:w="2534" w:type="dxa"/>
            <w:vMerge/>
            <w:tcBorders>
              <w:bottom w:val="nil"/>
            </w:tcBorders>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c>
          <w:tcPr>
            <w:tcW w:w="2535" w:type="dxa"/>
          </w:tcPr>
          <w:p w:rsidR="00CF33C9" w:rsidRDefault="00CF33C9" w:rsidP="003A4790">
            <w:pPr>
              <w:contextualSpacing/>
              <w:jc w:val="center"/>
              <w:rPr>
                <w:rFonts w:ascii="Times New Roman" w:hAnsi="Times New Roman" w:cs="Times New Roman"/>
                <w:b/>
                <w:sz w:val="24"/>
                <w:szCs w:val="24"/>
                <w:u w:val="single"/>
              </w:rPr>
            </w:pPr>
          </w:p>
        </w:tc>
      </w:tr>
    </w:tbl>
    <w:p w:rsidR="00CF33C9" w:rsidRDefault="00CF33C9" w:rsidP="00CF33C9">
      <w:pPr>
        <w:contextualSpacing/>
        <w:rPr>
          <w:rFonts w:ascii="Times New Roman" w:hAnsi="Times New Roman" w:cs="Times New Roman"/>
          <w:sz w:val="24"/>
          <w:szCs w:val="24"/>
        </w:rPr>
      </w:pPr>
      <w:r w:rsidRPr="00CF33C9">
        <w:rPr>
          <w:rFonts w:ascii="Times New Roman" w:hAnsi="Times New Roman" w:cs="Times New Roman"/>
          <w:sz w:val="24"/>
          <w:szCs w:val="24"/>
        </w:rPr>
        <w:t xml:space="preserve">                                           </w:t>
      </w:r>
    </w:p>
    <w:p w:rsidR="00CF33C9" w:rsidRPr="006F0E1A" w:rsidRDefault="00CF33C9" w:rsidP="00CF33C9">
      <w:pPr>
        <w:contextualSpacing/>
        <w:rPr>
          <w:rFonts w:ascii="Times New Roman" w:hAnsi="Times New Roman" w:cs="Times New Roman"/>
          <w:sz w:val="24"/>
          <w:szCs w:val="24"/>
          <w:u w:val="single"/>
        </w:rPr>
      </w:pPr>
      <w:r w:rsidRPr="006F0E1A">
        <w:rPr>
          <w:rFonts w:ascii="Times New Roman" w:hAnsi="Times New Roman" w:cs="Times New Roman"/>
          <w:sz w:val="24"/>
          <w:szCs w:val="24"/>
        </w:rPr>
        <w:t xml:space="preserve">                                                                  </w:t>
      </w:r>
      <w:r w:rsidRPr="006F0E1A">
        <w:rPr>
          <w:rFonts w:ascii="Times New Roman" w:hAnsi="Times New Roman" w:cs="Times New Roman"/>
          <w:sz w:val="24"/>
          <w:szCs w:val="24"/>
          <w:u w:val="single"/>
        </w:rPr>
        <w:t xml:space="preserve">  Движение  </w:t>
      </w:r>
      <w:proofErr w:type="gramStart"/>
      <w:r w:rsidRPr="006F0E1A">
        <w:rPr>
          <w:rFonts w:ascii="Times New Roman" w:hAnsi="Times New Roman" w:cs="Times New Roman"/>
          <w:sz w:val="24"/>
          <w:szCs w:val="24"/>
          <w:u w:val="single"/>
        </w:rPr>
        <w:t>обучающихся</w:t>
      </w:r>
      <w:proofErr w:type="gramEnd"/>
    </w:p>
    <w:p w:rsidR="000671A2" w:rsidRPr="006F0E1A" w:rsidRDefault="000671A2" w:rsidP="00CF33C9">
      <w:pPr>
        <w:contextualSpacing/>
        <w:rPr>
          <w:rFonts w:ascii="Times New Roman" w:hAnsi="Times New Roman" w:cs="Times New Roman"/>
          <w:sz w:val="24"/>
          <w:szCs w:val="24"/>
          <w:u w:val="single"/>
        </w:rPr>
      </w:pPr>
    </w:p>
    <w:tbl>
      <w:tblPr>
        <w:tblStyle w:val="a5"/>
        <w:tblW w:w="0" w:type="auto"/>
        <w:tblLook w:val="04A0"/>
      </w:tblPr>
      <w:tblGrid>
        <w:gridCol w:w="3369"/>
        <w:gridCol w:w="2551"/>
        <w:gridCol w:w="2126"/>
        <w:gridCol w:w="2092"/>
      </w:tblGrid>
      <w:tr w:rsidR="00CF33C9" w:rsidTr="00DE070C">
        <w:tc>
          <w:tcPr>
            <w:tcW w:w="3369" w:type="dxa"/>
          </w:tcPr>
          <w:p w:rsidR="00CF33C9" w:rsidRPr="00CF33C9" w:rsidRDefault="00CF33C9" w:rsidP="003A4790">
            <w:pPr>
              <w:contextualSpacing/>
              <w:jc w:val="center"/>
              <w:rPr>
                <w:rFonts w:ascii="Times New Roman" w:hAnsi="Times New Roman" w:cs="Times New Roman"/>
                <w:b/>
                <w:sz w:val="24"/>
                <w:szCs w:val="24"/>
                <w:u w:val="single"/>
              </w:rPr>
            </w:pPr>
            <w:r w:rsidRPr="00CF33C9">
              <w:rPr>
                <w:rFonts w:ascii="Times New Roman" w:hAnsi="Times New Roman" w:cs="Times New Roman"/>
                <w:b/>
                <w:sz w:val="24"/>
                <w:szCs w:val="24"/>
              </w:rPr>
              <w:t>Всего учащихся</w:t>
            </w:r>
          </w:p>
        </w:tc>
        <w:tc>
          <w:tcPr>
            <w:tcW w:w="6769" w:type="dxa"/>
            <w:gridSpan w:val="3"/>
          </w:tcPr>
          <w:p w:rsidR="00CF33C9" w:rsidRPr="00CF33C9" w:rsidRDefault="00CF33C9" w:rsidP="003A4790">
            <w:pPr>
              <w:contextualSpacing/>
              <w:jc w:val="center"/>
              <w:rPr>
                <w:rFonts w:ascii="Times New Roman" w:hAnsi="Times New Roman" w:cs="Times New Roman"/>
                <w:b/>
                <w:sz w:val="24"/>
                <w:szCs w:val="24"/>
                <w:u w:val="single"/>
              </w:rPr>
            </w:pPr>
            <w:r w:rsidRPr="00CF33C9">
              <w:rPr>
                <w:rFonts w:ascii="Times New Roman" w:hAnsi="Times New Roman" w:cs="Times New Roman"/>
                <w:b/>
                <w:sz w:val="24"/>
                <w:szCs w:val="24"/>
              </w:rPr>
              <w:t>Учебный год</w:t>
            </w:r>
          </w:p>
        </w:tc>
      </w:tr>
      <w:tr w:rsidR="00CF33C9" w:rsidTr="00DE070C">
        <w:tc>
          <w:tcPr>
            <w:tcW w:w="3369" w:type="dxa"/>
          </w:tcPr>
          <w:p w:rsidR="00CF33C9" w:rsidRDefault="00CF33C9" w:rsidP="003A4790">
            <w:pPr>
              <w:contextualSpacing/>
              <w:jc w:val="center"/>
              <w:rPr>
                <w:rFonts w:ascii="Times New Roman" w:hAnsi="Times New Roman" w:cs="Times New Roman"/>
                <w:b/>
                <w:sz w:val="24"/>
                <w:szCs w:val="24"/>
                <w:u w:val="single"/>
              </w:rPr>
            </w:pPr>
          </w:p>
        </w:tc>
        <w:tc>
          <w:tcPr>
            <w:tcW w:w="2551"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2016-2017</w:t>
            </w:r>
          </w:p>
        </w:tc>
        <w:tc>
          <w:tcPr>
            <w:tcW w:w="2126"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2017-2018</w:t>
            </w:r>
          </w:p>
        </w:tc>
        <w:tc>
          <w:tcPr>
            <w:tcW w:w="2092" w:type="dxa"/>
          </w:tcPr>
          <w:p w:rsidR="00CF33C9" w:rsidRPr="00CF33C9" w:rsidRDefault="00CF33C9" w:rsidP="007100C2">
            <w:pPr>
              <w:pStyle w:val="a6"/>
              <w:spacing w:before="30" w:after="30"/>
              <w:contextualSpacing/>
              <w:jc w:val="center"/>
              <w:rPr>
                <w:b/>
                <w:sz w:val="24"/>
                <w:szCs w:val="24"/>
                <w:lang w:eastAsia="en-US"/>
              </w:rPr>
            </w:pPr>
            <w:r w:rsidRPr="00CF33C9">
              <w:rPr>
                <w:b/>
                <w:sz w:val="24"/>
                <w:szCs w:val="24"/>
              </w:rPr>
              <w:t>2018-2019</w:t>
            </w:r>
          </w:p>
        </w:tc>
      </w:tr>
      <w:tr w:rsidR="00CF33C9" w:rsidTr="00DE070C">
        <w:tc>
          <w:tcPr>
            <w:tcW w:w="3369" w:type="dxa"/>
          </w:tcPr>
          <w:p w:rsidR="00CF33C9" w:rsidRPr="00DE070C" w:rsidRDefault="00DE070C" w:rsidP="00DE070C">
            <w:pPr>
              <w:contextualSpacing/>
              <w:rPr>
                <w:rFonts w:ascii="Times New Roman" w:hAnsi="Times New Roman" w:cs="Times New Roman"/>
                <w:b/>
                <w:sz w:val="24"/>
                <w:szCs w:val="24"/>
                <w:u w:val="single"/>
              </w:rPr>
            </w:pPr>
            <w:r w:rsidRPr="00DE070C">
              <w:rPr>
                <w:rFonts w:ascii="Times New Roman" w:hAnsi="Times New Roman" w:cs="Times New Roman"/>
                <w:sz w:val="24"/>
                <w:szCs w:val="24"/>
              </w:rPr>
              <w:t>На начало учебного года</w:t>
            </w:r>
          </w:p>
        </w:tc>
        <w:tc>
          <w:tcPr>
            <w:tcW w:w="2551"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3</w:t>
            </w:r>
            <w:r>
              <w:rPr>
                <w:rFonts w:ascii="Times New Roman" w:hAnsi="Times New Roman" w:cs="Times New Roman"/>
                <w:sz w:val="24"/>
                <w:szCs w:val="24"/>
              </w:rPr>
              <w:t>4</w:t>
            </w:r>
          </w:p>
        </w:tc>
        <w:tc>
          <w:tcPr>
            <w:tcW w:w="2126"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4</w:t>
            </w:r>
            <w:r w:rsidR="006F0E1A">
              <w:rPr>
                <w:rFonts w:ascii="Times New Roman" w:hAnsi="Times New Roman" w:cs="Times New Roman"/>
                <w:sz w:val="24"/>
                <w:szCs w:val="24"/>
              </w:rPr>
              <w:t>2</w:t>
            </w:r>
          </w:p>
        </w:tc>
        <w:tc>
          <w:tcPr>
            <w:tcW w:w="2092" w:type="dxa"/>
          </w:tcPr>
          <w:p w:rsidR="00CF33C9" w:rsidRPr="00DE070C" w:rsidRDefault="00DE070C" w:rsidP="003A4790">
            <w:pPr>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CF33C9" w:rsidTr="00DE070C">
        <w:tc>
          <w:tcPr>
            <w:tcW w:w="3369" w:type="dxa"/>
          </w:tcPr>
          <w:p w:rsidR="00CF33C9" w:rsidRPr="00DE070C" w:rsidRDefault="00DE070C" w:rsidP="00DE070C">
            <w:pPr>
              <w:contextualSpacing/>
              <w:rPr>
                <w:rFonts w:ascii="Times New Roman" w:hAnsi="Times New Roman" w:cs="Times New Roman"/>
                <w:b/>
                <w:sz w:val="24"/>
                <w:szCs w:val="24"/>
                <w:u w:val="single"/>
              </w:rPr>
            </w:pPr>
            <w:r w:rsidRPr="00DE070C">
              <w:rPr>
                <w:rFonts w:ascii="Times New Roman" w:hAnsi="Times New Roman" w:cs="Times New Roman"/>
                <w:sz w:val="24"/>
                <w:szCs w:val="24"/>
              </w:rPr>
              <w:t>Конец учебного года</w:t>
            </w:r>
          </w:p>
        </w:tc>
        <w:tc>
          <w:tcPr>
            <w:tcW w:w="2551"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35</w:t>
            </w:r>
          </w:p>
        </w:tc>
        <w:tc>
          <w:tcPr>
            <w:tcW w:w="2126"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42</w:t>
            </w:r>
          </w:p>
        </w:tc>
        <w:tc>
          <w:tcPr>
            <w:tcW w:w="2092"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37</w:t>
            </w:r>
          </w:p>
        </w:tc>
      </w:tr>
      <w:tr w:rsidR="00CF33C9" w:rsidTr="00DE070C">
        <w:tc>
          <w:tcPr>
            <w:tcW w:w="3369" w:type="dxa"/>
          </w:tcPr>
          <w:p w:rsidR="00CF33C9" w:rsidRPr="00DE070C" w:rsidRDefault="00DE070C" w:rsidP="00DE070C">
            <w:pPr>
              <w:contextualSpacing/>
              <w:rPr>
                <w:rFonts w:ascii="Times New Roman" w:hAnsi="Times New Roman" w:cs="Times New Roman"/>
                <w:b/>
                <w:sz w:val="24"/>
                <w:szCs w:val="24"/>
                <w:u w:val="single"/>
              </w:rPr>
            </w:pPr>
            <w:r w:rsidRPr="00DE070C">
              <w:rPr>
                <w:rFonts w:ascii="Times New Roman" w:hAnsi="Times New Roman" w:cs="Times New Roman"/>
                <w:sz w:val="24"/>
                <w:szCs w:val="24"/>
              </w:rPr>
              <w:t>Прибыло в течение года</w:t>
            </w:r>
          </w:p>
        </w:tc>
        <w:tc>
          <w:tcPr>
            <w:tcW w:w="2551"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1</w:t>
            </w:r>
          </w:p>
        </w:tc>
        <w:tc>
          <w:tcPr>
            <w:tcW w:w="2126" w:type="dxa"/>
          </w:tcPr>
          <w:p w:rsidR="00CF33C9"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1</w:t>
            </w:r>
          </w:p>
        </w:tc>
        <w:tc>
          <w:tcPr>
            <w:tcW w:w="2092" w:type="dxa"/>
          </w:tcPr>
          <w:p w:rsidR="00CF33C9" w:rsidRPr="00DE070C" w:rsidRDefault="00DE070C" w:rsidP="003A4790">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DE070C" w:rsidTr="00DE070C">
        <w:tc>
          <w:tcPr>
            <w:tcW w:w="3369" w:type="dxa"/>
          </w:tcPr>
          <w:p w:rsidR="00DE070C" w:rsidRPr="00DE070C" w:rsidRDefault="00DE070C" w:rsidP="00DE070C">
            <w:pPr>
              <w:contextualSpacing/>
              <w:rPr>
                <w:rFonts w:ascii="Times New Roman" w:hAnsi="Times New Roman" w:cs="Times New Roman"/>
                <w:sz w:val="24"/>
                <w:szCs w:val="24"/>
              </w:rPr>
            </w:pPr>
            <w:r w:rsidRPr="00DE070C">
              <w:rPr>
                <w:rFonts w:ascii="Times New Roman" w:hAnsi="Times New Roman" w:cs="Times New Roman"/>
                <w:sz w:val="24"/>
                <w:szCs w:val="24"/>
              </w:rPr>
              <w:t>Выбыло в течение года</w:t>
            </w:r>
          </w:p>
        </w:tc>
        <w:tc>
          <w:tcPr>
            <w:tcW w:w="2551" w:type="dxa"/>
          </w:tcPr>
          <w:p w:rsidR="00DE070C"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0</w:t>
            </w:r>
          </w:p>
        </w:tc>
        <w:tc>
          <w:tcPr>
            <w:tcW w:w="2126" w:type="dxa"/>
          </w:tcPr>
          <w:p w:rsidR="00DE070C" w:rsidRPr="00DE070C" w:rsidRDefault="00AC306E" w:rsidP="003A479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DE070C" w:rsidRPr="00DE070C" w:rsidRDefault="00DE070C" w:rsidP="003A4790">
            <w:pPr>
              <w:contextualSpacing/>
              <w:jc w:val="center"/>
              <w:rPr>
                <w:rFonts w:ascii="Times New Roman" w:hAnsi="Times New Roman" w:cs="Times New Roman"/>
                <w:sz w:val="24"/>
                <w:szCs w:val="24"/>
              </w:rPr>
            </w:pPr>
            <w:r w:rsidRPr="00DE070C">
              <w:rPr>
                <w:rFonts w:ascii="Times New Roman" w:hAnsi="Times New Roman" w:cs="Times New Roman"/>
                <w:sz w:val="24"/>
                <w:szCs w:val="24"/>
              </w:rPr>
              <w:t>1</w:t>
            </w:r>
          </w:p>
        </w:tc>
      </w:tr>
    </w:tbl>
    <w:p w:rsidR="00DE070C" w:rsidRDefault="00DE070C" w:rsidP="00DE070C">
      <w:pPr>
        <w:contextualSpacing/>
        <w:jc w:val="both"/>
        <w:rPr>
          <w:rFonts w:ascii="Times New Roman" w:hAnsi="Times New Roman" w:cs="Times New Roman"/>
          <w:sz w:val="24"/>
          <w:szCs w:val="24"/>
        </w:rPr>
      </w:pPr>
    </w:p>
    <w:p w:rsidR="000671A2" w:rsidRDefault="00DE070C" w:rsidP="00DE070C">
      <w:pPr>
        <w:contextualSpacing/>
        <w:jc w:val="both"/>
        <w:rPr>
          <w:rFonts w:ascii="Times New Roman" w:hAnsi="Times New Roman" w:cs="Times New Roman"/>
          <w:sz w:val="24"/>
          <w:szCs w:val="24"/>
        </w:rPr>
      </w:pPr>
      <w:r w:rsidRPr="00DE070C">
        <w:rPr>
          <w:rFonts w:ascii="Times New Roman" w:hAnsi="Times New Roman" w:cs="Times New Roman"/>
          <w:sz w:val="24"/>
          <w:szCs w:val="24"/>
        </w:rPr>
        <w:lastRenderedPageBreak/>
        <w:t>Анализ</w:t>
      </w:r>
      <w:r w:rsidR="000671A2">
        <w:rPr>
          <w:rFonts w:ascii="Times New Roman" w:hAnsi="Times New Roman" w:cs="Times New Roman"/>
          <w:sz w:val="24"/>
          <w:szCs w:val="24"/>
        </w:rPr>
        <w:t xml:space="preserve"> </w:t>
      </w:r>
      <w:r w:rsidRPr="00DE070C">
        <w:rPr>
          <w:rFonts w:ascii="Times New Roman" w:hAnsi="Times New Roman" w:cs="Times New Roman"/>
          <w:sz w:val="24"/>
          <w:szCs w:val="24"/>
        </w:rPr>
        <w:t xml:space="preserve"> данных </w:t>
      </w:r>
      <w:r w:rsidR="000671A2">
        <w:rPr>
          <w:rFonts w:ascii="Times New Roman" w:hAnsi="Times New Roman" w:cs="Times New Roman"/>
          <w:sz w:val="24"/>
          <w:szCs w:val="24"/>
        </w:rPr>
        <w:t xml:space="preserve"> свидетельствует </w:t>
      </w:r>
      <w:r w:rsidRPr="00DE070C">
        <w:rPr>
          <w:rFonts w:ascii="Times New Roman" w:hAnsi="Times New Roman" w:cs="Times New Roman"/>
          <w:sz w:val="24"/>
          <w:szCs w:val="24"/>
        </w:rPr>
        <w:t xml:space="preserve"> о </w:t>
      </w:r>
      <w:r w:rsidR="000671A2">
        <w:rPr>
          <w:rFonts w:ascii="Times New Roman" w:hAnsi="Times New Roman" w:cs="Times New Roman"/>
          <w:sz w:val="24"/>
          <w:szCs w:val="24"/>
        </w:rPr>
        <w:t xml:space="preserve">снижении контингента  </w:t>
      </w:r>
      <w:proofErr w:type="spellStart"/>
      <w:r w:rsidR="000671A2">
        <w:rPr>
          <w:rFonts w:ascii="Times New Roman" w:hAnsi="Times New Roman" w:cs="Times New Roman"/>
          <w:sz w:val="24"/>
          <w:szCs w:val="24"/>
        </w:rPr>
        <w:t>обучаюшихся</w:t>
      </w:r>
      <w:proofErr w:type="spellEnd"/>
      <w:r w:rsidR="000671A2">
        <w:rPr>
          <w:rFonts w:ascii="Times New Roman" w:hAnsi="Times New Roman" w:cs="Times New Roman"/>
          <w:sz w:val="24"/>
          <w:szCs w:val="24"/>
        </w:rPr>
        <w:t xml:space="preserve">  на  начальной и старшей  ступенях обучения</w:t>
      </w:r>
      <w:r w:rsidRPr="00DE070C">
        <w:rPr>
          <w:rFonts w:ascii="Times New Roman" w:hAnsi="Times New Roman" w:cs="Times New Roman"/>
          <w:sz w:val="24"/>
          <w:szCs w:val="24"/>
        </w:rPr>
        <w:t xml:space="preserve">. </w:t>
      </w:r>
      <w:r w:rsidR="000671A2">
        <w:rPr>
          <w:rFonts w:ascii="Times New Roman" w:hAnsi="Times New Roman" w:cs="Times New Roman"/>
          <w:sz w:val="24"/>
          <w:szCs w:val="24"/>
        </w:rPr>
        <w:t xml:space="preserve">В 2018 году нет 1-го класса.  </w:t>
      </w:r>
      <w:r w:rsidRPr="00DE070C">
        <w:rPr>
          <w:rFonts w:ascii="Times New Roman" w:hAnsi="Times New Roman" w:cs="Times New Roman"/>
          <w:sz w:val="24"/>
          <w:szCs w:val="24"/>
        </w:rPr>
        <w:t xml:space="preserve">Движение </w:t>
      </w:r>
      <w:proofErr w:type="gramStart"/>
      <w:r w:rsidRPr="00DE070C">
        <w:rPr>
          <w:rFonts w:ascii="Times New Roman" w:hAnsi="Times New Roman" w:cs="Times New Roman"/>
          <w:sz w:val="24"/>
          <w:szCs w:val="24"/>
        </w:rPr>
        <w:t>обучающихся</w:t>
      </w:r>
      <w:proofErr w:type="gramEnd"/>
      <w:r w:rsidRPr="00DE070C">
        <w:rPr>
          <w:rFonts w:ascii="Times New Roman" w:hAnsi="Times New Roman" w:cs="Times New Roman"/>
          <w:sz w:val="24"/>
          <w:szCs w:val="24"/>
        </w:rPr>
        <w:t xml:space="preserve"> происходит по объективным причинам (смена места жительства).</w:t>
      </w:r>
    </w:p>
    <w:p w:rsidR="000671A2" w:rsidRDefault="000671A2" w:rsidP="00DE070C">
      <w:pPr>
        <w:contextualSpacing/>
        <w:jc w:val="both"/>
        <w:rPr>
          <w:rFonts w:ascii="Times New Roman" w:hAnsi="Times New Roman" w:cs="Times New Roman"/>
          <w:sz w:val="24"/>
          <w:szCs w:val="24"/>
        </w:rPr>
      </w:pPr>
    </w:p>
    <w:p w:rsidR="000671A2" w:rsidRDefault="000671A2" w:rsidP="00DE070C">
      <w:pPr>
        <w:contextualSpacing/>
        <w:jc w:val="both"/>
        <w:rPr>
          <w:rFonts w:ascii="Times New Roman" w:hAnsi="Times New Roman" w:cs="Times New Roman"/>
          <w:sz w:val="24"/>
          <w:szCs w:val="24"/>
        </w:rPr>
      </w:pPr>
    </w:p>
    <w:p w:rsidR="00DE6569" w:rsidRDefault="00DE6569" w:rsidP="00BC20AF">
      <w:pPr>
        <w:contextualSpacing/>
        <w:rPr>
          <w:rFonts w:ascii="Times New Roman" w:hAnsi="Times New Roman" w:cs="Times New Roman"/>
          <w:sz w:val="24"/>
          <w:szCs w:val="24"/>
          <w:u w:val="single"/>
        </w:rPr>
      </w:pPr>
    </w:p>
    <w:p w:rsidR="00DE6569" w:rsidRDefault="00DE6569" w:rsidP="000671A2">
      <w:pPr>
        <w:contextualSpacing/>
        <w:jc w:val="center"/>
        <w:rPr>
          <w:rFonts w:ascii="Times New Roman" w:hAnsi="Times New Roman" w:cs="Times New Roman"/>
          <w:sz w:val="24"/>
          <w:szCs w:val="24"/>
          <w:u w:val="single"/>
        </w:rPr>
      </w:pPr>
    </w:p>
    <w:p w:rsidR="003A4790" w:rsidRPr="006F0E1A" w:rsidRDefault="000671A2" w:rsidP="000671A2">
      <w:pPr>
        <w:contextualSpacing/>
        <w:jc w:val="center"/>
        <w:rPr>
          <w:rFonts w:ascii="Times New Roman" w:hAnsi="Times New Roman" w:cs="Times New Roman"/>
          <w:sz w:val="24"/>
          <w:szCs w:val="24"/>
          <w:u w:val="single"/>
        </w:rPr>
      </w:pPr>
      <w:r w:rsidRPr="006F0E1A">
        <w:rPr>
          <w:rFonts w:ascii="Times New Roman" w:hAnsi="Times New Roman" w:cs="Times New Roman"/>
          <w:sz w:val="24"/>
          <w:szCs w:val="24"/>
          <w:u w:val="single"/>
        </w:rPr>
        <w:t>Социальный статус семей обучающихся</w:t>
      </w:r>
    </w:p>
    <w:p w:rsidR="000671A2" w:rsidRPr="006F0E1A" w:rsidRDefault="000671A2" w:rsidP="000671A2">
      <w:pPr>
        <w:contextualSpacing/>
        <w:jc w:val="center"/>
        <w:rPr>
          <w:rFonts w:ascii="Times New Roman" w:hAnsi="Times New Roman" w:cs="Times New Roman"/>
          <w:sz w:val="24"/>
          <w:szCs w:val="24"/>
          <w:u w:val="single"/>
        </w:rPr>
      </w:pPr>
    </w:p>
    <w:tbl>
      <w:tblPr>
        <w:tblStyle w:val="a5"/>
        <w:tblW w:w="0" w:type="auto"/>
        <w:tblLook w:val="04A0"/>
      </w:tblPr>
      <w:tblGrid>
        <w:gridCol w:w="959"/>
        <w:gridCol w:w="6520"/>
        <w:gridCol w:w="2659"/>
      </w:tblGrid>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1</w:t>
            </w:r>
          </w:p>
        </w:tc>
        <w:tc>
          <w:tcPr>
            <w:tcW w:w="6520" w:type="dxa"/>
          </w:tcPr>
          <w:p w:rsidR="000671A2" w:rsidRPr="002226D6" w:rsidRDefault="000671A2"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Всего учащихся</w:t>
            </w:r>
          </w:p>
        </w:tc>
        <w:tc>
          <w:tcPr>
            <w:tcW w:w="2659" w:type="dxa"/>
          </w:tcPr>
          <w:p w:rsidR="000671A2" w:rsidRPr="006F0E1A" w:rsidRDefault="006F0E1A" w:rsidP="000671A2">
            <w:pPr>
              <w:contextualSpacing/>
              <w:jc w:val="center"/>
              <w:rPr>
                <w:rFonts w:ascii="Times New Roman" w:hAnsi="Times New Roman" w:cs="Times New Roman"/>
                <w:b/>
                <w:sz w:val="24"/>
                <w:szCs w:val="24"/>
              </w:rPr>
            </w:pPr>
            <w:r w:rsidRPr="006F0E1A">
              <w:rPr>
                <w:rFonts w:ascii="Times New Roman" w:hAnsi="Times New Roman" w:cs="Times New Roman"/>
                <w:b/>
                <w:sz w:val="24"/>
                <w:szCs w:val="24"/>
              </w:rPr>
              <w:t>38</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2</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из многодетных семей</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3</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из неполных семей</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4</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чьи родители лишены родительских прав</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5</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находящихся на опеке</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6</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инвалидов детства  детей, обучающихся на дому</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6</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обучающихся на дому</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7</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состоящих на учете в ОДН</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r>
      <w:tr w:rsidR="000671A2" w:rsidTr="002226D6">
        <w:tc>
          <w:tcPr>
            <w:tcW w:w="959" w:type="dxa"/>
          </w:tcPr>
          <w:p w:rsidR="000671A2"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8</w:t>
            </w:r>
          </w:p>
        </w:tc>
        <w:tc>
          <w:tcPr>
            <w:tcW w:w="6520" w:type="dxa"/>
          </w:tcPr>
          <w:p w:rsidR="000671A2" w:rsidRPr="002226D6" w:rsidRDefault="002226D6" w:rsidP="002226D6">
            <w:pPr>
              <w:contextualSpacing/>
              <w:rPr>
                <w:rFonts w:ascii="Times New Roman" w:hAnsi="Times New Roman" w:cs="Times New Roman"/>
                <w:b/>
                <w:sz w:val="24"/>
                <w:szCs w:val="24"/>
                <w:u w:val="single"/>
              </w:rPr>
            </w:pPr>
            <w:r w:rsidRPr="002226D6">
              <w:rPr>
                <w:rFonts w:ascii="Times New Roman" w:hAnsi="Times New Roman" w:cs="Times New Roman"/>
                <w:sz w:val="24"/>
                <w:szCs w:val="24"/>
              </w:rPr>
              <w:t>детей, состоящих на ВШК</w:t>
            </w:r>
          </w:p>
        </w:tc>
        <w:tc>
          <w:tcPr>
            <w:tcW w:w="2659" w:type="dxa"/>
          </w:tcPr>
          <w:p w:rsidR="000671A2"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2226D6" w:rsidTr="002226D6">
        <w:tc>
          <w:tcPr>
            <w:tcW w:w="959" w:type="dxa"/>
          </w:tcPr>
          <w:p w:rsidR="002226D6"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9</w:t>
            </w:r>
          </w:p>
        </w:tc>
        <w:tc>
          <w:tcPr>
            <w:tcW w:w="6520" w:type="dxa"/>
          </w:tcPr>
          <w:p w:rsidR="002226D6" w:rsidRPr="002226D6" w:rsidRDefault="002226D6" w:rsidP="002226D6">
            <w:pPr>
              <w:contextualSpacing/>
              <w:rPr>
                <w:rFonts w:ascii="Times New Roman" w:hAnsi="Times New Roman" w:cs="Times New Roman"/>
                <w:sz w:val="24"/>
                <w:szCs w:val="24"/>
              </w:rPr>
            </w:pPr>
            <w:r w:rsidRPr="002226D6">
              <w:rPr>
                <w:rFonts w:ascii="Times New Roman" w:hAnsi="Times New Roman" w:cs="Times New Roman"/>
                <w:sz w:val="24"/>
                <w:szCs w:val="24"/>
              </w:rPr>
              <w:t xml:space="preserve">детей из неблагополучных семей  </w:t>
            </w:r>
          </w:p>
        </w:tc>
        <w:tc>
          <w:tcPr>
            <w:tcW w:w="2659" w:type="dxa"/>
          </w:tcPr>
          <w:p w:rsidR="002226D6" w:rsidRPr="006F0E1A" w:rsidRDefault="006F0E1A" w:rsidP="000671A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2226D6" w:rsidTr="002226D6">
        <w:tc>
          <w:tcPr>
            <w:tcW w:w="959" w:type="dxa"/>
          </w:tcPr>
          <w:p w:rsidR="002226D6" w:rsidRPr="002226D6" w:rsidRDefault="002226D6" w:rsidP="000671A2">
            <w:pPr>
              <w:contextualSpacing/>
              <w:jc w:val="center"/>
              <w:rPr>
                <w:rFonts w:ascii="Times New Roman" w:hAnsi="Times New Roman" w:cs="Times New Roman"/>
                <w:sz w:val="24"/>
                <w:szCs w:val="24"/>
              </w:rPr>
            </w:pPr>
            <w:r w:rsidRPr="002226D6">
              <w:rPr>
                <w:rFonts w:ascii="Times New Roman" w:hAnsi="Times New Roman" w:cs="Times New Roman"/>
                <w:sz w:val="24"/>
                <w:szCs w:val="24"/>
              </w:rPr>
              <w:t>10</w:t>
            </w:r>
          </w:p>
        </w:tc>
        <w:tc>
          <w:tcPr>
            <w:tcW w:w="6520" w:type="dxa"/>
          </w:tcPr>
          <w:p w:rsidR="002226D6" w:rsidRPr="002226D6" w:rsidRDefault="002226D6" w:rsidP="002226D6">
            <w:pPr>
              <w:contextualSpacing/>
              <w:rPr>
                <w:rFonts w:ascii="Times New Roman" w:hAnsi="Times New Roman" w:cs="Times New Roman"/>
                <w:sz w:val="24"/>
                <w:szCs w:val="24"/>
              </w:rPr>
            </w:pPr>
            <w:r w:rsidRPr="002226D6">
              <w:rPr>
                <w:rFonts w:ascii="Times New Roman" w:hAnsi="Times New Roman" w:cs="Times New Roman"/>
                <w:sz w:val="24"/>
                <w:szCs w:val="24"/>
              </w:rPr>
              <w:t xml:space="preserve">детей </w:t>
            </w:r>
            <w:proofErr w:type="gramStart"/>
            <w:r w:rsidRPr="002226D6">
              <w:rPr>
                <w:rFonts w:ascii="Times New Roman" w:hAnsi="Times New Roman" w:cs="Times New Roman"/>
                <w:sz w:val="24"/>
                <w:szCs w:val="24"/>
              </w:rPr>
              <w:t>из</w:t>
            </w:r>
            <w:proofErr w:type="gramEnd"/>
            <w:r w:rsidRPr="002226D6">
              <w:rPr>
                <w:rFonts w:ascii="Times New Roman" w:hAnsi="Times New Roman" w:cs="Times New Roman"/>
                <w:sz w:val="24"/>
                <w:szCs w:val="24"/>
              </w:rPr>
              <w:t xml:space="preserve"> малообеспеченных</w:t>
            </w:r>
          </w:p>
        </w:tc>
        <w:tc>
          <w:tcPr>
            <w:tcW w:w="2659" w:type="dxa"/>
          </w:tcPr>
          <w:p w:rsidR="002226D6" w:rsidRPr="00DE6569" w:rsidRDefault="006F0E1A" w:rsidP="000671A2">
            <w:pPr>
              <w:contextualSpacing/>
              <w:jc w:val="center"/>
              <w:rPr>
                <w:rFonts w:ascii="Times New Roman" w:hAnsi="Times New Roman" w:cs="Times New Roman"/>
                <w:b/>
                <w:color w:val="C00000"/>
                <w:sz w:val="24"/>
                <w:szCs w:val="24"/>
              </w:rPr>
            </w:pPr>
            <w:r w:rsidRPr="00DE6569">
              <w:rPr>
                <w:rFonts w:ascii="Times New Roman" w:hAnsi="Times New Roman" w:cs="Times New Roman"/>
                <w:b/>
                <w:color w:val="C00000"/>
                <w:sz w:val="24"/>
                <w:szCs w:val="24"/>
              </w:rPr>
              <w:t>12</w:t>
            </w:r>
          </w:p>
        </w:tc>
      </w:tr>
    </w:tbl>
    <w:p w:rsidR="000671A2" w:rsidRDefault="002226D6" w:rsidP="002226D6">
      <w:pPr>
        <w:contextualSpacing/>
        <w:jc w:val="both"/>
      </w:pPr>
      <w:r>
        <w:rPr>
          <w:rFonts w:ascii="Times New Roman" w:hAnsi="Times New Roman" w:cs="Times New Roman"/>
          <w:sz w:val="24"/>
          <w:szCs w:val="24"/>
        </w:rPr>
        <w:t xml:space="preserve">     </w:t>
      </w:r>
      <w:r w:rsidRPr="002226D6">
        <w:rPr>
          <w:rFonts w:ascii="Times New Roman" w:hAnsi="Times New Roman" w:cs="Times New Roman"/>
          <w:sz w:val="24"/>
          <w:szCs w:val="24"/>
        </w:rPr>
        <w:t>В школе успешно работает служба психолого-педагогического</w:t>
      </w:r>
      <w:r>
        <w:rPr>
          <w:rFonts w:ascii="Times New Roman" w:hAnsi="Times New Roman" w:cs="Times New Roman"/>
          <w:sz w:val="24"/>
          <w:szCs w:val="24"/>
        </w:rPr>
        <w:t xml:space="preserve"> сопровождения (педагоги школы,</w:t>
      </w:r>
      <w:r w:rsidRPr="002226D6">
        <w:rPr>
          <w:rFonts w:ascii="Times New Roman" w:hAnsi="Times New Roman" w:cs="Times New Roman"/>
          <w:sz w:val="24"/>
          <w:szCs w:val="24"/>
        </w:rPr>
        <w:t xml:space="preserve"> социальный педагог), целью которой является создание комплекса условий, обеспечивающих психологический комфорт и успешность всех участников образовательного процесса; формирование социальной адаптации детей и подростков. Проводится работа по выявлению неблагополучных семей с целью принятия своевременных мер по защите прав детей и оказания им необходимой помощи</w:t>
      </w:r>
      <w:r>
        <w:t>.</w:t>
      </w:r>
    </w:p>
    <w:p w:rsidR="002226D6" w:rsidRPr="002226D6" w:rsidRDefault="002226D6" w:rsidP="002226D6">
      <w:pPr>
        <w:contextualSpacing/>
        <w:jc w:val="both"/>
        <w:rPr>
          <w:rFonts w:ascii="Times New Roman" w:hAnsi="Times New Roman" w:cs="Times New Roman"/>
          <w:sz w:val="24"/>
          <w:szCs w:val="24"/>
        </w:rPr>
      </w:pPr>
      <w:r w:rsidRPr="002226D6">
        <w:rPr>
          <w:rFonts w:ascii="Times New Roman" w:hAnsi="Times New Roman" w:cs="Times New Roman"/>
          <w:sz w:val="24"/>
          <w:szCs w:val="24"/>
        </w:rPr>
        <w:t xml:space="preserve">Служба сопровождения решает следующие задачи: </w:t>
      </w:r>
    </w:p>
    <w:p w:rsidR="002226D6" w:rsidRPr="002226D6" w:rsidRDefault="002226D6"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5E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EDE">
        <w:rPr>
          <w:rFonts w:ascii="Times New Roman" w:hAnsi="Times New Roman" w:cs="Times New Roman"/>
          <w:sz w:val="24"/>
          <w:szCs w:val="24"/>
        </w:rPr>
        <w:t xml:space="preserve">- </w:t>
      </w:r>
      <w:r w:rsidR="00940E71">
        <w:rPr>
          <w:rFonts w:ascii="Times New Roman" w:hAnsi="Times New Roman" w:cs="Times New Roman"/>
          <w:sz w:val="24"/>
          <w:szCs w:val="24"/>
        </w:rPr>
        <w:t>организу</w:t>
      </w:r>
      <w:r w:rsidRPr="002226D6">
        <w:rPr>
          <w:rFonts w:ascii="Times New Roman" w:hAnsi="Times New Roman" w:cs="Times New Roman"/>
          <w:sz w:val="24"/>
          <w:szCs w:val="24"/>
        </w:rPr>
        <w:t>ет психолого-педагогическую поддержку обучающихся, родителей (законных представителей) обучающихся и педагогического коллектива;</w:t>
      </w:r>
    </w:p>
    <w:p w:rsidR="002226D6" w:rsidRPr="002226D6" w:rsidRDefault="002226D6" w:rsidP="002226D6">
      <w:pPr>
        <w:contextualSpacing/>
        <w:jc w:val="both"/>
        <w:rPr>
          <w:rFonts w:ascii="Times New Roman" w:hAnsi="Times New Roman" w:cs="Times New Roman"/>
          <w:sz w:val="24"/>
          <w:szCs w:val="24"/>
        </w:rPr>
      </w:pPr>
      <w:r w:rsidRPr="002226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EDE">
        <w:rPr>
          <w:rFonts w:ascii="Times New Roman" w:hAnsi="Times New Roman" w:cs="Times New Roman"/>
          <w:sz w:val="24"/>
          <w:szCs w:val="24"/>
        </w:rPr>
        <w:t xml:space="preserve">   - </w:t>
      </w:r>
      <w:r w:rsidRPr="002226D6">
        <w:rPr>
          <w:rFonts w:ascii="Times New Roman" w:hAnsi="Times New Roman" w:cs="Times New Roman"/>
          <w:sz w:val="24"/>
          <w:szCs w:val="24"/>
        </w:rPr>
        <w:t xml:space="preserve"> проводит профилактику </w:t>
      </w:r>
      <w:proofErr w:type="spellStart"/>
      <w:r w:rsidRPr="002226D6">
        <w:rPr>
          <w:rFonts w:ascii="Times New Roman" w:hAnsi="Times New Roman" w:cs="Times New Roman"/>
          <w:sz w:val="24"/>
          <w:szCs w:val="24"/>
        </w:rPr>
        <w:t>девиантного</w:t>
      </w:r>
      <w:proofErr w:type="spellEnd"/>
      <w:r w:rsidRPr="002226D6">
        <w:rPr>
          <w:rFonts w:ascii="Times New Roman" w:hAnsi="Times New Roman" w:cs="Times New Roman"/>
          <w:sz w:val="24"/>
          <w:szCs w:val="24"/>
        </w:rPr>
        <w:t xml:space="preserve"> поведения </w:t>
      </w:r>
      <w:proofErr w:type="gramStart"/>
      <w:r w:rsidRPr="002226D6">
        <w:rPr>
          <w:rFonts w:ascii="Times New Roman" w:hAnsi="Times New Roman" w:cs="Times New Roman"/>
          <w:sz w:val="24"/>
          <w:szCs w:val="24"/>
        </w:rPr>
        <w:t>обучающихся</w:t>
      </w:r>
      <w:proofErr w:type="gramEnd"/>
      <w:r w:rsidRPr="002226D6">
        <w:rPr>
          <w:rFonts w:ascii="Times New Roman" w:hAnsi="Times New Roman" w:cs="Times New Roman"/>
          <w:sz w:val="24"/>
          <w:szCs w:val="24"/>
        </w:rPr>
        <w:t>;</w:t>
      </w:r>
    </w:p>
    <w:p w:rsidR="002226D6" w:rsidRPr="002226D6" w:rsidRDefault="002226D6"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5EDE">
        <w:rPr>
          <w:rFonts w:ascii="Times New Roman" w:hAnsi="Times New Roman" w:cs="Times New Roman"/>
          <w:sz w:val="24"/>
          <w:szCs w:val="24"/>
        </w:rPr>
        <w:t xml:space="preserve">    - </w:t>
      </w:r>
      <w:r w:rsidRPr="002226D6">
        <w:rPr>
          <w:rFonts w:ascii="Times New Roman" w:hAnsi="Times New Roman" w:cs="Times New Roman"/>
          <w:sz w:val="24"/>
          <w:szCs w:val="24"/>
        </w:rPr>
        <w:t xml:space="preserve"> оказывает консультативную помощь обучающимся школы и их родителям (законным представителям) в преодолении трудной жизненной ситуации;</w:t>
      </w:r>
    </w:p>
    <w:p w:rsidR="002226D6" w:rsidRPr="002226D6" w:rsidRDefault="002226D6"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5EDE">
        <w:rPr>
          <w:rFonts w:ascii="Times New Roman" w:hAnsi="Times New Roman" w:cs="Times New Roman"/>
          <w:sz w:val="24"/>
          <w:szCs w:val="24"/>
        </w:rPr>
        <w:t xml:space="preserve">    -</w:t>
      </w:r>
      <w:r w:rsidRPr="002226D6">
        <w:rPr>
          <w:rFonts w:ascii="Times New Roman" w:hAnsi="Times New Roman" w:cs="Times New Roman"/>
          <w:sz w:val="24"/>
          <w:szCs w:val="24"/>
        </w:rPr>
        <w:t xml:space="preserve"> оказывает помощь </w:t>
      </w:r>
      <w:proofErr w:type="gramStart"/>
      <w:r w:rsidRPr="002226D6">
        <w:rPr>
          <w:rFonts w:ascii="Times New Roman" w:hAnsi="Times New Roman" w:cs="Times New Roman"/>
          <w:sz w:val="24"/>
          <w:szCs w:val="24"/>
        </w:rPr>
        <w:t>обучающимся</w:t>
      </w:r>
      <w:proofErr w:type="gramEnd"/>
      <w:r w:rsidRPr="002226D6">
        <w:rPr>
          <w:rFonts w:ascii="Times New Roman" w:hAnsi="Times New Roman" w:cs="Times New Roman"/>
          <w:sz w:val="24"/>
          <w:szCs w:val="24"/>
        </w:rPr>
        <w:t xml:space="preserve"> в профессиональном самоопределении; </w:t>
      </w:r>
    </w:p>
    <w:p w:rsidR="00940E71" w:rsidRDefault="002226D6"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5EDE">
        <w:rPr>
          <w:rFonts w:ascii="Times New Roman" w:hAnsi="Times New Roman" w:cs="Times New Roman"/>
          <w:sz w:val="24"/>
          <w:szCs w:val="24"/>
        </w:rPr>
        <w:t xml:space="preserve">   - </w:t>
      </w:r>
      <w:r w:rsidR="00940E71">
        <w:rPr>
          <w:rFonts w:ascii="Times New Roman" w:hAnsi="Times New Roman" w:cs="Times New Roman"/>
          <w:sz w:val="24"/>
          <w:szCs w:val="24"/>
        </w:rPr>
        <w:t>организу</w:t>
      </w:r>
      <w:r w:rsidRPr="002226D6">
        <w:rPr>
          <w:rFonts w:ascii="Times New Roman" w:hAnsi="Times New Roman" w:cs="Times New Roman"/>
          <w:sz w:val="24"/>
          <w:szCs w:val="24"/>
        </w:rPr>
        <w:t xml:space="preserve">ет работу с </w:t>
      </w:r>
      <w:proofErr w:type="gramStart"/>
      <w:r w:rsidRPr="002226D6">
        <w:rPr>
          <w:rFonts w:ascii="Times New Roman" w:hAnsi="Times New Roman" w:cs="Times New Roman"/>
          <w:sz w:val="24"/>
          <w:szCs w:val="24"/>
        </w:rPr>
        <w:t>обучающимися</w:t>
      </w:r>
      <w:proofErr w:type="gramEnd"/>
      <w:r w:rsidRPr="002226D6">
        <w:rPr>
          <w:rFonts w:ascii="Times New Roman" w:hAnsi="Times New Roman" w:cs="Times New Roman"/>
          <w:sz w:val="24"/>
          <w:szCs w:val="24"/>
        </w:rPr>
        <w:t>, состоящими на учёте в О</w:t>
      </w:r>
      <w:r w:rsidR="00940E71">
        <w:rPr>
          <w:rFonts w:ascii="Times New Roman" w:hAnsi="Times New Roman" w:cs="Times New Roman"/>
          <w:sz w:val="24"/>
          <w:szCs w:val="24"/>
        </w:rPr>
        <w:t xml:space="preserve">ДН и на </w:t>
      </w:r>
      <w:proofErr w:type="spellStart"/>
      <w:r w:rsidR="00940E71">
        <w:rPr>
          <w:rFonts w:ascii="Times New Roman" w:hAnsi="Times New Roman" w:cs="Times New Roman"/>
          <w:sz w:val="24"/>
          <w:szCs w:val="24"/>
        </w:rPr>
        <w:t>внутришкольном</w:t>
      </w:r>
      <w:proofErr w:type="spellEnd"/>
      <w:r w:rsidR="00940E71">
        <w:rPr>
          <w:rFonts w:ascii="Times New Roman" w:hAnsi="Times New Roman" w:cs="Times New Roman"/>
          <w:sz w:val="24"/>
          <w:szCs w:val="24"/>
        </w:rPr>
        <w:t xml:space="preserve"> контроле;</w:t>
      </w:r>
      <w:r w:rsidRPr="002226D6">
        <w:rPr>
          <w:rFonts w:ascii="Times New Roman" w:hAnsi="Times New Roman" w:cs="Times New Roman"/>
          <w:sz w:val="24"/>
          <w:szCs w:val="24"/>
        </w:rPr>
        <w:t xml:space="preserve"> </w:t>
      </w:r>
    </w:p>
    <w:p w:rsidR="008D5EDE" w:rsidRDefault="008D5EDE"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226D6" w:rsidRPr="002226D6">
        <w:rPr>
          <w:rFonts w:ascii="Times New Roman" w:hAnsi="Times New Roman" w:cs="Times New Roman"/>
          <w:sz w:val="24"/>
          <w:szCs w:val="24"/>
        </w:rPr>
        <w:t>изучает социально-быто</w:t>
      </w:r>
      <w:r w:rsidR="00940E71">
        <w:rPr>
          <w:rFonts w:ascii="Times New Roman" w:hAnsi="Times New Roman" w:cs="Times New Roman"/>
          <w:sz w:val="24"/>
          <w:szCs w:val="24"/>
        </w:rPr>
        <w:t xml:space="preserve">вые условия и </w:t>
      </w:r>
      <w:r w:rsidR="002226D6" w:rsidRPr="002226D6">
        <w:rPr>
          <w:rFonts w:ascii="Times New Roman" w:hAnsi="Times New Roman" w:cs="Times New Roman"/>
          <w:sz w:val="24"/>
          <w:szCs w:val="24"/>
        </w:rPr>
        <w:t xml:space="preserve"> индивидуальные особенности детей, имеющих тр</w:t>
      </w:r>
      <w:r w:rsidR="00940E71">
        <w:rPr>
          <w:rFonts w:ascii="Times New Roman" w:hAnsi="Times New Roman" w:cs="Times New Roman"/>
          <w:sz w:val="24"/>
          <w:szCs w:val="24"/>
        </w:rPr>
        <w:t>удности в обучении и воспитании;</w:t>
      </w:r>
      <w:r w:rsidR="002226D6" w:rsidRPr="002226D6">
        <w:rPr>
          <w:rFonts w:ascii="Times New Roman" w:hAnsi="Times New Roman" w:cs="Times New Roman"/>
          <w:sz w:val="24"/>
          <w:szCs w:val="24"/>
        </w:rPr>
        <w:t xml:space="preserve"> </w:t>
      </w:r>
    </w:p>
    <w:p w:rsidR="008D5EDE" w:rsidRDefault="008D5EDE"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226D6" w:rsidRPr="002226D6">
        <w:rPr>
          <w:rFonts w:ascii="Times New Roman" w:hAnsi="Times New Roman" w:cs="Times New Roman"/>
          <w:sz w:val="24"/>
          <w:szCs w:val="24"/>
        </w:rPr>
        <w:t xml:space="preserve">проводит педагогические рейды на квартиры </w:t>
      </w:r>
      <w:proofErr w:type="gramStart"/>
      <w:r w:rsidR="002226D6" w:rsidRPr="002226D6">
        <w:rPr>
          <w:rFonts w:ascii="Times New Roman" w:hAnsi="Times New Roman" w:cs="Times New Roman"/>
          <w:sz w:val="24"/>
          <w:szCs w:val="24"/>
        </w:rPr>
        <w:t>обучающихся</w:t>
      </w:r>
      <w:proofErr w:type="gramEnd"/>
      <w:r w:rsidR="002226D6" w:rsidRPr="002226D6">
        <w:rPr>
          <w:rFonts w:ascii="Times New Roman" w:hAnsi="Times New Roman" w:cs="Times New Roman"/>
          <w:sz w:val="24"/>
          <w:szCs w:val="24"/>
        </w:rPr>
        <w:t xml:space="preserve">, состоящих на учете, беседы с их родителями; </w:t>
      </w:r>
    </w:p>
    <w:p w:rsidR="008D5EDE" w:rsidRDefault="008D5EDE"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226D6" w:rsidRPr="002226D6">
        <w:rPr>
          <w:rFonts w:ascii="Times New Roman" w:hAnsi="Times New Roman" w:cs="Times New Roman"/>
          <w:sz w:val="24"/>
          <w:szCs w:val="24"/>
        </w:rPr>
        <w:t xml:space="preserve">осуществляет контроль за посещением школы </w:t>
      </w:r>
      <w:proofErr w:type="gramStart"/>
      <w:r w:rsidR="002226D6" w:rsidRPr="002226D6">
        <w:rPr>
          <w:rFonts w:ascii="Times New Roman" w:hAnsi="Times New Roman" w:cs="Times New Roman"/>
          <w:sz w:val="24"/>
          <w:szCs w:val="24"/>
        </w:rPr>
        <w:t>обучающимися</w:t>
      </w:r>
      <w:proofErr w:type="gramEnd"/>
      <w:r w:rsidR="002226D6" w:rsidRPr="002226D6">
        <w:rPr>
          <w:rFonts w:ascii="Times New Roman" w:hAnsi="Times New Roman" w:cs="Times New Roman"/>
          <w:sz w:val="24"/>
          <w:szCs w:val="24"/>
        </w:rPr>
        <w:t xml:space="preserve"> «группы риска» и обучающимися, состоящими на ВШК; </w:t>
      </w:r>
    </w:p>
    <w:p w:rsidR="002226D6" w:rsidRDefault="008D5EDE"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226D6" w:rsidRPr="002226D6">
        <w:rPr>
          <w:rFonts w:ascii="Times New Roman" w:hAnsi="Times New Roman" w:cs="Times New Roman"/>
          <w:sz w:val="24"/>
          <w:szCs w:val="24"/>
        </w:rPr>
        <w:t xml:space="preserve">вовлекает </w:t>
      </w:r>
      <w:proofErr w:type="gramStart"/>
      <w:r w:rsidR="002226D6" w:rsidRPr="002226D6">
        <w:rPr>
          <w:rFonts w:ascii="Times New Roman" w:hAnsi="Times New Roman" w:cs="Times New Roman"/>
          <w:sz w:val="24"/>
          <w:szCs w:val="24"/>
        </w:rPr>
        <w:t>обучающихся</w:t>
      </w:r>
      <w:proofErr w:type="gramEnd"/>
      <w:r w:rsidR="002226D6" w:rsidRPr="002226D6">
        <w:rPr>
          <w:rFonts w:ascii="Times New Roman" w:hAnsi="Times New Roman" w:cs="Times New Roman"/>
          <w:sz w:val="24"/>
          <w:szCs w:val="24"/>
        </w:rPr>
        <w:t xml:space="preserve"> «группы риска» и состоящих на ВШК в общешкольные дела и мероприятия.</w:t>
      </w:r>
    </w:p>
    <w:p w:rsidR="00940E71" w:rsidRDefault="00940E71" w:rsidP="002226D6">
      <w:pPr>
        <w:contextualSpacing/>
        <w:jc w:val="both"/>
        <w:rPr>
          <w:rFonts w:ascii="Times New Roman" w:hAnsi="Times New Roman" w:cs="Times New Roman"/>
          <w:sz w:val="24"/>
          <w:szCs w:val="24"/>
          <w:u w:val="single"/>
        </w:rPr>
      </w:pPr>
    </w:p>
    <w:p w:rsidR="002226D6" w:rsidRDefault="00506636" w:rsidP="002226D6">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 xml:space="preserve">       </w:t>
      </w:r>
      <w:r w:rsidR="00940E71" w:rsidRPr="00506636">
        <w:rPr>
          <w:rFonts w:ascii="Times New Roman" w:hAnsi="Times New Roman" w:cs="Times New Roman"/>
          <w:sz w:val="24"/>
          <w:szCs w:val="24"/>
        </w:rPr>
        <w:t xml:space="preserve"> </w:t>
      </w:r>
      <w:r w:rsidR="002226D6" w:rsidRPr="008D5EDE">
        <w:rPr>
          <w:rFonts w:ascii="Times New Roman" w:hAnsi="Times New Roman" w:cs="Times New Roman"/>
          <w:sz w:val="24"/>
          <w:szCs w:val="24"/>
          <w:u w:val="single"/>
        </w:rPr>
        <w:t>Специфика образовательных программ и технологий, используемых при их реализации</w:t>
      </w:r>
    </w:p>
    <w:p w:rsidR="00506636" w:rsidRDefault="00506636" w:rsidP="002226D6">
      <w:pPr>
        <w:contextualSpacing/>
        <w:jc w:val="both"/>
        <w:rPr>
          <w:rFonts w:ascii="Times New Roman" w:hAnsi="Times New Roman" w:cs="Times New Roman"/>
          <w:sz w:val="24"/>
          <w:szCs w:val="24"/>
          <w:u w:val="single"/>
        </w:rPr>
      </w:pP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Школа реализует основные общеобразовательные программы: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eastAsia="MS Gothic" w:hAnsi="MS Gothic" w:cs="Times New Roman"/>
          <w:sz w:val="24"/>
          <w:szCs w:val="24"/>
        </w:rPr>
        <w:t>✓</w:t>
      </w:r>
      <w:r w:rsidRPr="008D5EDE">
        <w:rPr>
          <w:rFonts w:ascii="Times New Roman" w:hAnsi="Times New Roman" w:cs="Times New Roman"/>
          <w:sz w:val="24"/>
          <w:szCs w:val="24"/>
        </w:rPr>
        <w:t xml:space="preserve"> общеобразовательная программа начального общего образования (1-4 классы);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eastAsia="MS Gothic" w:hAnsi="MS Gothic" w:cs="Times New Roman"/>
          <w:sz w:val="24"/>
          <w:szCs w:val="24"/>
        </w:rPr>
        <w:t>✓</w:t>
      </w:r>
      <w:r w:rsidRPr="008D5EDE">
        <w:rPr>
          <w:rFonts w:ascii="Times New Roman" w:hAnsi="Times New Roman" w:cs="Times New Roman"/>
          <w:sz w:val="24"/>
          <w:szCs w:val="24"/>
        </w:rPr>
        <w:t xml:space="preserve"> общеобразовательная программа основного общего образования (5-9 классы);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eastAsia="MS Gothic" w:hAnsi="MS Gothic" w:cs="Times New Roman"/>
          <w:sz w:val="24"/>
          <w:szCs w:val="24"/>
        </w:rPr>
        <w:lastRenderedPageBreak/>
        <w:t>✓</w:t>
      </w:r>
      <w:r w:rsidRPr="008D5EDE">
        <w:rPr>
          <w:rFonts w:ascii="Times New Roman" w:hAnsi="Times New Roman" w:cs="Times New Roman"/>
          <w:sz w:val="24"/>
          <w:szCs w:val="24"/>
        </w:rPr>
        <w:t xml:space="preserve"> общеобразовательная программа среднего общего образования (10-11 классы).</w:t>
      </w:r>
    </w:p>
    <w:p w:rsidR="00506636"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r w:rsidR="00506636">
        <w:rPr>
          <w:rFonts w:ascii="Times New Roman" w:hAnsi="Times New Roman" w:cs="Times New Roman"/>
          <w:sz w:val="24"/>
          <w:szCs w:val="24"/>
        </w:rPr>
        <w:t xml:space="preserve">                       </w:t>
      </w:r>
      <w:r w:rsidRPr="008D5EDE">
        <w:rPr>
          <w:rFonts w:ascii="Times New Roman" w:hAnsi="Times New Roman" w:cs="Times New Roman"/>
          <w:sz w:val="24"/>
          <w:szCs w:val="24"/>
        </w:rPr>
        <w:t xml:space="preserve">   </w:t>
      </w:r>
      <w:r w:rsidR="00506636">
        <w:rPr>
          <w:rFonts w:ascii="Times New Roman" w:hAnsi="Times New Roman" w:cs="Times New Roman"/>
          <w:sz w:val="24"/>
          <w:szCs w:val="24"/>
        </w:rPr>
        <w:t xml:space="preserve">  </w:t>
      </w:r>
      <w:r w:rsidRPr="008D5EDE">
        <w:rPr>
          <w:rFonts w:ascii="Times New Roman" w:hAnsi="Times New Roman" w:cs="Times New Roman"/>
          <w:sz w:val="24"/>
          <w:szCs w:val="24"/>
        </w:rPr>
        <w:t xml:space="preserve">В 1-4 классах реализуется Федеральный государственный образовательный стандарт </w:t>
      </w:r>
    </w:p>
    <w:p w:rsidR="00506636" w:rsidRDefault="00506636" w:rsidP="002226D6">
      <w:pPr>
        <w:contextualSpacing/>
        <w:jc w:val="both"/>
        <w:rPr>
          <w:rFonts w:ascii="Times New Roman" w:hAnsi="Times New Roman" w:cs="Times New Roman"/>
          <w:sz w:val="24"/>
          <w:szCs w:val="24"/>
        </w:rPr>
      </w:pPr>
    </w:p>
    <w:p w:rsidR="00506636" w:rsidRDefault="00506636" w:rsidP="002226D6">
      <w:pPr>
        <w:contextualSpacing/>
        <w:jc w:val="both"/>
        <w:rPr>
          <w:rFonts w:ascii="Times New Roman" w:hAnsi="Times New Roman" w:cs="Times New Roman"/>
          <w:sz w:val="24"/>
          <w:szCs w:val="24"/>
        </w:rPr>
      </w:pPr>
    </w:p>
    <w:p w:rsidR="00506636" w:rsidRDefault="00506636" w:rsidP="002226D6">
      <w:pPr>
        <w:contextualSpacing/>
        <w:jc w:val="both"/>
        <w:rPr>
          <w:rFonts w:ascii="Times New Roman" w:hAnsi="Times New Roman" w:cs="Times New Roman"/>
          <w:sz w:val="24"/>
          <w:szCs w:val="24"/>
        </w:rPr>
      </w:pPr>
    </w:p>
    <w:p w:rsidR="00B24683"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начального общего образования, в 5-8 классах реализуется Федеральный государственный образовательный стандарт основного общего образования.</w:t>
      </w:r>
    </w:p>
    <w:p w:rsidR="008D5EDE" w:rsidRPr="008D5EDE" w:rsidRDefault="00506636"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5EDE" w:rsidRPr="008D5EDE">
        <w:rPr>
          <w:rFonts w:ascii="Times New Roman" w:hAnsi="Times New Roman" w:cs="Times New Roman"/>
          <w:sz w:val="24"/>
          <w:szCs w:val="24"/>
        </w:rPr>
        <w:t xml:space="preserve">Деятельность педагогического коллектива по внедрению ФГОС НОО и ФГОС ООО осуществлялась по направлениям: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изучение нормативно-правовой базы федерального, регионального уровней по внедрению ФГОС НОО и ФГОС ООО;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составление основной образовательной программы школы; - анализ условий на соответствие требованиям ФГОС;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информирование родителей о подготовке к переходу на новые стандарты; - повышение квалификации педагогических кадров; - создание рабочих программ по предметам учебного плана;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организация и осуществление образовательного процесса на основе </w:t>
      </w:r>
      <w:proofErr w:type="spellStart"/>
      <w:r w:rsidRPr="008D5EDE">
        <w:rPr>
          <w:rFonts w:ascii="Times New Roman" w:hAnsi="Times New Roman" w:cs="Times New Roman"/>
          <w:sz w:val="24"/>
          <w:szCs w:val="24"/>
        </w:rPr>
        <w:t>системно-деятельностного</w:t>
      </w:r>
      <w:proofErr w:type="spellEnd"/>
      <w:r w:rsidRPr="008D5EDE">
        <w:rPr>
          <w:rFonts w:ascii="Times New Roman" w:hAnsi="Times New Roman" w:cs="Times New Roman"/>
          <w:sz w:val="24"/>
          <w:szCs w:val="24"/>
        </w:rPr>
        <w:t xml:space="preserve"> подхода;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формирование и развитие у обучающихся универсальных учебных действий; </w:t>
      </w:r>
    </w:p>
    <w:p w:rsidR="008D5EDE" w:rsidRP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использование ИКТ в образовательном процессе; </w:t>
      </w:r>
    </w:p>
    <w:p w:rsidR="008D5EDE" w:rsidRDefault="008D5EDE" w:rsidP="002226D6">
      <w:pPr>
        <w:contextualSpacing/>
        <w:jc w:val="both"/>
        <w:rPr>
          <w:rFonts w:ascii="Times New Roman" w:hAnsi="Times New Roman" w:cs="Times New Roman"/>
          <w:sz w:val="24"/>
          <w:szCs w:val="24"/>
        </w:rPr>
      </w:pPr>
      <w:r w:rsidRPr="008D5EDE">
        <w:rPr>
          <w:rFonts w:ascii="Times New Roman" w:hAnsi="Times New Roman" w:cs="Times New Roman"/>
          <w:sz w:val="24"/>
          <w:szCs w:val="24"/>
        </w:rPr>
        <w:t xml:space="preserve">- развитие познавательной самостоятельности у </w:t>
      </w:r>
      <w:proofErr w:type="gramStart"/>
      <w:r w:rsidRPr="008D5EDE">
        <w:rPr>
          <w:rFonts w:ascii="Times New Roman" w:hAnsi="Times New Roman" w:cs="Times New Roman"/>
          <w:sz w:val="24"/>
          <w:szCs w:val="24"/>
        </w:rPr>
        <w:t>обучающихся</w:t>
      </w:r>
      <w:proofErr w:type="gramEnd"/>
      <w:r w:rsidRPr="008D5EDE">
        <w:rPr>
          <w:rFonts w:ascii="Times New Roman" w:hAnsi="Times New Roman" w:cs="Times New Roman"/>
          <w:sz w:val="24"/>
          <w:szCs w:val="24"/>
        </w:rPr>
        <w:t>.</w:t>
      </w:r>
    </w:p>
    <w:p w:rsidR="008D5EDE" w:rsidRDefault="008D5EDE"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D5EDE">
        <w:rPr>
          <w:rFonts w:ascii="Times New Roman" w:hAnsi="Times New Roman" w:cs="Times New Roman"/>
          <w:sz w:val="24"/>
          <w:szCs w:val="24"/>
        </w:rPr>
        <w:t xml:space="preserve">  С целью создания условий для введения ФГОС начального общего и основного общего</w:t>
      </w:r>
      <w:r>
        <w:rPr>
          <w:rFonts w:ascii="Times New Roman" w:hAnsi="Times New Roman" w:cs="Times New Roman"/>
          <w:sz w:val="24"/>
          <w:szCs w:val="24"/>
        </w:rPr>
        <w:t xml:space="preserve"> образования в учебном плане 1-8</w:t>
      </w:r>
      <w:r w:rsidRPr="008D5EDE">
        <w:rPr>
          <w:rFonts w:ascii="Times New Roman" w:hAnsi="Times New Roman" w:cs="Times New Roman"/>
          <w:sz w:val="24"/>
          <w:szCs w:val="24"/>
        </w:rPr>
        <w:t xml:space="preserve"> классов предусмотрено ведение «внеурочной деятельности». </w:t>
      </w:r>
      <w:r>
        <w:rPr>
          <w:rFonts w:ascii="Times New Roman" w:hAnsi="Times New Roman" w:cs="Times New Roman"/>
          <w:sz w:val="24"/>
          <w:szCs w:val="24"/>
        </w:rPr>
        <w:t xml:space="preserve">  </w:t>
      </w:r>
      <w:r w:rsidRPr="008D5EDE">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D5EDE">
        <w:rPr>
          <w:rFonts w:ascii="Times New Roman" w:hAnsi="Times New Roman" w:cs="Times New Roman"/>
          <w:sz w:val="24"/>
          <w:szCs w:val="24"/>
        </w:rPr>
        <w:t>общеинтеллектуальное</w:t>
      </w:r>
      <w:proofErr w:type="spellEnd"/>
      <w:r w:rsidRPr="008D5EDE">
        <w:rPr>
          <w:rFonts w:ascii="Times New Roman" w:hAnsi="Times New Roman" w:cs="Times New Roman"/>
          <w:sz w:val="24"/>
          <w:szCs w:val="24"/>
        </w:rPr>
        <w:t>, общекультурное) на добровольной основе в соответствии с выбором участников образовательных отношений. Часы внеурочной деяте</w:t>
      </w:r>
      <w:r>
        <w:rPr>
          <w:rFonts w:ascii="Times New Roman" w:hAnsi="Times New Roman" w:cs="Times New Roman"/>
          <w:sz w:val="24"/>
          <w:szCs w:val="24"/>
        </w:rPr>
        <w:t>льности в 1-8</w:t>
      </w:r>
      <w:r w:rsidRPr="008D5EDE">
        <w:rPr>
          <w:rFonts w:ascii="Times New Roman" w:hAnsi="Times New Roman" w:cs="Times New Roman"/>
          <w:sz w:val="24"/>
          <w:szCs w:val="24"/>
        </w:rPr>
        <w:t xml:space="preserve"> классах реализуются во второй половине дня. Организация занятий по направлениям раздела «Внеурочная деятельность»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 Содержание занятий формируется с учетом пожеланий обучающихся и их родителей и направлено на реализацию различных форм ее организации, отличных от урочной системы обучения, таких как экску</w:t>
      </w:r>
      <w:r>
        <w:rPr>
          <w:rFonts w:ascii="Times New Roman" w:hAnsi="Times New Roman" w:cs="Times New Roman"/>
          <w:sz w:val="24"/>
          <w:szCs w:val="24"/>
        </w:rPr>
        <w:t xml:space="preserve">рсии, кружки, секции, </w:t>
      </w:r>
      <w:r w:rsidRPr="008D5EDE">
        <w:rPr>
          <w:rFonts w:ascii="Times New Roman" w:hAnsi="Times New Roman" w:cs="Times New Roman"/>
          <w:sz w:val="24"/>
          <w:szCs w:val="24"/>
        </w:rPr>
        <w:t xml:space="preserve"> конференции, диспуты, олимпиады, конкурсы, соревнования, проектная деятельность.</w:t>
      </w:r>
    </w:p>
    <w:p w:rsidR="008D5EDE" w:rsidRDefault="008D5EDE" w:rsidP="002226D6">
      <w:pPr>
        <w:contextualSpacing/>
        <w:jc w:val="both"/>
        <w:rPr>
          <w:rFonts w:ascii="Times New Roman" w:hAnsi="Times New Roman" w:cs="Times New Roman"/>
          <w:sz w:val="24"/>
          <w:szCs w:val="24"/>
        </w:rPr>
      </w:pPr>
      <w:r>
        <w:t xml:space="preserve">     </w:t>
      </w:r>
      <w:r w:rsidRPr="00B24683">
        <w:rPr>
          <w:rFonts w:ascii="Times New Roman" w:hAnsi="Times New Roman" w:cs="Times New Roman"/>
          <w:sz w:val="24"/>
          <w:szCs w:val="24"/>
        </w:rPr>
        <w:t xml:space="preserve">В 9-11 классах осуществляется </w:t>
      </w:r>
      <w:proofErr w:type="spellStart"/>
      <w:r w:rsidRPr="00B24683">
        <w:rPr>
          <w:rFonts w:ascii="Times New Roman" w:hAnsi="Times New Roman" w:cs="Times New Roman"/>
          <w:sz w:val="24"/>
          <w:szCs w:val="24"/>
        </w:rPr>
        <w:t>предпрофильное</w:t>
      </w:r>
      <w:proofErr w:type="spellEnd"/>
      <w:r w:rsidRPr="00B24683">
        <w:rPr>
          <w:rFonts w:ascii="Times New Roman" w:hAnsi="Times New Roman" w:cs="Times New Roman"/>
          <w:sz w:val="24"/>
          <w:szCs w:val="24"/>
        </w:rPr>
        <w:t xml:space="preserve"> и </w:t>
      </w:r>
      <w:r w:rsidR="00B24683" w:rsidRPr="00B24683">
        <w:rPr>
          <w:rFonts w:ascii="Times New Roman" w:hAnsi="Times New Roman" w:cs="Times New Roman"/>
          <w:sz w:val="24"/>
          <w:szCs w:val="24"/>
        </w:rPr>
        <w:t>профильное обучение с учетом</w:t>
      </w:r>
      <w:r w:rsidRPr="00B24683">
        <w:rPr>
          <w:rFonts w:ascii="Times New Roman" w:hAnsi="Times New Roman" w:cs="Times New Roman"/>
          <w:sz w:val="24"/>
          <w:szCs w:val="24"/>
        </w:rPr>
        <w:t xml:space="preserve"> пожелания обучающихся и их родителей (</w:t>
      </w:r>
      <w:r w:rsidR="00B24683" w:rsidRPr="00B24683">
        <w:rPr>
          <w:rFonts w:ascii="Times New Roman" w:hAnsi="Times New Roman" w:cs="Times New Roman"/>
          <w:sz w:val="24"/>
          <w:szCs w:val="24"/>
        </w:rPr>
        <w:t>законных представителей).</w:t>
      </w:r>
    </w:p>
    <w:p w:rsidR="00B24683" w:rsidRPr="00B24683" w:rsidRDefault="00B24683" w:rsidP="002226D6">
      <w:pPr>
        <w:contextualSpacing/>
        <w:jc w:val="both"/>
        <w:rPr>
          <w:rFonts w:ascii="Times New Roman" w:hAnsi="Times New Roman" w:cs="Times New Roman"/>
          <w:sz w:val="24"/>
          <w:szCs w:val="24"/>
        </w:rPr>
      </w:pPr>
      <w:r>
        <w:t xml:space="preserve">      </w:t>
      </w:r>
      <w:r w:rsidRPr="00B24683">
        <w:rPr>
          <w:rFonts w:ascii="Times New Roman" w:hAnsi="Times New Roman" w:cs="Times New Roman"/>
          <w:sz w:val="24"/>
          <w:szCs w:val="24"/>
        </w:rPr>
        <w:t xml:space="preserve">Реализуемые в 9-11 классах элективные учебные предметы способствуют осуществлению </w:t>
      </w:r>
      <w:proofErr w:type="spellStart"/>
      <w:r w:rsidRPr="00B24683">
        <w:rPr>
          <w:rFonts w:ascii="Times New Roman" w:hAnsi="Times New Roman" w:cs="Times New Roman"/>
          <w:sz w:val="24"/>
          <w:szCs w:val="24"/>
        </w:rPr>
        <w:t>предпрофильной</w:t>
      </w:r>
      <w:proofErr w:type="spellEnd"/>
      <w:r w:rsidRPr="00B24683">
        <w:rPr>
          <w:rFonts w:ascii="Times New Roman" w:hAnsi="Times New Roman" w:cs="Times New Roman"/>
          <w:sz w:val="24"/>
          <w:szCs w:val="24"/>
        </w:rPr>
        <w:t xml:space="preserve"> подготовки обучающихся 9 класса, углублению и расширению знаний обучающихся 10-11 классов по наиболее сложным и важным темам изучаемого предмета. </w:t>
      </w:r>
    </w:p>
    <w:p w:rsidR="00B24683" w:rsidRDefault="00B24683" w:rsidP="002226D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24683">
        <w:rPr>
          <w:rFonts w:ascii="Times New Roman" w:hAnsi="Times New Roman" w:cs="Times New Roman"/>
          <w:sz w:val="24"/>
          <w:szCs w:val="24"/>
        </w:rPr>
        <w:t xml:space="preserve">Для реализации образовательных программ педагоги школы используют следующие современные педагогические технологии: развитие критического мышления, проблемное обучение, </w:t>
      </w:r>
      <w:proofErr w:type="spellStart"/>
      <w:r w:rsidRPr="00B24683">
        <w:rPr>
          <w:rFonts w:ascii="Times New Roman" w:hAnsi="Times New Roman" w:cs="Times New Roman"/>
          <w:sz w:val="24"/>
          <w:szCs w:val="24"/>
        </w:rPr>
        <w:t>портфолио</w:t>
      </w:r>
      <w:proofErr w:type="spellEnd"/>
      <w:r w:rsidRPr="00B24683">
        <w:rPr>
          <w:rFonts w:ascii="Times New Roman" w:hAnsi="Times New Roman" w:cs="Times New Roman"/>
          <w:sz w:val="24"/>
          <w:szCs w:val="24"/>
        </w:rPr>
        <w:t>, проектно-исследовательская деятельность, проблемные семинары, дебаты, диспуты, ролевые и дело</w:t>
      </w:r>
      <w:r>
        <w:rPr>
          <w:rFonts w:ascii="Times New Roman" w:hAnsi="Times New Roman" w:cs="Times New Roman"/>
          <w:sz w:val="24"/>
          <w:szCs w:val="24"/>
        </w:rPr>
        <w:t xml:space="preserve">вые игры, </w:t>
      </w:r>
      <w:r w:rsidRPr="00B24683">
        <w:rPr>
          <w:rFonts w:ascii="Times New Roman" w:hAnsi="Times New Roman" w:cs="Times New Roman"/>
          <w:sz w:val="24"/>
          <w:szCs w:val="24"/>
        </w:rPr>
        <w:t xml:space="preserve"> информационные технологии, образовательные путешествия, </w:t>
      </w:r>
      <w:proofErr w:type="spellStart"/>
      <w:r w:rsidRPr="00B24683">
        <w:rPr>
          <w:rFonts w:ascii="Times New Roman" w:hAnsi="Times New Roman" w:cs="Times New Roman"/>
          <w:sz w:val="24"/>
          <w:szCs w:val="24"/>
        </w:rPr>
        <w:t>здоровьесберегающие</w:t>
      </w:r>
      <w:proofErr w:type="spellEnd"/>
      <w:r w:rsidRPr="00B24683">
        <w:rPr>
          <w:rFonts w:ascii="Times New Roman" w:hAnsi="Times New Roman" w:cs="Times New Roman"/>
          <w:sz w:val="24"/>
          <w:szCs w:val="24"/>
        </w:rPr>
        <w:t xml:space="preserve"> </w:t>
      </w:r>
      <w:r>
        <w:rPr>
          <w:rFonts w:ascii="Times New Roman" w:hAnsi="Times New Roman" w:cs="Times New Roman"/>
          <w:sz w:val="24"/>
          <w:szCs w:val="24"/>
        </w:rPr>
        <w:t>образовательные технологии т.д.</w:t>
      </w:r>
    </w:p>
    <w:p w:rsidR="00B24683" w:rsidRDefault="00B24683" w:rsidP="00B24683">
      <w:pPr>
        <w:contextualSpacing/>
        <w:jc w:val="center"/>
        <w:rPr>
          <w:rFonts w:ascii="Times New Roman" w:hAnsi="Times New Roman" w:cs="Times New Roman"/>
          <w:sz w:val="24"/>
          <w:szCs w:val="24"/>
          <w:u w:val="single"/>
        </w:rPr>
      </w:pPr>
    </w:p>
    <w:p w:rsidR="00B24683" w:rsidRDefault="00B24683" w:rsidP="00B24683">
      <w:pPr>
        <w:contextualSpacing/>
        <w:jc w:val="center"/>
        <w:rPr>
          <w:rFonts w:ascii="Times New Roman" w:hAnsi="Times New Roman" w:cs="Times New Roman"/>
          <w:sz w:val="24"/>
          <w:szCs w:val="24"/>
          <w:u w:val="single"/>
        </w:rPr>
      </w:pPr>
      <w:r w:rsidRPr="00B24683">
        <w:rPr>
          <w:rFonts w:ascii="Times New Roman" w:hAnsi="Times New Roman" w:cs="Times New Roman"/>
          <w:sz w:val="24"/>
          <w:szCs w:val="24"/>
          <w:u w:val="single"/>
        </w:rPr>
        <w:t>Функционирование и развитие системы дополнительного образования</w:t>
      </w:r>
    </w:p>
    <w:p w:rsidR="00B24683" w:rsidRDefault="00B24683" w:rsidP="00B24683">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Функционирование в школе </w:t>
      </w:r>
      <w:r w:rsidRPr="00B24683">
        <w:rPr>
          <w:rFonts w:ascii="Times New Roman" w:hAnsi="Times New Roman" w:cs="Times New Roman"/>
          <w:sz w:val="24"/>
          <w:szCs w:val="24"/>
        </w:rPr>
        <w:t xml:space="preserve"> системы дополнительного образования позволяет расширить воспитательные возможности уче</w:t>
      </w:r>
      <w:r>
        <w:rPr>
          <w:rFonts w:ascii="Times New Roman" w:hAnsi="Times New Roman" w:cs="Times New Roman"/>
          <w:sz w:val="24"/>
          <w:szCs w:val="24"/>
        </w:rPr>
        <w:t>б</w:t>
      </w:r>
      <w:r w:rsidRPr="00B24683">
        <w:rPr>
          <w:rFonts w:ascii="Times New Roman" w:hAnsi="Times New Roman" w:cs="Times New Roman"/>
          <w:sz w:val="24"/>
          <w:szCs w:val="24"/>
        </w:rPr>
        <w:t xml:space="preserve">ного заведения, способствует развитию способностей и кругозора обучающихся, а также решает задачи профилактики правонарушений и формирует ориентацию на здоровый образ жизни. </w:t>
      </w:r>
    </w:p>
    <w:p w:rsidR="00506636" w:rsidRDefault="00B24683" w:rsidP="00B24683">
      <w:pPr>
        <w:contextualSpacing/>
        <w:jc w:val="both"/>
      </w:pPr>
      <w:r>
        <w:t xml:space="preserve">          </w:t>
      </w:r>
    </w:p>
    <w:p w:rsidR="00506636" w:rsidRDefault="00506636" w:rsidP="00B24683">
      <w:pPr>
        <w:contextualSpacing/>
        <w:jc w:val="both"/>
      </w:pPr>
    </w:p>
    <w:p w:rsidR="00B24683" w:rsidRDefault="00B24683" w:rsidP="00B24683">
      <w:pPr>
        <w:contextualSpacing/>
        <w:jc w:val="both"/>
        <w:rPr>
          <w:rFonts w:ascii="Times New Roman" w:hAnsi="Times New Roman" w:cs="Times New Roman"/>
          <w:sz w:val="24"/>
          <w:szCs w:val="24"/>
        </w:rPr>
      </w:pPr>
      <w:r>
        <w:t xml:space="preserve">  </w:t>
      </w:r>
      <w:r w:rsidRPr="00B24683">
        <w:rPr>
          <w:rFonts w:ascii="Times New Roman" w:hAnsi="Times New Roman" w:cs="Times New Roman"/>
          <w:sz w:val="24"/>
          <w:szCs w:val="24"/>
        </w:rPr>
        <w:t>Организация работы на базе школы детских творческих объединений (кружков</w:t>
      </w:r>
      <w:proofErr w:type="gramStart"/>
      <w:r w:rsidRPr="00B24683">
        <w:rPr>
          <w:rFonts w:ascii="Times New Roman" w:hAnsi="Times New Roman" w:cs="Times New Roman"/>
          <w:sz w:val="24"/>
          <w:szCs w:val="24"/>
        </w:rPr>
        <w:t>)и</w:t>
      </w:r>
      <w:proofErr w:type="gramEnd"/>
      <w:r w:rsidRPr="00B24683">
        <w:rPr>
          <w:rFonts w:ascii="Times New Roman" w:hAnsi="Times New Roman" w:cs="Times New Roman"/>
          <w:sz w:val="24"/>
          <w:szCs w:val="24"/>
        </w:rPr>
        <w:t xml:space="preserve"> спортивных секций в системе дополнительного образования в 2018-2019 учебном году выглядит следующим образом:</w:t>
      </w:r>
    </w:p>
    <w:p w:rsidR="00B24683" w:rsidRDefault="00B24683" w:rsidP="00B24683">
      <w:pPr>
        <w:contextualSpacing/>
        <w:jc w:val="both"/>
        <w:rPr>
          <w:rFonts w:ascii="Times New Roman" w:hAnsi="Times New Roman" w:cs="Times New Roman"/>
          <w:sz w:val="24"/>
          <w:szCs w:val="24"/>
        </w:rPr>
      </w:pPr>
    </w:p>
    <w:tbl>
      <w:tblPr>
        <w:tblStyle w:val="a5"/>
        <w:tblW w:w="10173" w:type="dxa"/>
        <w:tblLook w:val="04A0"/>
      </w:tblPr>
      <w:tblGrid>
        <w:gridCol w:w="540"/>
        <w:gridCol w:w="3076"/>
        <w:gridCol w:w="1929"/>
        <w:gridCol w:w="1260"/>
        <w:gridCol w:w="1425"/>
        <w:gridCol w:w="1943"/>
      </w:tblGrid>
      <w:tr w:rsidR="00493F2D" w:rsidTr="00493F2D">
        <w:tc>
          <w:tcPr>
            <w:tcW w:w="540"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 xml:space="preserve">№ </w:t>
            </w:r>
            <w:proofErr w:type="spellStart"/>
            <w:proofErr w:type="gramStart"/>
            <w:r w:rsidRPr="00493F2D">
              <w:rPr>
                <w:rFonts w:ascii="Times New Roman" w:hAnsi="Times New Roman" w:cs="Times New Roman"/>
                <w:sz w:val="24"/>
                <w:szCs w:val="24"/>
              </w:rPr>
              <w:t>п</w:t>
            </w:r>
            <w:proofErr w:type="spellEnd"/>
            <w:proofErr w:type="gramEnd"/>
            <w:r w:rsidRPr="00493F2D">
              <w:rPr>
                <w:rFonts w:ascii="Times New Roman" w:hAnsi="Times New Roman" w:cs="Times New Roman"/>
                <w:sz w:val="24"/>
                <w:szCs w:val="24"/>
              </w:rPr>
              <w:t>/</w:t>
            </w:r>
            <w:proofErr w:type="spellStart"/>
            <w:r w:rsidRPr="00493F2D">
              <w:rPr>
                <w:rFonts w:ascii="Times New Roman" w:hAnsi="Times New Roman" w:cs="Times New Roman"/>
                <w:sz w:val="24"/>
                <w:szCs w:val="24"/>
              </w:rPr>
              <w:t>п</w:t>
            </w:r>
            <w:proofErr w:type="spellEnd"/>
          </w:p>
        </w:tc>
        <w:tc>
          <w:tcPr>
            <w:tcW w:w="3081"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Название программы, по которой работает детское творческое объединение (кружок, секция)</w:t>
            </w:r>
          </w:p>
        </w:tc>
        <w:tc>
          <w:tcPr>
            <w:tcW w:w="1923"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Направленность</w:t>
            </w:r>
          </w:p>
        </w:tc>
        <w:tc>
          <w:tcPr>
            <w:tcW w:w="1260"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Платно/ бесплатно</w:t>
            </w:r>
          </w:p>
        </w:tc>
        <w:tc>
          <w:tcPr>
            <w:tcW w:w="1425"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Контингент учащихся (класс)</w:t>
            </w:r>
          </w:p>
        </w:tc>
        <w:tc>
          <w:tcPr>
            <w:tcW w:w="1944" w:type="dxa"/>
          </w:tcPr>
          <w:p w:rsidR="00493F2D" w:rsidRPr="00493F2D" w:rsidRDefault="00493F2D" w:rsidP="00B24683">
            <w:pPr>
              <w:contextualSpacing/>
              <w:jc w:val="both"/>
              <w:rPr>
                <w:rFonts w:ascii="Times New Roman" w:hAnsi="Times New Roman" w:cs="Times New Roman"/>
                <w:sz w:val="24"/>
                <w:szCs w:val="24"/>
                <w:u w:val="single"/>
              </w:rPr>
            </w:pPr>
            <w:r w:rsidRPr="00493F2D">
              <w:rPr>
                <w:rFonts w:ascii="Times New Roman" w:hAnsi="Times New Roman" w:cs="Times New Roman"/>
                <w:sz w:val="24"/>
                <w:szCs w:val="24"/>
              </w:rPr>
              <w:t>Кол-во учащихся посещающих кружок, секцию</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w:t>
            </w:r>
          </w:p>
        </w:tc>
        <w:tc>
          <w:tcPr>
            <w:tcW w:w="3081"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«Компьютерное моделирование»</w:t>
            </w:r>
          </w:p>
        </w:tc>
        <w:tc>
          <w:tcPr>
            <w:tcW w:w="1923" w:type="dxa"/>
          </w:tcPr>
          <w:p w:rsidR="00493F2D" w:rsidRPr="00506636" w:rsidRDefault="00493F2D" w:rsidP="00B24683">
            <w:pPr>
              <w:contextualSpacing/>
              <w:jc w:val="both"/>
              <w:rPr>
                <w:rFonts w:ascii="Times New Roman" w:hAnsi="Times New Roman" w:cs="Times New Roman"/>
                <w:sz w:val="24"/>
                <w:szCs w:val="24"/>
                <w:u w:val="single"/>
              </w:rPr>
            </w:pPr>
            <w:proofErr w:type="spellStart"/>
            <w:proofErr w:type="gramStart"/>
            <w:r w:rsidRPr="00506636">
              <w:rPr>
                <w:rFonts w:ascii="Times New Roman" w:hAnsi="Times New Roman" w:cs="Times New Roman"/>
                <w:sz w:val="24"/>
                <w:szCs w:val="24"/>
              </w:rPr>
              <w:t>Естественно-научная</w:t>
            </w:r>
            <w:proofErr w:type="spellEnd"/>
            <w:proofErr w:type="gramEnd"/>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5-9</w:t>
            </w:r>
          </w:p>
        </w:tc>
        <w:tc>
          <w:tcPr>
            <w:tcW w:w="1944"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10</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2</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«Нотка за ноткой»</w:t>
            </w:r>
          </w:p>
        </w:tc>
        <w:tc>
          <w:tcPr>
            <w:tcW w:w="1923"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Художественная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5-7</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10</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3</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«Танцевальный калейдоскоп»</w:t>
            </w:r>
          </w:p>
        </w:tc>
        <w:tc>
          <w:tcPr>
            <w:tcW w:w="1923"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Художественная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4-9</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12</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4</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«Чудеса аппликации»</w:t>
            </w:r>
          </w:p>
        </w:tc>
        <w:tc>
          <w:tcPr>
            <w:tcW w:w="1923"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Художественная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2-4</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9</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5</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«Настольный теннис»</w:t>
            </w:r>
          </w:p>
        </w:tc>
        <w:tc>
          <w:tcPr>
            <w:tcW w:w="1923" w:type="dxa"/>
          </w:tcPr>
          <w:p w:rsidR="000F4157" w:rsidRPr="00506636" w:rsidRDefault="000F4157" w:rsidP="00B24683">
            <w:pPr>
              <w:contextualSpacing/>
              <w:jc w:val="both"/>
              <w:rPr>
                <w:rFonts w:ascii="Times New Roman" w:hAnsi="Times New Roman" w:cs="Times New Roman"/>
                <w:sz w:val="24"/>
                <w:szCs w:val="24"/>
              </w:rPr>
            </w:pPr>
            <w:proofErr w:type="spellStart"/>
            <w:r w:rsidRPr="00506636">
              <w:rPr>
                <w:rFonts w:ascii="Times New Roman" w:hAnsi="Times New Roman" w:cs="Times New Roman"/>
                <w:sz w:val="24"/>
                <w:szCs w:val="24"/>
              </w:rPr>
              <w:t>Физкультурно</w:t>
            </w:r>
            <w:proofErr w:type="spellEnd"/>
            <w:r w:rsidRPr="00506636">
              <w:rPr>
                <w:rFonts w:ascii="Times New Roman" w:hAnsi="Times New Roman" w:cs="Times New Roman"/>
                <w:sz w:val="24"/>
                <w:szCs w:val="24"/>
              </w:rPr>
              <w:t>-</w:t>
            </w:r>
          </w:p>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спортивная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6-10</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14</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6</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«Эврика»</w:t>
            </w:r>
          </w:p>
        </w:tc>
        <w:tc>
          <w:tcPr>
            <w:tcW w:w="1923" w:type="dxa"/>
          </w:tcPr>
          <w:p w:rsidR="00493F2D" w:rsidRPr="00506636" w:rsidRDefault="000F4157" w:rsidP="00B24683">
            <w:pPr>
              <w:contextualSpacing/>
              <w:jc w:val="both"/>
              <w:rPr>
                <w:rFonts w:ascii="Times New Roman" w:hAnsi="Times New Roman" w:cs="Times New Roman"/>
                <w:sz w:val="24"/>
                <w:szCs w:val="24"/>
                <w:u w:val="single"/>
              </w:rPr>
            </w:pPr>
            <w:proofErr w:type="spellStart"/>
            <w:proofErr w:type="gramStart"/>
            <w:r w:rsidRPr="00506636">
              <w:rPr>
                <w:rFonts w:ascii="Times New Roman" w:hAnsi="Times New Roman" w:cs="Times New Roman"/>
                <w:sz w:val="24"/>
                <w:szCs w:val="24"/>
              </w:rPr>
              <w:t>Естественно-научная</w:t>
            </w:r>
            <w:proofErr w:type="spellEnd"/>
            <w:proofErr w:type="gramEnd"/>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9-10</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8</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7</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«Музыкальный мир»</w:t>
            </w:r>
          </w:p>
        </w:tc>
        <w:tc>
          <w:tcPr>
            <w:tcW w:w="1923"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Художественная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7-10</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12</w:t>
            </w:r>
          </w:p>
        </w:tc>
      </w:tr>
      <w:tr w:rsidR="00493F2D" w:rsidTr="00493F2D">
        <w:tc>
          <w:tcPr>
            <w:tcW w:w="540" w:type="dxa"/>
          </w:tcPr>
          <w:p w:rsidR="00493F2D" w:rsidRPr="00506636" w:rsidRDefault="00493F2D"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8</w:t>
            </w:r>
          </w:p>
        </w:tc>
        <w:tc>
          <w:tcPr>
            <w:tcW w:w="3081" w:type="dxa"/>
          </w:tcPr>
          <w:p w:rsidR="00493F2D" w:rsidRPr="00506636" w:rsidRDefault="000F4157"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«Мини-футбол»</w:t>
            </w:r>
          </w:p>
        </w:tc>
        <w:tc>
          <w:tcPr>
            <w:tcW w:w="1923" w:type="dxa"/>
          </w:tcPr>
          <w:p w:rsidR="00506636" w:rsidRPr="00506636" w:rsidRDefault="00506636" w:rsidP="00506636">
            <w:pPr>
              <w:contextualSpacing/>
              <w:jc w:val="both"/>
              <w:rPr>
                <w:rFonts w:ascii="Times New Roman" w:hAnsi="Times New Roman" w:cs="Times New Roman"/>
                <w:sz w:val="24"/>
                <w:szCs w:val="24"/>
              </w:rPr>
            </w:pPr>
            <w:proofErr w:type="spellStart"/>
            <w:r w:rsidRPr="00506636">
              <w:rPr>
                <w:rFonts w:ascii="Times New Roman" w:hAnsi="Times New Roman" w:cs="Times New Roman"/>
                <w:sz w:val="24"/>
                <w:szCs w:val="24"/>
              </w:rPr>
              <w:t>Физкультурно</w:t>
            </w:r>
            <w:proofErr w:type="spellEnd"/>
            <w:r w:rsidRPr="00506636">
              <w:rPr>
                <w:rFonts w:ascii="Times New Roman" w:hAnsi="Times New Roman" w:cs="Times New Roman"/>
                <w:sz w:val="24"/>
                <w:szCs w:val="24"/>
              </w:rPr>
              <w:t>-</w:t>
            </w:r>
          </w:p>
          <w:p w:rsidR="00493F2D" w:rsidRPr="00506636" w:rsidRDefault="00506636" w:rsidP="00506636">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спортивная</w:t>
            </w:r>
          </w:p>
        </w:tc>
        <w:tc>
          <w:tcPr>
            <w:tcW w:w="1260" w:type="dxa"/>
          </w:tcPr>
          <w:p w:rsidR="00493F2D" w:rsidRPr="00506636" w:rsidRDefault="00493F2D" w:rsidP="00B24683">
            <w:pPr>
              <w:contextualSpacing/>
              <w:jc w:val="both"/>
              <w:rPr>
                <w:rFonts w:ascii="Times New Roman" w:hAnsi="Times New Roman" w:cs="Times New Roman"/>
                <w:sz w:val="24"/>
                <w:szCs w:val="24"/>
                <w:u w:val="single"/>
              </w:rPr>
            </w:pPr>
            <w:r w:rsidRPr="00506636">
              <w:rPr>
                <w:rFonts w:ascii="Times New Roman" w:hAnsi="Times New Roman" w:cs="Times New Roman"/>
                <w:sz w:val="24"/>
                <w:szCs w:val="24"/>
              </w:rPr>
              <w:t>бесплатно</w:t>
            </w:r>
          </w:p>
        </w:tc>
        <w:tc>
          <w:tcPr>
            <w:tcW w:w="1425"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6-10</w:t>
            </w:r>
          </w:p>
        </w:tc>
        <w:tc>
          <w:tcPr>
            <w:tcW w:w="1944" w:type="dxa"/>
          </w:tcPr>
          <w:p w:rsidR="00493F2D" w:rsidRPr="00506636" w:rsidRDefault="000F4157"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12</w:t>
            </w:r>
          </w:p>
        </w:tc>
      </w:tr>
    </w:tbl>
    <w:p w:rsidR="00B24683" w:rsidRDefault="00B24683" w:rsidP="00B24683">
      <w:pPr>
        <w:contextualSpacing/>
        <w:jc w:val="both"/>
        <w:rPr>
          <w:rFonts w:ascii="Times New Roman" w:hAnsi="Times New Roman" w:cs="Times New Roman"/>
          <w:sz w:val="24"/>
          <w:szCs w:val="24"/>
          <w:u w:val="single"/>
        </w:rPr>
      </w:pPr>
    </w:p>
    <w:p w:rsidR="00506636" w:rsidRDefault="00506636" w:rsidP="00B24683">
      <w:pPr>
        <w:contextualSpacing/>
        <w:jc w:val="both"/>
        <w:rPr>
          <w:rFonts w:ascii="Times New Roman" w:hAnsi="Times New Roman" w:cs="Times New Roman"/>
          <w:sz w:val="24"/>
          <w:szCs w:val="24"/>
        </w:rPr>
      </w:pPr>
      <w:r>
        <w:rPr>
          <w:rFonts w:ascii="Times New Roman" w:hAnsi="Times New Roman" w:cs="Times New Roman"/>
          <w:sz w:val="24"/>
          <w:szCs w:val="24"/>
        </w:rPr>
        <w:t xml:space="preserve">     Таким образом,  школе</w:t>
      </w:r>
      <w:r w:rsidRPr="00506636">
        <w:rPr>
          <w:rFonts w:ascii="Times New Roman" w:hAnsi="Times New Roman" w:cs="Times New Roman"/>
          <w:sz w:val="24"/>
          <w:szCs w:val="24"/>
        </w:rPr>
        <w:t xml:space="preserve"> созданы благоприятные условия для реализации дополнительных об</w:t>
      </w:r>
      <w:r>
        <w:rPr>
          <w:rFonts w:ascii="Times New Roman" w:hAnsi="Times New Roman" w:cs="Times New Roman"/>
          <w:sz w:val="24"/>
          <w:szCs w:val="24"/>
        </w:rPr>
        <w:t xml:space="preserve">разовательных услуг на </w:t>
      </w:r>
      <w:r w:rsidRPr="00506636">
        <w:rPr>
          <w:rFonts w:ascii="Times New Roman" w:hAnsi="Times New Roman" w:cs="Times New Roman"/>
          <w:sz w:val="24"/>
          <w:szCs w:val="24"/>
        </w:rPr>
        <w:t xml:space="preserve"> бесплатной основе: готовность руководителя и педагогического коллектива к оказанию дополнительных образовательных услуг; достаточное ресурсное обеспечение: наличие помещений, оборудования, спортивного инвентаря; квалифицир</w:t>
      </w:r>
      <w:r>
        <w:rPr>
          <w:rFonts w:ascii="Times New Roman" w:hAnsi="Times New Roman" w:cs="Times New Roman"/>
          <w:sz w:val="24"/>
          <w:szCs w:val="24"/>
        </w:rPr>
        <w:t>ованный состав педагогов. В 2019-2020</w:t>
      </w:r>
      <w:r w:rsidRPr="00506636">
        <w:rPr>
          <w:rFonts w:ascii="Times New Roman" w:hAnsi="Times New Roman" w:cs="Times New Roman"/>
          <w:sz w:val="24"/>
          <w:szCs w:val="24"/>
        </w:rPr>
        <w:t xml:space="preserve"> учебном году необходимо продолжить развитие дополнительных образова</w:t>
      </w:r>
      <w:r>
        <w:rPr>
          <w:rFonts w:ascii="Times New Roman" w:hAnsi="Times New Roman" w:cs="Times New Roman"/>
          <w:sz w:val="24"/>
          <w:szCs w:val="24"/>
        </w:rPr>
        <w:t xml:space="preserve">тельных услуг </w:t>
      </w:r>
      <w:r w:rsidRPr="00506636">
        <w:rPr>
          <w:rFonts w:ascii="Times New Roman" w:hAnsi="Times New Roman" w:cs="Times New Roman"/>
          <w:sz w:val="24"/>
          <w:szCs w:val="24"/>
        </w:rPr>
        <w:t xml:space="preserve"> в школе, при планировании которых по возможности учесть пожелания роди</w:t>
      </w:r>
      <w:r>
        <w:rPr>
          <w:rFonts w:ascii="Times New Roman" w:hAnsi="Times New Roman" w:cs="Times New Roman"/>
          <w:sz w:val="24"/>
          <w:szCs w:val="24"/>
        </w:rPr>
        <w:t>телей (законных представителей)</w:t>
      </w:r>
    </w:p>
    <w:p w:rsidR="00506636" w:rsidRPr="00506636" w:rsidRDefault="00506636" w:rsidP="00506636">
      <w:pPr>
        <w:contextualSpacing/>
        <w:jc w:val="center"/>
        <w:rPr>
          <w:rFonts w:ascii="Times New Roman" w:hAnsi="Times New Roman" w:cs="Times New Roman"/>
          <w:sz w:val="24"/>
          <w:szCs w:val="24"/>
          <w:u w:val="single"/>
        </w:rPr>
      </w:pPr>
      <w:r w:rsidRPr="00506636">
        <w:rPr>
          <w:rFonts w:ascii="Times New Roman" w:hAnsi="Times New Roman" w:cs="Times New Roman"/>
          <w:sz w:val="24"/>
          <w:szCs w:val="24"/>
          <w:u w:val="single"/>
        </w:rPr>
        <w:t>Организация внеурочной деятельности</w:t>
      </w:r>
    </w:p>
    <w:p w:rsidR="00506636" w:rsidRDefault="00506636"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636">
        <w:rPr>
          <w:rFonts w:ascii="Times New Roman" w:hAnsi="Times New Roman" w:cs="Times New Roman"/>
          <w:sz w:val="24"/>
          <w:szCs w:val="24"/>
        </w:rPr>
        <w:t xml:space="preserve">Цель организации внеурочной деятельности в  школе  – обеспечение достижения планируемых результатов основной образовательной программы начального общего образования и основного общего образования: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p>
    <w:p w:rsidR="00506636" w:rsidRDefault="00506636" w:rsidP="00B2468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6636">
        <w:rPr>
          <w:rFonts w:ascii="Times New Roman" w:hAnsi="Times New Roman" w:cs="Times New Roman"/>
          <w:sz w:val="24"/>
          <w:szCs w:val="24"/>
        </w:rPr>
        <w:t xml:space="preserve">Режим внеурочной деятельности следующий: </w:t>
      </w:r>
    </w:p>
    <w:p w:rsidR="00506636" w:rsidRDefault="00506636"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 xml:space="preserve">- продолжительность занятия внеурочной деятельности в I-VI классах составляет 35-45 минут, для обучающихся первых классов в первом полугодии продолжительность занятия внеурочной деятельности не превышает 35 минут. </w:t>
      </w:r>
    </w:p>
    <w:p w:rsidR="00CE1E97" w:rsidRDefault="00506636"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t>- реализация курсов внеурочной деятельности проводится без бального оценивания результатов освоения курса.</w:t>
      </w:r>
    </w:p>
    <w:p w:rsidR="00CE1E97" w:rsidRDefault="00506636" w:rsidP="00B24683">
      <w:pPr>
        <w:contextualSpacing/>
        <w:jc w:val="both"/>
        <w:rPr>
          <w:rFonts w:ascii="Times New Roman" w:hAnsi="Times New Roman" w:cs="Times New Roman"/>
          <w:sz w:val="24"/>
          <w:szCs w:val="24"/>
        </w:rPr>
      </w:pPr>
      <w:r w:rsidRPr="00506636">
        <w:rPr>
          <w:rFonts w:ascii="Times New Roman" w:hAnsi="Times New Roman" w:cs="Times New Roman"/>
          <w:sz w:val="24"/>
          <w:szCs w:val="24"/>
        </w:rPr>
        <w:lastRenderedPageBreak/>
        <w:t xml:space="preserve"> - расписание занятий внеурочной деятельности формируются от</w:t>
      </w:r>
      <w:r w:rsidR="00CE1E97">
        <w:rPr>
          <w:rFonts w:ascii="Times New Roman" w:hAnsi="Times New Roman" w:cs="Times New Roman"/>
          <w:sz w:val="24"/>
          <w:szCs w:val="24"/>
        </w:rPr>
        <w:t>дельно от расписания уроков  школы</w:t>
      </w:r>
      <w:r w:rsidRPr="00506636">
        <w:rPr>
          <w:rFonts w:ascii="Times New Roman" w:hAnsi="Times New Roman" w:cs="Times New Roman"/>
          <w:sz w:val="24"/>
          <w:szCs w:val="24"/>
        </w:rPr>
        <w:t xml:space="preserve">. </w:t>
      </w:r>
    </w:p>
    <w:p w:rsidR="00CE1E97" w:rsidRDefault="00506636" w:rsidP="00B24683">
      <w:pPr>
        <w:contextualSpacing/>
        <w:jc w:val="both"/>
      </w:pPr>
      <w:r w:rsidRPr="00506636">
        <w:rPr>
          <w:rFonts w:ascii="Times New Roman" w:hAnsi="Times New Roman" w:cs="Times New Roman"/>
          <w:sz w:val="24"/>
          <w:szCs w:val="24"/>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506636">
        <w:rPr>
          <w:rFonts w:ascii="Times New Roman" w:hAnsi="Times New Roman" w:cs="Times New Roman"/>
          <w:sz w:val="24"/>
          <w:szCs w:val="24"/>
        </w:rPr>
        <w:t>обучающихся</w:t>
      </w:r>
      <w:proofErr w:type="gramEnd"/>
      <w:r w:rsidRPr="00506636">
        <w:rPr>
          <w:rFonts w:ascii="Times New Roman" w:hAnsi="Times New Roman" w:cs="Times New Roman"/>
          <w:sz w:val="24"/>
          <w:szCs w:val="24"/>
        </w:rPr>
        <w:t xml:space="preserve">. </w:t>
      </w:r>
      <w:r w:rsidR="00CE1E97">
        <w:rPr>
          <w:rFonts w:ascii="Times New Roman" w:hAnsi="Times New Roman" w:cs="Times New Roman"/>
          <w:sz w:val="24"/>
          <w:szCs w:val="24"/>
        </w:rPr>
        <w:t xml:space="preserve"> </w:t>
      </w:r>
      <w:r w:rsidRPr="00506636">
        <w:rPr>
          <w:rFonts w:ascii="Times New Roman" w:hAnsi="Times New Roman" w:cs="Times New Roman"/>
          <w:sz w:val="24"/>
          <w:szCs w:val="24"/>
        </w:rPr>
        <w:t xml:space="preserve">С учетом интересов обучающихся, пожеланий их родителей (законных представителей) и возможностей </w:t>
      </w:r>
      <w:r w:rsidR="00CE1E97">
        <w:rPr>
          <w:rFonts w:ascii="Times New Roman" w:hAnsi="Times New Roman" w:cs="Times New Roman"/>
          <w:sz w:val="24"/>
          <w:szCs w:val="24"/>
        </w:rPr>
        <w:t xml:space="preserve">школы </w:t>
      </w:r>
      <w:r w:rsidRPr="00506636">
        <w:rPr>
          <w:rFonts w:ascii="Times New Roman" w:hAnsi="Times New Roman" w:cs="Times New Roman"/>
          <w:sz w:val="24"/>
          <w:szCs w:val="24"/>
        </w:rPr>
        <w:t xml:space="preserve"> внеурочная деятельность в I-IV, V- VI</w:t>
      </w:r>
      <w:r w:rsidR="00CE1E97">
        <w:rPr>
          <w:rFonts w:ascii="Times New Roman" w:hAnsi="Times New Roman" w:cs="Times New Roman"/>
          <w:sz w:val="24"/>
          <w:szCs w:val="24"/>
          <w:lang w:val="en-US"/>
        </w:rPr>
        <w:t>II</w:t>
      </w:r>
      <w:r w:rsidR="00CE1E97">
        <w:rPr>
          <w:rFonts w:ascii="Times New Roman" w:hAnsi="Times New Roman" w:cs="Times New Roman"/>
          <w:sz w:val="24"/>
          <w:szCs w:val="24"/>
        </w:rPr>
        <w:t xml:space="preserve"> классах составляет </w:t>
      </w:r>
      <w:r w:rsidR="00CE1E97" w:rsidRPr="00CE1E97">
        <w:rPr>
          <w:rFonts w:ascii="Times New Roman" w:hAnsi="Times New Roman" w:cs="Times New Roman"/>
          <w:sz w:val="24"/>
          <w:szCs w:val="24"/>
        </w:rPr>
        <w:t>10</w:t>
      </w:r>
      <w:r w:rsidR="00CE1E97">
        <w:rPr>
          <w:rFonts w:ascii="Times New Roman" w:hAnsi="Times New Roman" w:cs="Times New Roman"/>
          <w:sz w:val="24"/>
          <w:szCs w:val="24"/>
        </w:rPr>
        <w:t xml:space="preserve"> часов в неделю</w:t>
      </w:r>
      <w:r w:rsidRPr="00506636">
        <w:rPr>
          <w:rFonts w:ascii="Times New Roman" w:hAnsi="Times New Roman" w:cs="Times New Roman"/>
          <w:sz w:val="24"/>
          <w:szCs w:val="24"/>
        </w:rPr>
        <w:t>.</w:t>
      </w:r>
      <w:r w:rsidR="00CE1E97" w:rsidRPr="00CE1E97">
        <w:t xml:space="preserve"> </w:t>
      </w:r>
    </w:p>
    <w:p w:rsidR="00CE1E97" w:rsidRPr="000E27FD" w:rsidRDefault="00CE1E97" w:rsidP="00B24683">
      <w:pPr>
        <w:contextualSpacing/>
        <w:jc w:val="both"/>
      </w:pPr>
    </w:p>
    <w:p w:rsidR="00CE1E97" w:rsidRPr="000E27FD" w:rsidRDefault="00CE1E97" w:rsidP="00B24683">
      <w:pPr>
        <w:contextualSpacing/>
        <w:jc w:val="both"/>
      </w:pPr>
    </w:p>
    <w:p w:rsidR="00CE1E97" w:rsidRP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Внеурочная деятельность организуется по направлениям развития личности: </w:t>
      </w:r>
    </w:p>
    <w:p w:rsidR="00CE1E97" w:rsidRP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1. Духовно-нравственное направление реализуется с учетом специфик</w:t>
      </w:r>
      <w:r>
        <w:rPr>
          <w:rFonts w:ascii="Times New Roman" w:hAnsi="Times New Roman" w:cs="Times New Roman"/>
          <w:sz w:val="24"/>
          <w:szCs w:val="24"/>
        </w:rPr>
        <w:t>и образовательной программы  школ</w:t>
      </w:r>
      <w:r>
        <w:rPr>
          <w:rFonts w:ascii="Times New Roman" w:hAnsi="Times New Roman" w:cs="Times New Roman"/>
          <w:sz w:val="24"/>
          <w:szCs w:val="24"/>
          <w:lang w:val="en-US"/>
        </w:rPr>
        <w:t>s</w:t>
      </w:r>
      <w:r w:rsidRPr="00CE1E97">
        <w:rPr>
          <w:rFonts w:ascii="Times New Roman" w:hAnsi="Times New Roman" w:cs="Times New Roman"/>
          <w:sz w:val="24"/>
          <w:szCs w:val="24"/>
        </w:rPr>
        <w:t xml:space="preserve">, в соответствии с программой духовно-нравственного воспитания </w:t>
      </w:r>
      <w:proofErr w:type="gramStart"/>
      <w:r w:rsidRPr="00CE1E97">
        <w:rPr>
          <w:rFonts w:ascii="Times New Roman" w:hAnsi="Times New Roman" w:cs="Times New Roman"/>
          <w:sz w:val="24"/>
          <w:szCs w:val="24"/>
        </w:rPr>
        <w:t>обучающихся</w:t>
      </w:r>
      <w:proofErr w:type="gramEnd"/>
      <w:r w:rsidRPr="00CE1E97">
        <w:rPr>
          <w:rFonts w:ascii="Times New Roman" w:hAnsi="Times New Roman" w:cs="Times New Roman"/>
          <w:sz w:val="24"/>
          <w:szCs w:val="24"/>
        </w:rPr>
        <w:t>.</w:t>
      </w:r>
    </w:p>
    <w:p w:rsidR="00CE1E97" w:rsidRP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2. </w:t>
      </w:r>
      <w:proofErr w:type="spellStart"/>
      <w:r w:rsidRPr="00CE1E97">
        <w:rPr>
          <w:rFonts w:ascii="Times New Roman" w:hAnsi="Times New Roman" w:cs="Times New Roman"/>
          <w:sz w:val="24"/>
          <w:szCs w:val="24"/>
        </w:rPr>
        <w:t>Общеинтеллектуальное</w:t>
      </w:r>
      <w:proofErr w:type="spellEnd"/>
      <w:r w:rsidRPr="00CE1E97">
        <w:rPr>
          <w:rFonts w:ascii="Times New Roman" w:hAnsi="Times New Roman" w:cs="Times New Roman"/>
          <w:sz w:val="24"/>
          <w:szCs w:val="24"/>
        </w:rPr>
        <w:t xml:space="preserve"> направление реализуется через организацию познават</w:t>
      </w:r>
      <w:r>
        <w:rPr>
          <w:rFonts w:ascii="Times New Roman" w:hAnsi="Times New Roman" w:cs="Times New Roman"/>
          <w:sz w:val="24"/>
          <w:szCs w:val="24"/>
        </w:rPr>
        <w:t>ельной деятельности обучающихся</w:t>
      </w:r>
      <w:r w:rsidRPr="00CE1E97">
        <w:rPr>
          <w:rFonts w:ascii="Times New Roman" w:hAnsi="Times New Roman" w:cs="Times New Roman"/>
          <w:sz w:val="24"/>
          <w:szCs w:val="24"/>
        </w:rPr>
        <w:t xml:space="preserve"> и обеспечивает достижение планируемых результатов освоения основной образовательной программы начального общего и основного общего образования.</w:t>
      </w:r>
    </w:p>
    <w:p w:rsidR="00CE1E97" w:rsidRPr="000E27FD"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3. Общекультурное направление предполагает развитие эмоционально-образного и художественно-творческого мышления,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E1E97" w:rsidRPr="000E27FD"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4. Социальное направление предполагает создание условий для </w:t>
      </w:r>
      <w:proofErr w:type="gramStart"/>
      <w:r w:rsidRPr="00CE1E97">
        <w:rPr>
          <w:rFonts w:ascii="Times New Roman" w:hAnsi="Times New Roman" w:cs="Times New Roman"/>
          <w:sz w:val="24"/>
          <w:szCs w:val="24"/>
        </w:rPr>
        <w:t>перевода</w:t>
      </w:r>
      <w:proofErr w:type="gramEnd"/>
      <w:r w:rsidRPr="00CE1E97">
        <w:rPr>
          <w:rFonts w:ascii="Times New Roman" w:hAnsi="Times New Roman" w:cs="Times New Roman"/>
          <w:sz w:val="24"/>
          <w:szCs w:val="24"/>
        </w:rPr>
        <w:t xml:space="preserve">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формировать социальные, коммуникативные и </w:t>
      </w:r>
      <w:proofErr w:type="spellStart"/>
      <w:r w:rsidRPr="00CE1E97">
        <w:rPr>
          <w:rFonts w:ascii="Times New Roman" w:hAnsi="Times New Roman" w:cs="Times New Roman"/>
          <w:sz w:val="24"/>
          <w:szCs w:val="24"/>
        </w:rPr>
        <w:t>конфликтологические</w:t>
      </w:r>
      <w:proofErr w:type="spellEnd"/>
      <w:r w:rsidRPr="00CE1E97">
        <w:rPr>
          <w:rFonts w:ascii="Times New Roman" w:hAnsi="Times New Roman" w:cs="Times New Roman"/>
          <w:sz w:val="24"/>
          <w:szCs w:val="24"/>
        </w:rPr>
        <w:t xml:space="preserve"> компетенции, необходимые для эффективного взаимодействия в социуме. </w:t>
      </w:r>
    </w:p>
    <w:p w:rsidR="00506636"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5. Спортивно-оздоровительное направление строится с опорой на Программу формирования культуры здорового и безопасного образа жизни </w:t>
      </w:r>
      <w:proofErr w:type="gramStart"/>
      <w:r w:rsidRPr="00CE1E97">
        <w:rPr>
          <w:rFonts w:ascii="Times New Roman" w:hAnsi="Times New Roman" w:cs="Times New Roman"/>
          <w:sz w:val="24"/>
          <w:szCs w:val="24"/>
        </w:rPr>
        <w:t>обучающихся</w:t>
      </w:r>
      <w:proofErr w:type="gramEnd"/>
      <w:r w:rsidRPr="00CE1E97">
        <w:rPr>
          <w:rFonts w:ascii="Times New Roman" w:hAnsi="Times New Roman" w:cs="Times New Roman"/>
          <w:sz w:val="24"/>
          <w:szCs w:val="24"/>
        </w:rPr>
        <w:t>.</w:t>
      </w:r>
    </w:p>
    <w:p w:rsidR="00CE1E97" w:rsidRP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Формы внеурочной деятельности: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художественные, хоровые студии</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 познавательные игры, викторины, конкурсы</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 беседы </w:t>
      </w:r>
      <w:r w:rsidR="00E4794B">
        <w:rPr>
          <w:rFonts w:ascii="Times New Roman" w:hAnsi="Times New Roman" w:cs="Times New Roman"/>
          <w:sz w:val="24"/>
          <w:szCs w:val="24"/>
        </w:rPr>
        <w:t xml:space="preserve">и </w:t>
      </w:r>
      <w:r w:rsidRPr="00CE1E97">
        <w:rPr>
          <w:rFonts w:ascii="Times New Roman" w:hAnsi="Times New Roman" w:cs="Times New Roman"/>
          <w:sz w:val="24"/>
          <w:szCs w:val="24"/>
        </w:rPr>
        <w:t xml:space="preserve">праздники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конкурсы рисунков, поделок, рассказов, сочинений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сетевые сообщества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школьные спортивные секции</w:t>
      </w:r>
    </w:p>
    <w:p w:rsidR="00CE1E97" w:rsidRDefault="00CE1E97" w:rsidP="00B2468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1E97">
        <w:rPr>
          <w:rFonts w:ascii="Times New Roman" w:hAnsi="Times New Roman" w:cs="Times New Roman"/>
          <w:sz w:val="24"/>
          <w:szCs w:val="24"/>
        </w:rPr>
        <w:t xml:space="preserve">- предметные недели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олимпиады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 экскурсии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соревнования, спортивные праздники</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 поисковые и научные исследования (исследовательские проекты) </w:t>
      </w:r>
    </w:p>
    <w:p w:rsidR="00CE1E97" w:rsidRDefault="00CE1E97" w:rsidP="00B24683">
      <w:pPr>
        <w:contextualSpacing/>
        <w:jc w:val="both"/>
        <w:rPr>
          <w:rFonts w:ascii="Times New Roman" w:hAnsi="Times New Roman" w:cs="Times New Roman"/>
          <w:sz w:val="24"/>
          <w:szCs w:val="24"/>
        </w:rPr>
      </w:pPr>
      <w:r w:rsidRPr="00CE1E97">
        <w:rPr>
          <w:rFonts w:ascii="Times New Roman" w:hAnsi="Times New Roman" w:cs="Times New Roman"/>
          <w:sz w:val="24"/>
          <w:szCs w:val="24"/>
        </w:rPr>
        <w:t xml:space="preserve">- общественно полезные практики </w:t>
      </w:r>
    </w:p>
    <w:p w:rsidR="00CE1E97" w:rsidRDefault="00CE1E97" w:rsidP="00B24683">
      <w:pPr>
        <w:contextualSpacing/>
        <w:jc w:val="both"/>
      </w:pPr>
      <w:r w:rsidRPr="00CE1E97">
        <w:rPr>
          <w:rFonts w:ascii="Times New Roman" w:hAnsi="Times New Roman" w:cs="Times New Roman"/>
          <w:sz w:val="24"/>
          <w:szCs w:val="24"/>
        </w:rPr>
        <w:t>- другие формы, отличные от урочных, на добровольной основе в соответствии с выбором участников образовательных отношений</w:t>
      </w:r>
      <w:r>
        <w:t>.</w:t>
      </w:r>
    </w:p>
    <w:p w:rsidR="00E4794B" w:rsidRPr="00E4794B" w:rsidRDefault="00CE1E97" w:rsidP="00E4794B">
      <w:pPr>
        <w:contextualSpacing/>
        <w:jc w:val="center"/>
        <w:rPr>
          <w:rFonts w:ascii="Times New Roman" w:hAnsi="Times New Roman" w:cs="Times New Roman"/>
          <w:color w:val="C00000"/>
          <w:sz w:val="24"/>
          <w:szCs w:val="24"/>
        </w:rPr>
      </w:pPr>
      <w:r w:rsidRPr="00E4794B">
        <w:rPr>
          <w:rFonts w:ascii="Times New Roman" w:hAnsi="Times New Roman" w:cs="Times New Roman"/>
          <w:color w:val="C00000"/>
          <w:sz w:val="24"/>
          <w:szCs w:val="24"/>
        </w:rPr>
        <w:t xml:space="preserve">Посещаемость внеурочной деятельности </w:t>
      </w:r>
      <w:proofErr w:type="gramStart"/>
      <w:r w:rsidRPr="00E4794B">
        <w:rPr>
          <w:rFonts w:ascii="Times New Roman" w:hAnsi="Times New Roman" w:cs="Times New Roman"/>
          <w:color w:val="C00000"/>
          <w:sz w:val="24"/>
          <w:szCs w:val="24"/>
        </w:rPr>
        <w:t>о</w:t>
      </w:r>
      <w:r w:rsidR="00E4794B" w:rsidRPr="00E4794B">
        <w:rPr>
          <w:rFonts w:ascii="Times New Roman" w:hAnsi="Times New Roman" w:cs="Times New Roman"/>
          <w:color w:val="C00000"/>
          <w:sz w:val="24"/>
          <w:szCs w:val="24"/>
        </w:rPr>
        <w:t>бучающимися</w:t>
      </w:r>
      <w:proofErr w:type="gramEnd"/>
      <w:r w:rsidR="00E4794B" w:rsidRPr="00E4794B">
        <w:rPr>
          <w:rFonts w:ascii="Times New Roman" w:hAnsi="Times New Roman" w:cs="Times New Roman"/>
          <w:color w:val="C00000"/>
          <w:sz w:val="24"/>
          <w:szCs w:val="24"/>
        </w:rPr>
        <w:t xml:space="preserve"> 1-7 классов (%)</w:t>
      </w:r>
    </w:p>
    <w:p w:rsidR="00CE1E97" w:rsidRPr="00E4794B" w:rsidRDefault="00E4794B" w:rsidP="00E4794B">
      <w:pPr>
        <w:contextualSpacing/>
        <w:jc w:val="center"/>
        <w:rPr>
          <w:rFonts w:ascii="Times New Roman" w:hAnsi="Times New Roman" w:cs="Times New Roman"/>
          <w:color w:val="C00000"/>
          <w:sz w:val="24"/>
          <w:szCs w:val="24"/>
        </w:rPr>
      </w:pPr>
      <w:r w:rsidRPr="00E4794B">
        <w:rPr>
          <w:rFonts w:ascii="Times New Roman" w:hAnsi="Times New Roman" w:cs="Times New Roman"/>
          <w:color w:val="C00000"/>
          <w:sz w:val="24"/>
          <w:szCs w:val="24"/>
        </w:rPr>
        <w:t>2017-2018</w:t>
      </w:r>
      <w:r w:rsidR="00CE1E97" w:rsidRPr="00E4794B">
        <w:rPr>
          <w:rFonts w:ascii="Times New Roman" w:hAnsi="Times New Roman" w:cs="Times New Roman"/>
          <w:color w:val="C00000"/>
          <w:sz w:val="24"/>
          <w:szCs w:val="24"/>
        </w:rPr>
        <w:t xml:space="preserve"> учебный год</w:t>
      </w:r>
    </w:p>
    <w:tbl>
      <w:tblPr>
        <w:tblStyle w:val="a5"/>
        <w:tblW w:w="0" w:type="auto"/>
        <w:tblLook w:val="04A0"/>
      </w:tblPr>
      <w:tblGrid>
        <w:gridCol w:w="2650"/>
        <w:gridCol w:w="973"/>
        <w:gridCol w:w="837"/>
        <w:gridCol w:w="974"/>
        <w:gridCol w:w="970"/>
        <w:gridCol w:w="834"/>
        <w:gridCol w:w="970"/>
        <w:gridCol w:w="851"/>
        <w:gridCol w:w="1079"/>
      </w:tblGrid>
      <w:tr w:rsidR="00E4794B" w:rsidTr="00E4794B">
        <w:trPr>
          <w:trHeight w:val="360"/>
        </w:trPr>
        <w:tc>
          <w:tcPr>
            <w:tcW w:w="2518" w:type="dxa"/>
            <w:vMerge w:val="restart"/>
          </w:tcPr>
          <w:p w:rsidR="00E4794B" w:rsidRPr="00BF6D99" w:rsidRDefault="00E4794B" w:rsidP="00E4794B">
            <w:pPr>
              <w:contextualSpacing/>
              <w:rPr>
                <w:rFonts w:ascii="Times New Roman" w:hAnsi="Times New Roman" w:cs="Times New Roman"/>
                <w:sz w:val="24"/>
                <w:szCs w:val="24"/>
              </w:rPr>
            </w:pPr>
            <w:r w:rsidRPr="00BF6D99">
              <w:rPr>
                <w:rFonts w:ascii="Times New Roman" w:hAnsi="Times New Roman" w:cs="Times New Roman"/>
                <w:sz w:val="24"/>
                <w:szCs w:val="24"/>
              </w:rPr>
              <w:t xml:space="preserve">Направления </w:t>
            </w:r>
            <w:proofErr w:type="spellStart"/>
            <w:proofErr w:type="gramStart"/>
            <w:r w:rsidRPr="00BF6D99">
              <w:rPr>
                <w:rFonts w:ascii="Times New Roman" w:hAnsi="Times New Roman" w:cs="Times New Roman"/>
                <w:sz w:val="24"/>
                <w:szCs w:val="24"/>
              </w:rPr>
              <w:t>внеуроч-ной</w:t>
            </w:r>
            <w:proofErr w:type="spellEnd"/>
            <w:proofErr w:type="gramEnd"/>
            <w:r w:rsidRPr="00BF6D99">
              <w:rPr>
                <w:rFonts w:ascii="Times New Roman" w:hAnsi="Times New Roman" w:cs="Times New Roman"/>
                <w:sz w:val="24"/>
                <w:szCs w:val="24"/>
              </w:rPr>
              <w:t xml:space="preserve"> деятельности</w:t>
            </w:r>
          </w:p>
        </w:tc>
        <w:tc>
          <w:tcPr>
            <w:tcW w:w="6539" w:type="dxa"/>
            <w:gridSpan w:val="7"/>
            <w:tcBorders>
              <w:bottom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Классы</w:t>
            </w:r>
          </w:p>
        </w:tc>
        <w:tc>
          <w:tcPr>
            <w:tcW w:w="1081" w:type="dxa"/>
            <w:vMerge w:val="restart"/>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ИТОГО</w:t>
            </w:r>
          </w:p>
        </w:tc>
      </w:tr>
      <w:tr w:rsidR="00BF6D99" w:rsidTr="00E4794B">
        <w:trPr>
          <w:trHeight w:val="233"/>
        </w:trPr>
        <w:tc>
          <w:tcPr>
            <w:tcW w:w="2518" w:type="dxa"/>
            <w:vMerge/>
          </w:tcPr>
          <w:p w:rsidR="00E4794B" w:rsidRPr="00BF6D99" w:rsidRDefault="00E4794B" w:rsidP="00E4794B">
            <w:pPr>
              <w:contextualSpacing/>
              <w:jc w:val="center"/>
              <w:rPr>
                <w:rFonts w:ascii="Times New Roman" w:hAnsi="Times New Roman" w:cs="Times New Roman"/>
                <w:sz w:val="24"/>
                <w:szCs w:val="24"/>
              </w:rPr>
            </w:pPr>
          </w:p>
        </w:tc>
        <w:tc>
          <w:tcPr>
            <w:tcW w:w="992"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1</w:t>
            </w:r>
          </w:p>
        </w:tc>
        <w:tc>
          <w:tcPr>
            <w:tcW w:w="851"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2</w:t>
            </w:r>
          </w:p>
        </w:tc>
        <w:tc>
          <w:tcPr>
            <w:tcW w:w="992"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3</w:t>
            </w:r>
          </w:p>
        </w:tc>
        <w:tc>
          <w:tcPr>
            <w:tcW w:w="992"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4</w:t>
            </w:r>
          </w:p>
        </w:tc>
        <w:tc>
          <w:tcPr>
            <w:tcW w:w="851"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5</w:t>
            </w:r>
          </w:p>
        </w:tc>
        <w:tc>
          <w:tcPr>
            <w:tcW w:w="992"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6</w:t>
            </w:r>
          </w:p>
        </w:tc>
        <w:tc>
          <w:tcPr>
            <w:tcW w:w="869" w:type="dxa"/>
            <w:tcBorders>
              <w:top w:val="single" w:sz="4" w:space="0" w:color="auto"/>
            </w:tcBorders>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7</w:t>
            </w:r>
          </w:p>
        </w:tc>
        <w:tc>
          <w:tcPr>
            <w:tcW w:w="1081" w:type="dxa"/>
            <w:vMerge/>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lastRenderedPageBreak/>
              <w:t>Духовно-нравственное</w:t>
            </w:r>
          </w:p>
        </w:tc>
        <w:tc>
          <w:tcPr>
            <w:tcW w:w="992" w:type="dxa"/>
          </w:tcPr>
          <w:p w:rsidR="00E4794B" w:rsidRPr="00BF6D99" w:rsidRDefault="008E3EBB" w:rsidP="00E4794B">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Pr>
          <w:p w:rsidR="00E4794B" w:rsidRPr="00BF6D99" w:rsidRDefault="008E3EBB" w:rsidP="00E4794B">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E4794B" w:rsidRPr="00BF6D99" w:rsidRDefault="008E3EBB" w:rsidP="00E4794B">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E4794B">
            <w:pPr>
              <w:contextualSpacing/>
              <w:jc w:val="center"/>
              <w:rPr>
                <w:rFonts w:ascii="Times New Roman" w:hAnsi="Times New Roman" w:cs="Times New Roman"/>
                <w:sz w:val="24"/>
                <w:szCs w:val="24"/>
              </w:rPr>
            </w:pPr>
            <w:proofErr w:type="spellStart"/>
            <w:r w:rsidRPr="00BF6D99">
              <w:rPr>
                <w:rFonts w:ascii="Times New Roman" w:hAnsi="Times New Roman" w:cs="Times New Roman"/>
                <w:sz w:val="24"/>
                <w:szCs w:val="24"/>
              </w:rPr>
              <w:t>Общеинтеллектуальное</w:t>
            </w:r>
            <w:proofErr w:type="spellEnd"/>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BF6D99">
            <w:pPr>
              <w:contextualSpacing/>
              <w:rPr>
                <w:rFonts w:ascii="Times New Roman" w:hAnsi="Times New Roman" w:cs="Times New Roman"/>
                <w:sz w:val="24"/>
                <w:szCs w:val="24"/>
              </w:rPr>
            </w:pPr>
            <w:r w:rsidRPr="00BF6D99">
              <w:rPr>
                <w:rFonts w:ascii="Times New Roman" w:hAnsi="Times New Roman" w:cs="Times New Roman"/>
                <w:sz w:val="24"/>
                <w:szCs w:val="24"/>
              </w:rPr>
              <w:t>Общекультурное</w:t>
            </w: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BF6D99">
            <w:pPr>
              <w:contextualSpacing/>
              <w:rPr>
                <w:rFonts w:ascii="Times New Roman" w:hAnsi="Times New Roman" w:cs="Times New Roman"/>
                <w:sz w:val="24"/>
                <w:szCs w:val="24"/>
              </w:rPr>
            </w:pPr>
            <w:r w:rsidRPr="00BF6D99">
              <w:rPr>
                <w:rFonts w:ascii="Times New Roman" w:hAnsi="Times New Roman" w:cs="Times New Roman"/>
                <w:sz w:val="24"/>
                <w:szCs w:val="24"/>
              </w:rPr>
              <w:t>Социальное</w:t>
            </w: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BF6D99">
            <w:pPr>
              <w:contextualSpacing/>
              <w:rPr>
                <w:rFonts w:ascii="Times New Roman" w:hAnsi="Times New Roman" w:cs="Times New Roman"/>
                <w:sz w:val="24"/>
                <w:szCs w:val="24"/>
              </w:rPr>
            </w:pPr>
            <w:r w:rsidRPr="00BF6D99">
              <w:rPr>
                <w:rFonts w:ascii="Times New Roman" w:hAnsi="Times New Roman" w:cs="Times New Roman"/>
                <w:sz w:val="24"/>
                <w:szCs w:val="24"/>
              </w:rPr>
              <w:t>Спортивно</w:t>
            </w:r>
          </w:p>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оздоровительное</w:t>
            </w: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r w:rsidR="00E4794B" w:rsidTr="00E4794B">
        <w:tc>
          <w:tcPr>
            <w:tcW w:w="2518" w:type="dxa"/>
          </w:tcPr>
          <w:p w:rsidR="00E4794B" w:rsidRPr="00BF6D99" w:rsidRDefault="00E4794B" w:rsidP="00E4794B">
            <w:pPr>
              <w:contextualSpacing/>
              <w:jc w:val="center"/>
              <w:rPr>
                <w:rFonts w:ascii="Times New Roman" w:hAnsi="Times New Roman" w:cs="Times New Roman"/>
                <w:sz w:val="24"/>
                <w:szCs w:val="24"/>
              </w:rPr>
            </w:pPr>
            <w:r w:rsidRPr="00BF6D99">
              <w:rPr>
                <w:rFonts w:ascii="Times New Roman" w:hAnsi="Times New Roman" w:cs="Times New Roman"/>
                <w:sz w:val="24"/>
                <w:szCs w:val="24"/>
              </w:rPr>
              <w:t>ИТОГО</w:t>
            </w: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51" w:type="dxa"/>
          </w:tcPr>
          <w:p w:rsidR="00E4794B" w:rsidRPr="00BF6D99" w:rsidRDefault="00E4794B" w:rsidP="00E4794B">
            <w:pPr>
              <w:contextualSpacing/>
              <w:jc w:val="center"/>
              <w:rPr>
                <w:rFonts w:ascii="Times New Roman" w:hAnsi="Times New Roman" w:cs="Times New Roman"/>
                <w:sz w:val="24"/>
                <w:szCs w:val="24"/>
              </w:rPr>
            </w:pPr>
          </w:p>
        </w:tc>
        <w:tc>
          <w:tcPr>
            <w:tcW w:w="992" w:type="dxa"/>
          </w:tcPr>
          <w:p w:rsidR="00E4794B" w:rsidRPr="00BF6D99" w:rsidRDefault="00E4794B" w:rsidP="00E4794B">
            <w:pPr>
              <w:contextualSpacing/>
              <w:jc w:val="center"/>
              <w:rPr>
                <w:rFonts w:ascii="Times New Roman" w:hAnsi="Times New Roman" w:cs="Times New Roman"/>
                <w:sz w:val="24"/>
                <w:szCs w:val="24"/>
              </w:rPr>
            </w:pPr>
          </w:p>
        </w:tc>
        <w:tc>
          <w:tcPr>
            <w:tcW w:w="869" w:type="dxa"/>
          </w:tcPr>
          <w:p w:rsidR="00E4794B" w:rsidRPr="00BF6D99" w:rsidRDefault="00E4794B" w:rsidP="00E4794B">
            <w:pPr>
              <w:contextualSpacing/>
              <w:jc w:val="center"/>
              <w:rPr>
                <w:rFonts w:ascii="Times New Roman" w:hAnsi="Times New Roman" w:cs="Times New Roman"/>
                <w:sz w:val="24"/>
                <w:szCs w:val="24"/>
              </w:rPr>
            </w:pPr>
          </w:p>
        </w:tc>
        <w:tc>
          <w:tcPr>
            <w:tcW w:w="1081" w:type="dxa"/>
          </w:tcPr>
          <w:p w:rsidR="00E4794B" w:rsidRPr="00BF6D99" w:rsidRDefault="00E4794B" w:rsidP="00E4794B">
            <w:pPr>
              <w:contextualSpacing/>
              <w:jc w:val="center"/>
              <w:rPr>
                <w:rFonts w:ascii="Times New Roman" w:hAnsi="Times New Roman" w:cs="Times New Roman"/>
                <w:sz w:val="24"/>
                <w:szCs w:val="24"/>
              </w:rPr>
            </w:pPr>
          </w:p>
        </w:tc>
      </w:tr>
    </w:tbl>
    <w:p w:rsidR="00E4794B" w:rsidRDefault="00E4794B" w:rsidP="00E4794B">
      <w:pPr>
        <w:contextualSpacing/>
        <w:jc w:val="center"/>
        <w:rPr>
          <w:rFonts w:ascii="Times New Roman" w:hAnsi="Times New Roman" w:cs="Times New Roman"/>
          <w:sz w:val="24"/>
          <w:szCs w:val="24"/>
          <w:u w:val="single"/>
        </w:rPr>
      </w:pPr>
    </w:p>
    <w:p w:rsidR="00E4794B" w:rsidRDefault="00E4794B" w:rsidP="00E4794B">
      <w:pPr>
        <w:contextualSpacing/>
        <w:jc w:val="center"/>
        <w:rPr>
          <w:rFonts w:ascii="Times New Roman" w:hAnsi="Times New Roman" w:cs="Times New Roman"/>
          <w:sz w:val="24"/>
          <w:szCs w:val="24"/>
          <w:u w:val="single"/>
        </w:rPr>
      </w:pPr>
    </w:p>
    <w:p w:rsidR="00E4794B" w:rsidRDefault="00E4794B" w:rsidP="00E4794B">
      <w:pPr>
        <w:contextualSpacing/>
        <w:jc w:val="center"/>
        <w:rPr>
          <w:rFonts w:ascii="Times New Roman" w:hAnsi="Times New Roman" w:cs="Times New Roman"/>
          <w:sz w:val="24"/>
          <w:szCs w:val="24"/>
          <w:u w:val="single"/>
        </w:rPr>
      </w:pPr>
      <w:r w:rsidRPr="00E4794B">
        <w:rPr>
          <w:rFonts w:ascii="Times New Roman" w:hAnsi="Times New Roman" w:cs="Times New Roman"/>
          <w:sz w:val="24"/>
          <w:szCs w:val="24"/>
          <w:u w:val="single"/>
        </w:rPr>
        <w:t xml:space="preserve">Организация подготовки </w:t>
      </w:r>
      <w:proofErr w:type="gramStart"/>
      <w:r w:rsidRPr="00E4794B">
        <w:rPr>
          <w:rFonts w:ascii="Times New Roman" w:hAnsi="Times New Roman" w:cs="Times New Roman"/>
          <w:sz w:val="24"/>
          <w:szCs w:val="24"/>
          <w:u w:val="single"/>
        </w:rPr>
        <w:t>обучающихся</w:t>
      </w:r>
      <w:proofErr w:type="gramEnd"/>
      <w:r w:rsidRPr="00E4794B">
        <w:rPr>
          <w:rFonts w:ascii="Times New Roman" w:hAnsi="Times New Roman" w:cs="Times New Roman"/>
          <w:sz w:val="24"/>
          <w:szCs w:val="24"/>
          <w:u w:val="single"/>
        </w:rPr>
        <w:t xml:space="preserve"> к государственной итоговой аттестации</w:t>
      </w:r>
    </w:p>
    <w:p w:rsidR="00BF6D99" w:rsidRDefault="00BF6D99" w:rsidP="00BF6D9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F6D99">
        <w:rPr>
          <w:rFonts w:ascii="Times New Roman" w:hAnsi="Times New Roman" w:cs="Times New Roman"/>
          <w:sz w:val="24"/>
          <w:szCs w:val="24"/>
        </w:rPr>
        <w:t>Государственная итоговая аттестация выпускников - это заключительная часть мониторинга качес</w:t>
      </w:r>
      <w:r>
        <w:rPr>
          <w:rFonts w:ascii="Times New Roman" w:hAnsi="Times New Roman" w:cs="Times New Roman"/>
          <w:sz w:val="24"/>
          <w:szCs w:val="24"/>
        </w:rPr>
        <w:t xml:space="preserve">тва подготовки обучающихся, </w:t>
      </w:r>
      <w:r w:rsidRPr="00BF6D99">
        <w:rPr>
          <w:rFonts w:ascii="Times New Roman" w:hAnsi="Times New Roman" w:cs="Times New Roman"/>
          <w:sz w:val="24"/>
          <w:szCs w:val="24"/>
        </w:rPr>
        <w:t xml:space="preserve">установление уровня и степени усвоения </w:t>
      </w:r>
      <w:proofErr w:type="gramStart"/>
      <w:r w:rsidRPr="00BF6D99">
        <w:rPr>
          <w:rFonts w:ascii="Times New Roman" w:hAnsi="Times New Roman" w:cs="Times New Roman"/>
          <w:sz w:val="24"/>
          <w:szCs w:val="24"/>
        </w:rPr>
        <w:t>обучающимися</w:t>
      </w:r>
      <w:proofErr w:type="gramEnd"/>
      <w:r w:rsidRPr="00BF6D99">
        <w:rPr>
          <w:rFonts w:ascii="Times New Roman" w:hAnsi="Times New Roman" w:cs="Times New Roman"/>
          <w:sz w:val="24"/>
          <w:szCs w:val="24"/>
        </w:rPr>
        <w:t xml:space="preserve"> образовательной программы. Государственная итоговая аттестация выпускников 9 и 1</w:t>
      </w:r>
      <w:r>
        <w:rPr>
          <w:rFonts w:ascii="Times New Roman" w:hAnsi="Times New Roman" w:cs="Times New Roman"/>
          <w:sz w:val="24"/>
          <w:szCs w:val="24"/>
        </w:rPr>
        <w:t>1 классов школы в 2017-2018</w:t>
      </w:r>
      <w:r w:rsidRPr="00BF6D99">
        <w:rPr>
          <w:rFonts w:ascii="Times New Roman" w:hAnsi="Times New Roman" w:cs="Times New Roman"/>
          <w:sz w:val="24"/>
          <w:szCs w:val="24"/>
        </w:rPr>
        <w:t xml:space="preserve"> учебном году проведена в установленные сроки и в соответствии с нормативно-правовыми документами фе</w:t>
      </w:r>
      <w:r>
        <w:rPr>
          <w:rFonts w:ascii="Times New Roman" w:hAnsi="Times New Roman" w:cs="Times New Roman"/>
          <w:sz w:val="24"/>
          <w:szCs w:val="24"/>
        </w:rPr>
        <w:t>дерального, регионального, муниципального</w:t>
      </w:r>
      <w:r w:rsidRPr="00BF6D99">
        <w:rPr>
          <w:rFonts w:ascii="Times New Roman" w:hAnsi="Times New Roman" w:cs="Times New Roman"/>
          <w:sz w:val="24"/>
          <w:szCs w:val="24"/>
        </w:rPr>
        <w:t xml:space="preserve"> и школьного уровней образования. В соответствии со школьной циклограммой подготовки и проведения государств</w:t>
      </w:r>
      <w:r>
        <w:rPr>
          <w:rFonts w:ascii="Times New Roman" w:hAnsi="Times New Roman" w:cs="Times New Roman"/>
          <w:sz w:val="24"/>
          <w:szCs w:val="24"/>
        </w:rPr>
        <w:t>енной итоговой аттестации в 2018</w:t>
      </w:r>
      <w:r w:rsidRPr="00BF6D99">
        <w:rPr>
          <w:rFonts w:ascii="Times New Roman" w:hAnsi="Times New Roman" w:cs="Times New Roman"/>
          <w:sz w:val="24"/>
          <w:szCs w:val="24"/>
        </w:rPr>
        <w:t xml:space="preserve"> году были проведены следующие мероприятия:</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 Для обучающихся и их родителей (законных пре</w:t>
      </w:r>
      <w:r>
        <w:rPr>
          <w:rFonts w:ascii="Times New Roman" w:hAnsi="Times New Roman" w:cs="Times New Roman"/>
          <w:sz w:val="24"/>
          <w:szCs w:val="24"/>
        </w:rPr>
        <w:t>дставителей) было проведено четыре тематических собрания</w:t>
      </w:r>
      <w:r w:rsidRPr="00BF6D99">
        <w:rPr>
          <w:rFonts w:ascii="Times New Roman" w:hAnsi="Times New Roman" w:cs="Times New Roman"/>
          <w:sz w:val="24"/>
          <w:szCs w:val="24"/>
        </w:rPr>
        <w:t>, посвященных вопросам организации и проведения ГИА, ознакомлению с нормативными правовыми документами по проведению ГИА, правилами поведения участников экзамена на ППЭ.</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 Для обучающихся регулярно проводились инструктажи по правилам заполнения бланков ответов, структуре и содержанию КИМ по предметам, </w:t>
      </w:r>
      <w:proofErr w:type="spellStart"/>
      <w:r w:rsidRPr="00BF6D99">
        <w:rPr>
          <w:rFonts w:ascii="Times New Roman" w:hAnsi="Times New Roman" w:cs="Times New Roman"/>
          <w:sz w:val="24"/>
          <w:szCs w:val="24"/>
        </w:rPr>
        <w:t>шкалированию</w:t>
      </w:r>
      <w:proofErr w:type="spellEnd"/>
      <w:r w:rsidRPr="00BF6D99">
        <w:rPr>
          <w:rFonts w:ascii="Times New Roman" w:hAnsi="Times New Roman" w:cs="Times New Roman"/>
          <w:sz w:val="24"/>
          <w:szCs w:val="24"/>
        </w:rPr>
        <w:t xml:space="preserve"> результатов работ. </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Для </w:t>
      </w:r>
      <w:proofErr w:type="gramStart"/>
      <w:r w:rsidRPr="00BF6D99">
        <w:rPr>
          <w:rFonts w:ascii="Times New Roman" w:hAnsi="Times New Roman" w:cs="Times New Roman"/>
          <w:sz w:val="24"/>
          <w:szCs w:val="24"/>
        </w:rPr>
        <w:t>обучающихся</w:t>
      </w:r>
      <w:proofErr w:type="gramEnd"/>
      <w:r w:rsidRPr="00BF6D99">
        <w:rPr>
          <w:rFonts w:ascii="Times New Roman" w:hAnsi="Times New Roman" w:cs="Times New Roman"/>
          <w:sz w:val="24"/>
          <w:szCs w:val="24"/>
        </w:rPr>
        <w:t xml:space="preserve"> были организованы еженедельные групповые и индивидуальные консультации по подготовке к ГИА учителями-предметниками. </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С целью ознакомления выпускников с организацией и технологией проведения ГИА, с процедурой заполнения бланков ответов, психологической подготовкой в феврале и апреле были организованы пробные репетиционные работы по всем предметам. </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Проведена инструктивно-методическая работа с классными руководителями 9 и 11 классов, учителями-предметниками, работающими в 9 и 11 классах, касающаяся всех аспектов подготовки к ГИА.</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 Проведен анализ документации учителей-предметников, преподающих в 9 и 11 классах, изучены дидактические материалы, используемые ими при подготовке обучающихся к государственной итоговой аттестации.</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Вопросы подготовки и проведения ГИА в течение всего года рассматривались на Педагогических советах, производственных совещаниях, совещаниях при директоре, методических объединениях учителей-предметников.</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 Постоянно обновлялся школьный стенд, вкладка школьного сайта, содержащие необходимую информацию и нормативные документы, регламентирующие подготовку и проведение ГИА.</w:t>
      </w:r>
    </w:p>
    <w:p w:rsidR="00BF6D99" w:rsidRDefault="00BF6D99" w:rsidP="00BF6D99">
      <w:pPr>
        <w:contextualSpacing/>
        <w:jc w:val="both"/>
        <w:rPr>
          <w:rFonts w:ascii="Times New Roman" w:hAnsi="Times New Roman" w:cs="Times New Roman"/>
          <w:sz w:val="24"/>
          <w:szCs w:val="24"/>
        </w:rPr>
      </w:pPr>
      <w:r w:rsidRPr="00BF6D99">
        <w:rPr>
          <w:rFonts w:ascii="Times New Roman" w:hAnsi="Times New Roman" w:cs="Times New Roman"/>
          <w:sz w:val="24"/>
          <w:szCs w:val="24"/>
        </w:rPr>
        <w:t xml:space="preserve"> - Особое внимание было отведено психологической поддержке всех участников ГИА, включая обучающихся, их родителей и учителей, были подготовлены для выпускников и их родителей презентации с советами психолога и рекомендациями, касающимися психологических аспектов подготовки к экзаменам.</w:t>
      </w:r>
    </w:p>
    <w:p w:rsidR="00BF6D99" w:rsidRDefault="00BF6D99" w:rsidP="00BF6D99">
      <w:pPr>
        <w:contextualSpacing/>
        <w:jc w:val="center"/>
        <w:rPr>
          <w:rFonts w:ascii="Times New Roman" w:hAnsi="Times New Roman" w:cs="Times New Roman"/>
          <w:sz w:val="24"/>
          <w:szCs w:val="24"/>
          <w:u w:val="single"/>
        </w:rPr>
      </w:pPr>
      <w:r w:rsidRPr="00BF6D99">
        <w:rPr>
          <w:rFonts w:ascii="Times New Roman" w:hAnsi="Times New Roman" w:cs="Times New Roman"/>
          <w:sz w:val="24"/>
          <w:szCs w:val="24"/>
          <w:u w:val="single"/>
        </w:rPr>
        <w:t>Система воспитательной работы</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 xml:space="preserve">           Воспитательная  работа  школы разработана  и проводится по следующим направлениям:</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 xml:space="preserve"> 1. «Духовно-нравственное воспитание». </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2. «Гражданско-патриотическое воспитание».</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 xml:space="preserve"> 3. «Толерантность». </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lastRenderedPageBreak/>
        <w:t xml:space="preserve">4. «Формирование законопослушного поведения </w:t>
      </w:r>
      <w:proofErr w:type="gramStart"/>
      <w:r w:rsidRPr="00D85245">
        <w:rPr>
          <w:rFonts w:ascii="Times New Roman" w:hAnsi="Times New Roman" w:cs="Times New Roman"/>
          <w:sz w:val="24"/>
          <w:szCs w:val="24"/>
        </w:rPr>
        <w:t>обучающихся</w:t>
      </w:r>
      <w:proofErr w:type="gramEnd"/>
      <w:r w:rsidRPr="00D85245">
        <w:rPr>
          <w:rFonts w:ascii="Times New Roman" w:hAnsi="Times New Roman" w:cs="Times New Roman"/>
          <w:sz w:val="24"/>
          <w:szCs w:val="24"/>
        </w:rPr>
        <w:t>».</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 xml:space="preserve"> 5. «Профессиональная ориентация и адаптация к рынку труда».</w:t>
      </w:r>
    </w:p>
    <w:p w:rsidR="00BD7C0D" w:rsidRPr="00D85245" w:rsidRDefault="00BD7C0D" w:rsidP="00BD7C0D">
      <w:pPr>
        <w:contextualSpacing/>
        <w:rPr>
          <w:rFonts w:ascii="Times New Roman" w:hAnsi="Times New Roman" w:cs="Times New Roman"/>
          <w:sz w:val="24"/>
          <w:szCs w:val="24"/>
        </w:rPr>
      </w:pPr>
      <w:r w:rsidRPr="00D85245">
        <w:rPr>
          <w:rFonts w:ascii="Times New Roman" w:hAnsi="Times New Roman" w:cs="Times New Roman"/>
          <w:sz w:val="24"/>
          <w:szCs w:val="24"/>
        </w:rPr>
        <w:t xml:space="preserve"> 6. «Воспитание здорового образа жизни».</w:t>
      </w:r>
    </w:p>
    <w:p w:rsidR="00BC20AF" w:rsidRDefault="00BD7C0D" w:rsidP="002D6B6F">
      <w:pPr>
        <w:contextualSpacing/>
        <w:jc w:val="both"/>
        <w:rPr>
          <w:rFonts w:ascii="Times New Roman" w:hAnsi="Times New Roman" w:cs="Times New Roman"/>
          <w:sz w:val="24"/>
          <w:szCs w:val="24"/>
        </w:rPr>
      </w:pPr>
      <w:r w:rsidRPr="00D85245">
        <w:rPr>
          <w:rFonts w:ascii="Times New Roman" w:hAnsi="Times New Roman" w:cs="Times New Roman"/>
          <w:sz w:val="24"/>
          <w:szCs w:val="24"/>
        </w:rPr>
        <w:t xml:space="preserve">  </w:t>
      </w:r>
      <w:r w:rsidR="002D6B6F" w:rsidRPr="00D85245">
        <w:rPr>
          <w:rFonts w:ascii="Times New Roman" w:hAnsi="Times New Roman" w:cs="Times New Roman"/>
          <w:sz w:val="24"/>
          <w:szCs w:val="24"/>
        </w:rPr>
        <w:t xml:space="preserve">  </w:t>
      </w:r>
      <w:r w:rsidRPr="00D85245">
        <w:rPr>
          <w:rFonts w:ascii="Times New Roman" w:hAnsi="Times New Roman" w:cs="Times New Roman"/>
          <w:sz w:val="24"/>
          <w:szCs w:val="24"/>
        </w:rPr>
        <w:t xml:space="preserve"> </w:t>
      </w:r>
      <w:proofErr w:type="gramStart"/>
      <w:r w:rsidRPr="00D85245">
        <w:rPr>
          <w:rFonts w:ascii="Times New Roman" w:hAnsi="Times New Roman" w:cs="Times New Roman"/>
          <w:sz w:val="24"/>
          <w:szCs w:val="24"/>
        </w:rPr>
        <w:t xml:space="preserve">В течение года педагогическим коллективом была проделана большая работа по  духовно-нравственному и  гражданско-патриотическому   </w:t>
      </w:r>
      <w:r w:rsidR="002D6B6F" w:rsidRPr="00D85245">
        <w:rPr>
          <w:rFonts w:ascii="Times New Roman" w:hAnsi="Times New Roman" w:cs="Times New Roman"/>
          <w:sz w:val="24"/>
          <w:szCs w:val="24"/>
        </w:rPr>
        <w:t>направлению</w:t>
      </w:r>
      <w:r w:rsidRPr="00D85245">
        <w:rPr>
          <w:rFonts w:ascii="Times New Roman" w:hAnsi="Times New Roman" w:cs="Times New Roman"/>
          <w:sz w:val="24"/>
          <w:szCs w:val="24"/>
        </w:rPr>
        <w:t>:  воспитывалось уважение к символам и атрибутам Российского государства и Р</w:t>
      </w:r>
      <w:r w:rsidR="002D6B6F" w:rsidRPr="00D85245">
        <w:rPr>
          <w:rFonts w:ascii="Times New Roman" w:hAnsi="Times New Roman" w:cs="Times New Roman"/>
          <w:sz w:val="24"/>
          <w:szCs w:val="24"/>
        </w:rPr>
        <w:t xml:space="preserve">еспублики </w:t>
      </w:r>
      <w:r w:rsidRPr="00D85245">
        <w:rPr>
          <w:rFonts w:ascii="Times New Roman" w:hAnsi="Times New Roman" w:cs="Times New Roman"/>
          <w:sz w:val="24"/>
          <w:szCs w:val="24"/>
        </w:rPr>
        <w:t xml:space="preserve"> Мордовия (</w:t>
      </w:r>
      <w:r w:rsidR="002D6B6F" w:rsidRPr="00D85245">
        <w:rPr>
          <w:rFonts w:ascii="Times New Roman" w:hAnsi="Times New Roman" w:cs="Times New Roman"/>
          <w:sz w:val="24"/>
          <w:szCs w:val="24"/>
        </w:rPr>
        <w:t xml:space="preserve">на </w:t>
      </w:r>
      <w:r w:rsidR="00D85245">
        <w:rPr>
          <w:rFonts w:ascii="Times New Roman" w:hAnsi="Times New Roman" w:cs="Times New Roman"/>
          <w:sz w:val="24"/>
          <w:szCs w:val="24"/>
        </w:rPr>
        <w:t xml:space="preserve">внеклассных </w:t>
      </w:r>
      <w:proofErr w:type="gramEnd"/>
    </w:p>
    <w:p w:rsidR="00BC20AF" w:rsidRDefault="00BC20AF" w:rsidP="002D6B6F">
      <w:pPr>
        <w:contextualSpacing/>
        <w:jc w:val="both"/>
        <w:rPr>
          <w:rFonts w:ascii="Times New Roman" w:hAnsi="Times New Roman" w:cs="Times New Roman"/>
          <w:sz w:val="24"/>
          <w:szCs w:val="24"/>
        </w:rPr>
      </w:pPr>
    </w:p>
    <w:p w:rsidR="00BD7C0D" w:rsidRPr="00D85245" w:rsidRDefault="00947645" w:rsidP="002D6B6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м</w:t>
      </w:r>
      <w:r w:rsidR="00D85245">
        <w:rPr>
          <w:rFonts w:ascii="Times New Roman" w:hAnsi="Times New Roman" w:cs="Times New Roman"/>
          <w:sz w:val="24"/>
          <w:szCs w:val="24"/>
        </w:rPr>
        <w:t>ероприятиях</w:t>
      </w:r>
      <w:proofErr w:type="gramEnd"/>
      <w:r w:rsidR="00D85245">
        <w:rPr>
          <w:rFonts w:ascii="Times New Roman" w:hAnsi="Times New Roman" w:cs="Times New Roman"/>
          <w:sz w:val="24"/>
          <w:szCs w:val="24"/>
        </w:rPr>
        <w:t xml:space="preserve">, </w:t>
      </w:r>
      <w:r w:rsidR="002D6B6F" w:rsidRPr="00D85245">
        <w:rPr>
          <w:rFonts w:ascii="Times New Roman" w:hAnsi="Times New Roman" w:cs="Times New Roman"/>
          <w:sz w:val="24"/>
          <w:szCs w:val="24"/>
        </w:rPr>
        <w:t>тематических классных часах</w:t>
      </w:r>
      <w:r w:rsidR="00BD7C0D" w:rsidRPr="00D85245">
        <w:rPr>
          <w:rFonts w:ascii="Times New Roman" w:hAnsi="Times New Roman" w:cs="Times New Roman"/>
          <w:sz w:val="24"/>
          <w:szCs w:val="24"/>
        </w:rPr>
        <w:t xml:space="preserve"> и викторин</w:t>
      </w:r>
      <w:r w:rsidR="002D6B6F" w:rsidRPr="00D85245">
        <w:rPr>
          <w:rFonts w:ascii="Times New Roman" w:hAnsi="Times New Roman" w:cs="Times New Roman"/>
          <w:sz w:val="24"/>
          <w:szCs w:val="24"/>
        </w:rPr>
        <w:t>ах</w:t>
      </w:r>
      <w:r w:rsidR="00BD7C0D" w:rsidRPr="00D85245">
        <w:rPr>
          <w:rFonts w:ascii="Times New Roman" w:hAnsi="Times New Roman" w:cs="Times New Roman"/>
          <w:sz w:val="24"/>
          <w:szCs w:val="24"/>
        </w:rPr>
        <w:t xml:space="preserve"> по данной тематике), прививалась любовь к Малой Родине, к родной школе через традиционные школьные дела.</w:t>
      </w:r>
      <w:r w:rsidR="002D6B6F" w:rsidRPr="00D85245">
        <w:rPr>
          <w:rFonts w:ascii="Times New Roman" w:hAnsi="Times New Roman" w:cs="Times New Roman"/>
          <w:sz w:val="24"/>
          <w:szCs w:val="24"/>
        </w:rPr>
        <w:t xml:space="preserve"> </w:t>
      </w:r>
    </w:p>
    <w:p w:rsidR="002D6B6F" w:rsidRDefault="002D6B6F" w:rsidP="002D6B6F">
      <w:pPr>
        <w:contextualSpacing/>
        <w:jc w:val="both"/>
        <w:rPr>
          <w:rFonts w:ascii="Times New Roman" w:hAnsi="Times New Roman" w:cs="Times New Roman"/>
          <w:sz w:val="24"/>
          <w:szCs w:val="24"/>
        </w:rPr>
      </w:pPr>
      <w:r w:rsidRPr="00D85245">
        <w:rPr>
          <w:rFonts w:ascii="Times New Roman" w:hAnsi="Times New Roman" w:cs="Times New Roman"/>
          <w:sz w:val="24"/>
          <w:szCs w:val="24"/>
        </w:rPr>
        <w:t xml:space="preserve">     В мае в рамках празднования Дня Победы школьники приняли участие в акции «Бессмертный полк», пронеся портреты своих родственников, участников ВОВ, а также героев нашего поселка. Также традиционно в стенах школы прошёл концерт, посвящённый основному празднику России - 9 мая, который был показан силами начальной, средней и старшей школы для жителей поселка Самаевка.</w:t>
      </w:r>
    </w:p>
    <w:p w:rsidR="00947645" w:rsidRDefault="00947645" w:rsidP="002D6B6F">
      <w:pPr>
        <w:contextualSpacing/>
        <w:jc w:val="both"/>
        <w:rPr>
          <w:rFonts w:ascii="Times New Roman" w:hAnsi="Times New Roman" w:cs="Times New Roman"/>
          <w:sz w:val="24"/>
          <w:szCs w:val="24"/>
        </w:rPr>
      </w:pPr>
      <w:r w:rsidRPr="00947645">
        <w:rPr>
          <w:rFonts w:ascii="Times New Roman" w:hAnsi="Times New Roman" w:cs="Times New Roman"/>
          <w:sz w:val="24"/>
          <w:szCs w:val="24"/>
        </w:rPr>
        <w:t xml:space="preserve">Для реализации направления «Толерантность» в школе были проведены </w:t>
      </w:r>
      <w:r>
        <w:rPr>
          <w:rFonts w:ascii="Times New Roman" w:hAnsi="Times New Roman" w:cs="Times New Roman"/>
          <w:sz w:val="24"/>
          <w:szCs w:val="24"/>
        </w:rPr>
        <w:t xml:space="preserve"> классные часы, посвященные</w:t>
      </w:r>
      <w:r w:rsidRPr="00947645">
        <w:rPr>
          <w:rFonts w:ascii="Times New Roman" w:hAnsi="Times New Roman" w:cs="Times New Roman"/>
          <w:sz w:val="24"/>
          <w:szCs w:val="24"/>
        </w:rPr>
        <w:t xml:space="preserve"> изучению культуры стран ближн</w:t>
      </w:r>
      <w:r>
        <w:rPr>
          <w:rFonts w:ascii="Times New Roman" w:hAnsi="Times New Roman" w:cs="Times New Roman"/>
          <w:sz w:val="24"/>
          <w:szCs w:val="24"/>
        </w:rPr>
        <w:t>его зарубежья (приняли участие 1-11</w:t>
      </w:r>
      <w:r w:rsidRPr="00947645">
        <w:rPr>
          <w:rFonts w:ascii="Times New Roman" w:hAnsi="Times New Roman" w:cs="Times New Roman"/>
          <w:sz w:val="24"/>
          <w:szCs w:val="24"/>
        </w:rPr>
        <w:t xml:space="preserve"> классы); </w:t>
      </w:r>
    </w:p>
    <w:p w:rsidR="00947645" w:rsidRDefault="00947645" w:rsidP="002D6B6F">
      <w:pPr>
        <w:contextualSpacing/>
        <w:jc w:val="both"/>
        <w:rPr>
          <w:rFonts w:ascii="Times New Roman" w:hAnsi="Times New Roman" w:cs="Times New Roman"/>
          <w:sz w:val="24"/>
          <w:szCs w:val="24"/>
        </w:rPr>
      </w:pPr>
      <w:r>
        <w:rPr>
          <w:rFonts w:ascii="Times New Roman" w:hAnsi="Times New Roman" w:cs="Times New Roman"/>
          <w:sz w:val="24"/>
          <w:szCs w:val="24"/>
        </w:rPr>
        <w:t>- устный журнал</w:t>
      </w:r>
      <w:r w:rsidRPr="00947645">
        <w:rPr>
          <w:rFonts w:ascii="Times New Roman" w:hAnsi="Times New Roman" w:cs="Times New Roman"/>
          <w:sz w:val="24"/>
          <w:szCs w:val="24"/>
        </w:rPr>
        <w:t>, посвящённый толерантному отношению друг к другу «В</w:t>
      </w:r>
      <w:r>
        <w:rPr>
          <w:rFonts w:ascii="Times New Roman" w:hAnsi="Times New Roman" w:cs="Times New Roman"/>
          <w:sz w:val="24"/>
          <w:szCs w:val="24"/>
        </w:rPr>
        <w:t>озьмёмся за руки друзья» для 5-8</w:t>
      </w:r>
      <w:r w:rsidRPr="00947645">
        <w:rPr>
          <w:rFonts w:ascii="Times New Roman" w:hAnsi="Times New Roman" w:cs="Times New Roman"/>
          <w:sz w:val="24"/>
          <w:szCs w:val="24"/>
        </w:rPr>
        <w:t xml:space="preserve"> классов;</w:t>
      </w:r>
    </w:p>
    <w:p w:rsidR="00947645" w:rsidRDefault="00947645" w:rsidP="002D6B6F">
      <w:pPr>
        <w:contextualSpacing/>
        <w:jc w:val="both"/>
        <w:rPr>
          <w:rFonts w:ascii="Times New Roman" w:hAnsi="Times New Roman" w:cs="Times New Roman"/>
          <w:sz w:val="24"/>
          <w:szCs w:val="24"/>
        </w:rPr>
      </w:pPr>
      <w:r w:rsidRPr="00947645">
        <w:rPr>
          <w:rFonts w:ascii="Times New Roman" w:hAnsi="Times New Roman" w:cs="Times New Roman"/>
          <w:sz w:val="24"/>
          <w:szCs w:val="24"/>
        </w:rPr>
        <w:t xml:space="preserve"> - проведены пятиминутки по классам в рамках празднования дня толерантности; </w:t>
      </w:r>
    </w:p>
    <w:p w:rsidR="00947645" w:rsidRDefault="00947645" w:rsidP="002D6B6F">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проведены </w:t>
      </w:r>
      <w:r w:rsidRPr="00947645">
        <w:rPr>
          <w:rFonts w:ascii="Times New Roman" w:hAnsi="Times New Roman" w:cs="Times New Roman"/>
          <w:sz w:val="24"/>
          <w:szCs w:val="24"/>
        </w:rPr>
        <w:t xml:space="preserve"> беседы «Патриотизм без экстремизма» для 9-11 классов;</w:t>
      </w:r>
    </w:p>
    <w:p w:rsidR="00947645" w:rsidRDefault="00947645" w:rsidP="002D6B6F">
      <w:pPr>
        <w:contextualSpacing/>
        <w:jc w:val="both"/>
        <w:rPr>
          <w:rFonts w:ascii="Times New Roman" w:hAnsi="Times New Roman" w:cs="Times New Roman"/>
          <w:sz w:val="24"/>
          <w:szCs w:val="24"/>
        </w:rPr>
      </w:pPr>
      <w:r w:rsidRPr="00947645">
        <w:rPr>
          <w:rFonts w:ascii="Times New Roman" w:hAnsi="Times New Roman" w:cs="Times New Roman"/>
          <w:sz w:val="24"/>
          <w:szCs w:val="24"/>
        </w:rPr>
        <w:t xml:space="preserve"> - проведено открытое тематическое родительское собр</w:t>
      </w:r>
      <w:r>
        <w:rPr>
          <w:rFonts w:ascii="Times New Roman" w:hAnsi="Times New Roman" w:cs="Times New Roman"/>
          <w:sz w:val="24"/>
          <w:szCs w:val="24"/>
        </w:rPr>
        <w:t xml:space="preserve">ание </w:t>
      </w:r>
      <w:r w:rsidRPr="00947645">
        <w:rPr>
          <w:rFonts w:ascii="Times New Roman" w:hAnsi="Times New Roman" w:cs="Times New Roman"/>
          <w:sz w:val="24"/>
          <w:szCs w:val="24"/>
        </w:rPr>
        <w:t>«Безопасность детей в интернете».</w:t>
      </w:r>
    </w:p>
    <w:p w:rsidR="000E27FD" w:rsidRDefault="000E27FD" w:rsidP="002D6B6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E27FD">
        <w:rPr>
          <w:rFonts w:ascii="Times New Roman" w:hAnsi="Times New Roman" w:cs="Times New Roman"/>
          <w:sz w:val="24"/>
          <w:szCs w:val="24"/>
        </w:rPr>
        <w:t>Согласно плану воспитательной работы, в рамках реализации задачи по формированию нравственных качеств у учащихся</w:t>
      </w:r>
      <w:r>
        <w:rPr>
          <w:rFonts w:ascii="Times New Roman" w:hAnsi="Times New Roman" w:cs="Times New Roman"/>
          <w:sz w:val="24"/>
          <w:szCs w:val="24"/>
        </w:rPr>
        <w:t>,</w:t>
      </w:r>
      <w:r w:rsidRPr="000E27FD">
        <w:rPr>
          <w:rFonts w:ascii="Times New Roman" w:hAnsi="Times New Roman" w:cs="Times New Roman"/>
          <w:sz w:val="24"/>
          <w:szCs w:val="24"/>
        </w:rPr>
        <w:t xml:space="preserve">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0E27FD" w:rsidRDefault="000E27FD" w:rsidP="002D6B6F">
      <w:pPr>
        <w:contextualSpacing/>
        <w:jc w:val="both"/>
        <w:rPr>
          <w:rFonts w:ascii="Times New Roman" w:hAnsi="Times New Roman" w:cs="Times New Roman"/>
          <w:sz w:val="24"/>
          <w:szCs w:val="24"/>
        </w:rPr>
      </w:pPr>
      <w:r w:rsidRPr="000E27FD">
        <w:rPr>
          <w:rFonts w:ascii="Times New Roman" w:hAnsi="Times New Roman" w:cs="Times New Roman"/>
          <w:sz w:val="24"/>
          <w:szCs w:val="24"/>
        </w:rPr>
        <w:t xml:space="preserve">- оформление необходимых нормативных документов на учащихся, состоящих на </w:t>
      </w:r>
      <w:proofErr w:type="spellStart"/>
      <w:r w:rsidRPr="000E27FD">
        <w:rPr>
          <w:rFonts w:ascii="Times New Roman" w:hAnsi="Times New Roman" w:cs="Times New Roman"/>
          <w:sz w:val="24"/>
          <w:szCs w:val="24"/>
        </w:rPr>
        <w:t>вну</w:t>
      </w:r>
      <w:r>
        <w:rPr>
          <w:rFonts w:ascii="Times New Roman" w:hAnsi="Times New Roman" w:cs="Times New Roman"/>
          <w:sz w:val="24"/>
          <w:szCs w:val="24"/>
        </w:rPr>
        <w:t>тришкольном</w:t>
      </w:r>
      <w:proofErr w:type="spellEnd"/>
      <w:r>
        <w:rPr>
          <w:rFonts w:ascii="Times New Roman" w:hAnsi="Times New Roman" w:cs="Times New Roman"/>
          <w:sz w:val="24"/>
          <w:szCs w:val="24"/>
        </w:rPr>
        <w:t xml:space="preserve"> учете и на учете в П</w:t>
      </w:r>
      <w:r w:rsidRPr="000E27FD">
        <w:rPr>
          <w:rFonts w:ascii="Times New Roman" w:hAnsi="Times New Roman" w:cs="Times New Roman"/>
          <w:sz w:val="24"/>
          <w:szCs w:val="24"/>
        </w:rPr>
        <w:t xml:space="preserve">ДН; </w:t>
      </w:r>
    </w:p>
    <w:p w:rsidR="000E27FD" w:rsidRDefault="000E27FD" w:rsidP="002D6B6F">
      <w:pPr>
        <w:contextualSpacing/>
        <w:jc w:val="both"/>
        <w:rPr>
          <w:rFonts w:ascii="Times New Roman" w:hAnsi="Times New Roman" w:cs="Times New Roman"/>
          <w:sz w:val="24"/>
          <w:szCs w:val="24"/>
        </w:rPr>
      </w:pPr>
      <w:r w:rsidRPr="000E27FD">
        <w:rPr>
          <w:rFonts w:ascii="Times New Roman" w:hAnsi="Times New Roman" w:cs="Times New Roman"/>
          <w:sz w:val="24"/>
          <w:szCs w:val="24"/>
        </w:rPr>
        <w:t>-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0E27FD" w:rsidRDefault="000E27FD" w:rsidP="002D6B6F">
      <w:pPr>
        <w:contextualSpacing/>
        <w:jc w:val="both"/>
        <w:rPr>
          <w:rFonts w:ascii="Times New Roman" w:hAnsi="Times New Roman" w:cs="Times New Roman"/>
          <w:sz w:val="24"/>
          <w:szCs w:val="24"/>
        </w:rPr>
      </w:pPr>
      <w:r w:rsidRPr="000E27FD">
        <w:rPr>
          <w:rFonts w:ascii="Times New Roman" w:hAnsi="Times New Roman" w:cs="Times New Roman"/>
          <w:sz w:val="24"/>
          <w:szCs w:val="24"/>
        </w:rPr>
        <w:t xml:space="preserve"> - организация работы </w:t>
      </w:r>
      <w:proofErr w:type="spellStart"/>
      <w:r w:rsidRPr="000E27FD">
        <w:rPr>
          <w:rFonts w:ascii="Times New Roman" w:hAnsi="Times New Roman" w:cs="Times New Roman"/>
          <w:sz w:val="24"/>
          <w:szCs w:val="24"/>
        </w:rPr>
        <w:t>внутришкольной</w:t>
      </w:r>
      <w:proofErr w:type="spellEnd"/>
      <w:r w:rsidRPr="000E27FD">
        <w:rPr>
          <w:rFonts w:ascii="Times New Roman" w:hAnsi="Times New Roman" w:cs="Times New Roman"/>
          <w:sz w:val="24"/>
          <w:szCs w:val="24"/>
        </w:rPr>
        <w:t xml:space="preserve"> комиссии, на которой рассматриваются текущие вопросы, вопросы постановки учащихся на </w:t>
      </w:r>
      <w:proofErr w:type="spellStart"/>
      <w:r w:rsidRPr="000E27FD">
        <w:rPr>
          <w:rFonts w:ascii="Times New Roman" w:hAnsi="Times New Roman" w:cs="Times New Roman"/>
          <w:sz w:val="24"/>
          <w:szCs w:val="24"/>
        </w:rPr>
        <w:t>внутришкольный</w:t>
      </w:r>
      <w:proofErr w:type="spellEnd"/>
      <w:r w:rsidRPr="000E27FD">
        <w:rPr>
          <w:rFonts w:ascii="Times New Roman" w:hAnsi="Times New Roman" w:cs="Times New Roman"/>
          <w:sz w:val="24"/>
          <w:szCs w:val="24"/>
        </w:rPr>
        <w:t xml:space="preserve"> учет, снятия с учета, корректируется план работы по профилактике;</w:t>
      </w:r>
    </w:p>
    <w:p w:rsidR="000E27FD" w:rsidRDefault="000E27FD" w:rsidP="002D6B6F">
      <w:pPr>
        <w:contextualSpacing/>
        <w:jc w:val="both"/>
        <w:rPr>
          <w:rFonts w:ascii="Times New Roman" w:hAnsi="Times New Roman" w:cs="Times New Roman"/>
          <w:sz w:val="24"/>
          <w:szCs w:val="24"/>
        </w:rPr>
      </w:pPr>
      <w:r w:rsidRPr="000E27FD">
        <w:rPr>
          <w:rFonts w:ascii="Times New Roman" w:hAnsi="Times New Roman" w:cs="Times New Roman"/>
          <w:sz w:val="24"/>
          <w:szCs w:val="24"/>
        </w:rPr>
        <w:t xml:space="preserve"> - отслеживание занятости учащихся, состоящих на </w:t>
      </w:r>
      <w:proofErr w:type="spellStart"/>
      <w:r w:rsidRPr="000E27FD">
        <w:rPr>
          <w:rFonts w:ascii="Times New Roman" w:hAnsi="Times New Roman" w:cs="Times New Roman"/>
          <w:sz w:val="24"/>
          <w:szCs w:val="24"/>
        </w:rPr>
        <w:t>вн</w:t>
      </w:r>
      <w:r>
        <w:rPr>
          <w:rFonts w:ascii="Times New Roman" w:hAnsi="Times New Roman" w:cs="Times New Roman"/>
          <w:sz w:val="24"/>
          <w:szCs w:val="24"/>
        </w:rPr>
        <w:t>утришкольном</w:t>
      </w:r>
      <w:proofErr w:type="spellEnd"/>
      <w:r>
        <w:rPr>
          <w:rFonts w:ascii="Times New Roman" w:hAnsi="Times New Roman" w:cs="Times New Roman"/>
          <w:sz w:val="24"/>
          <w:szCs w:val="24"/>
        </w:rPr>
        <w:t xml:space="preserve"> учете, на учете в ПДН</w:t>
      </w:r>
      <w:r w:rsidRPr="000E27FD">
        <w:rPr>
          <w:rFonts w:ascii="Times New Roman" w:hAnsi="Times New Roman" w:cs="Times New Roman"/>
          <w:sz w:val="24"/>
          <w:szCs w:val="24"/>
        </w:rPr>
        <w:t xml:space="preserve"> в свободное время, в период кани</w:t>
      </w:r>
      <w:r>
        <w:rPr>
          <w:rFonts w:ascii="Times New Roman" w:hAnsi="Times New Roman" w:cs="Times New Roman"/>
          <w:sz w:val="24"/>
          <w:szCs w:val="24"/>
        </w:rPr>
        <w:t>кул; привлечение их к  коллективным делам класса,</w:t>
      </w:r>
      <w:r w:rsidRPr="000E27FD">
        <w:rPr>
          <w:rFonts w:ascii="Times New Roman" w:hAnsi="Times New Roman" w:cs="Times New Roman"/>
          <w:sz w:val="24"/>
          <w:szCs w:val="24"/>
        </w:rPr>
        <w:t xml:space="preserve"> дополнительного образования, спортивных секциях; </w:t>
      </w:r>
    </w:p>
    <w:p w:rsidR="000E27FD" w:rsidRDefault="000E27FD" w:rsidP="002D6B6F">
      <w:pPr>
        <w:contextualSpacing/>
        <w:jc w:val="both"/>
        <w:rPr>
          <w:rFonts w:ascii="Times New Roman" w:hAnsi="Times New Roman" w:cs="Times New Roman"/>
          <w:sz w:val="24"/>
          <w:szCs w:val="24"/>
        </w:rPr>
      </w:pPr>
      <w:r w:rsidRPr="000E27FD">
        <w:rPr>
          <w:rFonts w:ascii="Times New Roman" w:hAnsi="Times New Roman" w:cs="Times New Roman"/>
          <w:sz w:val="24"/>
          <w:szCs w:val="24"/>
        </w:rPr>
        <w:t>- работа психологической службы школы с учащимися и их родителями.</w:t>
      </w:r>
    </w:p>
    <w:p w:rsidR="000E27FD" w:rsidRDefault="000E27FD" w:rsidP="002D6B6F">
      <w:pPr>
        <w:contextualSpacing/>
        <w:jc w:val="both"/>
        <w:rPr>
          <w:rFonts w:ascii="Times New Roman" w:hAnsi="Times New Roman" w:cs="Times New Roman"/>
          <w:sz w:val="24"/>
          <w:szCs w:val="24"/>
          <w:u w:val="single"/>
        </w:rPr>
      </w:pPr>
      <w:r w:rsidRPr="000E27FD">
        <w:rPr>
          <w:rFonts w:ascii="Times New Roman" w:hAnsi="Times New Roman" w:cs="Times New Roman"/>
          <w:sz w:val="24"/>
          <w:szCs w:val="24"/>
        </w:rPr>
        <w:t xml:space="preserve">                                            </w:t>
      </w:r>
      <w:r w:rsidRPr="000E27FD">
        <w:rPr>
          <w:rFonts w:ascii="Times New Roman" w:hAnsi="Times New Roman" w:cs="Times New Roman"/>
          <w:sz w:val="24"/>
          <w:szCs w:val="24"/>
          <w:u w:val="single"/>
        </w:rPr>
        <w:t xml:space="preserve">  Система </w:t>
      </w:r>
      <w:proofErr w:type="spellStart"/>
      <w:r w:rsidRPr="000E27FD">
        <w:rPr>
          <w:rFonts w:ascii="Times New Roman" w:hAnsi="Times New Roman" w:cs="Times New Roman"/>
          <w:sz w:val="24"/>
          <w:szCs w:val="24"/>
          <w:u w:val="single"/>
        </w:rPr>
        <w:t>профориентационной</w:t>
      </w:r>
      <w:proofErr w:type="spellEnd"/>
      <w:r w:rsidRPr="000E27FD">
        <w:rPr>
          <w:rFonts w:ascii="Times New Roman" w:hAnsi="Times New Roman" w:cs="Times New Roman"/>
          <w:sz w:val="24"/>
          <w:szCs w:val="24"/>
          <w:u w:val="single"/>
        </w:rPr>
        <w:t xml:space="preserve"> работы</w:t>
      </w:r>
    </w:p>
    <w:p w:rsidR="000E27FD" w:rsidRPr="000843FF" w:rsidRDefault="000E27FD" w:rsidP="002D6B6F">
      <w:pPr>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В 2017-2018 учебном году в системе </w:t>
      </w:r>
      <w:proofErr w:type="spellStart"/>
      <w:r w:rsidRPr="000843FF">
        <w:rPr>
          <w:rFonts w:ascii="Times New Roman" w:hAnsi="Times New Roman" w:cs="Times New Roman"/>
          <w:sz w:val="24"/>
          <w:szCs w:val="24"/>
        </w:rPr>
        <w:t>профориентационной</w:t>
      </w:r>
      <w:proofErr w:type="spellEnd"/>
      <w:r w:rsidRPr="000843FF">
        <w:rPr>
          <w:rFonts w:ascii="Times New Roman" w:hAnsi="Times New Roman" w:cs="Times New Roman"/>
          <w:sz w:val="24"/>
          <w:szCs w:val="24"/>
        </w:rPr>
        <w:t xml:space="preserve"> работы и социальной адаптации к рынку труда школой была проделана следующая работа:</w:t>
      </w:r>
    </w:p>
    <w:p w:rsidR="00E97045" w:rsidRPr="000843FF" w:rsidRDefault="00E97045" w:rsidP="00E97045">
      <w:pPr>
        <w:pStyle w:val="a3"/>
        <w:numPr>
          <w:ilvl w:val="0"/>
          <w:numId w:val="2"/>
        </w:numPr>
        <w:jc w:val="both"/>
        <w:rPr>
          <w:rFonts w:ascii="Times New Roman" w:hAnsi="Times New Roman" w:cs="Times New Roman"/>
          <w:sz w:val="24"/>
          <w:szCs w:val="24"/>
        </w:rPr>
      </w:pPr>
      <w:r w:rsidRPr="000843FF">
        <w:rPr>
          <w:rFonts w:ascii="Times New Roman" w:hAnsi="Times New Roman" w:cs="Times New Roman"/>
          <w:sz w:val="24"/>
          <w:szCs w:val="24"/>
        </w:rPr>
        <w:t>Разработаны  рабочие программы курсов «Кем быть?» и «Мой выбор», составленные на основе образовательных стандартов основного общего образования, в соответствии с программой формирования и развития универсальных учебных действий. На реализацию данных программ, отведено по 17 часов (0,5 часа в неделю). Цель данных курсов - помочь учащимся ориентироваться в многообразном мире профессий; подготовиться к дальнейшему получению такого профессионального образования, которое обеспечит возможность каждому выпускнику в будущем успешно конкурировать на рынке труда.</w:t>
      </w: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lastRenderedPageBreak/>
        <w:t>2. Проведены следующие мероприятия:</w:t>
      </w: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 тестирования учащихся 9 и 11 классов по самоопределению,</w:t>
      </w: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 </w:t>
      </w:r>
      <w:proofErr w:type="spellStart"/>
      <w:r w:rsidRPr="000843FF">
        <w:rPr>
          <w:rFonts w:ascii="Times New Roman" w:hAnsi="Times New Roman" w:cs="Times New Roman"/>
          <w:sz w:val="24"/>
          <w:szCs w:val="24"/>
        </w:rPr>
        <w:t>профориентационные</w:t>
      </w:r>
      <w:proofErr w:type="spellEnd"/>
      <w:r w:rsidRPr="000843FF">
        <w:rPr>
          <w:rFonts w:ascii="Times New Roman" w:hAnsi="Times New Roman" w:cs="Times New Roman"/>
          <w:sz w:val="24"/>
          <w:szCs w:val="24"/>
        </w:rPr>
        <w:t xml:space="preserve"> игры с учащимися 9 класса, </w:t>
      </w: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  «День самоуправления в школе»,</w:t>
      </w: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 тематические классные часы </w:t>
      </w:r>
      <w:proofErr w:type="spellStart"/>
      <w:r w:rsidRPr="000843FF">
        <w:rPr>
          <w:rFonts w:ascii="Times New Roman" w:hAnsi="Times New Roman" w:cs="Times New Roman"/>
          <w:sz w:val="24"/>
          <w:szCs w:val="24"/>
        </w:rPr>
        <w:t>профориентационной</w:t>
      </w:r>
      <w:proofErr w:type="spellEnd"/>
      <w:r w:rsidRPr="000843FF">
        <w:rPr>
          <w:rFonts w:ascii="Times New Roman" w:hAnsi="Times New Roman" w:cs="Times New Roman"/>
          <w:sz w:val="24"/>
          <w:szCs w:val="24"/>
        </w:rPr>
        <w:t xml:space="preserve"> направленности в 5 – 11 классах,</w:t>
      </w:r>
    </w:p>
    <w:p w:rsidR="00586705"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w:t>
      </w:r>
    </w:p>
    <w:p w:rsidR="00586705" w:rsidRDefault="00586705" w:rsidP="00E97045">
      <w:pPr>
        <w:ind w:left="357"/>
        <w:contextualSpacing/>
        <w:jc w:val="both"/>
        <w:rPr>
          <w:rFonts w:ascii="Times New Roman" w:hAnsi="Times New Roman" w:cs="Times New Roman"/>
          <w:sz w:val="24"/>
          <w:szCs w:val="24"/>
        </w:rPr>
      </w:pPr>
    </w:p>
    <w:p w:rsidR="00E97045" w:rsidRPr="000843FF" w:rsidRDefault="00E97045" w:rsidP="00E97045">
      <w:pPr>
        <w:ind w:left="357"/>
        <w:contextualSpacing/>
        <w:jc w:val="both"/>
        <w:rPr>
          <w:rFonts w:ascii="Times New Roman" w:hAnsi="Times New Roman" w:cs="Times New Roman"/>
          <w:sz w:val="24"/>
          <w:szCs w:val="24"/>
        </w:rPr>
      </w:pPr>
      <w:r w:rsidRPr="000843FF">
        <w:rPr>
          <w:rFonts w:ascii="Times New Roman" w:hAnsi="Times New Roman" w:cs="Times New Roman"/>
          <w:sz w:val="24"/>
          <w:szCs w:val="24"/>
        </w:rPr>
        <w:t xml:space="preserve">  - посещение учащимися </w:t>
      </w:r>
      <w:r w:rsidR="00586705">
        <w:rPr>
          <w:rFonts w:ascii="Times New Roman" w:hAnsi="Times New Roman" w:cs="Times New Roman"/>
          <w:sz w:val="24"/>
          <w:szCs w:val="24"/>
        </w:rPr>
        <w:t xml:space="preserve"> </w:t>
      </w:r>
      <w:r w:rsidRPr="000843FF">
        <w:rPr>
          <w:rFonts w:ascii="Times New Roman" w:hAnsi="Times New Roman" w:cs="Times New Roman"/>
          <w:sz w:val="24"/>
          <w:szCs w:val="24"/>
        </w:rPr>
        <w:t xml:space="preserve">9 – 11 классов профессиональных учреждений </w:t>
      </w:r>
      <w:proofErr w:type="spellStart"/>
      <w:r w:rsidRPr="000843FF">
        <w:rPr>
          <w:rFonts w:ascii="Times New Roman" w:hAnsi="Times New Roman" w:cs="Times New Roman"/>
          <w:sz w:val="24"/>
          <w:szCs w:val="24"/>
        </w:rPr>
        <w:t>г</w:t>
      </w:r>
      <w:proofErr w:type="gramStart"/>
      <w:r w:rsidRPr="000843FF">
        <w:rPr>
          <w:rFonts w:ascii="Times New Roman" w:hAnsi="Times New Roman" w:cs="Times New Roman"/>
          <w:sz w:val="24"/>
          <w:szCs w:val="24"/>
        </w:rPr>
        <w:t>.К</w:t>
      </w:r>
      <w:proofErr w:type="gramEnd"/>
      <w:r w:rsidRPr="000843FF">
        <w:rPr>
          <w:rFonts w:ascii="Times New Roman" w:hAnsi="Times New Roman" w:cs="Times New Roman"/>
          <w:sz w:val="24"/>
          <w:szCs w:val="24"/>
        </w:rPr>
        <w:t>овылкино</w:t>
      </w:r>
      <w:proofErr w:type="spellEnd"/>
      <w:r w:rsidRPr="000843FF">
        <w:rPr>
          <w:rFonts w:ascii="Times New Roman" w:hAnsi="Times New Roman" w:cs="Times New Roman"/>
          <w:sz w:val="24"/>
          <w:szCs w:val="24"/>
        </w:rPr>
        <w:t xml:space="preserve"> в Дни открытых дверей</w:t>
      </w:r>
      <w:r w:rsidR="000843FF" w:rsidRPr="000843FF">
        <w:rPr>
          <w:rFonts w:ascii="Times New Roman" w:hAnsi="Times New Roman" w:cs="Times New Roman"/>
          <w:sz w:val="24"/>
          <w:szCs w:val="24"/>
        </w:rPr>
        <w:t>.</w:t>
      </w:r>
    </w:p>
    <w:p w:rsidR="000843FF" w:rsidRPr="000843FF" w:rsidRDefault="000843FF" w:rsidP="00E97045">
      <w:pPr>
        <w:ind w:left="357"/>
        <w:contextualSpacing/>
        <w:jc w:val="both"/>
        <w:rPr>
          <w:rFonts w:ascii="Times New Roman" w:hAnsi="Times New Roman" w:cs="Times New Roman"/>
          <w:sz w:val="24"/>
          <w:szCs w:val="24"/>
        </w:rPr>
      </w:pPr>
    </w:p>
    <w:p w:rsidR="000843FF" w:rsidRPr="000843FF" w:rsidRDefault="000843FF" w:rsidP="000843FF">
      <w:pPr>
        <w:ind w:left="360"/>
        <w:jc w:val="both"/>
        <w:rPr>
          <w:rFonts w:ascii="Times New Roman" w:hAnsi="Times New Roman" w:cs="Times New Roman"/>
          <w:sz w:val="24"/>
          <w:szCs w:val="24"/>
        </w:rPr>
      </w:pPr>
      <w:r w:rsidRPr="000843FF">
        <w:rPr>
          <w:rFonts w:ascii="Times New Roman" w:hAnsi="Times New Roman" w:cs="Times New Roman"/>
          <w:sz w:val="24"/>
          <w:szCs w:val="24"/>
        </w:rPr>
        <w:t xml:space="preserve">3.Обновление информационного стенда по профориентации, размещение информации по </w:t>
      </w:r>
      <w:proofErr w:type="spellStart"/>
      <w:r w:rsidRPr="000843FF">
        <w:rPr>
          <w:rFonts w:ascii="Times New Roman" w:hAnsi="Times New Roman" w:cs="Times New Roman"/>
          <w:sz w:val="24"/>
          <w:szCs w:val="24"/>
        </w:rPr>
        <w:t>профориентационной</w:t>
      </w:r>
      <w:proofErr w:type="spellEnd"/>
      <w:r w:rsidRPr="000843FF">
        <w:rPr>
          <w:rFonts w:ascii="Times New Roman" w:hAnsi="Times New Roman" w:cs="Times New Roman"/>
          <w:sz w:val="24"/>
          <w:szCs w:val="24"/>
        </w:rPr>
        <w:t xml:space="preserve"> работе на школьном сайте с целью информирования учащихся и их семей об образовательных возможностях территориально доступной им образовательной среды среднего и высшего профессионального образования, информирование учащихся и их родителей, педагогов школы о проблемах занятости на местном и региональном рынке труда.</w:t>
      </w:r>
    </w:p>
    <w:p w:rsidR="000843FF" w:rsidRDefault="000843FF" w:rsidP="000843FF">
      <w:pPr>
        <w:pStyle w:val="a3"/>
        <w:jc w:val="both"/>
        <w:rPr>
          <w:rFonts w:ascii="Times New Roman" w:hAnsi="Times New Roman" w:cs="Times New Roman"/>
          <w:sz w:val="24"/>
          <w:szCs w:val="24"/>
          <w:u w:val="single"/>
        </w:rPr>
      </w:pPr>
      <w:r w:rsidRPr="000843FF">
        <w:rPr>
          <w:rFonts w:ascii="Times New Roman" w:hAnsi="Times New Roman" w:cs="Times New Roman"/>
          <w:sz w:val="24"/>
          <w:szCs w:val="24"/>
          <w:u w:val="single"/>
        </w:rPr>
        <w:t>Обеспечение условий безопасности, режим питания, медицинское обслуживание</w:t>
      </w:r>
    </w:p>
    <w:p w:rsidR="00CC7E6C" w:rsidRDefault="00CC7E6C" w:rsidP="00CC7E6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7E6C">
        <w:rPr>
          <w:rFonts w:ascii="Times New Roman" w:hAnsi="Times New Roman" w:cs="Times New Roman"/>
          <w:sz w:val="24"/>
          <w:szCs w:val="24"/>
        </w:rPr>
        <w:t xml:space="preserve">В школе создана экологически безопасная и </w:t>
      </w:r>
      <w:proofErr w:type="spellStart"/>
      <w:r w:rsidRPr="00CC7E6C">
        <w:rPr>
          <w:rFonts w:ascii="Times New Roman" w:hAnsi="Times New Roman" w:cs="Times New Roman"/>
          <w:sz w:val="24"/>
          <w:szCs w:val="24"/>
        </w:rPr>
        <w:t>здоровьесберегающая</w:t>
      </w:r>
      <w:proofErr w:type="spellEnd"/>
      <w:r w:rsidRPr="00CC7E6C">
        <w:rPr>
          <w:rFonts w:ascii="Times New Roman" w:hAnsi="Times New Roman" w:cs="Times New Roman"/>
          <w:sz w:val="24"/>
          <w:szCs w:val="24"/>
        </w:rPr>
        <w:t xml:space="preserve"> среда, состояние классных и других помещений соответствует санитарным и гигиеническим нормам пожарной безопасности. Здание оборудовано системой противопожарной сигнализации</w:t>
      </w:r>
      <w:r>
        <w:rPr>
          <w:rFonts w:ascii="Times New Roman" w:hAnsi="Times New Roman" w:cs="Times New Roman"/>
          <w:sz w:val="24"/>
          <w:szCs w:val="24"/>
        </w:rPr>
        <w:t>.</w:t>
      </w:r>
      <w:r w:rsidRPr="00CC7E6C">
        <w:rPr>
          <w:rFonts w:ascii="Times New Roman" w:hAnsi="Times New Roman" w:cs="Times New Roman"/>
          <w:sz w:val="24"/>
          <w:szCs w:val="24"/>
        </w:rPr>
        <w:t xml:space="preserve"> Пищеблок полностью укомплектован необходимым оборудованием. Питание учащимся предоставляется в течение учебного дня по графику. Дети получают горячее питание на платной и бесплатной основе (для соответствующих категорий обучающихся). Санитарное состояние пищеблока соответствует требованиям </w:t>
      </w:r>
      <w:proofErr w:type="spellStart"/>
      <w:r w:rsidRPr="00CC7E6C">
        <w:rPr>
          <w:rFonts w:ascii="Times New Roman" w:hAnsi="Times New Roman" w:cs="Times New Roman"/>
          <w:sz w:val="24"/>
          <w:szCs w:val="24"/>
        </w:rPr>
        <w:t>СанПиНа</w:t>
      </w:r>
      <w:proofErr w:type="spellEnd"/>
      <w:r w:rsidRPr="00CC7E6C">
        <w:rPr>
          <w:rFonts w:ascii="Times New Roman" w:hAnsi="Times New Roman" w:cs="Times New Roman"/>
          <w:sz w:val="24"/>
          <w:szCs w:val="24"/>
        </w:rPr>
        <w:t xml:space="preserve">. Питание школьников осуществляется по цикличному двухнедельному сбалансированному меню рационов горячего питания, согласованному в </w:t>
      </w:r>
      <w:r w:rsidR="007E49A6" w:rsidRPr="00BC20AF">
        <w:rPr>
          <w:rFonts w:ascii="Times New Roman" w:hAnsi="Times New Roman" w:cs="Times New Roman"/>
          <w:color w:val="FF0000"/>
          <w:sz w:val="24"/>
          <w:szCs w:val="24"/>
        </w:rPr>
        <w:t xml:space="preserve">(название </w:t>
      </w:r>
      <w:proofErr w:type="spellStart"/>
      <w:r w:rsidR="007E49A6" w:rsidRPr="00BC20AF">
        <w:rPr>
          <w:rFonts w:ascii="Times New Roman" w:hAnsi="Times New Roman" w:cs="Times New Roman"/>
          <w:color w:val="FF0000"/>
          <w:sz w:val="24"/>
          <w:szCs w:val="24"/>
        </w:rPr>
        <w:t>сэс</w:t>
      </w:r>
      <w:proofErr w:type="spellEnd"/>
      <w:proofErr w:type="gramStart"/>
      <w:r w:rsidR="007E49A6" w:rsidRPr="00BC20AF">
        <w:rPr>
          <w:rFonts w:ascii="Times New Roman" w:hAnsi="Times New Roman" w:cs="Times New Roman"/>
          <w:color w:val="FF0000"/>
          <w:sz w:val="24"/>
          <w:szCs w:val="24"/>
        </w:rPr>
        <w:t>)</w:t>
      </w:r>
      <w:proofErr w:type="spellStart"/>
      <w:r w:rsidRPr="007E49A6">
        <w:rPr>
          <w:rFonts w:ascii="Times New Roman" w:hAnsi="Times New Roman" w:cs="Times New Roman"/>
          <w:color w:val="C00000"/>
          <w:sz w:val="24"/>
          <w:szCs w:val="24"/>
        </w:rPr>
        <w:t>Р</w:t>
      </w:r>
      <w:proofErr w:type="gramEnd"/>
      <w:r w:rsidRPr="007E49A6">
        <w:rPr>
          <w:rFonts w:ascii="Times New Roman" w:hAnsi="Times New Roman" w:cs="Times New Roman"/>
          <w:color w:val="C00000"/>
          <w:sz w:val="24"/>
          <w:szCs w:val="24"/>
        </w:rPr>
        <w:t>оспотребнадзоре</w:t>
      </w:r>
      <w:proofErr w:type="spellEnd"/>
      <w:r w:rsidRPr="007E49A6">
        <w:rPr>
          <w:rFonts w:ascii="Times New Roman" w:hAnsi="Times New Roman" w:cs="Times New Roman"/>
          <w:color w:val="C00000"/>
          <w:sz w:val="24"/>
          <w:szCs w:val="24"/>
        </w:rPr>
        <w:t>.</w:t>
      </w:r>
      <w:r w:rsidRPr="00CC7E6C">
        <w:rPr>
          <w:rFonts w:ascii="Times New Roman" w:hAnsi="Times New Roman" w:cs="Times New Roman"/>
          <w:sz w:val="24"/>
          <w:szCs w:val="24"/>
        </w:rPr>
        <w:t xml:space="preserve"> Медосмотры учащихся и учителей проходят ежегодно в соответствии с графиком проведения.  Все работники имеют санитарные книжки, контроль над сроками медосмотров и гигиенической подготовкой осуществляет </w:t>
      </w:r>
      <w:r w:rsidR="007E49A6">
        <w:rPr>
          <w:rFonts w:ascii="Times New Roman" w:hAnsi="Times New Roman" w:cs="Times New Roman"/>
          <w:sz w:val="24"/>
          <w:szCs w:val="24"/>
        </w:rPr>
        <w:t xml:space="preserve"> директор школы.</w:t>
      </w:r>
    </w:p>
    <w:p w:rsidR="00DB07BC" w:rsidRDefault="00DB07BC" w:rsidP="00CC7E6C">
      <w:pPr>
        <w:pStyle w:val="a3"/>
        <w:ind w:left="0"/>
        <w:jc w:val="both"/>
        <w:rPr>
          <w:rFonts w:ascii="Times New Roman" w:hAnsi="Times New Roman" w:cs="Times New Roman"/>
          <w:sz w:val="24"/>
          <w:szCs w:val="24"/>
        </w:rPr>
      </w:pPr>
    </w:p>
    <w:p w:rsidR="007E49A6" w:rsidRDefault="007E49A6" w:rsidP="007E49A6">
      <w:pPr>
        <w:pStyle w:val="a3"/>
        <w:ind w:left="0"/>
        <w:jc w:val="center"/>
        <w:rPr>
          <w:rFonts w:ascii="Times New Roman" w:hAnsi="Times New Roman" w:cs="Times New Roman"/>
          <w:sz w:val="24"/>
          <w:szCs w:val="24"/>
          <w:u w:val="single"/>
        </w:rPr>
      </w:pPr>
      <w:r w:rsidRPr="007E49A6">
        <w:rPr>
          <w:rFonts w:ascii="Times New Roman" w:hAnsi="Times New Roman" w:cs="Times New Roman"/>
          <w:sz w:val="24"/>
          <w:szCs w:val="24"/>
          <w:u w:val="single"/>
        </w:rPr>
        <w:t xml:space="preserve">Динамика состояния здоровья </w:t>
      </w:r>
      <w:proofErr w:type="gramStart"/>
      <w:r w:rsidRPr="007E49A6">
        <w:rPr>
          <w:rFonts w:ascii="Times New Roman" w:hAnsi="Times New Roman" w:cs="Times New Roman"/>
          <w:sz w:val="24"/>
          <w:szCs w:val="24"/>
          <w:u w:val="single"/>
        </w:rPr>
        <w:t>обучающихся</w:t>
      </w:r>
      <w:proofErr w:type="gramEnd"/>
      <w:r w:rsidRPr="007E49A6">
        <w:rPr>
          <w:rFonts w:ascii="Times New Roman" w:hAnsi="Times New Roman" w:cs="Times New Roman"/>
          <w:sz w:val="24"/>
          <w:szCs w:val="24"/>
          <w:u w:val="single"/>
        </w:rPr>
        <w:t xml:space="preserve">, развитие </w:t>
      </w:r>
      <w:proofErr w:type="spellStart"/>
      <w:r w:rsidRPr="007E49A6">
        <w:rPr>
          <w:rFonts w:ascii="Times New Roman" w:hAnsi="Times New Roman" w:cs="Times New Roman"/>
          <w:sz w:val="24"/>
          <w:szCs w:val="24"/>
          <w:u w:val="single"/>
        </w:rPr>
        <w:t>здоровьесберегающей</w:t>
      </w:r>
      <w:proofErr w:type="spellEnd"/>
      <w:r w:rsidRPr="007E49A6">
        <w:rPr>
          <w:rFonts w:ascii="Times New Roman" w:hAnsi="Times New Roman" w:cs="Times New Roman"/>
          <w:sz w:val="24"/>
          <w:szCs w:val="24"/>
          <w:u w:val="single"/>
        </w:rPr>
        <w:t xml:space="preserve"> среды</w:t>
      </w:r>
    </w:p>
    <w:p w:rsidR="00A10108" w:rsidRDefault="00A10108" w:rsidP="007E49A6">
      <w:pPr>
        <w:pStyle w:val="a3"/>
        <w:ind w:left="0"/>
        <w:jc w:val="center"/>
        <w:rPr>
          <w:rFonts w:ascii="Times New Roman" w:hAnsi="Times New Roman" w:cs="Times New Roman"/>
          <w:sz w:val="24"/>
          <w:szCs w:val="24"/>
          <w:u w:val="single"/>
        </w:rPr>
      </w:pPr>
    </w:p>
    <w:tbl>
      <w:tblPr>
        <w:tblStyle w:val="a5"/>
        <w:tblW w:w="0" w:type="auto"/>
        <w:tblInd w:w="776" w:type="dxa"/>
        <w:tblLook w:val="04A0"/>
      </w:tblPr>
      <w:tblGrid>
        <w:gridCol w:w="2027"/>
        <w:gridCol w:w="960"/>
        <w:gridCol w:w="1067"/>
        <w:gridCol w:w="930"/>
        <w:gridCol w:w="1098"/>
        <w:gridCol w:w="870"/>
        <w:gridCol w:w="1158"/>
      </w:tblGrid>
      <w:tr w:rsidR="00A10108" w:rsidTr="00A10108">
        <w:trPr>
          <w:trHeight w:val="285"/>
        </w:trPr>
        <w:tc>
          <w:tcPr>
            <w:tcW w:w="2027" w:type="dxa"/>
            <w:vMerge w:val="restart"/>
          </w:tcPr>
          <w:p w:rsidR="00A10108" w:rsidRPr="00DB07BC" w:rsidRDefault="00A10108" w:rsidP="007E49A6">
            <w:pPr>
              <w:pStyle w:val="a3"/>
              <w:ind w:left="0"/>
              <w:jc w:val="center"/>
              <w:rPr>
                <w:rFonts w:ascii="Times New Roman" w:hAnsi="Times New Roman" w:cs="Times New Roman"/>
                <w:b/>
                <w:sz w:val="24"/>
                <w:szCs w:val="24"/>
                <w:u w:val="single"/>
              </w:rPr>
            </w:pPr>
            <w:r w:rsidRPr="00DB07BC">
              <w:rPr>
                <w:rFonts w:ascii="Times New Roman" w:hAnsi="Times New Roman" w:cs="Times New Roman"/>
                <w:b/>
                <w:sz w:val="24"/>
                <w:szCs w:val="24"/>
              </w:rPr>
              <w:t>Классы</w:t>
            </w:r>
          </w:p>
        </w:tc>
        <w:tc>
          <w:tcPr>
            <w:tcW w:w="2027" w:type="dxa"/>
            <w:gridSpan w:val="2"/>
            <w:tcBorders>
              <w:bottom w:val="single" w:sz="4" w:space="0" w:color="auto"/>
            </w:tcBorders>
          </w:tcPr>
          <w:p w:rsidR="00A10108" w:rsidRPr="00DB07BC" w:rsidRDefault="00A10108" w:rsidP="007E49A6">
            <w:pPr>
              <w:pStyle w:val="a3"/>
              <w:ind w:left="0"/>
              <w:jc w:val="center"/>
              <w:rPr>
                <w:rFonts w:ascii="Times New Roman" w:hAnsi="Times New Roman" w:cs="Times New Roman"/>
                <w:b/>
                <w:sz w:val="24"/>
                <w:szCs w:val="24"/>
                <w:u w:val="single"/>
              </w:rPr>
            </w:pPr>
            <w:r w:rsidRPr="00DB07BC">
              <w:rPr>
                <w:rFonts w:ascii="Times New Roman" w:hAnsi="Times New Roman" w:cs="Times New Roman"/>
                <w:b/>
                <w:sz w:val="24"/>
                <w:szCs w:val="24"/>
              </w:rPr>
              <w:t>I группа здоровья</w:t>
            </w:r>
          </w:p>
        </w:tc>
        <w:tc>
          <w:tcPr>
            <w:tcW w:w="2028" w:type="dxa"/>
            <w:gridSpan w:val="2"/>
            <w:tcBorders>
              <w:bottom w:val="single" w:sz="4" w:space="0" w:color="auto"/>
            </w:tcBorders>
          </w:tcPr>
          <w:p w:rsidR="00A10108" w:rsidRPr="00DB07BC" w:rsidRDefault="00A10108" w:rsidP="007E49A6">
            <w:pPr>
              <w:pStyle w:val="a3"/>
              <w:ind w:left="0"/>
              <w:jc w:val="center"/>
              <w:rPr>
                <w:rFonts w:ascii="Times New Roman" w:hAnsi="Times New Roman" w:cs="Times New Roman"/>
                <w:b/>
                <w:sz w:val="24"/>
                <w:szCs w:val="24"/>
                <w:u w:val="single"/>
              </w:rPr>
            </w:pPr>
            <w:r w:rsidRPr="00DB07BC">
              <w:rPr>
                <w:rFonts w:ascii="Times New Roman" w:hAnsi="Times New Roman" w:cs="Times New Roman"/>
                <w:b/>
                <w:sz w:val="24"/>
                <w:szCs w:val="24"/>
                <w:lang w:val="en-US"/>
              </w:rPr>
              <w:t>I</w:t>
            </w:r>
            <w:proofErr w:type="spellStart"/>
            <w:r w:rsidRPr="00DB07BC">
              <w:rPr>
                <w:rFonts w:ascii="Times New Roman" w:hAnsi="Times New Roman" w:cs="Times New Roman"/>
                <w:b/>
                <w:sz w:val="24"/>
                <w:szCs w:val="24"/>
              </w:rPr>
              <w:t>I</w:t>
            </w:r>
            <w:proofErr w:type="spellEnd"/>
            <w:r w:rsidRPr="00DB07BC">
              <w:rPr>
                <w:rFonts w:ascii="Times New Roman" w:hAnsi="Times New Roman" w:cs="Times New Roman"/>
                <w:b/>
                <w:sz w:val="24"/>
                <w:szCs w:val="24"/>
              </w:rPr>
              <w:t xml:space="preserve"> группа здоровья</w:t>
            </w:r>
          </w:p>
        </w:tc>
        <w:tc>
          <w:tcPr>
            <w:tcW w:w="2028" w:type="dxa"/>
            <w:gridSpan w:val="2"/>
            <w:tcBorders>
              <w:bottom w:val="single" w:sz="4" w:space="0" w:color="auto"/>
            </w:tcBorders>
          </w:tcPr>
          <w:p w:rsidR="00A10108" w:rsidRPr="00DB07BC" w:rsidRDefault="00A10108" w:rsidP="007E49A6">
            <w:pPr>
              <w:pStyle w:val="a3"/>
              <w:ind w:left="0"/>
              <w:jc w:val="center"/>
              <w:rPr>
                <w:rFonts w:ascii="Times New Roman" w:hAnsi="Times New Roman" w:cs="Times New Roman"/>
                <w:b/>
                <w:sz w:val="24"/>
                <w:szCs w:val="24"/>
                <w:u w:val="single"/>
                <w:lang w:val="en-US"/>
              </w:rPr>
            </w:pPr>
            <w:r w:rsidRPr="00DB07BC">
              <w:rPr>
                <w:rFonts w:ascii="Times New Roman" w:hAnsi="Times New Roman" w:cs="Times New Roman"/>
                <w:b/>
                <w:sz w:val="24"/>
                <w:szCs w:val="24"/>
                <w:lang w:val="en-US"/>
              </w:rPr>
              <w:t>II</w:t>
            </w:r>
            <w:r w:rsidRPr="00DB07BC">
              <w:rPr>
                <w:rFonts w:ascii="Times New Roman" w:hAnsi="Times New Roman" w:cs="Times New Roman"/>
                <w:b/>
                <w:sz w:val="24"/>
                <w:szCs w:val="24"/>
              </w:rPr>
              <w:t>I группа здоровья</w:t>
            </w:r>
          </w:p>
        </w:tc>
      </w:tr>
      <w:tr w:rsidR="00DB07BC" w:rsidTr="00A10108">
        <w:trPr>
          <w:trHeight w:val="255"/>
        </w:trPr>
        <w:tc>
          <w:tcPr>
            <w:tcW w:w="2027" w:type="dxa"/>
            <w:vMerge/>
          </w:tcPr>
          <w:p w:rsidR="00DB07BC" w:rsidRPr="00DB07BC" w:rsidRDefault="00DB07BC" w:rsidP="007E49A6">
            <w:pPr>
              <w:pStyle w:val="a3"/>
              <w:ind w:left="0"/>
              <w:jc w:val="center"/>
              <w:rPr>
                <w:rFonts w:ascii="Times New Roman" w:hAnsi="Times New Roman" w:cs="Times New Roman"/>
                <w:b/>
                <w:sz w:val="24"/>
                <w:szCs w:val="24"/>
              </w:rPr>
            </w:pPr>
          </w:p>
        </w:tc>
        <w:tc>
          <w:tcPr>
            <w:tcW w:w="960" w:type="dxa"/>
            <w:tcBorders>
              <w:top w:val="single" w:sz="4" w:space="0" w:color="auto"/>
              <w:right w:val="single" w:sz="4" w:space="0" w:color="auto"/>
            </w:tcBorders>
          </w:tcPr>
          <w:p w:rsidR="00DB07BC" w:rsidRPr="00DB07BC" w:rsidRDefault="00DB07BC" w:rsidP="007E49A6">
            <w:pPr>
              <w:pStyle w:val="a3"/>
              <w:ind w:left="0"/>
              <w:jc w:val="center"/>
              <w:rPr>
                <w:rFonts w:ascii="Times New Roman" w:hAnsi="Times New Roman" w:cs="Times New Roman"/>
                <w:b/>
                <w:sz w:val="24"/>
                <w:szCs w:val="24"/>
              </w:rPr>
            </w:pPr>
            <w:proofErr w:type="spellStart"/>
            <w:r w:rsidRPr="00DB07BC">
              <w:rPr>
                <w:rFonts w:ascii="Times New Roman" w:hAnsi="Times New Roman" w:cs="Times New Roman"/>
                <w:b/>
                <w:sz w:val="24"/>
                <w:szCs w:val="24"/>
                <w:lang w:val="en-US"/>
              </w:rPr>
              <w:t>Че</w:t>
            </w:r>
            <w:proofErr w:type="spellEnd"/>
            <w:r w:rsidRPr="00DB07BC">
              <w:rPr>
                <w:rFonts w:ascii="Times New Roman" w:hAnsi="Times New Roman" w:cs="Times New Roman"/>
                <w:b/>
                <w:sz w:val="24"/>
                <w:szCs w:val="24"/>
              </w:rPr>
              <w:t>л.</w:t>
            </w:r>
          </w:p>
        </w:tc>
        <w:tc>
          <w:tcPr>
            <w:tcW w:w="1067" w:type="dxa"/>
            <w:tcBorders>
              <w:top w:val="single" w:sz="4" w:space="0" w:color="auto"/>
              <w:left w:val="single" w:sz="4" w:space="0" w:color="auto"/>
            </w:tcBorders>
          </w:tcPr>
          <w:p w:rsidR="00DB07BC" w:rsidRPr="00DB07BC" w:rsidRDefault="00DB07BC" w:rsidP="007E49A6">
            <w:pPr>
              <w:pStyle w:val="a3"/>
              <w:ind w:left="0"/>
              <w:jc w:val="center"/>
              <w:rPr>
                <w:rFonts w:ascii="Times New Roman" w:hAnsi="Times New Roman" w:cs="Times New Roman"/>
                <w:b/>
                <w:sz w:val="24"/>
                <w:szCs w:val="24"/>
              </w:rPr>
            </w:pPr>
            <w:r w:rsidRPr="00DB07BC">
              <w:rPr>
                <w:rFonts w:ascii="Times New Roman" w:hAnsi="Times New Roman" w:cs="Times New Roman"/>
                <w:b/>
                <w:sz w:val="24"/>
                <w:szCs w:val="24"/>
              </w:rPr>
              <w:t>%</w:t>
            </w:r>
          </w:p>
        </w:tc>
        <w:tc>
          <w:tcPr>
            <w:tcW w:w="930" w:type="dxa"/>
            <w:tcBorders>
              <w:top w:val="single" w:sz="4" w:space="0" w:color="auto"/>
              <w:right w:val="single" w:sz="4" w:space="0" w:color="auto"/>
            </w:tcBorders>
          </w:tcPr>
          <w:p w:rsidR="00DB07BC" w:rsidRPr="00DB07BC" w:rsidRDefault="00DB07BC" w:rsidP="007100C2">
            <w:pPr>
              <w:pStyle w:val="a3"/>
              <w:ind w:left="0"/>
              <w:jc w:val="center"/>
              <w:rPr>
                <w:rFonts w:ascii="Times New Roman" w:hAnsi="Times New Roman" w:cs="Times New Roman"/>
                <w:b/>
                <w:sz w:val="24"/>
                <w:szCs w:val="24"/>
              </w:rPr>
            </w:pPr>
            <w:proofErr w:type="spellStart"/>
            <w:r w:rsidRPr="00DB07BC">
              <w:rPr>
                <w:rFonts w:ascii="Times New Roman" w:hAnsi="Times New Roman" w:cs="Times New Roman"/>
                <w:b/>
                <w:sz w:val="24"/>
                <w:szCs w:val="24"/>
                <w:lang w:val="en-US"/>
              </w:rPr>
              <w:t>Че</w:t>
            </w:r>
            <w:proofErr w:type="spellEnd"/>
            <w:r w:rsidRPr="00DB07BC">
              <w:rPr>
                <w:rFonts w:ascii="Times New Roman" w:hAnsi="Times New Roman" w:cs="Times New Roman"/>
                <w:b/>
                <w:sz w:val="24"/>
                <w:szCs w:val="24"/>
              </w:rPr>
              <w:t>л.</w:t>
            </w:r>
          </w:p>
        </w:tc>
        <w:tc>
          <w:tcPr>
            <w:tcW w:w="1098" w:type="dxa"/>
            <w:tcBorders>
              <w:top w:val="single" w:sz="4" w:space="0" w:color="auto"/>
              <w:left w:val="single" w:sz="4" w:space="0" w:color="auto"/>
            </w:tcBorders>
          </w:tcPr>
          <w:p w:rsidR="00DB07BC" w:rsidRPr="00DB07BC" w:rsidRDefault="00DB07BC" w:rsidP="007100C2">
            <w:pPr>
              <w:pStyle w:val="a3"/>
              <w:ind w:left="0"/>
              <w:jc w:val="center"/>
              <w:rPr>
                <w:rFonts w:ascii="Times New Roman" w:hAnsi="Times New Roman" w:cs="Times New Roman"/>
                <w:b/>
                <w:sz w:val="24"/>
                <w:szCs w:val="24"/>
              </w:rPr>
            </w:pPr>
            <w:r w:rsidRPr="00DB07BC">
              <w:rPr>
                <w:rFonts w:ascii="Times New Roman" w:hAnsi="Times New Roman" w:cs="Times New Roman"/>
                <w:b/>
                <w:sz w:val="24"/>
                <w:szCs w:val="24"/>
              </w:rPr>
              <w:t>%</w:t>
            </w:r>
          </w:p>
        </w:tc>
        <w:tc>
          <w:tcPr>
            <w:tcW w:w="870" w:type="dxa"/>
            <w:tcBorders>
              <w:top w:val="single" w:sz="4" w:space="0" w:color="auto"/>
              <w:right w:val="single" w:sz="4" w:space="0" w:color="auto"/>
            </w:tcBorders>
          </w:tcPr>
          <w:p w:rsidR="00DB07BC" w:rsidRPr="00DB07BC" w:rsidRDefault="00DB07BC" w:rsidP="007100C2">
            <w:pPr>
              <w:pStyle w:val="a3"/>
              <w:ind w:left="0"/>
              <w:jc w:val="center"/>
              <w:rPr>
                <w:rFonts w:ascii="Times New Roman" w:hAnsi="Times New Roman" w:cs="Times New Roman"/>
                <w:b/>
                <w:sz w:val="24"/>
                <w:szCs w:val="24"/>
              </w:rPr>
            </w:pPr>
            <w:proofErr w:type="spellStart"/>
            <w:r w:rsidRPr="00DB07BC">
              <w:rPr>
                <w:rFonts w:ascii="Times New Roman" w:hAnsi="Times New Roman" w:cs="Times New Roman"/>
                <w:b/>
                <w:sz w:val="24"/>
                <w:szCs w:val="24"/>
                <w:lang w:val="en-US"/>
              </w:rPr>
              <w:t>Че</w:t>
            </w:r>
            <w:proofErr w:type="spellEnd"/>
            <w:r w:rsidRPr="00DB07BC">
              <w:rPr>
                <w:rFonts w:ascii="Times New Roman" w:hAnsi="Times New Roman" w:cs="Times New Roman"/>
                <w:b/>
                <w:sz w:val="24"/>
                <w:szCs w:val="24"/>
              </w:rPr>
              <w:t>л.</w:t>
            </w:r>
          </w:p>
        </w:tc>
        <w:tc>
          <w:tcPr>
            <w:tcW w:w="1158" w:type="dxa"/>
            <w:tcBorders>
              <w:top w:val="single" w:sz="4" w:space="0" w:color="auto"/>
              <w:left w:val="single" w:sz="4" w:space="0" w:color="auto"/>
            </w:tcBorders>
          </w:tcPr>
          <w:p w:rsidR="00DB07BC" w:rsidRPr="00DB07BC" w:rsidRDefault="00DB07BC" w:rsidP="007100C2">
            <w:pPr>
              <w:pStyle w:val="a3"/>
              <w:ind w:left="0"/>
              <w:jc w:val="center"/>
              <w:rPr>
                <w:rFonts w:ascii="Times New Roman" w:hAnsi="Times New Roman" w:cs="Times New Roman"/>
                <w:b/>
                <w:sz w:val="24"/>
                <w:szCs w:val="24"/>
              </w:rPr>
            </w:pPr>
            <w:r w:rsidRPr="00DB07BC">
              <w:rPr>
                <w:rFonts w:ascii="Times New Roman" w:hAnsi="Times New Roman" w:cs="Times New Roman"/>
                <w:b/>
                <w:sz w:val="24"/>
                <w:szCs w:val="24"/>
              </w:rPr>
              <w:t>%</w:t>
            </w:r>
          </w:p>
        </w:tc>
      </w:tr>
      <w:tr w:rsidR="00DB07BC" w:rsidTr="00A10108">
        <w:tc>
          <w:tcPr>
            <w:tcW w:w="2027" w:type="dxa"/>
          </w:tcPr>
          <w:p w:rsidR="00DB07BC" w:rsidRPr="00DB07BC" w:rsidRDefault="00DB07BC" w:rsidP="007E49A6">
            <w:pPr>
              <w:pStyle w:val="a3"/>
              <w:ind w:left="0"/>
              <w:jc w:val="center"/>
              <w:rPr>
                <w:rFonts w:ascii="Times New Roman" w:hAnsi="Times New Roman" w:cs="Times New Roman"/>
                <w:b/>
                <w:sz w:val="24"/>
                <w:szCs w:val="24"/>
              </w:rPr>
            </w:pPr>
            <w:r w:rsidRPr="00DB07BC">
              <w:rPr>
                <w:rFonts w:ascii="Times New Roman" w:hAnsi="Times New Roman" w:cs="Times New Roman"/>
                <w:b/>
                <w:sz w:val="24"/>
                <w:szCs w:val="24"/>
              </w:rPr>
              <w:t>1-11</w:t>
            </w:r>
          </w:p>
          <w:p w:rsidR="00DB07BC" w:rsidRPr="00DB07BC" w:rsidRDefault="00DB07BC" w:rsidP="007E49A6">
            <w:pPr>
              <w:pStyle w:val="a3"/>
              <w:ind w:left="0"/>
              <w:jc w:val="center"/>
              <w:rPr>
                <w:rFonts w:ascii="Times New Roman" w:hAnsi="Times New Roman" w:cs="Times New Roman"/>
                <w:sz w:val="24"/>
                <w:szCs w:val="24"/>
                <w:u w:val="single"/>
              </w:rPr>
            </w:pPr>
            <w:r w:rsidRPr="00DB07BC">
              <w:rPr>
                <w:rFonts w:ascii="Times New Roman" w:hAnsi="Times New Roman" w:cs="Times New Roman"/>
                <w:b/>
                <w:sz w:val="24"/>
                <w:szCs w:val="24"/>
              </w:rPr>
              <w:t xml:space="preserve"> из них:</w:t>
            </w:r>
          </w:p>
        </w:tc>
        <w:tc>
          <w:tcPr>
            <w:tcW w:w="960" w:type="dxa"/>
            <w:tcBorders>
              <w:right w:val="single" w:sz="4" w:space="0" w:color="auto"/>
            </w:tcBorders>
          </w:tcPr>
          <w:p w:rsidR="00A62039" w:rsidRDefault="00A62039" w:rsidP="007E49A6">
            <w:pPr>
              <w:pStyle w:val="a3"/>
              <w:ind w:left="0"/>
              <w:jc w:val="center"/>
              <w:rPr>
                <w:rFonts w:ascii="Times New Roman" w:hAnsi="Times New Roman" w:cs="Times New Roman"/>
                <w:b/>
                <w:sz w:val="24"/>
                <w:szCs w:val="24"/>
              </w:rPr>
            </w:pPr>
          </w:p>
          <w:p w:rsidR="00DB07BC" w:rsidRPr="00A62039" w:rsidRDefault="00A62039" w:rsidP="007E49A6">
            <w:pPr>
              <w:pStyle w:val="a3"/>
              <w:ind w:left="0"/>
              <w:jc w:val="center"/>
              <w:rPr>
                <w:rFonts w:ascii="Times New Roman" w:hAnsi="Times New Roman" w:cs="Times New Roman"/>
                <w:b/>
                <w:sz w:val="24"/>
                <w:szCs w:val="24"/>
              </w:rPr>
            </w:pPr>
            <w:r w:rsidRPr="00A62039">
              <w:rPr>
                <w:rFonts w:ascii="Times New Roman" w:hAnsi="Times New Roman" w:cs="Times New Roman"/>
                <w:b/>
                <w:sz w:val="24"/>
                <w:szCs w:val="24"/>
              </w:rPr>
              <w:t>20</w:t>
            </w:r>
          </w:p>
        </w:tc>
        <w:tc>
          <w:tcPr>
            <w:tcW w:w="1067" w:type="dxa"/>
            <w:tcBorders>
              <w:left w:val="single" w:sz="4" w:space="0" w:color="auto"/>
            </w:tcBorders>
          </w:tcPr>
          <w:p w:rsidR="00A62039" w:rsidRDefault="00A62039" w:rsidP="007E49A6">
            <w:pPr>
              <w:pStyle w:val="a3"/>
              <w:ind w:left="0"/>
              <w:jc w:val="center"/>
              <w:rPr>
                <w:rFonts w:ascii="Times New Roman" w:hAnsi="Times New Roman" w:cs="Times New Roman"/>
                <w:b/>
                <w:sz w:val="24"/>
                <w:szCs w:val="24"/>
              </w:rPr>
            </w:pPr>
          </w:p>
          <w:p w:rsidR="00DB07BC" w:rsidRPr="00A62039" w:rsidRDefault="00A62039" w:rsidP="007E49A6">
            <w:pPr>
              <w:pStyle w:val="a3"/>
              <w:ind w:left="0"/>
              <w:jc w:val="center"/>
              <w:rPr>
                <w:rFonts w:ascii="Times New Roman" w:hAnsi="Times New Roman" w:cs="Times New Roman"/>
                <w:b/>
                <w:sz w:val="24"/>
                <w:szCs w:val="24"/>
              </w:rPr>
            </w:pPr>
            <w:r w:rsidRPr="00A62039">
              <w:rPr>
                <w:rFonts w:ascii="Times New Roman" w:hAnsi="Times New Roman" w:cs="Times New Roman"/>
                <w:b/>
                <w:sz w:val="24"/>
                <w:szCs w:val="24"/>
              </w:rPr>
              <w:t>53</w:t>
            </w:r>
          </w:p>
        </w:tc>
        <w:tc>
          <w:tcPr>
            <w:tcW w:w="930" w:type="dxa"/>
            <w:tcBorders>
              <w:right w:val="single" w:sz="4" w:space="0" w:color="auto"/>
            </w:tcBorders>
          </w:tcPr>
          <w:p w:rsidR="00A62039" w:rsidRDefault="00A62039" w:rsidP="007E49A6">
            <w:pPr>
              <w:pStyle w:val="a3"/>
              <w:ind w:left="0"/>
              <w:jc w:val="center"/>
              <w:rPr>
                <w:rFonts w:ascii="Times New Roman" w:hAnsi="Times New Roman" w:cs="Times New Roman"/>
                <w:b/>
                <w:sz w:val="24"/>
                <w:szCs w:val="24"/>
              </w:rPr>
            </w:pPr>
          </w:p>
          <w:p w:rsidR="00DB07BC" w:rsidRPr="00A62039" w:rsidRDefault="00A62039" w:rsidP="007E49A6">
            <w:pPr>
              <w:pStyle w:val="a3"/>
              <w:ind w:left="0"/>
              <w:jc w:val="center"/>
              <w:rPr>
                <w:rFonts w:ascii="Times New Roman" w:hAnsi="Times New Roman" w:cs="Times New Roman"/>
                <w:b/>
                <w:sz w:val="24"/>
                <w:szCs w:val="24"/>
              </w:rPr>
            </w:pPr>
            <w:r w:rsidRPr="00A62039">
              <w:rPr>
                <w:rFonts w:ascii="Times New Roman" w:hAnsi="Times New Roman" w:cs="Times New Roman"/>
                <w:b/>
                <w:sz w:val="24"/>
                <w:szCs w:val="24"/>
              </w:rPr>
              <w:t>16</w:t>
            </w:r>
          </w:p>
        </w:tc>
        <w:tc>
          <w:tcPr>
            <w:tcW w:w="1098" w:type="dxa"/>
            <w:tcBorders>
              <w:left w:val="single" w:sz="4" w:space="0" w:color="auto"/>
            </w:tcBorders>
          </w:tcPr>
          <w:p w:rsidR="00A62039" w:rsidRDefault="00A62039" w:rsidP="00A62039">
            <w:pPr>
              <w:pStyle w:val="a3"/>
              <w:ind w:left="0"/>
              <w:rPr>
                <w:rFonts w:ascii="Times New Roman" w:hAnsi="Times New Roman" w:cs="Times New Roman"/>
                <w:b/>
                <w:sz w:val="24"/>
                <w:szCs w:val="24"/>
              </w:rPr>
            </w:pPr>
          </w:p>
          <w:p w:rsidR="00DB07BC" w:rsidRPr="00A62039" w:rsidRDefault="00A62039" w:rsidP="00A62039">
            <w:pPr>
              <w:pStyle w:val="a3"/>
              <w:ind w:left="0"/>
              <w:rPr>
                <w:rFonts w:ascii="Times New Roman" w:hAnsi="Times New Roman" w:cs="Times New Roman"/>
                <w:b/>
                <w:sz w:val="24"/>
                <w:szCs w:val="24"/>
              </w:rPr>
            </w:pPr>
            <w:r>
              <w:rPr>
                <w:rFonts w:ascii="Times New Roman" w:hAnsi="Times New Roman" w:cs="Times New Roman"/>
                <w:b/>
                <w:sz w:val="24"/>
                <w:szCs w:val="24"/>
              </w:rPr>
              <w:t xml:space="preserve">  </w:t>
            </w:r>
            <w:r w:rsidRPr="00A62039">
              <w:rPr>
                <w:rFonts w:ascii="Times New Roman" w:hAnsi="Times New Roman" w:cs="Times New Roman"/>
                <w:b/>
                <w:sz w:val="24"/>
                <w:szCs w:val="24"/>
              </w:rPr>
              <w:t>42</w:t>
            </w:r>
          </w:p>
        </w:tc>
        <w:tc>
          <w:tcPr>
            <w:tcW w:w="870" w:type="dxa"/>
            <w:tcBorders>
              <w:right w:val="single" w:sz="4" w:space="0" w:color="auto"/>
            </w:tcBorders>
          </w:tcPr>
          <w:p w:rsidR="00A62039" w:rsidRDefault="00A62039" w:rsidP="007E49A6">
            <w:pPr>
              <w:pStyle w:val="a3"/>
              <w:ind w:left="0"/>
              <w:jc w:val="center"/>
              <w:rPr>
                <w:rFonts w:ascii="Times New Roman" w:hAnsi="Times New Roman" w:cs="Times New Roman"/>
                <w:b/>
                <w:sz w:val="24"/>
                <w:szCs w:val="24"/>
              </w:rPr>
            </w:pPr>
          </w:p>
          <w:p w:rsidR="00DB07BC" w:rsidRPr="00A62039" w:rsidRDefault="00A62039" w:rsidP="007E49A6">
            <w:pPr>
              <w:pStyle w:val="a3"/>
              <w:ind w:left="0"/>
              <w:jc w:val="center"/>
              <w:rPr>
                <w:rFonts w:ascii="Times New Roman" w:hAnsi="Times New Roman" w:cs="Times New Roman"/>
                <w:b/>
                <w:sz w:val="24"/>
                <w:szCs w:val="24"/>
              </w:rPr>
            </w:pPr>
            <w:r w:rsidRPr="00A62039">
              <w:rPr>
                <w:rFonts w:ascii="Times New Roman" w:hAnsi="Times New Roman" w:cs="Times New Roman"/>
                <w:b/>
                <w:sz w:val="24"/>
                <w:szCs w:val="24"/>
              </w:rPr>
              <w:t>2</w:t>
            </w:r>
          </w:p>
        </w:tc>
        <w:tc>
          <w:tcPr>
            <w:tcW w:w="1158" w:type="dxa"/>
            <w:tcBorders>
              <w:left w:val="single" w:sz="4" w:space="0" w:color="auto"/>
            </w:tcBorders>
          </w:tcPr>
          <w:p w:rsidR="00A62039" w:rsidRDefault="00A62039" w:rsidP="007E49A6">
            <w:pPr>
              <w:pStyle w:val="a3"/>
              <w:ind w:left="0"/>
              <w:jc w:val="center"/>
              <w:rPr>
                <w:rFonts w:ascii="Times New Roman" w:hAnsi="Times New Roman" w:cs="Times New Roman"/>
                <w:b/>
                <w:sz w:val="24"/>
                <w:szCs w:val="24"/>
              </w:rPr>
            </w:pPr>
          </w:p>
          <w:p w:rsidR="00DB07BC" w:rsidRPr="00A62039" w:rsidRDefault="00A62039" w:rsidP="007E49A6">
            <w:pPr>
              <w:pStyle w:val="a3"/>
              <w:ind w:left="0"/>
              <w:jc w:val="center"/>
              <w:rPr>
                <w:rFonts w:ascii="Times New Roman" w:hAnsi="Times New Roman" w:cs="Times New Roman"/>
                <w:b/>
                <w:sz w:val="24"/>
                <w:szCs w:val="24"/>
              </w:rPr>
            </w:pPr>
            <w:r w:rsidRPr="00A62039">
              <w:rPr>
                <w:rFonts w:ascii="Times New Roman" w:hAnsi="Times New Roman" w:cs="Times New Roman"/>
                <w:b/>
                <w:sz w:val="24"/>
                <w:szCs w:val="24"/>
              </w:rPr>
              <w:t>5</w:t>
            </w:r>
          </w:p>
        </w:tc>
      </w:tr>
    </w:tbl>
    <w:p w:rsidR="00A10108" w:rsidRDefault="00A10108" w:rsidP="007E49A6">
      <w:pPr>
        <w:pStyle w:val="a3"/>
        <w:ind w:left="0"/>
        <w:jc w:val="center"/>
        <w:rPr>
          <w:rFonts w:ascii="Times New Roman" w:hAnsi="Times New Roman" w:cs="Times New Roman"/>
          <w:sz w:val="24"/>
          <w:szCs w:val="24"/>
          <w:u w:val="single"/>
        </w:rPr>
      </w:pPr>
    </w:p>
    <w:p w:rsidR="007E49A6" w:rsidRDefault="00A62039" w:rsidP="00A6203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62039">
        <w:rPr>
          <w:rFonts w:ascii="Times New Roman" w:hAnsi="Times New Roman" w:cs="Times New Roman"/>
          <w:sz w:val="24"/>
          <w:szCs w:val="24"/>
        </w:rPr>
        <w:t>Данные по группам здоровья показывают, что основной группой здоровья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является перв</w:t>
      </w:r>
      <w:r w:rsidRPr="00A62039">
        <w:rPr>
          <w:rFonts w:ascii="Times New Roman" w:hAnsi="Times New Roman" w:cs="Times New Roman"/>
          <w:sz w:val="24"/>
          <w:szCs w:val="24"/>
        </w:rPr>
        <w:t>ая. Группы здоровья определяются по тем хроническим заболеваниям, которые диагностируются ребенку. К основным факторам, влияющим на заболеваемость, относ</w:t>
      </w:r>
      <w:r>
        <w:rPr>
          <w:rFonts w:ascii="Times New Roman" w:hAnsi="Times New Roman" w:cs="Times New Roman"/>
          <w:sz w:val="24"/>
          <w:szCs w:val="24"/>
        </w:rPr>
        <w:t xml:space="preserve">ятся: наследственность, </w:t>
      </w:r>
      <w:r w:rsidRPr="00A62039">
        <w:rPr>
          <w:rFonts w:ascii="Times New Roman" w:hAnsi="Times New Roman" w:cs="Times New Roman"/>
          <w:sz w:val="24"/>
          <w:szCs w:val="24"/>
        </w:rPr>
        <w:t>экологическая обстановка, социальные условия, степень двигательной</w:t>
      </w:r>
      <w:r>
        <w:rPr>
          <w:rFonts w:ascii="Times New Roman" w:hAnsi="Times New Roman" w:cs="Times New Roman"/>
          <w:sz w:val="24"/>
          <w:szCs w:val="24"/>
        </w:rPr>
        <w:t xml:space="preserve"> </w:t>
      </w:r>
      <w:r w:rsidRPr="00A62039">
        <w:rPr>
          <w:rFonts w:ascii="Times New Roman" w:hAnsi="Times New Roman" w:cs="Times New Roman"/>
          <w:sz w:val="24"/>
          <w:szCs w:val="24"/>
        </w:rPr>
        <w:t xml:space="preserve"> активности (в том числе занятия спортом), режим дня.</w:t>
      </w:r>
    </w:p>
    <w:p w:rsidR="00A62039" w:rsidRDefault="00A62039" w:rsidP="00A62039">
      <w:pPr>
        <w:pStyle w:val="a3"/>
        <w:ind w:left="0"/>
        <w:jc w:val="both"/>
      </w:pPr>
      <w:r>
        <w:t xml:space="preserve">           </w:t>
      </w:r>
      <w:r w:rsidRPr="00A62039">
        <w:rPr>
          <w:rFonts w:ascii="Times New Roman" w:hAnsi="Times New Roman" w:cs="Times New Roman"/>
          <w:sz w:val="24"/>
          <w:szCs w:val="24"/>
        </w:rPr>
        <w:t>В школе ведется целенаправленная работа по профилактике травматизма: организовано ежедневное дежурство по школе педагогических работников, регулярно проводятся инструктажи по охране труда для сотрудников школы и обучающихся,  тематические классные часы. В 2017-2018 учебном году количество травм среди обучающихся не зарегистрировано, что говорит о положительных результатах усиления контроля</w:t>
      </w:r>
      <w:r w:rsidR="004340E0">
        <w:rPr>
          <w:rFonts w:ascii="Times New Roman" w:hAnsi="Times New Roman" w:cs="Times New Roman"/>
          <w:sz w:val="24"/>
          <w:szCs w:val="24"/>
        </w:rPr>
        <w:t xml:space="preserve"> педагогических работников </w:t>
      </w:r>
      <w:r w:rsidRPr="00A62039">
        <w:rPr>
          <w:rFonts w:ascii="Times New Roman" w:hAnsi="Times New Roman" w:cs="Times New Roman"/>
          <w:sz w:val="24"/>
          <w:szCs w:val="24"/>
        </w:rPr>
        <w:t xml:space="preserve"> за </w:t>
      </w:r>
      <w:r w:rsidRPr="00A62039">
        <w:rPr>
          <w:rFonts w:ascii="Times New Roman" w:hAnsi="Times New Roman" w:cs="Times New Roman"/>
          <w:sz w:val="24"/>
          <w:szCs w:val="24"/>
        </w:rPr>
        <w:lastRenderedPageBreak/>
        <w:t xml:space="preserve">сохранением здоровья обучающихся и соблюдением </w:t>
      </w:r>
      <w:proofErr w:type="gramStart"/>
      <w:r w:rsidRPr="00A62039">
        <w:rPr>
          <w:rFonts w:ascii="Times New Roman" w:hAnsi="Times New Roman" w:cs="Times New Roman"/>
          <w:sz w:val="24"/>
          <w:szCs w:val="24"/>
        </w:rPr>
        <w:t>обучающимися</w:t>
      </w:r>
      <w:proofErr w:type="gramEnd"/>
      <w:r w:rsidRPr="00A62039">
        <w:rPr>
          <w:rFonts w:ascii="Times New Roman" w:hAnsi="Times New Roman" w:cs="Times New Roman"/>
          <w:sz w:val="24"/>
          <w:szCs w:val="24"/>
        </w:rPr>
        <w:t xml:space="preserve"> техники безопасности и правил поведения</w:t>
      </w:r>
      <w:r>
        <w:t>.</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w:t>
      </w:r>
      <w:r w:rsidR="004340E0">
        <w:rPr>
          <w:rFonts w:ascii="Times New Roman" w:hAnsi="Times New Roman" w:cs="Times New Roman"/>
          <w:sz w:val="24"/>
          <w:szCs w:val="24"/>
        </w:rPr>
        <w:t xml:space="preserve">Деятельность школы </w:t>
      </w:r>
      <w:r w:rsidRPr="00A62039">
        <w:rPr>
          <w:rFonts w:ascii="Times New Roman" w:hAnsi="Times New Roman" w:cs="Times New Roman"/>
          <w:sz w:val="24"/>
          <w:szCs w:val="24"/>
        </w:rPr>
        <w:t xml:space="preserve"> по сохранению и укреплению здоровья </w:t>
      </w:r>
      <w:proofErr w:type="gramStart"/>
      <w:r w:rsidRPr="00A62039">
        <w:rPr>
          <w:rFonts w:ascii="Times New Roman" w:hAnsi="Times New Roman" w:cs="Times New Roman"/>
          <w:sz w:val="24"/>
          <w:szCs w:val="24"/>
        </w:rPr>
        <w:t>обучающихся</w:t>
      </w:r>
      <w:proofErr w:type="gramEnd"/>
      <w:r w:rsidRPr="00A62039">
        <w:rPr>
          <w:rFonts w:ascii="Times New Roman" w:hAnsi="Times New Roman" w:cs="Times New Roman"/>
          <w:sz w:val="24"/>
          <w:szCs w:val="24"/>
        </w:rPr>
        <w:t xml:space="preserve"> осуществлялась по следующим направлениям: </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оптимизация учебной нагрузки; </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обеспечение двигательного режима учащихся начальной школы; </w:t>
      </w: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организация физкультурно-оздоровительной работы с учащимися среднего звена и старшей школы; </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организация работы по формированию ценности здоровья и здорового образа жизни;</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 внедрение в образовательный процесс современных образовательных технологий; </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участие во всероссийских спортивных акциях; </w:t>
      </w:r>
    </w:p>
    <w:p w:rsidR="004340E0" w:rsidRDefault="00A62039" w:rsidP="00A62039">
      <w:pPr>
        <w:pStyle w:val="a3"/>
        <w:ind w:left="0"/>
        <w:jc w:val="both"/>
        <w:rPr>
          <w:rFonts w:ascii="Times New Roman" w:hAnsi="Times New Roman" w:cs="Times New Roman"/>
          <w:sz w:val="24"/>
          <w:szCs w:val="24"/>
        </w:rPr>
      </w:pPr>
      <w:r w:rsidRPr="00A62039">
        <w:rPr>
          <w:rFonts w:ascii="Times New Roman" w:hAnsi="Times New Roman" w:cs="Times New Roman"/>
          <w:sz w:val="24"/>
          <w:szCs w:val="24"/>
        </w:rPr>
        <w:t xml:space="preserve">- организация отдыха </w:t>
      </w:r>
      <w:proofErr w:type="gramStart"/>
      <w:r w:rsidRPr="00A62039">
        <w:rPr>
          <w:rFonts w:ascii="Times New Roman" w:hAnsi="Times New Roman" w:cs="Times New Roman"/>
          <w:sz w:val="24"/>
          <w:szCs w:val="24"/>
        </w:rPr>
        <w:t>обучающихся</w:t>
      </w:r>
      <w:proofErr w:type="gramEnd"/>
      <w:r w:rsidRPr="00A62039">
        <w:rPr>
          <w:rFonts w:ascii="Times New Roman" w:hAnsi="Times New Roman" w:cs="Times New Roman"/>
          <w:sz w:val="24"/>
          <w:szCs w:val="24"/>
        </w:rPr>
        <w:t xml:space="preserve"> в каникулярное время. </w:t>
      </w:r>
    </w:p>
    <w:p w:rsidR="00A62039" w:rsidRDefault="004340E0" w:rsidP="00A6203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Наличие спортивного</w:t>
      </w:r>
      <w:r w:rsidR="00A62039" w:rsidRPr="00A62039">
        <w:rPr>
          <w:rFonts w:ascii="Times New Roman" w:hAnsi="Times New Roman" w:cs="Times New Roman"/>
          <w:sz w:val="24"/>
          <w:szCs w:val="24"/>
        </w:rPr>
        <w:t xml:space="preserve"> зала</w:t>
      </w:r>
      <w:r>
        <w:rPr>
          <w:rFonts w:ascii="Times New Roman" w:hAnsi="Times New Roman" w:cs="Times New Roman"/>
          <w:sz w:val="24"/>
          <w:szCs w:val="24"/>
        </w:rPr>
        <w:t xml:space="preserve">,  работа </w:t>
      </w:r>
      <w:r w:rsidRPr="00A62039">
        <w:rPr>
          <w:rFonts w:ascii="Times New Roman" w:hAnsi="Times New Roman" w:cs="Times New Roman"/>
          <w:sz w:val="24"/>
          <w:szCs w:val="24"/>
        </w:rPr>
        <w:t>спортивных кружков и с</w:t>
      </w:r>
      <w:r>
        <w:rPr>
          <w:rFonts w:ascii="Times New Roman" w:hAnsi="Times New Roman" w:cs="Times New Roman"/>
          <w:sz w:val="24"/>
          <w:szCs w:val="24"/>
        </w:rPr>
        <w:t xml:space="preserve">екций </w:t>
      </w:r>
      <w:r w:rsidR="00A62039" w:rsidRPr="00A62039">
        <w:rPr>
          <w:rFonts w:ascii="Times New Roman" w:hAnsi="Times New Roman" w:cs="Times New Roman"/>
          <w:sz w:val="24"/>
          <w:szCs w:val="24"/>
        </w:rPr>
        <w:t xml:space="preserve"> обеспечивает </w:t>
      </w:r>
      <w:r>
        <w:rPr>
          <w:rFonts w:ascii="Times New Roman" w:hAnsi="Times New Roman" w:cs="Times New Roman"/>
          <w:sz w:val="24"/>
          <w:szCs w:val="24"/>
        </w:rPr>
        <w:t xml:space="preserve"> </w:t>
      </w:r>
      <w:r w:rsidR="00A62039" w:rsidRPr="00A62039">
        <w:rPr>
          <w:rFonts w:ascii="Times New Roman" w:hAnsi="Times New Roman" w:cs="Times New Roman"/>
          <w:sz w:val="24"/>
          <w:szCs w:val="24"/>
        </w:rPr>
        <w:t>возможность для физической активн</w:t>
      </w:r>
      <w:r>
        <w:rPr>
          <w:rFonts w:ascii="Times New Roman" w:hAnsi="Times New Roman" w:cs="Times New Roman"/>
          <w:sz w:val="24"/>
          <w:szCs w:val="24"/>
        </w:rPr>
        <w:t>ости учащихся.</w:t>
      </w:r>
      <w:r w:rsidR="00A62039" w:rsidRPr="00A62039">
        <w:rPr>
          <w:rFonts w:ascii="Times New Roman" w:hAnsi="Times New Roman" w:cs="Times New Roman"/>
          <w:sz w:val="24"/>
          <w:szCs w:val="24"/>
        </w:rPr>
        <w:t xml:space="preserve"> На пришкольном участке оборудован спортивно-оздоровительный комплекс, включающий в себя: футбольное поле, волейбольную и баскетбольную пл</w:t>
      </w:r>
      <w:r>
        <w:rPr>
          <w:rFonts w:ascii="Times New Roman" w:hAnsi="Times New Roman" w:cs="Times New Roman"/>
          <w:sz w:val="24"/>
          <w:szCs w:val="24"/>
        </w:rPr>
        <w:t xml:space="preserve">ощадки, </w:t>
      </w:r>
      <w:r w:rsidR="00A62039" w:rsidRPr="00A62039">
        <w:rPr>
          <w:rFonts w:ascii="Times New Roman" w:hAnsi="Times New Roman" w:cs="Times New Roman"/>
          <w:sz w:val="24"/>
          <w:szCs w:val="24"/>
        </w:rPr>
        <w:t xml:space="preserve"> беговую дорожку. Все это используется для занятий на свежем воздухе, для мотивации двигательной активности детей за счет повышения интереса.</w:t>
      </w: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Default="004340E0" w:rsidP="00A62039">
      <w:pPr>
        <w:pStyle w:val="a3"/>
        <w:ind w:left="0"/>
        <w:jc w:val="both"/>
        <w:rPr>
          <w:rFonts w:ascii="Times New Roman" w:hAnsi="Times New Roman" w:cs="Times New Roman"/>
          <w:sz w:val="24"/>
          <w:szCs w:val="24"/>
        </w:rPr>
      </w:pPr>
    </w:p>
    <w:p w:rsidR="004340E0" w:rsidRPr="004340E0" w:rsidRDefault="00820118" w:rsidP="004340E0">
      <w:pPr>
        <w:pStyle w:val="a3"/>
        <w:ind w:left="1125"/>
        <w:jc w:val="both"/>
        <w:rPr>
          <w:rFonts w:ascii="Times New Roman" w:hAnsi="Times New Roman" w:cs="Times New Roman"/>
          <w:b/>
          <w:sz w:val="24"/>
          <w:szCs w:val="24"/>
        </w:rPr>
      </w:pPr>
      <w:r>
        <w:rPr>
          <w:rFonts w:ascii="Times New Roman" w:hAnsi="Times New Roman" w:cs="Times New Roman"/>
          <w:b/>
          <w:sz w:val="24"/>
          <w:szCs w:val="24"/>
        </w:rPr>
        <w:t xml:space="preserve">   </w:t>
      </w:r>
      <w:r w:rsidR="00BC20AF">
        <w:rPr>
          <w:rFonts w:ascii="Times New Roman" w:hAnsi="Times New Roman" w:cs="Times New Roman"/>
          <w:b/>
          <w:sz w:val="24"/>
          <w:szCs w:val="24"/>
        </w:rPr>
        <w:t xml:space="preserve">     </w:t>
      </w:r>
      <w:r w:rsidR="004340E0">
        <w:rPr>
          <w:rFonts w:ascii="Times New Roman" w:hAnsi="Times New Roman" w:cs="Times New Roman"/>
          <w:b/>
          <w:sz w:val="24"/>
          <w:szCs w:val="24"/>
        </w:rPr>
        <w:t xml:space="preserve">  2.2.  </w:t>
      </w:r>
      <w:r w:rsidR="004340E0" w:rsidRPr="004340E0">
        <w:rPr>
          <w:rFonts w:ascii="Times New Roman" w:hAnsi="Times New Roman" w:cs="Times New Roman"/>
          <w:b/>
          <w:sz w:val="24"/>
          <w:szCs w:val="24"/>
        </w:rPr>
        <w:t>Оценка системы управления образовательной организацией</w:t>
      </w:r>
    </w:p>
    <w:p w:rsidR="004340E0" w:rsidRPr="00552E8A" w:rsidRDefault="004340E0" w:rsidP="00BC20AF">
      <w:pPr>
        <w:pStyle w:val="a3"/>
        <w:ind w:left="1125"/>
        <w:jc w:val="center"/>
        <w:rPr>
          <w:rFonts w:ascii="Times New Roman" w:hAnsi="Times New Roman" w:cs="Times New Roman"/>
          <w:sz w:val="24"/>
          <w:szCs w:val="24"/>
          <w:u w:val="single"/>
        </w:rPr>
      </w:pPr>
      <w:r w:rsidRPr="00552E8A">
        <w:rPr>
          <w:rFonts w:ascii="Times New Roman" w:hAnsi="Times New Roman" w:cs="Times New Roman"/>
          <w:sz w:val="24"/>
          <w:szCs w:val="24"/>
          <w:u w:val="single"/>
        </w:rPr>
        <w:t xml:space="preserve">Обеспечение открытости и доступности информации об образовательном </w:t>
      </w:r>
      <w:r w:rsidR="00BC20AF">
        <w:rPr>
          <w:rFonts w:ascii="Times New Roman" w:hAnsi="Times New Roman" w:cs="Times New Roman"/>
          <w:sz w:val="24"/>
          <w:szCs w:val="24"/>
          <w:u w:val="single"/>
        </w:rPr>
        <w:t xml:space="preserve">              </w:t>
      </w:r>
      <w:r w:rsidRPr="00552E8A">
        <w:rPr>
          <w:rFonts w:ascii="Times New Roman" w:hAnsi="Times New Roman" w:cs="Times New Roman"/>
          <w:sz w:val="24"/>
          <w:szCs w:val="24"/>
          <w:u w:val="single"/>
        </w:rPr>
        <w:t>учреждении</w:t>
      </w:r>
    </w:p>
    <w:p w:rsidR="004340E0" w:rsidRPr="00552E8A" w:rsidRDefault="004340E0" w:rsidP="004340E0">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Управление учреждением осуществляется в соответствии с Федеральным законом «Об образовании в Российской Федерации» № 273-ФЗ и Уставом  школы на принципах демократичности, открытости, единства единоначалия и коллегиальности, объективности и полноты используемой информации, приоритета общечеловеческих ценностей, охраны жизни и здоровья человека, свободного развития личности.</w:t>
      </w:r>
    </w:p>
    <w:p w:rsidR="00E77EA8" w:rsidRPr="00552E8A" w:rsidRDefault="00E77EA8" w:rsidP="004340E0">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Придание гласности результатам деятельности школы обеспечивается посредством:</w:t>
      </w:r>
    </w:p>
    <w:p w:rsidR="00E77EA8" w:rsidRPr="00552E8A" w:rsidRDefault="00E77EA8" w:rsidP="004340E0">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официального сайта школы. В 2017 году сайт школы был модернизирован в соответствии с современными требованиями. На сайте размещаются «Сведения об образовательной организации», новости, документы, важная информация для всех участников образовательного процесса, фото и видео материалы о деятельности школы. </w:t>
      </w:r>
    </w:p>
    <w:p w:rsidR="00E77EA8" w:rsidRPr="00552E8A" w:rsidRDefault="00E77EA8" w:rsidP="004340E0">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приложения «Электронный журнал»,  которое  позволяет всем участникам образовательного процесса получать своевременную и достоверную информацию об оценках обучающихся, домашних заданиях. </w:t>
      </w:r>
    </w:p>
    <w:p w:rsidR="00E77EA8" w:rsidRPr="00552E8A" w:rsidRDefault="00E77EA8" w:rsidP="00E77EA8">
      <w:pPr>
        <w:pStyle w:val="a3"/>
        <w:ind w:left="0"/>
        <w:jc w:val="center"/>
        <w:rPr>
          <w:rFonts w:ascii="Times New Roman" w:hAnsi="Times New Roman" w:cs="Times New Roman"/>
          <w:sz w:val="24"/>
          <w:szCs w:val="24"/>
          <w:u w:val="single"/>
        </w:rPr>
      </w:pPr>
      <w:r w:rsidRPr="00552E8A">
        <w:rPr>
          <w:rFonts w:ascii="Times New Roman" w:hAnsi="Times New Roman" w:cs="Times New Roman"/>
          <w:sz w:val="24"/>
          <w:szCs w:val="24"/>
          <w:u w:val="single"/>
        </w:rPr>
        <w:t>Оценка эффективности государственно-общественного управления</w:t>
      </w:r>
    </w:p>
    <w:p w:rsidR="00E77EA8" w:rsidRPr="00552E8A" w:rsidRDefault="00E77EA8" w:rsidP="00E77EA8">
      <w:pPr>
        <w:pStyle w:val="a3"/>
        <w:ind w:left="0"/>
        <w:jc w:val="center"/>
        <w:rPr>
          <w:rFonts w:ascii="Times New Roman" w:hAnsi="Times New Roman" w:cs="Times New Roman"/>
          <w:sz w:val="24"/>
          <w:szCs w:val="24"/>
          <w:u w:val="single"/>
        </w:rPr>
      </w:pPr>
      <w:r w:rsidRPr="00552E8A">
        <w:rPr>
          <w:rFonts w:ascii="Times New Roman" w:hAnsi="Times New Roman" w:cs="Times New Roman"/>
          <w:sz w:val="24"/>
          <w:szCs w:val="24"/>
          <w:u w:val="single"/>
        </w:rPr>
        <w:t>в образовательной организации</w:t>
      </w:r>
    </w:p>
    <w:p w:rsidR="00E77EA8"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Система управления представляет вид управленческой деятельности, целью которой является повышение качества образования через развитие инновационного потенциала учителя и ученика и обеспечение условий </w:t>
      </w:r>
      <w:proofErr w:type="gramStart"/>
      <w:r w:rsidRPr="00552E8A">
        <w:rPr>
          <w:rFonts w:ascii="Times New Roman" w:hAnsi="Times New Roman" w:cs="Times New Roman"/>
          <w:sz w:val="24"/>
          <w:szCs w:val="24"/>
        </w:rPr>
        <w:t>для</w:t>
      </w:r>
      <w:proofErr w:type="gramEnd"/>
      <w:r w:rsidRPr="00552E8A">
        <w:rPr>
          <w:rFonts w:ascii="Times New Roman" w:hAnsi="Times New Roman" w:cs="Times New Roman"/>
          <w:sz w:val="24"/>
          <w:szCs w:val="24"/>
        </w:rPr>
        <w:t xml:space="preserve">: </w:t>
      </w:r>
    </w:p>
    <w:p w:rsidR="00E77EA8"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1. Создания системы независимой оценки качества образования; </w:t>
      </w:r>
    </w:p>
    <w:p w:rsidR="00E77EA8"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2. Повышения инновационной активности и роста профессионализма педагогических кадров; </w:t>
      </w:r>
    </w:p>
    <w:p w:rsidR="00552E8A"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3. Формирования у </w:t>
      </w:r>
      <w:proofErr w:type="gramStart"/>
      <w:r w:rsidRPr="00552E8A">
        <w:rPr>
          <w:rFonts w:ascii="Times New Roman" w:hAnsi="Times New Roman" w:cs="Times New Roman"/>
          <w:sz w:val="24"/>
          <w:szCs w:val="24"/>
        </w:rPr>
        <w:t>обучающихся</w:t>
      </w:r>
      <w:proofErr w:type="gramEnd"/>
      <w:r w:rsidRPr="00552E8A">
        <w:rPr>
          <w:rFonts w:ascii="Times New Roman" w:hAnsi="Times New Roman" w:cs="Times New Roman"/>
          <w:sz w:val="24"/>
          <w:szCs w:val="24"/>
        </w:rPr>
        <w:t xml:space="preserve"> потребности в учении и саморазвитии в процессе реализации ФГОС.     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   </w:t>
      </w:r>
    </w:p>
    <w:p w:rsidR="00552E8A" w:rsidRPr="00552E8A" w:rsidRDefault="00552E8A" w:rsidP="00E77EA8">
      <w:pPr>
        <w:pStyle w:val="a3"/>
        <w:ind w:left="0"/>
        <w:jc w:val="both"/>
        <w:rPr>
          <w:rFonts w:ascii="Times New Roman" w:hAnsi="Times New Roman" w:cs="Times New Roman"/>
          <w:sz w:val="24"/>
          <w:szCs w:val="24"/>
        </w:rPr>
      </w:pPr>
    </w:p>
    <w:p w:rsidR="00552E8A" w:rsidRP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w:t>
      </w:r>
      <w:r w:rsidR="00E77EA8" w:rsidRPr="00552E8A">
        <w:rPr>
          <w:rFonts w:ascii="Times New Roman" w:hAnsi="Times New Roman" w:cs="Times New Roman"/>
          <w:sz w:val="24"/>
          <w:szCs w:val="24"/>
        </w:rPr>
        <w:t>Единоличным исполнительным органом Образовательного учреждения является руководитель Образовательного учреждения – директор.</w:t>
      </w:r>
    </w:p>
    <w:p w:rsidR="00552E8A" w:rsidRPr="00552E8A" w:rsidRDefault="00552E8A" w:rsidP="00E77EA8">
      <w:pPr>
        <w:pStyle w:val="a3"/>
        <w:ind w:left="0"/>
        <w:jc w:val="both"/>
        <w:rPr>
          <w:rFonts w:ascii="Times New Roman" w:hAnsi="Times New Roman" w:cs="Times New Roman"/>
          <w:sz w:val="24"/>
          <w:szCs w:val="24"/>
        </w:rPr>
      </w:pPr>
    </w:p>
    <w:p w:rsidR="00552E8A" w:rsidRP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EA8" w:rsidRPr="00552E8A">
        <w:rPr>
          <w:rFonts w:ascii="Times New Roman" w:hAnsi="Times New Roman" w:cs="Times New Roman"/>
          <w:sz w:val="24"/>
          <w:szCs w:val="24"/>
        </w:rPr>
        <w:t xml:space="preserve"> Коллегиальными органами управления Образовательным учреждением являются:</w:t>
      </w:r>
    </w:p>
    <w:p w:rsidR="00552E8A"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 Общее собрание работников школы, </w:t>
      </w:r>
    </w:p>
    <w:p w:rsidR="00552E8A" w:rsidRPr="00552E8A"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Управляющий совет школы, </w:t>
      </w:r>
    </w:p>
    <w:p w:rsidR="00E77EA8" w:rsidRDefault="00E77EA8"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Педагогический совет школы.</w:t>
      </w:r>
    </w:p>
    <w:p w:rsidR="00552E8A" w:rsidRP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w:t>
      </w:r>
      <w:r w:rsidRPr="00552E8A">
        <w:rPr>
          <w:rFonts w:ascii="Times New Roman" w:hAnsi="Times New Roman" w:cs="Times New Roman"/>
          <w:sz w:val="24"/>
          <w:szCs w:val="24"/>
        </w:rPr>
        <w:lastRenderedPageBreak/>
        <w:t>обучающихся, родителей (законных представителей) несовершеннолетних обучающихся и педагогических работников в Образовательном учреждении созданы:</w:t>
      </w:r>
    </w:p>
    <w:p w:rsidR="00552E8A" w:rsidRP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 Совет </w:t>
      </w:r>
      <w:proofErr w:type="gramStart"/>
      <w:r w:rsidRPr="00552E8A">
        <w:rPr>
          <w:rFonts w:ascii="Times New Roman" w:hAnsi="Times New Roman" w:cs="Times New Roman"/>
          <w:sz w:val="24"/>
          <w:szCs w:val="24"/>
        </w:rPr>
        <w:t>обучающихся</w:t>
      </w:r>
      <w:proofErr w:type="gramEnd"/>
      <w:r w:rsidRPr="00552E8A">
        <w:rPr>
          <w:rFonts w:ascii="Times New Roman" w:hAnsi="Times New Roman" w:cs="Times New Roman"/>
          <w:sz w:val="24"/>
          <w:szCs w:val="24"/>
        </w:rPr>
        <w:t xml:space="preserve">, </w:t>
      </w:r>
    </w:p>
    <w:p w:rsidR="00552E8A" w:rsidRP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xml:space="preserve">- Совет родителей (законных представителей) несовершеннолетних обучающихся; </w:t>
      </w:r>
    </w:p>
    <w:p w:rsidR="00552E8A" w:rsidRDefault="00552E8A" w:rsidP="00E77EA8">
      <w:pPr>
        <w:pStyle w:val="a3"/>
        <w:ind w:left="0"/>
        <w:jc w:val="both"/>
        <w:rPr>
          <w:rFonts w:ascii="Times New Roman" w:hAnsi="Times New Roman" w:cs="Times New Roman"/>
          <w:sz w:val="24"/>
          <w:szCs w:val="24"/>
        </w:rPr>
      </w:pPr>
      <w:r w:rsidRPr="00552E8A">
        <w:rPr>
          <w:rFonts w:ascii="Times New Roman" w:hAnsi="Times New Roman" w:cs="Times New Roman"/>
          <w:sz w:val="24"/>
          <w:szCs w:val="24"/>
        </w:rPr>
        <w:t>- профессиональный союз работников Образовательного учреждения.</w:t>
      </w:r>
    </w:p>
    <w:p w:rsidR="00552E8A"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В качестве общественных организаций в школе действуют классные родительские комитеты. Они объединяют усилия семьи и школы в деле обучения и воспитания детей, оказывают помощь в определении социально-незащищенных обучающихся. Содействуют созданию оптимальных условий </w:t>
      </w:r>
    </w:p>
    <w:p w:rsidR="00552E8A" w:rsidRPr="007100C2" w:rsidRDefault="00552E8A" w:rsidP="00E77EA8">
      <w:pPr>
        <w:pStyle w:val="a3"/>
        <w:ind w:left="0"/>
        <w:jc w:val="both"/>
        <w:rPr>
          <w:rFonts w:ascii="Times New Roman" w:hAnsi="Times New Roman" w:cs="Times New Roman"/>
          <w:sz w:val="24"/>
          <w:szCs w:val="24"/>
        </w:rPr>
      </w:pPr>
    </w:p>
    <w:p w:rsidR="00552E8A"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для организации образовательного процесса, оказывают содействие в проведении мероприятий, участвуют в подготовке образовательного учреждения к новому учебному году.</w:t>
      </w:r>
    </w:p>
    <w:p w:rsidR="00552E8A" w:rsidRPr="007100C2" w:rsidRDefault="00552E8A" w:rsidP="00E77EA8">
      <w:pPr>
        <w:pStyle w:val="a3"/>
        <w:ind w:left="0"/>
        <w:jc w:val="both"/>
        <w:rPr>
          <w:rFonts w:ascii="Times New Roman" w:hAnsi="Times New Roman" w:cs="Times New Roman"/>
          <w:sz w:val="24"/>
          <w:szCs w:val="24"/>
        </w:rPr>
      </w:pPr>
    </w:p>
    <w:p w:rsidR="00552E8A"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В школе функционируют следующие подразделения:</w:t>
      </w:r>
    </w:p>
    <w:p w:rsidR="007100C2"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 школьные методические объединения учителей-предметников (методические объединения учителей начальных класс</w:t>
      </w:r>
      <w:r w:rsidR="007100C2" w:rsidRPr="007100C2">
        <w:rPr>
          <w:rFonts w:ascii="Times New Roman" w:hAnsi="Times New Roman" w:cs="Times New Roman"/>
          <w:sz w:val="24"/>
          <w:szCs w:val="24"/>
        </w:rPr>
        <w:t xml:space="preserve">ов, </w:t>
      </w:r>
      <w:r w:rsidRPr="007100C2">
        <w:rPr>
          <w:rFonts w:ascii="Times New Roman" w:hAnsi="Times New Roman" w:cs="Times New Roman"/>
          <w:sz w:val="24"/>
          <w:szCs w:val="24"/>
        </w:rPr>
        <w:t xml:space="preserve"> учителей естественного цикла, учителей гуманитарного ц</w:t>
      </w:r>
      <w:r w:rsidR="007100C2" w:rsidRPr="007100C2">
        <w:rPr>
          <w:rFonts w:ascii="Times New Roman" w:hAnsi="Times New Roman" w:cs="Times New Roman"/>
          <w:sz w:val="24"/>
          <w:szCs w:val="24"/>
        </w:rPr>
        <w:t>икла</w:t>
      </w:r>
      <w:r w:rsidRPr="007100C2">
        <w:rPr>
          <w:rFonts w:ascii="Times New Roman" w:hAnsi="Times New Roman" w:cs="Times New Roman"/>
          <w:sz w:val="24"/>
          <w:szCs w:val="24"/>
        </w:rPr>
        <w:t xml:space="preserve">); </w:t>
      </w:r>
    </w:p>
    <w:p w:rsidR="007100C2"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школьное методическое объединение классных руководителей;</w:t>
      </w:r>
    </w:p>
    <w:p w:rsidR="007100C2"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 служба психолого-педагогического</w:t>
      </w:r>
      <w:r w:rsidR="007100C2" w:rsidRPr="007100C2">
        <w:rPr>
          <w:rFonts w:ascii="Times New Roman" w:hAnsi="Times New Roman" w:cs="Times New Roman"/>
          <w:sz w:val="24"/>
          <w:szCs w:val="24"/>
        </w:rPr>
        <w:t xml:space="preserve"> сопровождения (администрация и педагоги</w:t>
      </w:r>
      <w:r w:rsidRPr="007100C2">
        <w:rPr>
          <w:rFonts w:ascii="Times New Roman" w:hAnsi="Times New Roman" w:cs="Times New Roman"/>
          <w:sz w:val="24"/>
          <w:szCs w:val="24"/>
        </w:rPr>
        <w:t xml:space="preserve">, социальный педагог); </w:t>
      </w:r>
    </w:p>
    <w:p w:rsidR="007100C2" w:rsidRPr="007100C2" w:rsidRDefault="00552E8A"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 совет по профилактике.</w:t>
      </w:r>
    </w:p>
    <w:p w:rsidR="00552E8A" w:rsidRDefault="007100C2"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w:t>
      </w:r>
      <w:r w:rsidR="00552E8A" w:rsidRPr="007100C2">
        <w:rPr>
          <w:rFonts w:ascii="Times New Roman" w:hAnsi="Times New Roman" w:cs="Times New Roman"/>
          <w:sz w:val="24"/>
          <w:szCs w:val="24"/>
        </w:rPr>
        <w:t xml:space="preserve"> Каждое подразделение выполняет функции, направленные на организацию учебно</w:t>
      </w:r>
      <w:r w:rsidRPr="007100C2">
        <w:rPr>
          <w:rFonts w:ascii="Times New Roman" w:hAnsi="Times New Roman" w:cs="Times New Roman"/>
          <w:sz w:val="24"/>
          <w:szCs w:val="24"/>
        </w:rPr>
        <w:t>-</w:t>
      </w:r>
      <w:r w:rsidR="00552E8A" w:rsidRPr="007100C2">
        <w:rPr>
          <w:rFonts w:ascii="Times New Roman" w:hAnsi="Times New Roman" w:cs="Times New Roman"/>
          <w:sz w:val="24"/>
          <w:szCs w:val="24"/>
        </w:rPr>
        <w:t>воспитательного процесса согласно должностным обязанностям, локальным актам. Управленческий аппарат сформирован, распределены функциональные обязанности между членами администрации, регламентируемые приказом по образовательному учреждению.</w:t>
      </w:r>
    </w:p>
    <w:p w:rsidR="007100C2" w:rsidRDefault="007100C2" w:rsidP="00E77EA8">
      <w:pPr>
        <w:pStyle w:val="a3"/>
        <w:ind w:left="0"/>
        <w:jc w:val="both"/>
      </w:pPr>
    </w:p>
    <w:p w:rsidR="007100C2" w:rsidRDefault="007100C2" w:rsidP="00E77EA8">
      <w:pPr>
        <w:pStyle w:val="a3"/>
        <w:ind w:left="0"/>
        <w:jc w:val="both"/>
        <w:rPr>
          <w:rFonts w:ascii="Times New Roman" w:hAnsi="Times New Roman" w:cs="Times New Roman"/>
          <w:sz w:val="24"/>
          <w:szCs w:val="24"/>
          <w:u w:val="single"/>
        </w:rPr>
      </w:pPr>
      <w:r>
        <w:t xml:space="preserve">                                           </w:t>
      </w:r>
      <w:r w:rsidRPr="007100C2">
        <w:rPr>
          <w:rFonts w:ascii="Times New Roman" w:hAnsi="Times New Roman" w:cs="Times New Roman"/>
          <w:sz w:val="24"/>
          <w:szCs w:val="24"/>
          <w:u w:val="single"/>
        </w:rPr>
        <w:t xml:space="preserve">Использование </w:t>
      </w:r>
      <w:proofErr w:type="spellStart"/>
      <w:proofErr w:type="gramStart"/>
      <w:r w:rsidRPr="007100C2">
        <w:rPr>
          <w:rFonts w:ascii="Times New Roman" w:hAnsi="Times New Roman" w:cs="Times New Roman"/>
          <w:sz w:val="24"/>
          <w:szCs w:val="24"/>
          <w:u w:val="single"/>
        </w:rPr>
        <w:t>ИКТ-технологий</w:t>
      </w:r>
      <w:proofErr w:type="spellEnd"/>
      <w:proofErr w:type="gramEnd"/>
      <w:r w:rsidRPr="007100C2">
        <w:rPr>
          <w:rFonts w:ascii="Times New Roman" w:hAnsi="Times New Roman" w:cs="Times New Roman"/>
          <w:sz w:val="24"/>
          <w:szCs w:val="24"/>
          <w:u w:val="single"/>
        </w:rPr>
        <w:t xml:space="preserve"> в управлении</w:t>
      </w:r>
    </w:p>
    <w:p w:rsidR="007100C2" w:rsidRDefault="007100C2" w:rsidP="00E77EA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100C2">
        <w:rPr>
          <w:rFonts w:ascii="Times New Roman" w:hAnsi="Times New Roman" w:cs="Times New Roman"/>
          <w:sz w:val="24"/>
          <w:szCs w:val="24"/>
        </w:rPr>
        <w:t>Использование информационно-коммуникационных технологий в управлении школой позволило поднять качество и культуру управленческой деятельности, создать резервы для работы в режиме развития.</w:t>
      </w:r>
    </w:p>
    <w:p w:rsidR="007100C2" w:rsidRDefault="007100C2"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На данный момент в школе: </w:t>
      </w:r>
    </w:p>
    <w:p w:rsidR="007100C2" w:rsidRDefault="007100C2"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компьютеризирована управленческая деятельность, что позволяет оперативно использовать нормативно-правовую базу, создавать различные справки и отчёты, составлять расписание занятий, повышать эффективность управления учебно-воспитательным процессом;</w:t>
      </w:r>
    </w:p>
    <w:p w:rsidR="007100C2" w:rsidRDefault="007100C2" w:rsidP="00E77EA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в кабинете информатики компьютеры </w:t>
      </w:r>
      <w:r w:rsidRPr="007100C2">
        <w:rPr>
          <w:rFonts w:ascii="Times New Roman" w:hAnsi="Times New Roman" w:cs="Times New Roman"/>
          <w:sz w:val="24"/>
          <w:szCs w:val="24"/>
        </w:rPr>
        <w:t xml:space="preserve"> объединены в локальную се</w:t>
      </w:r>
      <w:r>
        <w:rPr>
          <w:rFonts w:ascii="Times New Roman" w:hAnsi="Times New Roman" w:cs="Times New Roman"/>
          <w:sz w:val="24"/>
          <w:szCs w:val="24"/>
        </w:rPr>
        <w:t>ть и подключены к сети Интернет,</w:t>
      </w:r>
      <w:r w:rsidRPr="007100C2">
        <w:rPr>
          <w:rFonts w:ascii="Times New Roman" w:hAnsi="Times New Roman" w:cs="Times New Roman"/>
          <w:sz w:val="24"/>
          <w:szCs w:val="24"/>
        </w:rPr>
        <w:t xml:space="preserve"> что позволяет поддерживать быстрый обмен необходимыми документами, методическими материалами, работать над документацией совместно; </w:t>
      </w:r>
    </w:p>
    <w:p w:rsidR="007100C2" w:rsidRDefault="007100C2"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xml:space="preserve">- создана и постоянно обновляется база данных всех участников образовательных отношений в школе; </w:t>
      </w:r>
    </w:p>
    <w:p w:rsidR="007100C2" w:rsidRDefault="007100C2" w:rsidP="00E77EA8">
      <w:pPr>
        <w:pStyle w:val="a3"/>
        <w:ind w:left="0"/>
        <w:jc w:val="both"/>
        <w:rPr>
          <w:rFonts w:ascii="Times New Roman" w:hAnsi="Times New Roman" w:cs="Times New Roman"/>
          <w:sz w:val="24"/>
          <w:szCs w:val="24"/>
        </w:rPr>
      </w:pPr>
      <w:r w:rsidRPr="007100C2">
        <w:rPr>
          <w:rFonts w:ascii="Times New Roman" w:hAnsi="Times New Roman" w:cs="Times New Roman"/>
          <w:sz w:val="24"/>
          <w:szCs w:val="24"/>
        </w:rPr>
        <w:t>- рабочие</w:t>
      </w:r>
      <w:r>
        <w:rPr>
          <w:rFonts w:ascii="Times New Roman" w:hAnsi="Times New Roman" w:cs="Times New Roman"/>
          <w:sz w:val="24"/>
          <w:szCs w:val="24"/>
        </w:rPr>
        <w:t xml:space="preserve"> программы педагогов хранятся </w:t>
      </w:r>
      <w:r w:rsidRPr="007100C2">
        <w:rPr>
          <w:rFonts w:ascii="Times New Roman" w:hAnsi="Times New Roman" w:cs="Times New Roman"/>
          <w:sz w:val="24"/>
          <w:szCs w:val="24"/>
        </w:rPr>
        <w:t xml:space="preserve"> на электронных носителях, что позволило сократить объем бумажных материалов.</w:t>
      </w:r>
    </w:p>
    <w:p w:rsidR="007100C2" w:rsidRDefault="007100C2" w:rsidP="00E77EA8">
      <w:pPr>
        <w:pStyle w:val="a3"/>
        <w:ind w:left="0"/>
        <w:jc w:val="both"/>
        <w:rPr>
          <w:rFonts w:ascii="Times New Roman" w:hAnsi="Times New Roman" w:cs="Times New Roman"/>
          <w:sz w:val="24"/>
          <w:szCs w:val="24"/>
        </w:rPr>
      </w:pPr>
    </w:p>
    <w:p w:rsidR="007100C2" w:rsidRDefault="007100C2" w:rsidP="00820118">
      <w:pPr>
        <w:pStyle w:val="a3"/>
        <w:ind w:left="0"/>
        <w:jc w:val="center"/>
        <w:rPr>
          <w:rFonts w:ascii="Times New Roman" w:hAnsi="Times New Roman" w:cs="Times New Roman"/>
          <w:sz w:val="24"/>
          <w:szCs w:val="24"/>
          <w:u w:val="single"/>
        </w:rPr>
      </w:pPr>
      <w:r w:rsidRPr="007100C2">
        <w:rPr>
          <w:rFonts w:ascii="Times New Roman" w:hAnsi="Times New Roman" w:cs="Times New Roman"/>
          <w:sz w:val="24"/>
          <w:szCs w:val="24"/>
          <w:u w:val="single"/>
        </w:rPr>
        <w:t>Социальное партнерство школы</w:t>
      </w:r>
    </w:p>
    <w:p w:rsidR="007100C2" w:rsidRDefault="007100C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 2018 году  школа </w:t>
      </w:r>
      <w:r w:rsidRPr="007100C2">
        <w:rPr>
          <w:rFonts w:ascii="Times New Roman" w:hAnsi="Times New Roman" w:cs="Times New Roman"/>
          <w:sz w:val="24"/>
          <w:szCs w:val="24"/>
        </w:rPr>
        <w:t xml:space="preserve"> продолжает развивать совместную деятельность с партнерами как в образовательной отрасли, так и </w:t>
      </w:r>
      <w:proofErr w:type="gramStart"/>
      <w:r w:rsidRPr="007100C2">
        <w:rPr>
          <w:rFonts w:ascii="Times New Roman" w:hAnsi="Times New Roman" w:cs="Times New Roman"/>
          <w:sz w:val="24"/>
          <w:szCs w:val="24"/>
        </w:rPr>
        <w:t>вне</w:t>
      </w:r>
      <w:proofErr w:type="gramEnd"/>
      <w:r w:rsidRPr="007100C2">
        <w:rPr>
          <w:rFonts w:ascii="Times New Roman" w:hAnsi="Times New Roman" w:cs="Times New Roman"/>
          <w:sz w:val="24"/>
          <w:szCs w:val="24"/>
        </w:rPr>
        <w:t xml:space="preserve"> </w:t>
      </w:r>
      <w:proofErr w:type="gramStart"/>
      <w:r w:rsidRPr="007100C2">
        <w:rPr>
          <w:rFonts w:ascii="Times New Roman" w:hAnsi="Times New Roman" w:cs="Times New Roman"/>
          <w:sz w:val="24"/>
          <w:szCs w:val="24"/>
        </w:rPr>
        <w:t>ее</w:t>
      </w:r>
      <w:proofErr w:type="gramEnd"/>
      <w:r w:rsidRPr="007100C2">
        <w:rPr>
          <w:rFonts w:ascii="Times New Roman" w:hAnsi="Times New Roman" w:cs="Times New Roman"/>
          <w:sz w:val="24"/>
          <w:szCs w:val="24"/>
        </w:rPr>
        <w:t>:</w:t>
      </w:r>
      <w:r>
        <w:rPr>
          <w:rFonts w:ascii="Times New Roman" w:hAnsi="Times New Roman" w:cs="Times New Roman"/>
          <w:sz w:val="24"/>
          <w:szCs w:val="24"/>
        </w:rPr>
        <w:t>:</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100C2">
        <w:rPr>
          <w:rFonts w:ascii="Times New Roman" w:hAnsi="Times New Roman" w:cs="Times New Roman"/>
          <w:sz w:val="24"/>
          <w:szCs w:val="24"/>
        </w:rPr>
        <w:t xml:space="preserve">- </w:t>
      </w:r>
      <w:r w:rsidR="007100C2" w:rsidRPr="007100C2">
        <w:rPr>
          <w:rFonts w:ascii="Times New Roman" w:hAnsi="Times New Roman" w:cs="Times New Roman"/>
          <w:sz w:val="24"/>
          <w:szCs w:val="24"/>
        </w:rPr>
        <w:t xml:space="preserve"> </w:t>
      </w:r>
      <w:proofErr w:type="spellStart"/>
      <w:r w:rsidR="007100C2">
        <w:rPr>
          <w:rFonts w:ascii="Times New Roman" w:hAnsi="Times New Roman" w:cs="Times New Roman"/>
          <w:sz w:val="24"/>
          <w:szCs w:val="24"/>
        </w:rPr>
        <w:t>Ковылкинская</w:t>
      </w:r>
      <w:proofErr w:type="spellEnd"/>
      <w:r w:rsidR="007100C2">
        <w:rPr>
          <w:rFonts w:ascii="Times New Roman" w:hAnsi="Times New Roman" w:cs="Times New Roman"/>
          <w:sz w:val="24"/>
          <w:szCs w:val="24"/>
        </w:rPr>
        <w:t xml:space="preserve"> ДС</w:t>
      </w:r>
      <w:r>
        <w:rPr>
          <w:rFonts w:ascii="Times New Roman" w:hAnsi="Times New Roman" w:cs="Times New Roman"/>
          <w:sz w:val="24"/>
          <w:szCs w:val="24"/>
        </w:rPr>
        <w:t>ЮШ</w:t>
      </w:r>
    </w:p>
    <w:p w:rsidR="005F182D"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Ковылкинскии</w:t>
      </w:r>
      <w:proofErr w:type="spellEnd"/>
      <w:r>
        <w:rPr>
          <w:rFonts w:ascii="Times New Roman" w:hAnsi="Times New Roman" w:cs="Times New Roman"/>
          <w:sz w:val="24"/>
          <w:szCs w:val="24"/>
        </w:rPr>
        <w:t xml:space="preserve"> ДДТ</w:t>
      </w:r>
    </w:p>
    <w:p w:rsidR="005F182D"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Ковылкинская</w:t>
      </w:r>
      <w:proofErr w:type="spellEnd"/>
      <w:r>
        <w:rPr>
          <w:rFonts w:ascii="Times New Roman" w:hAnsi="Times New Roman" w:cs="Times New Roman"/>
          <w:sz w:val="24"/>
          <w:szCs w:val="24"/>
        </w:rPr>
        <w:t xml:space="preserve"> районная библиотека</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100C2" w:rsidRPr="007100C2">
        <w:rPr>
          <w:rFonts w:ascii="Times New Roman" w:hAnsi="Times New Roman" w:cs="Times New Roman"/>
          <w:sz w:val="24"/>
          <w:szCs w:val="24"/>
        </w:rPr>
        <w:t xml:space="preserve">- </w:t>
      </w:r>
      <w:r w:rsidR="007100C2">
        <w:rPr>
          <w:rFonts w:ascii="Times New Roman" w:hAnsi="Times New Roman" w:cs="Times New Roman"/>
          <w:sz w:val="24"/>
          <w:szCs w:val="24"/>
        </w:rPr>
        <w:t xml:space="preserve">Администрация </w:t>
      </w:r>
      <w:proofErr w:type="spellStart"/>
      <w:r w:rsidR="007100C2">
        <w:rPr>
          <w:rFonts w:ascii="Times New Roman" w:hAnsi="Times New Roman" w:cs="Times New Roman"/>
          <w:sz w:val="24"/>
          <w:szCs w:val="24"/>
        </w:rPr>
        <w:t>Клиновского</w:t>
      </w:r>
      <w:proofErr w:type="spellEnd"/>
      <w:r w:rsidR="007100C2">
        <w:rPr>
          <w:rFonts w:ascii="Times New Roman" w:hAnsi="Times New Roman" w:cs="Times New Roman"/>
          <w:sz w:val="24"/>
          <w:szCs w:val="24"/>
        </w:rPr>
        <w:t xml:space="preserve"> сельского поселения</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00C2">
        <w:rPr>
          <w:rFonts w:ascii="Times New Roman" w:hAnsi="Times New Roman" w:cs="Times New Roman"/>
          <w:sz w:val="24"/>
          <w:szCs w:val="24"/>
        </w:rPr>
        <w:t xml:space="preserve">- </w:t>
      </w:r>
      <w:r>
        <w:rPr>
          <w:rFonts w:ascii="Times New Roman" w:hAnsi="Times New Roman" w:cs="Times New Roman"/>
          <w:sz w:val="24"/>
          <w:szCs w:val="24"/>
        </w:rPr>
        <w:t>филиал Самаевская сельская библиотека</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филиал </w:t>
      </w:r>
      <w:proofErr w:type="spellStart"/>
      <w:r>
        <w:rPr>
          <w:rFonts w:ascii="Times New Roman" w:hAnsi="Times New Roman" w:cs="Times New Roman"/>
          <w:sz w:val="24"/>
          <w:szCs w:val="24"/>
        </w:rPr>
        <w:t>Самаевский</w:t>
      </w:r>
      <w:proofErr w:type="spellEnd"/>
      <w:r>
        <w:rPr>
          <w:rFonts w:ascii="Times New Roman" w:hAnsi="Times New Roman" w:cs="Times New Roman"/>
          <w:sz w:val="24"/>
          <w:szCs w:val="24"/>
        </w:rPr>
        <w:t xml:space="preserve"> КДЦ</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7100C2" w:rsidRPr="007100C2">
        <w:rPr>
          <w:rFonts w:ascii="Times New Roman" w:hAnsi="Times New Roman" w:cs="Times New Roman"/>
          <w:sz w:val="24"/>
          <w:szCs w:val="24"/>
        </w:rPr>
        <w:t xml:space="preserve"> </w:t>
      </w:r>
      <w:proofErr w:type="spellStart"/>
      <w:r>
        <w:rPr>
          <w:rFonts w:ascii="Times New Roman" w:hAnsi="Times New Roman" w:cs="Times New Roman"/>
          <w:sz w:val="24"/>
          <w:szCs w:val="24"/>
        </w:rPr>
        <w:t>Ковылкинская</w:t>
      </w:r>
      <w:proofErr w:type="spellEnd"/>
      <w:r>
        <w:rPr>
          <w:rFonts w:ascii="Times New Roman" w:hAnsi="Times New Roman" w:cs="Times New Roman"/>
          <w:sz w:val="24"/>
          <w:szCs w:val="24"/>
        </w:rPr>
        <w:t xml:space="preserve"> районная поликлиника</w:t>
      </w:r>
    </w:p>
    <w:p w:rsidR="007100C2" w:rsidRDefault="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Самаевский</w:t>
      </w:r>
      <w:proofErr w:type="spellEnd"/>
      <w:r>
        <w:rPr>
          <w:rFonts w:ascii="Times New Roman" w:hAnsi="Times New Roman" w:cs="Times New Roman"/>
          <w:sz w:val="24"/>
          <w:szCs w:val="24"/>
        </w:rPr>
        <w:t xml:space="preserve"> ФАП</w:t>
      </w:r>
    </w:p>
    <w:p w:rsidR="007100C2" w:rsidRDefault="007100C2">
      <w:pPr>
        <w:pStyle w:val="a3"/>
        <w:ind w:left="0"/>
        <w:jc w:val="both"/>
        <w:rPr>
          <w:rFonts w:ascii="Times New Roman" w:hAnsi="Times New Roman" w:cs="Times New Roman"/>
          <w:sz w:val="24"/>
          <w:szCs w:val="24"/>
          <w:u w:val="single"/>
        </w:rPr>
      </w:pPr>
    </w:p>
    <w:p w:rsidR="005F182D" w:rsidRDefault="005F182D">
      <w:pPr>
        <w:pStyle w:val="a3"/>
        <w:ind w:left="0"/>
        <w:jc w:val="both"/>
        <w:rPr>
          <w:rFonts w:ascii="Times New Roman" w:hAnsi="Times New Roman" w:cs="Times New Roman"/>
          <w:sz w:val="24"/>
          <w:szCs w:val="24"/>
          <w:u w:val="single"/>
        </w:rPr>
      </w:pPr>
    </w:p>
    <w:p w:rsidR="00820118" w:rsidRDefault="00820118">
      <w:pPr>
        <w:pStyle w:val="a3"/>
        <w:ind w:left="0"/>
        <w:jc w:val="both"/>
        <w:rPr>
          <w:rFonts w:ascii="Times New Roman" w:hAnsi="Times New Roman" w:cs="Times New Roman"/>
          <w:sz w:val="24"/>
          <w:szCs w:val="24"/>
          <w:u w:val="single"/>
        </w:rPr>
      </w:pPr>
    </w:p>
    <w:p w:rsidR="00820118" w:rsidRDefault="00820118">
      <w:pPr>
        <w:pStyle w:val="a3"/>
        <w:ind w:left="0"/>
        <w:jc w:val="both"/>
        <w:rPr>
          <w:rFonts w:ascii="Times New Roman" w:hAnsi="Times New Roman" w:cs="Times New Roman"/>
          <w:sz w:val="24"/>
          <w:szCs w:val="24"/>
          <w:u w:val="single"/>
        </w:rPr>
      </w:pPr>
    </w:p>
    <w:p w:rsidR="005F182D" w:rsidRPr="00820118" w:rsidRDefault="005F182D" w:rsidP="00820118">
      <w:pPr>
        <w:pStyle w:val="a3"/>
        <w:numPr>
          <w:ilvl w:val="1"/>
          <w:numId w:val="1"/>
        </w:numPr>
        <w:jc w:val="center"/>
        <w:rPr>
          <w:rFonts w:ascii="Times New Roman" w:hAnsi="Times New Roman" w:cs="Times New Roman"/>
          <w:b/>
          <w:sz w:val="24"/>
          <w:szCs w:val="24"/>
        </w:rPr>
      </w:pPr>
      <w:r w:rsidRPr="005F182D">
        <w:rPr>
          <w:rFonts w:ascii="Times New Roman" w:hAnsi="Times New Roman" w:cs="Times New Roman"/>
          <w:b/>
          <w:sz w:val="24"/>
          <w:szCs w:val="24"/>
        </w:rPr>
        <w:t xml:space="preserve">Оценка содержания и качества подготовки </w:t>
      </w:r>
      <w:proofErr w:type="gramStart"/>
      <w:r w:rsidRPr="005F182D">
        <w:rPr>
          <w:rFonts w:ascii="Times New Roman" w:hAnsi="Times New Roman" w:cs="Times New Roman"/>
          <w:b/>
          <w:sz w:val="24"/>
          <w:szCs w:val="24"/>
        </w:rPr>
        <w:t>обучающихся</w:t>
      </w:r>
      <w:proofErr w:type="gramEnd"/>
    </w:p>
    <w:p w:rsidR="005F182D" w:rsidRDefault="005F182D" w:rsidP="005F182D">
      <w:pPr>
        <w:pStyle w:val="a3"/>
        <w:rPr>
          <w:rFonts w:ascii="Times New Roman" w:hAnsi="Times New Roman" w:cs="Times New Roman"/>
          <w:sz w:val="24"/>
          <w:szCs w:val="24"/>
          <w:u w:val="single"/>
        </w:rPr>
      </w:pPr>
      <w:r w:rsidRPr="005F182D">
        <w:rPr>
          <w:rFonts w:ascii="Times New Roman" w:hAnsi="Times New Roman" w:cs="Times New Roman"/>
          <w:sz w:val="24"/>
          <w:szCs w:val="24"/>
          <w:u w:val="single"/>
        </w:rPr>
        <w:t>Анализ учебного плана образовательной организации и плана внеурочной деятельности</w:t>
      </w:r>
    </w:p>
    <w:p w:rsidR="005F182D" w:rsidRDefault="005F182D" w:rsidP="005F182D">
      <w:pPr>
        <w:pStyle w:val="a3"/>
        <w:rPr>
          <w:rFonts w:ascii="Times New Roman" w:hAnsi="Times New Roman" w:cs="Times New Roman"/>
          <w:sz w:val="24"/>
          <w:szCs w:val="24"/>
          <w:u w:val="single"/>
        </w:rPr>
      </w:pPr>
    </w:p>
    <w:p w:rsidR="005F182D" w:rsidRPr="005F182D" w:rsidRDefault="005F182D" w:rsidP="005F182D">
      <w:pPr>
        <w:pStyle w:val="a3"/>
        <w:ind w:left="0"/>
        <w:jc w:val="both"/>
        <w:rPr>
          <w:rFonts w:ascii="Times New Roman" w:hAnsi="Times New Roman" w:cs="Times New Roman"/>
          <w:sz w:val="24"/>
          <w:szCs w:val="24"/>
        </w:rPr>
      </w:pPr>
      <w:proofErr w:type="gramStart"/>
      <w:r w:rsidRPr="005F182D">
        <w:rPr>
          <w:rFonts w:ascii="Times New Roman" w:hAnsi="Times New Roman" w:cs="Times New Roman"/>
          <w:sz w:val="24"/>
          <w:szCs w:val="24"/>
        </w:rPr>
        <w:t xml:space="preserve">Учебный </w:t>
      </w:r>
      <w:r>
        <w:rPr>
          <w:rFonts w:ascii="Times New Roman" w:hAnsi="Times New Roman" w:cs="Times New Roman"/>
          <w:sz w:val="24"/>
          <w:szCs w:val="24"/>
        </w:rPr>
        <w:t xml:space="preserve"> </w:t>
      </w:r>
      <w:r w:rsidRPr="005F182D">
        <w:rPr>
          <w:rFonts w:ascii="Times New Roman" w:hAnsi="Times New Roman" w:cs="Times New Roman"/>
          <w:sz w:val="24"/>
          <w:szCs w:val="24"/>
        </w:rPr>
        <w:t xml:space="preserve">план школы на 2017/2018 и 2018/2019 </w:t>
      </w:r>
      <w:r>
        <w:rPr>
          <w:rFonts w:ascii="Times New Roman" w:hAnsi="Times New Roman" w:cs="Times New Roman"/>
          <w:sz w:val="24"/>
          <w:szCs w:val="24"/>
        </w:rPr>
        <w:t xml:space="preserve"> </w:t>
      </w:r>
      <w:r w:rsidRPr="005F182D">
        <w:rPr>
          <w:rFonts w:ascii="Times New Roman" w:hAnsi="Times New Roman" w:cs="Times New Roman"/>
          <w:sz w:val="24"/>
          <w:szCs w:val="24"/>
        </w:rPr>
        <w:t>учебные года сформирован в соответствии с нормативными документами и является составной частью основной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roofErr w:type="gramEnd"/>
    </w:p>
    <w:p w:rsidR="002F7723" w:rsidRDefault="005F182D" w:rsidP="005F182D">
      <w:pPr>
        <w:pStyle w:val="a3"/>
        <w:ind w:left="0"/>
        <w:jc w:val="both"/>
        <w:rPr>
          <w:rFonts w:ascii="Times New Roman" w:hAnsi="Times New Roman" w:cs="Times New Roman"/>
          <w:sz w:val="24"/>
          <w:szCs w:val="24"/>
        </w:rPr>
      </w:pPr>
      <w:r w:rsidRPr="005F182D">
        <w:rPr>
          <w:rFonts w:ascii="Times New Roman" w:hAnsi="Times New Roman" w:cs="Times New Roman"/>
          <w:sz w:val="24"/>
          <w:szCs w:val="24"/>
        </w:rPr>
        <w:t xml:space="preserve">       Специфика учебного плана определяется целями и задачами реализуемых в школе образовательных программ.</w:t>
      </w:r>
    </w:p>
    <w:p w:rsidR="005F182D" w:rsidRDefault="005F182D" w:rsidP="005F182D">
      <w:pPr>
        <w:pStyle w:val="a3"/>
        <w:ind w:left="0"/>
        <w:jc w:val="both"/>
        <w:rPr>
          <w:rFonts w:ascii="Times New Roman" w:hAnsi="Times New Roman" w:cs="Times New Roman"/>
          <w:sz w:val="24"/>
          <w:szCs w:val="24"/>
        </w:rPr>
      </w:pPr>
      <w:r w:rsidRPr="005F182D">
        <w:rPr>
          <w:rFonts w:ascii="Times New Roman" w:hAnsi="Times New Roman" w:cs="Times New Roman"/>
          <w:sz w:val="24"/>
          <w:szCs w:val="24"/>
        </w:rPr>
        <w:t xml:space="preserve"> Школа реализует следующие общеобразовательные программы: </w:t>
      </w:r>
    </w:p>
    <w:p w:rsidR="002F7723" w:rsidRDefault="005F182D" w:rsidP="005F182D">
      <w:pPr>
        <w:pStyle w:val="a3"/>
        <w:numPr>
          <w:ilvl w:val="0"/>
          <w:numId w:val="3"/>
        </w:numPr>
        <w:jc w:val="both"/>
        <w:rPr>
          <w:rFonts w:ascii="Times New Roman" w:hAnsi="Times New Roman" w:cs="Times New Roman"/>
          <w:sz w:val="24"/>
          <w:szCs w:val="24"/>
        </w:rPr>
      </w:pPr>
      <w:r w:rsidRPr="005F182D">
        <w:rPr>
          <w:rFonts w:ascii="Times New Roman" w:hAnsi="Times New Roman" w:cs="Times New Roman"/>
          <w:sz w:val="24"/>
          <w:szCs w:val="24"/>
        </w:rPr>
        <w:t xml:space="preserve">Основные общеобразовательные программы: </w:t>
      </w:r>
    </w:p>
    <w:p w:rsidR="005F182D"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182D" w:rsidRPr="005F182D">
        <w:rPr>
          <w:rFonts w:ascii="Times New Roman" w:hAnsi="Times New Roman" w:cs="Times New Roman"/>
          <w:sz w:val="24"/>
          <w:szCs w:val="24"/>
        </w:rPr>
        <w:t xml:space="preserve"> общеобразовательная программа начального общего образования (I-IV классы);</w:t>
      </w:r>
    </w:p>
    <w:p w:rsidR="002F7723" w:rsidRDefault="002F7723" w:rsidP="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5F182D" w:rsidRPr="005F182D">
        <w:rPr>
          <w:rFonts w:ascii="Times New Roman" w:hAnsi="Times New Roman" w:cs="Times New Roman"/>
          <w:sz w:val="24"/>
          <w:szCs w:val="24"/>
        </w:rPr>
        <w:t>общеобразовательная программа основного общего образования (V-IX классы);</w:t>
      </w:r>
    </w:p>
    <w:p w:rsidR="002F7723" w:rsidRDefault="002F7723" w:rsidP="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5F182D" w:rsidRPr="005F182D">
        <w:rPr>
          <w:rFonts w:ascii="Times New Roman" w:hAnsi="Times New Roman" w:cs="Times New Roman"/>
          <w:sz w:val="24"/>
          <w:szCs w:val="24"/>
        </w:rPr>
        <w:t>общеобразовательная программа среднего общего образования (X-XI классы).</w:t>
      </w:r>
    </w:p>
    <w:p w:rsidR="002F7723" w:rsidRDefault="005F182D" w:rsidP="005F182D">
      <w:pPr>
        <w:pStyle w:val="a3"/>
        <w:ind w:left="0"/>
        <w:jc w:val="both"/>
        <w:rPr>
          <w:rFonts w:ascii="Times New Roman" w:hAnsi="Times New Roman" w:cs="Times New Roman"/>
          <w:sz w:val="24"/>
          <w:szCs w:val="24"/>
        </w:rPr>
      </w:pPr>
      <w:r w:rsidRPr="005F182D">
        <w:rPr>
          <w:rFonts w:ascii="Times New Roman" w:hAnsi="Times New Roman" w:cs="Times New Roman"/>
          <w:sz w:val="24"/>
          <w:szCs w:val="24"/>
        </w:rPr>
        <w:t xml:space="preserve"> 2. Дополнительные общеобразовательные программы дополнительного образования детей различной направленности. Образовательный процесс проводится во время учебного года. </w:t>
      </w:r>
      <w:r w:rsidR="002F7723">
        <w:rPr>
          <w:rFonts w:ascii="Times New Roman" w:hAnsi="Times New Roman" w:cs="Times New Roman"/>
          <w:sz w:val="24"/>
          <w:szCs w:val="24"/>
        </w:rPr>
        <w:t xml:space="preserve">                     </w:t>
      </w:r>
    </w:p>
    <w:p w:rsidR="002F7723" w:rsidRDefault="002F7723" w:rsidP="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182D" w:rsidRPr="005F182D">
        <w:rPr>
          <w:rFonts w:ascii="Times New Roman" w:hAnsi="Times New Roman" w:cs="Times New Roman"/>
          <w:sz w:val="24"/>
          <w:szCs w:val="24"/>
        </w:rPr>
        <w:t xml:space="preserve">Учебный год условно делится на четверти (I - IX классы), полугодия (X - XI классы), являющиеся периодами, по итогам которых в II - XI классах выставляются отметки за текущее освоение образовательных программ. </w:t>
      </w:r>
    </w:p>
    <w:p w:rsidR="002F7723" w:rsidRDefault="002F7723" w:rsidP="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182D" w:rsidRPr="005F182D">
        <w:rPr>
          <w:rFonts w:ascii="Times New Roman" w:hAnsi="Times New Roman" w:cs="Times New Roman"/>
          <w:sz w:val="24"/>
          <w:szCs w:val="24"/>
        </w:rPr>
        <w:t xml:space="preserve">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2F7723" w:rsidRPr="00A30C1F" w:rsidRDefault="002F7723" w:rsidP="005F18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182D" w:rsidRPr="005F182D">
        <w:rPr>
          <w:rFonts w:ascii="Times New Roman" w:hAnsi="Times New Roman" w:cs="Times New Roman"/>
          <w:sz w:val="24"/>
          <w:szCs w:val="24"/>
        </w:rPr>
        <w:t>Основная образовательная программа основного общего образования в V- VII</w:t>
      </w:r>
      <w:r>
        <w:rPr>
          <w:rFonts w:ascii="Times New Roman" w:hAnsi="Times New Roman" w:cs="Times New Roman"/>
          <w:sz w:val="24"/>
          <w:szCs w:val="24"/>
          <w:lang w:val="en-US"/>
        </w:rPr>
        <w:t>I</w:t>
      </w:r>
      <w:r w:rsidR="005F182D" w:rsidRPr="005F182D">
        <w:rPr>
          <w:rFonts w:ascii="Times New Roman" w:hAnsi="Times New Roman" w:cs="Times New Roman"/>
          <w:sz w:val="24"/>
          <w:szCs w:val="24"/>
        </w:rPr>
        <w:t xml:space="preserve"> классах школы обеспечивает введение в действие и реализацию требований ФГОС основного общего образования и реализуется через Учебный план и План внеурочной деятельности с соблюдением требований санитарно-эпидемиологических правил и нормативов.</w:t>
      </w:r>
    </w:p>
    <w:p w:rsidR="005F182D" w:rsidRDefault="002F7723" w:rsidP="005F182D">
      <w:pPr>
        <w:pStyle w:val="a3"/>
        <w:ind w:left="0"/>
        <w:jc w:val="both"/>
        <w:rPr>
          <w:rFonts w:ascii="Times New Roman" w:hAnsi="Times New Roman" w:cs="Times New Roman"/>
          <w:sz w:val="24"/>
          <w:szCs w:val="24"/>
        </w:rPr>
      </w:pPr>
      <w:r w:rsidRPr="002F7723">
        <w:rPr>
          <w:rFonts w:ascii="Times New Roman" w:hAnsi="Times New Roman" w:cs="Times New Roman"/>
          <w:sz w:val="24"/>
          <w:szCs w:val="24"/>
        </w:rPr>
        <w:t xml:space="preserve">   </w:t>
      </w:r>
      <w:r>
        <w:rPr>
          <w:rFonts w:ascii="Times New Roman" w:hAnsi="Times New Roman" w:cs="Times New Roman"/>
          <w:sz w:val="24"/>
          <w:szCs w:val="24"/>
        </w:rPr>
        <w:t xml:space="preserve"> Учебный план для </w:t>
      </w:r>
      <w:r w:rsidR="005F182D" w:rsidRPr="005F182D">
        <w:rPr>
          <w:rFonts w:ascii="Times New Roman" w:hAnsi="Times New Roman" w:cs="Times New Roman"/>
          <w:sz w:val="24"/>
          <w:szCs w:val="24"/>
        </w:rPr>
        <w:t xml:space="preserve">IX </w:t>
      </w:r>
      <w:r>
        <w:rPr>
          <w:rFonts w:ascii="Times New Roman" w:hAnsi="Times New Roman" w:cs="Times New Roman"/>
          <w:sz w:val="24"/>
          <w:szCs w:val="24"/>
        </w:rPr>
        <w:t>класса</w:t>
      </w:r>
      <w:r w:rsidR="005F182D" w:rsidRPr="005F182D">
        <w:rPr>
          <w:rFonts w:ascii="Times New Roman" w:hAnsi="Times New Roman" w:cs="Times New Roman"/>
          <w:sz w:val="24"/>
          <w:szCs w:val="24"/>
        </w:rPr>
        <w:t xml:space="preserve"> и для X-XI классов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w:t>
      </w:r>
    </w:p>
    <w:p w:rsidR="002F7723" w:rsidRDefault="002F7723" w:rsidP="005F182D">
      <w:pPr>
        <w:pStyle w:val="a3"/>
        <w:ind w:left="0"/>
        <w:jc w:val="both"/>
        <w:rPr>
          <w:rFonts w:ascii="Times New Roman" w:hAnsi="Times New Roman" w:cs="Times New Roman"/>
          <w:sz w:val="24"/>
          <w:szCs w:val="24"/>
        </w:rPr>
      </w:pPr>
    </w:p>
    <w:p w:rsidR="002F7723" w:rsidRDefault="002F7723" w:rsidP="002F7723">
      <w:pPr>
        <w:pStyle w:val="a3"/>
        <w:ind w:left="0"/>
        <w:jc w:val="center"/>
        <w:rPr>
          <w:rFonts w:ascii="Times New Roman" w:hAnsi="Times New Roman" w:cs="Times New Roman"/>
          <w:sz w:val="24"/>
          <w:szCs w:val="24"/>
          <w:u w:val="single"/>
        </w:rPr>
      </w:pPr>
      <w:r w:rsidRPr="002F7723">
        <w:rPr>
          <w:rFonts w:ascii="Times New Roman" w:hAnsi="Times New Roman" w:cs="Times New Roman"/>
          <w:sz w:val="24"/>
          <w:szCs w:val="24"/>
          <w:u w:val="single"/>
        </w:rPr>
        <w:t>Содержание и полнота выполнения рабочих программ по учебным предметам и рабочих программ внеурочной деятельности</w:t>
      </w:r>
    </w:p>
    <w:p w:rsidR="002F7723" w:rsidRDefault="002F7723" w:rsidP="002F7723">
      <w:pPr>
        <w:pStyle w:val="a3"/>
        <w:ind w:left="0"/>
        <w:jc w:val="center"/>
        <w:rPr>
          <w:rFonts w:ascii="Times New Roman" w:hAnsi="Times New Roman" w:cs="Times New Roman"/>
          <w:sz w:val="24"/>
          <w:szCs w:val="24"/>
          <w:u w:val="single"/>
        </w:rPr>
      </w:pPr>
    </w:p>
    <w:p w:rsidR="002F7723"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7723">
        <w:rPr>
          <w:rFonts w:ascii="Times New Roman" w:hAnsi="Times New Roman" w:cs="Times New Roman"/>
          <w:sz w:val="24"/>
          <w:szCs w:val="24"/>
        </w:rPr>
        <w:t xml:space="preserve">Выполнение учебных программ находится под постоянным контролем со стороны администрации школы и проводится по следующим направлениям: </w:t>
      </w:r>
    </w:p>
    <w:p w:rsidR="002F7723"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7723">
        <w:rPr>
          <w:rFonts w:ascii="Times New Roman" w:hAnsi="Times New Roman" w:cs="Times New Roman"/>
          <w:sz w:val="24"/>
          <w:szCs w:val="24"/>
        </w:rPr>
        <w:t xml:space="preserve">- последовательность прохождения учебного материала и соблюдения количества часов, определенных программой на каждую тему; </w:t>
      </w:r>
    </w:p>
    <w:p w:rsidR="002F7723"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7723">
        <w:rPr>
          <w:rFonts w:ascii="Times New Roman" w:hAnsi="Times New Roman" w:cs="Times New Roman"/>
          <w:sz w:val="24"/>
          <w:szCs w:val="24"/>
        </w:rPr>
        <w:t>- выполнение практической части программы: контрольных работ, лабораторных работ, практических работ, предусмотренных программой.</w:t>
      </w:r>
    </w:p>
    <w:p w:rsidR="002F7723"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7723">
        <w:rPr>
          <w:rFonts w:ascii="Times New Roman" w:hAnsi="Times New Roman" w:cs="Times New Roman"/>
          <w:sz w:val="24"/>
          <w:szCs w:val="24"/>
        </w:rPr>
        <w:t xml:space="preserve"> В результате обобщения аналитического материала, анализа прохождения образовательных программ на основе записей в журналах и графиков выполнения практической части программы выявлено следующее: весь учебный материал, предусмотренный программами, изучен в необходимом объеме, причем соблюдается последовательность в изучения программного материала в том порядке, который дан в учебно-тематическом планировании.</w:t>
      </w:r>
    </w:p>
    <w:p w:rsidR="002F7723" w:rsidRDefault="002F7723" w:rsidP="002F7723">
      <w:pPr>
        <w:pStyle w:val="a3"/>
        <w:ind w:left="0"/>
        <w:jc w:val="both"/>
      </w:pPr>
    </w:p>
    <w:p w:rsidR="002F7723" w:rsidRDefault="002F7723" w:rsidP="002F7723">
      <w:pPr>
        <w:pStyle w:val="a3"/>
        <w:ind w:left="0"/>
        <w:jc w:val="both"/>
      </w:pPr>
    </w:p>
    <w:p w:rsidR="002F7723" w:rsidRPr="002F7723" w:rsidRDefault="002F7723" w:rsidP="002F7723">
      <w:pPr>
        <w:pStyle w:val="a3"/>
        <w:ind w:left="0"/>
        <w:jc w:val="center"/>
        <w:rPr>
          <w:rFonts w:ascii="Times New Roman" w:hAnsi="Times New Roman" w:cs="Times New Roman"/>
          <w:sz w:val="24"/>
          <w:szCs w:val="24"/>
          <w:u w:val="single"/>
        </w:rPr>
      </w:pPr>
      <w:r w:rsidRPr="002F7723">
        <w:rPr>
          <w:rFonts w:ascii="Times New Roman" w:hAnsi="Times New Roman" w:cs="Times New Roman"/>
          <w:sz w:val="24"/>
          <w:szCs w:val="24"/>
          <w:u w:val="single"/>
        </w:rPr>
        <w:t>Соответствие учебно-методических ресурсов обязательным требованиям</w:t>
      </w:r>
    </w:p>
    <w:p w:rsidR="002F7723" w:rsidRPr="002F7723" w:rsidRDefault="002F7723" w:rsidP="002F7723">
      <w:pPr>
        <w:pStyle w:val="a3"/>
        <w:ind w:left="0"/>
        <w:jc w:val="both"/>
        <w:rPr>
          <w:rFonts w:ascii="Times New Roman" w:hAnsi="Times New Roman" w:cs="Times New Roman"/>
          <w:sz w:val="24"/>
          <w:szCs w:val="24"/>
        </w:rPr>
      </w:pPr>
    </w:p>
    <w:p w:rsidR="002F7723" w:rsidRPr="002F7723" w:rsidRDefault="002F7723" w:rsidP="002F772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7723">
        <w:rPr>
          <w:rFonts w:ascii="Times New Roman" w:hAnsi="Times New Roman" w:cs="Times New Roman"/>
          <w:sz w:val="24"/>
          <w:szCs w:val="24"/>
        </w:rPr>
        <w:t xml:space="preserve"> Для реализации учебных программ школа имеет все необходимые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7723" w:rsidRDefault="002F7723" w:rsidP="002F7723">
      <w:pPr>
        <w:pStyle w:val="a3"/>
        <w:ind w:left="0"/>
        <w:jc w:val="both"/>
        <w:rPr>
          <w:rFonts w:ascii="Times New Roman" w:hAnsi="Times New Roman" w:cs="Times New Roman"/>
          <w:sz w:val="24"/>
          <w:szCs w:val="24"/>
        </w:rPr>
      </w:pPr>
    </w:p>
    <w:p w:rsidR="002F7723" w:rsidRPr="00820118" w:rsidRDefault="002F7723" w:rsidP="00820118">
      <w:pPr>
        <w:pStyle w:val="a3"/>
        <w:ind w:left="0"/>
        <w:jc w:val="center"/>
        <w:rPr>
          <w:rFonts w:ascii="Times New Roman" w:hAnsi="Times New Roman" w:cs="Times New Roman"/>
          <w:sz w:val="24"/>
          <w:szCs w:val="24"/>
          <w:u w:val="single"/>
        </w:rPr>
      </w:pPr>
      <w:r w:rsidRPr="002F7723">
        <w:rPr>
          <w:rFonts w:ascii="Times New Roman" w:hAnsi="Times New Roman" w:cs="Times New Roman"/>
          <w:sz w:val="24"/>
          <w:szCs w:val="24"/>
          <w:u w:val="single"/>
        </w:rPr>
        <w:t>Результаты государственной итоговой аттестации выпускников 9 классов в форме ОГЭ</w:t>
      </w:r>
    </w:p>
    <w:p w:rsidR="002F7723" w:rsidRDefault="002F7723">
      <w:pPr>
        <w:pStyle w:val="a3"/>
        <w:ind w:left="0"/>
        <w:jc w:val="center"/>
        <w:rPr>
          <w:rFonts w:ascii="Times New Roman" w:hAnsi="Times New Roman" w:cs="Times New Roman"/>
          <w:sz w:val="24"/>
          <w:szCs w:val="24"/>
          <w:u w:val="single"/>
        </w:rPr>
      </w:pPr>
      <w:r w:rsidRPr="002F7723">
        <w:rPr>
          <w:rFonts w:ascii="Times New Roman" w:hAnsi="Times New Roman" w:cs="Times New Roman"/>
          <w:sz w:val="24"/>
          <w:szCs w:val="24"/>
          <w:u w:val="single"/>
        </w:rPr>
        <w:t>Результаты ОГЭ – 201</w:t>
      </w:r>
      <w:r>
        <w:rPr>
          <w:rFonts w:ascii="Times New Roman" w:hAnsi="Times New Roman" w:cs="Times New Roman"/>
          <w:sz w:val="24"/>
          <w:szCs w:val="24"/>
          <w:u w:val="single"/>
        </w:rPr>
        <w:t>8</w:t>
      </w:r>
    </w:p>
    <w:p w:rsidR="002F7723" w:rsidRDefault="002F7723">
      <w:pPr>
        <w:pStyle w:val="a3"/>
        <w:ind w:left="0"/>
        <w:jc w:val="center"/>
        <w:rPr>
          <w:rFonts w:ascii="Times New Roman" w:hAnsi="Times New Roman" w:cs="Times New Roman"/>
          <w:sz w:val="24"/>
          <w:szCs w:val="24"/>
          <w:u w:val="single"/>
        </w:rPr>
      </w:pPr>
    </w:p>
    <w:tbl>
      <w:tblPr>
        <w:tblStyle w:val="a5"/>
        <w:tblW w:w="0" w:type="auto"/>
        <w:tblLayout w:type="fixed"/>
        <w:tblLook w:val="04A0"/>
      </w:tblPr>
      <w:tblGrid>
        <w:gridCol w:w="2660"/>
        <w:gridCol w:w="1276"/>
        <w:gridCol w:w="1134"/>
        <w:gridCol w:w="1134"/>
        <w:gridCol w:w="1036"/>
        <w:gridCol w:w="1449"/>
        <w:gridCol w:w="1449"/>
      </w:tblGrid>
      <w:tr w:rsidR="002F7723" w:rsidTr="00226D55">
        <w:trPr>
          <w:trHeight w:val="330"/>
        </w:trPr>
        <w:tc>
          <w:tcPr>
            <w:tcW w:w="2660" w:type="dxa"/>
            <w:vMerge w:val="restart"/>
          </w:tcPr>
          <w:p w:rsidR="002F7723" w:rsidRPr="00ED6C95" w:rsidRDefault="002F7723">
            <w:pPr>
              <w:pStyle w:val="a3"/>
              <w:ind w:left="0"/>
              <w:jc w:val="center"/>
              <w:rPr>
                <w:rFonts w:ascii="Times New Roman" w:hAnsi="Times New Roman" w:cs="Times New Roman"/>
                <w:b/>
                <w:sz w:val="24"/>
                <w:szCs w:val="24"/>
                <w:u w:val="single"/>
              </w:rPr>
            </w:pPr>
            <w:r w:rsidRPr="00ED6C95">
              <w:rPr>
                <w:rFonts w:ascii="Times New Roman" w:hAnsi="Times New Roman" w:cs="Times New Roman"/>
                <w:b/>
                <w:sz w:val="24"/>
                <w:szCs w:val="24"/>
              </w:rPr>
              <w:t>Предмет</w:t>
            </w:r>
          </w:p>
        </w:tc>
        <w:tc>
          <w:tcPr>
            <w:tcW w:w="4580" w:type="dxa"/>
            <w:gridSpan w:val="4"/>
            <w:tcBorders>
              <w:bottom w:val="single" w:sz="4" w:space="0" w:color="auto"/>
            </w:tcBorders>
          </w:tcPr>
          <w:p w:rsidR="002F7723" w:rsidRPr="00ED6C95" w:rsidRDefault="002F7723">
            <w:pPr>
              <w:pStyle w:val="a3"/>
              <w:ind w:left="0"/>
              <w:jc w:val="center"/>
              <w:rPr>
                <w:rFonts w:ascii="Times New Roman" w:hAnsi="Times New Roman" w:cs="Times New Roman"/>
                <w:b/>
                <w:sz w:val="24"/>
                <w:szCs w:val="24"/>
                <w:u w:val="single"/>
              </w:rPr>
            </w:pPr>
            <w:r w:rsidRPr="00ED6C95">
              <w:rPr>
                <w:rFonts w:ascii="Times New Roman" w:hAnsi="Times New Roman" w:cs="Times New Roman"/>
                <w:b/>
                <w:sz w:val="24"/>
                <w:szCs w:val="24"/>
              </w:rPr>
              <w:t>Результаты ОГЭ (чел)</w:t>
            </w:r>
          </w:p>
        </w:tc>
        <w:tc>
          <w:tcPr>
            <w:tcW w:w="1449" w:type="dxa"/>
            <w:vMerge w:val="restart"/>
          </w:tcPr>
          <w:p w:rsidR="002F7723" w:rsidRPr="00ED6C95" w:rsidRDefault="002F7723">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Качество знаний</w:t>
            </w:r>
            <w:r w:rsidR="00226D55" w:rsidRPr="00ED6C95">
              <w:rPr>
                <w:rFonts w:ascii="Times New Roman" w:hAnsi="Times New Roman" w:cs="Times New Roman"/>
                <w:b/>
                <w:sz w:val="24"/>
                <w:szCs w:val="24"/>
              </w:rPr>
              <w:t xml:space="preserve"> %</w:t>
            </w:r>
          </w:p>
        </w:tc>
        <w:tc>
          <w:tcPr>
            <w:tcW w:w="1449" w:type="dxa"/>
            <w:vMerge w:val="restart"/>
          </w:tcPr>
          <w:p w:rsidR="002F7723" w:rsidRPr="00ED6C95" w:rsidRDefault="002F7723">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Средний балл</w:t>
            </w:r>
          </w:p>
        </w:tc>
      </w:tr>
      <w:tr w:rsidR="002F7723" w:rsidTr="00226D55">
        <w:trPr>
          <w:trHeight w:val="210"/>
        </w:trPr>
        <w:tc>
          <w:tcPr>
            <w:tcW w:w="2660" w:type="dxa"/>
            <w:vMerge/>
          </w:tcPr>
          <w:p w:rsidR="002F7723" w:rsidRPr="00226D55" w:rsidRDefault="002F7723">
            <w:pPr>
              <w:pStyle w:val="a3"/>
              <w:ind w:left="0"/>
              <w:jc w:val="center"/>
              <w:rPr>
                <w:rFonts w:ascii="Times New Roman" w:hAnsi="Times New Roman" w:cs="Times New Roman"/>
                <w:sz w:val="24"/>
                <w:szCs w:val="24"/>
              </w:rPr>
            </w:pPr>
          </w:p>
        </w:tc>
        <w:tc>
          <w:tcPr>
            <w:tcW w:w="1276" w:type="dxa"/>
            <w:tcBorders>
              <w:top w:val="single" w:sz="4" w:space="0" w:color="auto"/>
            </w:tcBorders>
          </w:tcPr>
          <w:p w:rsidR="002F7723" w:rsidRPr="00ED6C95" w:rsidRDefault="00226D55">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«5»</w:t>
            </w:r>
          </w:p>
        </w:tc>
        <w:tc>
          <w:tcPr>
            <w:tcW w:w="1134" w:type="dxa"/>
            <w:tcBorders>
              <w:top w:val="single" w:sz="4" w:space="0" w:color="auto"/>
            </w:tcBorders>
          </w:tcPr>
          <w:p w:rsidR="002F7723" w:rsidRPr="00ED6C95" w:rsidRDefault="00226D55">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«4»</w:t>
            </w:r>
          </w:p>
        </w:tc>
        <w:tc>
          <w:tcPr>
            <w:tcW w:w="1134" w:type="dxa"/>
            <w:tcBorders>
              <w:top w:val="single" w:sz="4" w:space="0" w:color="auto"/>
            </w:tcBorders>
          </w:tcPr>
          <w:p w:rsidR="002F7723" w:rsidRPr="00ED6C95" w:rsidRDefault="00226D55">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«3»</w:t>
            </w:r>
          </w:p>
        </w:tc>
        <w:tc>
          <w:tcPr>
            <w:tcW w:w="1036" w:type="dxa"/>
            <w:tcBorders>
              <w:top w:val="single" w:sz="4" w:space="0" w:color="auto"/>
            </w:tcBorders>
          </w:tcPr>
          <w:p w:rsidR="002F7723" w:rsidRPr="00ED6C95" w:rsidRDefault="00226D55">
            <w:pPr>
              <w:pStyle w:val="a3"/>
              <w:ind w:left="0"/>
              <w:jc w:val="center"/>
              <w:rPr>
                <w:rFonts w:ascii="Times New Roman" w:hAnsi="Times New Roman" w:cs="Times New Roman"/>
                <w:b/>
                <w:sz w:val="24"/>
                <w:szCs w:val="24"/>
              </w:rPr>
            </w:pPr>
            <w:r w:rsidRPr="00ED6C95">
              <w:rPr>
                <w:rFonts w:ascii="Times New Roman" w:hAnsi="Times New Roman" w:cs="Times New Roman"/>
                <w:b/>
                <w:sz w:val="24"/>
                <w:szCs w:val="24"/>
              </w:rPr>
              <w:t>«2»</w:t>
            </w:r>
          </w:p>
        </w:tc>
        <w:tc>
          <w:tcPr>
            <w:tcW w:w="1449" w:type="dxa"/>
            <w:vMerge/>
          </w:tcPr>
          <w:p w:rsidR="002F7723" w:rsidRPr="00226D55" w:rsidRDefault="002F7723">
            <w:pPr>
              <w:pStyle w:val="a3"/>
              <w:ind w:left="0"/>
              <w:jc w:val="center"/>
              <w:rPr>
                <w:rFonts w:ascii="Times New Roman" w:hAnsi="Times New Roman" w:cs="Times New Roman"/>
                <w:sz w:val="24"/>
                <w:szCs w:val="24"/>
              </w:rPr>
            </w:pPr>
          </w:p>
        </w:tc>
        <w:tc>
          <w:tcPr>
            <w:tcW w:w="1449" w:type="dxa"/>
            <w:vMerge/>
          </w:tcPr>
          <w:p w:rsidR="002F7723" w:rsidRPr="00226D55" w:rsidRDefault="002F7723">
            <w:pPr>
              <w:pStyle w:val="a3"/>
              <w:ind w:left="0"/>
              <w:jc w:val="center"/>
              <w:rPr>
                <w:rFonts w:ascii="Times New Roman" w:hAnsi="Times New Roman" w:cs="Times New Roman"/>
                <w:sz w:val="24"/>
                <w:szCs w:val="24"/>
              </w:rPr>
            </w:pPr>
          </w:p>
        </w:tc>
      </w:tr>
      <w:tr w:rsidR="002F7723" w:rsidTr="00226D55">
        <w:tc>
          <w:tcPr>
            <w:tcW w:w="2660" w:type="dxa"/>
          </w:tcPr>
          <w:p w:rsidR="002F7723" w:rsidRPr="00226D55" w:rsidRDefault="00226D55" w:rsidP="00226D55">
            <w:pPr>
              <w:pStyle w:val="a3"/>
              <w:ind w:left="0"/>
              <w:rPr>
                <w:rFonts w:ascii="Times New Roman" w:hAnsi="Times New Roman" w:cs="Times New Roman"/>
                <w:b/>
                <w:sz w:val="24"/>
                <w:szCs w:val="24"/>
                <w:u w:val="single"/>
              </w:rPr>
            </w:pPr>
            <w:r w:rsidRPr="00226D55">
              <w:rPr>
                <w:rFonts w:ascii="Times New Roman" w:hAnsi="Times New Roman" w:cs="Times New Roman"/>
                <w:sz w:val="24"/>
                <w:szCs w:val="24"/>
              </w:rPr>
              <w:t>Русский язык</w:t>
            </w:r>
          </w:p>
        </w:tc>
        <w:tc>
          <w:tcPr>
            <w:tcW w:w="1276" w:type="dxa"/>
          </w:tcPr>
          <w:p w:rsidR="002F7723"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1</w:t>
            </w:r>
          </w:p>
        </w:tc>
        <w:tc>
          <w:tcPr>
            <w:tcW w:w="1134" w:type="dxa"/>
          </w:tcPr>
          <w:p w:rsidR="002F7723" w:rsidRPr="00226D55" w:rsidRDefault="002F7723">
            <w:pPr>
              <w:pStyle w:val="a3"/>
              <w:ind w:left="0"/>
              <w:jc w:val="center"/>
              <w:rPr>
                <w:rFonts w:ascii="Times New Roman" w:hAnsi="Times New Roman" w:cs="Times New Roman"/>
                <w:sz w:val="24"/>
                <w:szCs w:val="24"/>
              </w:rPr>
            </w:pPr>
          </w:p>
        </w:tc>
        <w:tc>
          <w:tcPr>
            <w:tcW w:w="1134" w:type="dxa"/>
          </w:tcPr>
          <w:p w:rsidR="002F7723"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2</w:t>
            </w:r>
          </w:p>
        </w:tc>
        <w:tc>
          <w:tcPr>
            <w:tcW w:w="1036" w:type="dxa"/>
          </w:tcPr>
          <w:p w:rsidR="002F7723" w:rsidRPr="00226D55" w:rsidRDefault="002F7723">
            <w:pPr>
              <w:pStyle w:val="a3"/>
              <w:ind w:left="0"/>
              <w:jc w:val="center"/>
              <w:rPr>
                <w:rFonts w:ascii="Times New Roman" w:hAnsi="Times New Roman" w:cs="Times New Roman"/>
                <w:sz w:val="24"/>
                <w:szCs w:val="24"/>
              </w:rPr>
            </w:pPr>
          </w:p>
        </w:tc>
        <w:tc>
          <w:tcPr>
            <w:tcW w:w="1449" w:type="dxa"/>
          </w:tcPr>
          <w:p w:rsidR="002F7723" w:rsidRPr="00226D55" w:rsidRDefault="00226D55">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449" w:type="dxa"/>
          </w:tcPr>
          <w:p w:rsidR="002F7723" w:rsidRPr="00226D55" w:rsidRDefault="00226D55">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r>
      <w:tr w:rsidR="002F7723" w:rsidTr="00226D55">
        <w:tc>
          <w:tcPr>
            <w:tcW w:w="2660" w:type="dxa"/>
          </w:tcPr>
          <w:p w:rsidR="002F7723"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Математика</w:t>
            </w:r>
          </w:p>
        </w:tc>
        <w:tc>
          <w:tcPr>
            <w:tcW w:w="1276" w:type="dxa"/>
          </w:tcPr>
          <w:p w:rsidR="002F7723"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3</w:t>
            </w:r>
          </w:p>
        </w:tc>
        <w:tc>
          <w:tcPr>
            <w:tcW w:w="1134" w:type="dxa"/>
          </w:tcPr>
          <w:p w:rsidR="002F7723" w:rsidRPr="00226D55" w:rsidRDefault="002F7723">
            <w:pPr>
              <w:pStyle w:val="a3"/>
              <w:ind w:left="0"/>
              <w:jc w:val="center"/>
              <w:rPr>
                <w:rFonts w:ascii="Times New Roman" w:hAnsi="Times New Roman" w:cs="Times New Roman"/>
                <w:sz w:val="24"/>
                <w:szCs w:val="24"/>
              </w:rPr>
            </w:pPr>
          </w:p>
        </w:tc>
        <w:tc>
          <w:tcPr>
            <w:tcW w:w="1134" w:type="dxa"/>
          </w:tcPr>
          <w:p w:rsidR="002F7723" w:rsidRPr="00226D55" w:rsidRDefault="002F7723">
            <w:pPr>
              <w:pStyle w:val="a3"/>
              <w:ind w:left="0"/>
              <w:jc w:val="center"/>
              <w:rPr>
                <w:rFonts w:ascii="Times New Roman" w:hAnsi="Times New Roman" w:cs="Times New Roman"/>
                <w:sz w:val="24"/>
                <w:szCs w:val="24"/>
              </w:rPr>
            </w:pPr>
          </w:p>
        </w:tc>
        <w:tc>
          <w:tcPr>
            <w:tcW w:w="1036" w:type="dxa"/>
          </w:tcPr>
          <w:p w:rsidR="002F7723" w:rsidRPr="00226D55" w:rsidRDefault="002F7723">
            <w:pPr>
              <w:pStyle w:val="a3"/>
              <w:ind w:left="0"/>
              <w:jc w:val="center"/>
              <w:rPr>
                <w:rFonts w:ascii="Times New Roman" w:hAnsi="Times New Roman" w:cs="Times New Roman"/>
                <w:sz w:val="24"/>
                <w:szCs w:val="24"/>
              </w:rPr>
            </w:pPr>
          </w:p>
        </w:tc>
        <w:tc>
          <w:tcPr>
            <w:tcW w:w="1449" w:type="dxa"/>
          </w:tcPr>
          <w:p w:rsidR="002F7723" w:rsidRPr="00226D55" w:rsidRDefault="00226D55">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F7723"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2F7723" w:rsidTr="00226D55">
        <w:tc>
          <w:tcPr>
            <w:tcW w:w="2660" w:type="dxa"/>
          </w:tcPr>
          <w:p w:rsidR="002F7723"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Обществознание</w:t>
            </w:r>
          </w:p>
        </w:tc>
        <w:tc>
          <w:tcPr>
            <w:tcW w:w="1276" w:type="dxa"/>
          </w:tcPr>
          <w:p w:rsidR="002F7723" w:rsidRPr="00226D55" w:rsidRDefault="002F7723">
            <w:pPr>
              <w:pStyle w:val="a3"/>
              <w:ind w:left="0"/>
              <w:jc w:val="center"/>
              <w:rPr>
                <w:rFonts w:ascii="Times New Roman" w:hAnsi="Times New Roman" w:cs="Times New Roman"/>
                <w:sz w:val="24"/>
                <w:szCs w:val="24"/>
              </w:rPr>
            </w:pPr>
          </w:p>
        </w:tc>
        <w:tc>
          <w:tcPr>
            <w:tcW w:w="1134" w:type="dxa"/>
          </w:tcPr>
          <w:p w:rsidR="002F7723"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1</w:t>
            </w:r>
          </w:p>
        </w:tc>
        <w:tc>
          <w:tcPr>
            <w:tcW w:w="1134" w:type="dxa"/>
          </w:tcPr>
          <w:p w:rsidR="002F7723" w:rsidRPr="00226D55" w:rsidRDefault="002F7723">
            <w:pPr>
              <w:pStyle w:val="a3"/>
              <w:ind w:left="0"/>
              <w:jc w:val="center"/>
              <w:rPr>
                <w:rFonts w:ascii="Times New Roman" w:hAnsi="Times New Roman" w:cs="Times New Roman"/>
                <w:sz w:val="24"/>
                <w:szCs w:val="24"/>
              </w:rPr>
            </w:pPr>
          </w:p>
        </w:tc>
        <w:tc>
          <w:tcPr>
            <w:tcW w:w="1036" w:type="dxa"/>
          </w:tcPr>
          <w:p w:rsidR="002F7723" w:rsidRPr="00226D55" w:rsidRDefault="002F7723">
            <w:pPr>
              <w:pStyle w:val="a3"/>
              <w:ind w:left="0"/>
              <w:jc w:val="center"/>
              <w:rPr>
                <w:rFonts w:ascii="Times New Roman" w:hAnsi="Times New Roman" w:cs="Times New Roman"/>
                <w:sz w:val="24"/>
                <w:szCs w:val="24"/>
              </w:rPr>
            </w:pPr>
          </w:p>
        </w:tc>
        <w:tc>
          <w:tcPr>
            <w:tcW w:w="1449" w:type="dxa"/>
          </w:tcPr>
          <w:p w:rsidR="002F7723" w:rsidRPr="00226D55" w:rsidRDefault="00226D55">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F7723"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26D55" w:rsidTr="00226D55">
        <w:tc>
          <w:tcPr>
            <w:tcW w:w="2660" w:type="dxa"/>
          </w:tcPr>
          <w:p w:rsidR="00226D55"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Химия</w:t>
            </w:r>
          </w:p>
        </w:tc>
        <w:tc>
          <w:tcPr>
            <w:tcW w:w="1276" w:type="dxa"/>
          </w:tcPr>
          <w:p w:rsidR="00226D55" w:rsidRPr="00226D55" w:rsidRDefault="00226D55">
            <w:pPr>
              <w:pStyle w:val="a3"/>
              <w:ind w:left="0"/>
              <w:jc w:val="center"/>
              <w:rPr>
                <w:rFonts w:ascii="Times New Roman" w:hAnsi="Times New Roman" w:cs="Times New Roman"/>
                <w:sz w:val="24"/>
                <w:szCs w:val="24"/>
              </w:rPr>
            </w:pPr>
          </w:p>
        </w:tc>
        <w:tc>
          <w:tcPr>
            <w:tcW w:w="1134" w:type="dxa"/>
          </w:tcPr>
          <w:p w:rsidR="00226D55"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2</w:t>
            </w:r>
          </w:p>
        </w:tc>
        <w:tc>
          <w:tcPr>
            <w:tcW w:w="1134" w:type="dxa"/>
          </w:tcPr>
          <w:p w:rsidR="00226D55" w:rsidRPr="00226D55" w:rsidRDefault="00226D55">
            <w:pPr>
              <w:pStyle w:val="a3"/>
              <w:ind w:left="0"/>
              <w:jc w:val="center"/>
              <w:rPr>
                <w:rFonts w:ascii="Times New Roman" w:hAnsi="Times New Roman" w:cs="Times New Roman"/>
                <w:sz w:val="24"/>
                <w:szCs w:val="24"/>
              </w:rPr>
            </w:pPr>
          </w:p>
        </w:tc>
        <w:tc>
          <w:tcPr>
            <w:tcW w:w="1036" w:type="dxa"/>
          </w:tcPr>
          <w:p w:rsidR="00226D55" w:rsidRPr="00226D55" w:rsidRDefault="00226D55">
            <w:pPr>
              <w:pStyle w:val="a3"/>
              <w:ind w:left="0"/>
              <w:jc w:val="center"/>
              <w:rPr>
                <w:rFonts w:ascii="Times New Roman" w:hAnsi="Times New Roman" w:cs="Times New Roman"/>
                <w:sz w:val="24"/>
                <w:szCs w:val="24"/>
              </w:rPr>
            </w:pPr>
          </w:p>
        </w:tc>
        <w:tc>
          <w:tcPr>
            <w:tcW w:w="1449" w:type="dxa"/>
          </w:tcPr>
          <w:p w:rsidR="00226D55" w:rsidRPr="00226D55" w:rsidRDefault="00226D55" w:rsidP="00A30C1F">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26D55"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26D55" w:rsidTr="00226D55">
        <w:tc>
          <w:tcPr>
            <w:tcW w:w="2660" w:type="dxa"/>
          </w:tcPr>
          <w:p w:rsidR="00226D55"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Биология</w:t>
            </w:r>
          </w:p>
        </w:tc>
        <w:tc>
          <w:tcPr>
            <w:tcW w:w="1276" w:type="dxa"/>
          </w:tcPr>
          <w:p w:rsidR="00226D55" w:rsidRPr="00226D55" w:rsidRDefault="00226D55">
            <w:pPr>
              <w:pStyle w:val="a3"/>
              <w:ind w:left="0"/>
              <w:jc w:val="center"/>
              <w:rPr>
                <w:rFonts w:ascii="Times New Roman" w:hAnsi="Times New Roman" w:cs="Times New Roman"/>
                <w:sz w:val="24"/>
                <w:szCs w:val="24"/>
              </w:rPr>
            </w:pPr>
          </w:p>
        </w:tc>
        <w:tc>
          <w:tcPr>
            <w:tcW w:w="1134" w:type="dxa"/>
          </w:tcPr>
          <w:p w:rsidR="00226D55"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1</w:t>
            </w:r>
          </w:p>
        </w:tc>
        <w:tc>
          <w:tcPr>
            <w:tcW w:w="1134" w:type="dxa"/>
          </w:tcPr>
          <w:p w:rsidR="00226D55" w:rsidRPr="00226D55" w:rsidRDefault="00226D55">
            <w:pPr>
              <w:pStyle w:val="a3"/>
              <w:ind w:left="0"/>
              <w:jc w:val="center"/>
              <w:rPr>
                <w:rFonts w:ascii="Times New Roman" w:hAnsi="Times New Roman" w:cs="Times New Roman"/>
                <w:sz w:val="24"/>
                <w:szCs w:val="24"/>
              </w:rPr>
            </w:pPr>
          </w:p>
        </w:tc>
        <w:tc>
          <w:tcPr>
            <w:tcW w:w="1036" w:type="dxa"/>
          </w:tcPr>
          <w:p w:rsidR="00226D55" w:rsidRPr="00226D55" w:rsidRDefault="00226D55">
            <w:pPr>
              <w:pStyle w:val="a3"/>
              <w:ind w:left="0"/>
              <w:jc w:val="center"/>
              <w:rPr>
                <w:rFonts w:ascii="Times New Roman" w:hAnsi="Times New Roman" w:cs="Times New Roman"/>
                <w:sz w:val="24"/>
                <w:szCs w:val="24"/>
              </w:rPr>
            </w:pPr>
          </w:p>
        </w:tc>
        <w:tc>
          <w:tcPr>
            <w:tcW w:w="1449" w:type="dxa"/>
          </w:tcPr>
          <w:p w:rsidR="00226D55" w:rsidRPr="00226D55" w:rsidRDefault="00226D55" w:rsidP="00A30C1F">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26D55"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26D55" w:rsidTr="00226D55">
        <w:tc>
          <w:tcPr>
            <w:tcW w:w="2660" w:type="dxa"/>
          </w:tcPr>
          <w:p w:rsidR="00226D55"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История</w:t>
            </w:r>
          </w:p>
        </w:tc>
        <w:tc>
          <w:tcPr>
            <w:tcW w:w="1276" w:type="dxa"/>
          </w:tcPr>
          <w:p w:rsidR="00226D55" w:rsidRPr="00226D55" w:rsidRDefault="00226D55">
            <w:pPr>
              <w:pStyle w:val="a3"/>
              <w:ind w:left="0"/>
              <w:jc w:val="center"/>
              <w:rPr>
                <w:rFonts w:ascii="Times New Roman" w:hAnsi="Times New Roman" w:cs="Times New Roman"/>
                <w:sz w:val="24"/>
                <w:szCs w:val="24"/>
              </w:rPr>
            </w:pPr>
          </w:p>
        </w:tc>
        <w:tc>
          <w:tcPr>
            <w:tcW w:w="1134" w:type="dxa"/>
          </w:tcPr>
          <w:p w:rsidR="00226D55"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1</w:t>
            </w:r>
          </w:p>
        </w:tc>
        <w:tc>
          <w:tcPr>
            <w:tcW w:w="1134" w:type="dxa"/>
          </w:tcPr>
          <w:p w:rsidR="00226D55" w:rsidRPr="00226D55" w:rsidRDefault="00226D55">
            <w:pPr>
              <w:pStyle w:val="a3"/>
              <w:ind w:left="0"/>
              <w:jc w:val="center"/>
              <w:rPr>
                <w:rFonts w:ascii="Times New Roman" w:hAnsi="Times New Roman" w:cs="Times New Roman"/>
                <w:sz w:val="24"/>
                <w:szCs w:val="24"/>
              </w:rPr>
            </w:pPr>
          </w:p>
        </w:tc>
        <w:tc>
          <w:tcPr>
            <w:tcW w:w="1036" w:type="dxa"/>
          </w:tcPr>
          <w:p w:rsidR="00226D55" w:rsidRPr="00226D55" w:rsidRDefault="00226D55">
            <w:pPr>
              <w:pStyle w:val="a3"/>
              <w:ind w:left="0"/>
              <w:jc w:val="center"/>
              <w:rPr>
                <w:rFonts w:ascii="Times New Roman" w:hAnsi="Times New Roman" w:cs="Times New Roman"/>
                <w:sz w:val="24"/>
                <w:szCs w:val="24"/>
              </w:rPr>
            </w:pPr>
          </w:p>
        </w:tc>
        <w:tc>
          <w:tcPr>
            <w:tcW w:w="1449" w:type="dxa"/>
          </w:tcPr>
          <w:p w:rsidR="00226D55" w:rsidRPr="00226D55" w:rsidRDefault="00226D55" w:rsidP="00A30C1F">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26D55"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26D55" w:rsidTr="00226D55">
        <w:tc>
          <w:tcPr>
            <w:tcW w:w="2660" w:type="dxa"/>
          </w:tcPr>
          <w:p w:rsidR="00226D55" w:rsidRPr="00226D55" w:rsidRDefault="00226D55" w:rsidP="00226D55">
            <w:pPr>
              <w:pStyle w:val="a3"/>
              <w:ind w:left="0"/>
              <w:rPr>
                <w:rFonts w:ascii="Times New Roman" w:hAnsi="Times New Roman" w:cs="Times New Roman"/>
                <w:sz w:val="24"/>
                <w:szCs w:val="24"/>
              </w:rPr>
            </w:pPr>
            <w:r w:rsidRPr="00226D55">
              <w:rPr>
                <w:rFonts w:ascii="Times New Roman" w:hAnsi="Times New Roman" w:cs="Times New Roman"/>
                <w:sz w:val="24"/>
                <w:szCs w:val="24"/>
              </w:rPr>
              <w:t>Физика</w:t>
            </w:r>
          </w:p>
        </w:tc>
        <w:tc>
          <w:tcPr>
            <w:tcW w:w="1276" w:type="dxa"/>
          </w:tcPr>
          <w:p w:rsidR="00226D55" w:rsidRPr="00226D55" w:rsidRDefault="00226D55">
            <w:pPr>
              <w:pStyle w:val="a3"/>
              <w:ind w:left="0"/>
              <w:jc w:val="center"/>
              <w:rPr>
                <w:rFonts w:ascii="Times New Roman" w:hAnsi="Times New Roman" w:cs="Times New Roman"/>
                <w:sz w:val="24"/>
                <w:szCs w:val="24"/>
              </w:rPr>
            </w:pPr>
          </w:p>
        </w:tc>
        <w:tc>
          <w:tcPr>
            <w:tcW w:w="1134" w:type="dxa"/>
          </w:tcPr>
          <w:p w:rsidR="00226D55" w:rsidRPr="00226D55" w:rsidRDefault="00226D55">
            <w:pPr>
              <w:pStyle w:val="a3"/>
              <w:ind w:left="0"/>
              <w:jc w:val="center"/>
              <w:rPr>
                <w:rFonts w:ascii="Times New Roman" w:hAnsi="Times New Roman" w:cs="Times New Roman"/>
                <w:sz w:val="24"/>
                <w:szCs w:val="24"/>
              </w:rPr>
            </w:pPr>
            <w:r w:rsidRPr="00226D55">
              <w:rPr>
                <w:rFonts w:ascii="Times New Roman" w:hAnsi="Times New Roman" w:cs="Times New Roman"/>
                <w:sz w:val="24"/>
                <w:szCs w:val="24"/>
              </w:rPr>
              <w:t>1</w:t>
            </w:r>
          </w:p>
        </w:tc>
        <w:tc>
          <w:tcPr>
            <w:tcW w:w="1134" w:type="dxa"/>
          </w:tcPr>
          <w:p w:rsidR="00226D55" w:rsidRPr="00226D55" w:rsidRDefault="00226D55">
            <w:pPr>
              <w:pStyle w:val="a3"/>
              <w:ind w:left="0"/>
              <w:jc w:val="center"/>
              <w:rPr>
                <w:rFonts w:ascii="Times New Roman" w:hAnsi="Times New Roman" w:cs="Times New Roman"/>
                <w:sz w:val="24"/>
                <w:szCs w:val="24"/>
              </w:rPr>
            </w:pPr>
          </w:p>
        </w:tc>
        <w:tc>
          <w:tcPr>
            <w:tcW w:w="1036" w:type="dxa"/>
          </w:tcPr>
          <w:p w:rsidR="00226D55" w:rsidRPr="00226D55" w:rsidRDefault="00226D55">
            <w:pPr>
              <w:pStyle w:val="a3"/>
              <w:ind w:left="0"/>
              <w:jc w:val="center"/>
              <w:rPr>
                <w:rFonts w:ascii="Times New Roman" w:hAnsi="Times New Roman" w:cs="Times New Roman"/>
                <w:sz w:val="24"/>
                <w:szCs w:val="24"/>
              </w:rPr>
            </w:pPr>
          </w:p>
        </w:tc>
        <w:tc>
          <w:tcPr>
            <w:tcW w:w="1449" w:type="dxa"/>
          </w:tcPr>
          <w:p w:rsidR="00226D55" w:rsidRPr="00226D55" w:rsidRDefault="00226D55" w:rsidP="00A30C1F">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26D55" w:rsidRPr="00226D55" w:rsidRDefault="00ED6C9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2F7723" w:rsidRDefault="002F7723">
      <w:pPr>
        <w:pStyle w:val="a3"/>
        <w:ind w:left="0"/>
        <w:jc w:val="center"/>
        <w:rPr>
          <w:rFonts w:ascii="Times New Roman" w:hAnsi="Times New Roman" w:cs="Times New Roman"/>
          <w:b/>
          <w:sz w:val="24"/>
          <w:szCs w:val="24"/>
          <w:u w:val="single"/>
        </w:rPr>
      </w:pPr>
    </w:p>
    <w:p w:rsidR="00ED6C95" w:rsidRDefault="00ED6C95" w:rsidP="00ED6C95">
      <w:pPr>
        <w:pStyle w:val="a3"/>
        <w:ind w:left="0"/>
        <w:jc w:val="both"/>
        <w:rPr>
          <w:rFonts w:ascii="Times New Roman" w:hAnsi="Times New Roman" w:cs="Times New Roman"/>
          <w:sz w:val="24"/>
          <w:szCs w:val="24"/>
        </w:rPr>
      </w:pPr>
      <w:r>
        <w:rPr>
          <w:rFonts w:ascii="Times New Roman" w:hAnsi="Times New Roman" w:cs="Times New Roman"/>
          <w:sz w:val="24"/>
          <w:szCs w:val="24"/>
        </w:rPr>
        <w:t>Анализируя результаты ГИА 9-го класса</w:t>
      </w:r>
      <w:r w:rsidRPr="00ED6C95">
        <w:rPr>
          <w:rFonts w:ascii="Times New Roman" w:hAnsi="Times New Roman" w:cs="Times New Roman"/>
          <w:sz w:val="24"/>
          <w:szCs w:val="24"/>
        </w:rPr>
        <w:t xml:space="preserve"> в форме ОГЭ можно сделать следующие выводы: </w:t>
      </w:r>
    </w:p>
    <w:p w:rsidR="00ED6C95" w:rsidRDefault="00ED6C95" w:rsidP="00ED6C95">
      <w:pPr>
        <w:pStyle w:val="a3"/>
        <w:ind w:left="0"/>
        <w:jc w:val="both"/>
        <w:rPr>
          <w:rFonts w:ascii="Times New Roman" w:hAnsi="Times New Roman" w:cs="Times New Roman"/>
          <w:sz w:val="24"/>
          <w:szCs w:val="24"/>
        </w:rPr>
      </w:pPr>
      <w:r>
        <w:rPr>
          <w:rFonts w:ascii="Times New Roman" w:hAnsi="Times New Roman" w:cs="Times New Roman"/>
          <w:sz w:val="24"/>
          <w:szCs w:val="24"/>
        </w:rPr>
        <w:t>1. 3 из 3</w:t>
      </w:r>
      <w:r w:rsidRPr="00ED6C95">
        <w:rPr>
          <w:rFonts w:ascii="Times New Roman" w:hAnsi="Times New Roman" w:cs="Times New Roman"/>
          <w:sz w:val="24"/>
          <w:szCs w:val="24"/>
        </w:rPr>
        <w:t xml:space="preserve"> обучающихся 9-х классов (100%) успешно прошли государственную итоговую аттестацию по образовательным программам основного общего образования. </w:t>
      </w:r>
    </w:p>
    <w:p w:rsidR="00ED6C95" w:rsidRDefault="00ED6C95" w:rsidP="00ED6C95">
      <w:pPr>
        <w:pStyle w:val="a3"/>
        <w:ind w:left="0"/>
        <w:jc w:val="both"/>
        <w:rPr>
          <w:rFonts w:ascii="Times New Roman" w:hAnsi="Times New Roman" w:cs="Times New Roman"/>
          <w:sz w:val="24"/>
          <w:szCs w:val="24"/>
        </w:rPr>
      </w:pPr>
      <w:r w:rsidRPr="00ED6C95">
        <w:rPr>
          <w:rFonts w:ascii="Times New Roman" w:hAnsi="Times New Roman" w:cs="Times New Roman"/>
          <w:sz w:val="24"/>
          <w:szCs w:val="24"/>
        </w:rPr>
        <w:t xml:space="preserve">2. Хорошее качество знаний </w:t>
      </w:r>
      <w:proofErr w:type="gramStart"/>
      <w:r w:rsidRPr="00ED6C95">
        <w:rPr>
          <w:rFonts w:ascii="Times New Roman" w:hAnsi="Times New Roman" w:cs="Times New Roman"/>
          <w:sz w:val="24"/>
          <w:szCs w:val="24"/>
        </w:rPr>
        <w:t>обучающиеся</w:t>
      </w:r>
      <w:proofErr w:type="gramEnd"/>
      <w:r w:rsidRPr="00ED6C95">
        <w:rPr>
          <w:rFonts w:ascii="Times New Roman" w:hAnsi="Times New Roman" w:cs="Times New Roman"/>
          <w:sz w:val="24"/>
          <w:szCs w:val="24"/>
        </w:rPr>
        <w:t xml:space="preserve"> показали на следующих экзаменах: </w:t>
      </w:r>
    </w:p>
    <w:p w:rsidR="00ED6C95" w:rsidRDefault="00ED6C95" w:rsidP="00ED6C95">
      <w:pPr>
        <w:pStyle w:val="a3"/>
        <w:ind w:left="0"/>
        <w:jc w:val="both"/>
        <w:rPr>
          <w:rFonts w:ascii="Times New Roman" w:hAnsi="Times New Roman" w:cs="Times New Roman"/>
          <w:sz w:val="24"/>
          <w:szCs w:val="24"/>
        </w:rPr>
      </w:pPr>
      <w:r>
        <w:rPr>
          <w:rFonts w:ascii="Times New Roman" w:hAnsi="Times New Roman" w:cs="Times New Roman"/>
          <w:sz w:val="24"/>
          <w:szCs w:val="24"/>
        </w:rPr>
        <w:t>- математика</w:t>
      </w:r>
      <w:r w:rsidRPr="00ED6C95">
        <w:rPr>
          <w:rFonts w:ascii="Times New Roman" w:hAnsi="Times New Roman" w:cs="Times New Roman"/>
          <w:sz w:val="24"/>
          <w:szCs w:val="24"/>
        </w:rPr>
        <w:t>: средний балл –</w:t>
      </w:r>
      <w:r>
        <w:rPr>
          <w:rFonts w:ascii="Times New Roman" w:hAnsi="Times New Roman" w:cs="Times New Roman"/>
          <w:sz w:val="24"/>
          <w:szCs w:val="24"/>
        </w:rPr>
        <w:t xml:space="preserve"> 5,0</w:t>
      </w:r>
    </w:p>
    <w:p w:rsidR="00ED6C95" w:rsidRDefault="00ED6C95" w:rsidP="00ED6C9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химия,</w:t>
      </w:r>
      <w:r w:rsidRPr="00ED6C95">
        <w:rPr>
          <w:rFonts w:ascii="Times New Roman" w:hAnsi="Times New Roman" w:cs="Times New Roman"/>
          <w:sz w:val="24"/>
          <w:szCs w:val="24"/>
        </w:rPr>
        <w:t xml:space="preserve"> </w:t>
      </w:r>
      <w:r>
        <w:rPr>
          <w:rFonts w:ascii="Times New Roman" w:hAnsi="Times New Roman" w:cs="Times New Roman"/>
          <w:sz w:val="24"/>
          <w:szCs w:val="24"/>
        </w:rPr>
        <w:t>биология, история,</w:t>
      </w:r>
      <w:r w:rsidRPr="00ED6C95">
        <w:rPr>
          <w:rFonts w:ascii="Times New Roman" w:hAnsi="Times New Roman" w:cs="Times New Roman"/>
          <w:sz w:val="24"/>
          <w:szCs w:val="24"/>
        </w:rPr>
        <w:t xml:space="preserve"> </w:t>
      </w:r>
      <w:r>
        <w:rPr>
          <w:rFonts w:ascii="Times New Roman" w:hAnsi="Times New Roman" w:cs="Times New Roman"/>
          <w:sz w:val="24"/>
          <w:szCs w:val="24"/>
        </w:rPr>
        <w:t>о</w:t>
      </w:r>
      <w:r w:rsidRPr="00226D55">
        <w:rPr>
          <w:rFonts w:ascii="Times New Roman" w:hAnsi="Times New Roman" w:cs="Times New Roman"/>
          <w:sz w:val="24"/>
          <w:szCs w:val="24"/>
        </w:rPr>
        <w:t>бществознание</w:t>
      </w:r>
      <w:r>
        <w:rPr>
          <w:rFonts w:ascii="Times New Roman" w:hAnsi="Times New Roman" w:cs="Times New Roman"/>
          <w:sz w:val="24"/>
          <w:szCs w:val="24"/>
        </w:rPr>
        <w:t xml:space="preserve"> и физика средний балл – 4,0.</w:t>
      </w:r>
      <w:r w:rsidRPr="00ED6C95">
        <w:rPr>
          <w:rFonts w:ascii="Times New Roman" w:hAnsi="Times New Roman" w:cs="Times New Roman"/>
          <w:sz w:val="24"/>
          <w:szCs w:val="24"/>
        </w:rPr>
        <w:t xml:space="preserve"> </w:t>
      </w:r>
    </w:p>
    <w:p w:rsidR="00ED6C95" w:rsidRDefault="00ED6C95" w:rsidP="00ED6C95">
      <w:pPr>
        <w:pStyle w:val="a3"/>
        <w:ind w:left="0"/>
        <w:jc w:val="both"/>
        <w:rPr>
          <w:rFonts w:ascii="Times New Roman" w:hAnsi="Times New Roman" w:cs="Times New Roman"/>
          <w:sz w:val="24"/>
          <w:szCs w:val="24"/>
        </w:rPr>
      </w:pPr>
      <w:r w:rsidRPr="00ED6C95">
        <w:rPr>
          <w:rFonts w:ascii="Times New Roman" w:hAnsi="Times New Roman" w:cs="Times New Roman"/>
          <w:sz w:val="24"/>
          <w:szCs w:val="24"/>
        </w:rPr>
        <w:t xml:space="preserve">3. Наиболее низкое качество знаний </w:t>
      </w:r>
      <w:proofErr w:type="gramStart"/>
      <w:r w:rsidRPr="00ED6C95">
        <w:rPr>
          <w:rFonts w:ascii="Times New Roman" w:hAnsi="Times New Roman" w:cs="Times New Roman"/>
          <w:sz w:val="24"/>
          <w:szCs w:val="24"/>
        </w:rPr>
        <w:t>обучающиеся</w:t>
      </w:r>
      <w:proofErr w:type="gramEnd"/>
      <w:r w:rsidRPr="00ED6C95">
        <w:rPr>
          <w:rFonts w:ascii="Times New Roman" w:hAnsi="Times New Roman" w:cs="Times New Roman"/>
          <w:sz w:val="24"/>
          <w:szCs w:val="24"/>
        </w:rPr>
        <w:t xml:space="preserve"> показали на сле</w:t>
      </w:r>
      <w:r>
        <w:rPr>
          <w:rFonts w:ascii="Times New Roman" w:hAnsi="Times New Roman" w:cs="Times New Roman"/>
          <w:sz w:val="24"/>
          <w:szCs w:val="24"/>
        </w:rPr>
        <w:t xml:space="preserve">дующих экзаменах: </w:t>
      </w:r>
    </w:p>
    <w:p w:rsidR="00ED6C95" w:rsidRDefault="00ED6C95" w:rsidP="00ED6C9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-русский язык: средний балл – 3,7. </w:t>
      </w:r>
    </w:p>
    <w:p w:rsidR="00ED6C95" w:rsidRDefault="00ED6C95" w:rsidP="00ED6C95">
      <w:pPr>
        <w:pStyle w:val="a3"/>
        <w:ind w:left="0"/>
        <w:jc w:val="both"/>
        <w:rPr>
          <w:rFonts w:ascii="Times New Roman" w:hAnsi="Times New Roman" w:cs="Times New Roman"/>
          <w:sz w:val="24"/>
          <w:szCs w:val="24"/>
        </w:rPr>
      </w:pPr>
      <w:r w:rsidRPr="00ED6C95">
        <w:rPr>
          <w:rFonts w:ascii="Times New Roman" w:hAnsi="Times New Roman" w:cs="Times New Roman"/>
          <w:sz w:val="24"/>
          <w:szCs w:val="24"/>
        </w:rPr>
        <w:t>4. На «отлично» и «хорошо» в</w:t>
      </w:r>
      <w:r>
        <w:rPr>
          <w:rFonts w:ascii="Times New Roman" w:hAnsi="Times New Roman" w:cs="Times New Roman"/>
          <w:sz w:val="24"/>
          <w:szCs w:val="24"/>
        </w:rPr>
        <w:t>се экзамены сдали: 1 чел – 33</w:t>
      </w:r>
      <w:r w:rsidRPr="00ED6C95">
        <w:rPr>
          <w:rFonts w:ascii="Times New Roman" w:hAnsi="Times New Roman" w:cs="Times New Roman"/>
          <w:sz w:val="24"/>
          <w:szCs w:val="24"/>
        </w:rPr>
        <w:t>%</w:t>
      </w:r>
      <w:r>
        <w:rPr>
          <w:rFonts w:ascii="Times New Roman" w:hAnsi="Times New Roman" w:cs="Times New Roman"/>
          <w:sz w:val="24"/>
          <w:szCs w:val="24"/>
        </w:rPr>
        <w:t>.</w:t>
      </w:r>
    </w:p>
    <w:p w:rsidR="00ED6C95" w:rsidRDefault="00ED6C95" w:rsidP="00ED6C95">
      <w:pPr>
        <w:pStyle w:val="a3"/>
        <w:ind w:left="0"/>
        <w:jc w:val="both"/>
        <w:rPr>
          <w:rFonts w:ascii="Times New Roman" w:hAnsi="Times New Roman" w:cs="Times New Roman"/>
          <w:sz w:val="24"/>
          <w:szCs w:val="24"/>
        </w:rPr>
      </w:pPr>
    </w:p>
    <w:p w:rsidR="00D830D6" w:rsidRDefault="00D830D6" w:rsidP="00D830D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Динамика результатов ОГЭ за 3</w:t>
      </w:r>
      <w:r w:rsidR="00ED6C95" w:rsidRPr="00D830D6">
        <w:rPr>
          <w:rFonts w:ascii="Times New Roman" w:hAnsi="Times New Roman" w:cs="Times New Roman"/>
          <w:sz w:val="24"/>
          <w:szCs w:val="24"/>
          <w:u w:val="single"/>
        </w:rPr>
        <w:t xml:space="preserve"> год</w:t>
      </w:r>
      <w:proofErr w:type="gramStart"/>
      <w:r w:rsidR="00ED6C95" w:rsidRPr="00D830D6">
        <w:rPr>
          <w:rFonts w:ascii="Times New Roman" w:hAnsi="Times New Roman" w:cs="Times New Roman"/>
          <w:sz w:val="24"/>
          <w:szCs w:val="24"/>
          <w:u w:val="single"/>
        </w:rPr>
        <w:t>а</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качество знаний %)</w:t>
      </w:r>
    </w:p>
    <w:tbl>
      <w:tblPr>
        <w:tblStyle w:val="a5"/>
        <w:tblW w:w="0" w:type="auto"/>
        <w:tblLook w:val="04A0"/>
      </w:tblPr>
      <w:tblGrid>
        <w:gridCol w:w="2534"/>
        <w:gridCol w:w="2534"/>
        <w:gridCol w:w="2535"/>
        <w:gridCol w:w="2535"/>
      </w:tblGrid>
      <w:tr w:rsidR="00D830D6" w:rsidTr="00D830D6">
        <w:tc>
          <w:tcPr>
            <w:tcW w:w="2534" w:type="dxa"/>
          </w:tcPr>
          <w:p w:rsidR="00D830D6" w:rsidRPr="00D830D6" w:rsidRDefault="00D830D6" w:rsidP="00D830D6">
            <w:pPr>
              <w:jc w:val="center"/>
              <w:rPr>
                <w:rFonts w:ascii="Times New Roman" w:hAnsi="Times New Roman" w:cs="Times New Roman"/>
                <w:b/>
                <w:color w:val="000000"/>
                <w:sz w:val="24"/>
                <w:szCs w:val="24"/>
              </w:rPr>
            </w:pPr>
            <w:r w:rsidRPr="00D830D6">
              <w:rPr>
                <w:rFonts w:ascii="Times New Roman" w:hAnsi="Times New Roman" w:cs="Times New Roman"/>
                <w:b/>
                <w:color w:val="000000"/>
                <w:sz w:val="24"/>
                <w:szCs w:val="24"/>
              </w:rPr>
              <w:t>Предмет</w:t>
            </w:r>
          </w:p>
        </w:tc>
        <w:tc>
          <w:tcPr>
            <w:tcW w:w="2534" w:type="dxa"/>
          </w:tcPr>
          <w:p w:rsidR="00D830D6" w:rsidRPr="00D830D6" w:rsidRDefault="00D830D6" w:rsidP="00D830D6">
            <w:pPr>
              <w:jc w:val="center"/>
              <w:rPr>
                <w:rFonts w:ascii="Times New Roman" w:hAnsi="Times New Roman" w:cs="Times New Roman"/>
                <w:b/>
                <w:color w:val="000000"/>
                <w:sz w:val="24"/>
                <w:szCs w:val="24"/>
              </w:rPr>
            </w:pPr>
            <w:r w:rsidRPr="00D830D6">
              <w:rPr>
                <w:rFonts w:ascii="Times New Roman" w:hAnsi="Times New Roman" w:cs="Times New Roman"/>
                <w:b/>
                <w:color w:val="000000"/>
                <w:sz w:val="24"/>
                <w:szCs w:val="24"/>
              </w:rPr>
              <w:t xml:space="preserve">2015-2016 </w:t>
            </w:r>
            <w:proofErr w:type="spellStart"/>
            <w:r w:rsidRPr="00D830D6">
              <w:rPr>
                <w:rFonts w:ascii="Times New Roman" w:hAnsi="Times New Roman" w:cs="Times New Roman"/>
                <w:b/>
                <w:color w:val="000000"/>
                <w:sz w:val="24"/>
                <w:szCs w:val="24"/>
              </w:rPr>
              <w:t>уч</w:t>
            </w:r>
            <w:proofErr w:type="gramStart"/>
            <w:r w:rsidRPr="00D830D6">
              <w:rPr>
                <w:rFonts w:ascii="Times New Roman" w:hAnsi="Times New Roman" w:cs="Times New Roman"/>
                <w:b/>
                <w:color w:val="000000"/>
                <w:sz w:val="24"/>
                <w:szCs w:val="24"/>
              </w:rPr>
              <w:t>.г</w:t>
            </w:r>
            <w:proofErr w:type="gramEnd"/>
            <w:r w:rsidRPr="00D830D6">
              <w:rPr>
                <w:rFonts w:ascii="Times New Roman" w:hAnsi="Times New Roman" w:cs="Times New Roman"/>
                <w:b/>
                <w:color w:val="000000"/>
                <w:sz w:val="24"/>
                <w:szCs w:val="24"/>
              </w:rPr>
              <w:t>од</w:t>
            </w:r>
            <w:proofErr w:type="spellEnd"/>
          </w:p>
        </w:tc>
        <w:tc>
          <w:tcPr>
            <w:tcW w:w="2535" w:type="dxa"/>
          </w:tcPr>
          <w:p w:rsidR="00D830D6" w:rsidRPr="00D830D6" w:rsidRDefault="00D830D6" w:rsidP="00D830D6">
            <w:pPr>
              <w:jc w:val="center"/>
              <w:rPr>
                <w:rFonts w:ascii="Times New Roman" w:hAnsi="Times New Roman" w:cs="Times New Roman"/>
                <w:b/>
                <w:color w:val="000000"/>
                <w:sz w:val="24"/>
                <w:szCs w:val="24"/>
              </w:rPr>
            </w:pPr>
            <w:r w:rsidRPr="00D830D6">
              <w:rPr>
                <w:rFonts w:ascii="Times New Roman" w:hAnsi="Times New Roman" w:cs="Times New Roman"/>
                <w:b/>
                <w:color w:val="000000"/>
                <w:sz w:val="24"/>
                <w:szCs w:val="24"/>
              </w:rPr>
              <w:t xml:space="preserve">2016-2017 </w:t>
            </w:r>
            <w:proofErr w:type="spellStart"/>
            <w:r w:rsidRPr="00D830D6">
              <w:rPr>
                <w:rFonts w:ascii="Times New Roman" w:hAnsi="Times New Roman" w:cs="Times New Roman"/>
                <w:b/>
                <w:color w:val="000000"/>
                <w:sz w:val="24"/>
                <w:szCs w:val="24"/>
              </w:rPr>
              <w:t>уч</w:t>
            </w:r>
            <w:proofErr w:type="gramStart"/>
            <w:r w:rsidRPr="00D830D6">
              <w:rPr>
                <w:rFonts w:ascii="Times New Roman" w:hAnsi="Times New Roman" w:cs="Times New Roman"/>
                <w:b/>
                <w:color w:val="000000"/>
                <w:sz w:val="24"/>
                <w:szCs w:val="24"/>
              </w:rPr>
              <w:t>.г</w:t>
            </w:r>
            <w:proofErr w:type="gramEnd"/>
            <w:r w:rsidRPr="00D830D6">
              <w:rPr>
                <w:rFonts w:ascii="Times New Roman" w:hAnsi="Times New Roman" w:cs="Times New Roman"/>
                <w:b/>
                <w:color w:val="000000"/>
                <w:sz w:val="24"/>
                <w:szCs w:val="24"/>
              </w:rPr>
              <w:t>од</w:t>
            </w:r>
            <w:proofErr w:type="spellEnd"/>
          </w:p>
        </w:tc>
        <w:tc>
          <w:tcPr>
            <w:tcW w:w="2535" w:type="dxa"/>
          </w:tcPr>
          <w:p w:rsidR="00D830D6" w:rsidRPr="00D830D6" w:rsidRDefault="00D830D6" w:rsidP="00D830D6">
            <w:pPr>
              <w:jc w:val="center"/>
              <w:rPr>
                <w:rFonts w:ascii="Times New Roman" w:hAnsi="Times New Roman" w:cs="Times New Roman"/>
                <w:b/>
                <w:color w:val="000000"/>
                <w:sz w:val="24"/>
                <w:szCs w:val="24"/>
              </w:rPr>
            </w:pPr>
            <w:r w:rsidRPr="00D830D6">
              <w:rPr>
                <w:rFonts w:ascii="Times New Roman" w:hAnsi="Times New Roman" w:cs="Times New Roman"/>
                <w:b/>
                <w:color w:val="000000"/>
                <w:sz w:val="24"/>
                <w:szCs w:val="24"/>
              </w:rPr>
              <w:t xml:space="preserve">2017-2018 </w:t>
            </w:r>
            <w:proofErr w:type="spellStart"/>
            <w:r w:rsidRPr="00D830D6">
              <w:rPr>
                <w:rFonts w:ascii="Times New Roman" w:hAnsi="Times New Roman" w:cs="Times New Roman"/>
                <w:b/>
                <w:color w:val="000000"/>
                <w:sz w:val="24"/>
                <w:szCs w:val="24"/>
              </w:rPr>
              <w:t>уч</w:t>
            </w:r>
            <w:proofErr w:type="gramStart"/>
            <w:r w:rsidRPr="00D830D6">
              <w:rPr>
                <w:rFonts w:ascii="Times New Roman" w:hAnsi="Times New Roman" w:cs="Times New Roman"/>
                <w:b/>
                <w:color w:val="000000"/>
                <w:sz w:val="24"/>
                <w:szCs w:val="24"/>
              </w:rPr>
              <w:t>.г</w:t>
            </w:r>
            <w:proofErr w:type="gramEnd"/>
            <w:r w:rsidRPr="00D830D6">
              <w:rPr>
                <w:rFonts w:ascii="Times New Roman" w:hAnsi="Times New Roman" w:cs="Times New Roman"/>
                <w:b/>
                <w:color w:val="000000"/>
                <w:sz w:val="24"/>
                <w:szCs w:val="24"/>
              </w:rPr>
              <w:t>од</w:t>
            </w:r>
            <w:proofErr w:type="spellEnd"/>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Русский язык</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43</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33,3</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Математика</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66</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Биология</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Физика</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Не выбирали</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lastRenderedPageBreak/>
              <w:t>Химия</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75</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Не выбирали</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Обществознание</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40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0</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r w:rsidR="00D830D6" w:rsidTr="00D830D6">
        <w:tc>
          <w:tcPr>
            <w:tcW w:w="2534" w:type="dxa"/>
          </w:tcPr>
          <w:p w:rsidR="00D830D6" w:rsidRPr="00D830D6" w:rsidRDefault="00D830D6" w:rsidP="00D830D6">
            <w:pPr>
              <w:rPr>
                <w:rFonts w:ascii="Times New Roman" w:hAnsi="Times New Roman" w:cs="Times New Roman"/>
                <w:color w:val="000000"/>
                <w:sz w:val="24"/>
                <w:szCs w:val="24"/>
              </w:rPr>
            </w:pPr>
            <w:r w:rsidRPr="00D830D6">
              <w:rPr>
                <w:rFonts w:ascii="Times New Roman" w:hAnsi="Times New Roman" w:cs="Times New Roman"/>
                <w:color w:val="000000"/>
                <w:sz w:val="24"/>
                <w:szCs w:val="24"/>
              </w:rPr>
              <w:t>История</w:t>
            </w:r>
          </w:p>
        </w:tc>
        <w:tc>
          <w:tcPr>
            <w:tcW w:w="2534"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Не выбирали</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Не выбирали</w:t>
            </w:r>
          </w:p>
        </w:tc>
        <w:tc>
          <w:tcPr>
            <w:tcW w:w="2535" w:type="dxa"/>
          </w:tcPr>
          <w:p w:rsidR="00D830D6" w:rsidRPr="00D830D6" w:rsidRDefault="00D830D6" w:rsidP="00D830D6">
            <w:pPr>
              <w:ind w:firstLine="709"/>
              <w:jc w:val="center"/>
              <w:rPr>
                <w:rFonts w:ascii="Times New Roman" w:hAnsi="Times New Roman" w:cs="Times New Roman"/>
                <w:color w:val="000000"/>
                <w:sz w:val="24"/>
                <w:szCs w:val="24"/>
              </w:rPr>
            </w:pPr>
            <w:r w:rsidRPr="00D830D6">
              <w:rPr>
                <w:rFonts w:ascii="Times New Roman" w:hAnsi="Times New Roman" w:cs="Times New Roman"/>
                <w:color w:val="000000"/>
                <w:sz w:val="24"/>
                <w:szCs w:val="24"/>
              </w:rPr>
              <w:t>100</w:t>
            </w:r>
          </w:p>
        </w:tc>
      </w:tr>
    </w:tbl>
    <w:p w:rsidR="00D830D6" w:rsidRDefault="00D830D6" w:rsidP="00ED6C95">
      <w:pPr>
        <w:pStyle w:val="a3"/>
        <w:ind w:left="0"/>
        <w:jc w:val="center"/>
        <w:rPr>
          <w:rFonts w:ascii="Times New Roman" w:hAnsi="Times New Roman" w:cs="Times New Roman"/>
          <w:sz w:val="24"/>
          <w:szCs w:val="24"/>
          <w:u w:val="single"/>
        </w:rPr>
      </w:pPr>
    </w:p>
    <w:p w:rsidR="00D830D6" w:rsidRDefault="00D830D6" w:rsidP="00820118">
      <w:pPr>
        <w:pStyle w:val="a3"/>
        <w:ind w:left="0"/>
        <w:jc w:val="both"/>
        <w:rPr>
          <w:rFonts w:ascii="Times New Roman" w:hAnsi="Times New Roman" w:cs="Times New Roman"/>
          <w:sz w:val="24"/>
          <w:szCs w:val="24"/>
        </w:rPr>
      </w:pPr>
      <w:r w:rsidRPr="00D830D6">
        <w:rPr>
          <w:rFonts w:ascii="Times New Roman" w:hAnsi="Times New Roman" w:cs="Times New Roman"/>
          <w:sz w:val="24"/>
          <w:szCs w:val="24"/>
        </w:rPr>
        <w:t>Обучающиеся, получившие в 2018 году аттестат основного общего образования с отличием: Родина Юлия.</w:t>
      </w:r>
      <w:r w:rsidR="00820118">
        <w:rPr>
          <w:rFonts w:ascii="Times New Roman" w:hAnsi="Times New Roman" w:cs="Times New Roman"/>
          <w:sz w:val="24"/>
          <w:szCs w:val="24"/>
        </w:rPr>
        <w:t xml:space="preserve">  </w:t>
      </w:r>
      <w:r w:rsidRPr="00D830D6">
        <w:rPr>
          <w:rFonts w:ascii="Times New Roman" w:hAnsi="Times New Roman" w:cs="Times New Roman"/>
          <w:sz w:val="24"/>
          <w:szCs w:val="24"/>
        </w:rPr>
        <w:t>В целом результаты государственной итоговой аттестации за курс основной школы можно признать удовлетво</w:t>
      </w:r>
      <w:r>
        <w:rPr>
          <w:rFonts w:ascii="Times New Roman" w:hAnsi="Times New Roman" w:cs="Times New Roman"/>
          <w:sz w:val="24"/>
          <w:szCs w:val="24"/>
        </w:rPr>
        <w:t>рительными и стабильными. В 2018-2019</w:t>
      </w:r>
      <w:r w:rsidRPr="00D830D6">
        <w:rPr>
          <w:rFonts w:ascii="Times New Roman" w:hAnsi="Times New Roman" w:cs="Times New Roman"/>
          <w:sz w:val="24"/>
          <w:szCs w:val="24"/>
        </w:rPr>
        <w:t xml:space="preserve"> учебном году необходимо продолжить работу по положительной динамике результатов ОГЭ.</w:t>
      </w:r>
    </w:p>
    <w:p w:rsidR="00D830D6" w:rsidRPr="00D830D6" w:rsidRDefault="00D830D6" w:rsidP="00D830D6">
      <w:pPr>
        <w:pStyle w:val="a3"/>
        <w:ind w:left="0"/>
        <w:jc w:val="both"/>
        <w:rPr>
          <w:rFonts w:ascii="Times New Roman" w:hAnsi="Times New Roman" w:cs="Times New Roman"/>
          <w:sz w:val="24"/>
          <w:szCs w:val="24"/>
          <w:u w:val="single"/>
        </w:rPr>
      </w:pPr>
    </w:p>
    <w:p w:rsidR="00D830D6" w:rsidRPr="00D830D6" w:rsidRDefault="00D830D6" w:rsidP="00820118">
      <w:pPr>
        <w:pStyle w:val="a3"/>
        <w:ind w:left="0"/>
        <w:jc w:val="center"/>
        <w:rPr>
          <w:rFonts w:ascii="Times New Roman" w:hAnsi="Times New Roman" w:cs="Times New Roman"/>
          <w:sz w:val="24"/>
          <w:szCs w:val="24"/>
          <w:u w:val="single"/>
        </w:rPr>
      </w:pPr>
      <w:r w:rsidRPr="00D830D6">
        <w:rPr>
          <w:rFonts w:ascii="Times New Roman" w:hAnsi="Times New Roman" w:cs="Times New Roman"/>
          <w:sz w:val="24"/>
          <w:szCs w:val="24"/>
          <w:u w:val="single"/>
        </w:rPr>
        <w:t>Результаты государственной итоговой аттестации выпускников 11 классов в форме ЕГЭ</w:t>
      </w:r>
    </w:p>
    <w:p w:rsidR="00D830D6" w:rsidRPr="00820118" w:rsidRDefault="00291929" w:rsidP="00820118">
      <w:pPr>
        <w:pStyle w:val="a3"/>
        <w:ind w:left="0"/>
        <w:jc w:val="center"/>
        <w:rPr>
          <w:rFonts w:ascii="Times New Roman" w:hAnsi="Times New Roman" w:cs="Times New Roman"/>
          <w:b/>
          <w:sz w:val="24"/>
          <w:szCs w:val="24"/>
          <w:u w:val="single"/>
        </w:rPr>
      </w:pPr>
      <w:r w:rsidRPr="00820118">
        <w:rPr>
          <w:rFonts w:ascii="Times New Roman" w:hAnsi="Times New Roman" w:cs="Times New Roman"/>
          <w:b/>
          <w:sz w:val="24"/>
          <w:szCs w:val="24"/>
          <w:u w:val="single"/>
        </w:rPr>
        <w:t>Результаты ЕГЭ – 2018</w:t>
      </w:r>
    </w:p>
    <w:tbl>
      <w:tblPr>
        <w:tblStyle w:val="a5"/>
        <w:tblW w:w="0" w:type="auto"/>
        <w:tblInd w:w="-176" w:type="dxa"/>
        <w:tblLayout w:type="fixed"/>
        <w:tblLook w:val="04A0"/>
      </w:tblPr>
      <w:tblGrid>
        <w:gridCol w:w="1463"/>
        <w:gridCol w:w="1798"/>
        <w:gridCol w:w="1276"/>
        <w:gridCol w:w="1415"/>
        <w:gridCol w:w="1500"/>
        <w:gridCol w:w="1382"/>
        <w:gridCol w:w="1480"/>
      </w:tblGrid>
      <w:tr w:rsidR="00A30C1F" w:rsidTr="004A2BCD">
        <w:tc>
          <w:tcPr>
            <w:tcW w:w="1463" w:type="dxa"/>
          </w:tcPr>
          <w:p w:rsidR="00A30C1F" w:rsidRPr="00A30C1F" w:rsidRDefault="00A30C1F" w:rsidP="00A30C1F">
            <w:pPr>
              <w:pStyle w:val="a3"/>
              <w:ind w:left="0"/>
              <w:jc w:val="center"/>
              <w:rPr>
                <w:rFonts w:ascii="Times New Roman" w:hAnsi="Times New Roman" w:cs="Times New Roman"/>
                <w:b/>
                <w:sz w:val="24"/>
                <w:szCs w:val="24"/>
                <w:u w:val="single"/>
              </w:rPr>
            </w:pPr>
            <w:r w:rsidRPr="00A30C1F">
              <w:rPr>
                <w:rFonts w:ascii="Times New Roman" w:hAnsi="Times New Roman" w:cs="Times New Roman"/>
                <w:sz w:val="24"/>
                <w:szCs w:val="24"/>
              </w:rPr>
              <w:t>Предмет (формат ЕГЭ)</w:t>
            </w:r>
          </w:p>
        </w:tc>
        <w:tc>
          <w:tcPr>
            <w:tcW w:w="1798" w:type="dxa"/>
          </w:tcPr>
          <w:p w:rsidR="00A30C1F" w:rsidRPr="00A30C1F" w:rsidRDefault="00A30C1F" w:rsidP="00A30C1F">
            <w:pPr>
              <w:pStyle w:val="a3"/>
              <w:ind w:left="0"/>
              <w:jc w:val="center"/>
              <w:rPr>
                <w:rFonts w:ascii="Times New Roman" w:hAnsi="Times New Roman" w:cs="Times New Roman"/>
                <w:b/>
                <w:sz w:val="24"/>
                <w:szCs w:val="24"/>
                <w:u w:val="single"/>
              </w:rPr>
            </w:pPr>
            <w:r w:rsidRPr="00A30C1F">
              <w:rPr>
                <w:rFonts w:ascii="Times New Roman" w:hAnsi="Times New Roman" w:cs="Times New Roman"/>
                <w:sz w:val="24"/>
                <w:szCs w:val="24"/>
              </w:rPr>
              <w:t>Учитель</w:t>
            </w:r>
          </w:p>
        </w:tc>
        <w:tc>
          <w:tcPr>
            <w:tcW w:w="1276" w:type="dxa"/>
          </w:tcPr>
          <w:p w:rsidR="00A30C1F" w:rsidRPr="00A30C1F" w:rsidRDefault="00A30C1F" w:rsidP="004A2BCD">
            <w:pPr>
              <w:pStyle w:val="a3"/>
              <w:ind w:left="0"/>
              <w:rPr>
                <w:rFonts w:ascii="Times New Roman" w:hAnsi="Times New Roman" w:cs="Times New Roman"/>
                <w:b/>
                <w:sz w:val="24"/>
                <w:szCs w:val="24"/>
                <w:u w:val="single"/>
              </w:rPr>
            </w:pPr>
            <w:proofErr w:type="spellStart"/>
            <w:r>
              <w:rPr>
                <w:rFonts w:ascii="Times New Roman" w:hAnsi="Times New Roman" w:cs="Times New Roman"/>
                <w:sz w:val="24"/>
                <w:szCs w:val="24"/>
              </w:rPr>
              <w:t>Колво</w:t>
            </w:r>
            <w:proofErr w:type="spellEnd"/>
            <w:r>
              <w:rPr>
                <w:rFonts w:ascii="Times New Roman" w:hAnsi="Times New Roman" w:cs="Times New Roman"/>
                <w:sz w:val="24"/>
                <w:szCs w:val="24"/>
              </w:rPr>
              <w:t xml:space="preserve"> уч-ся, </w:t>
            </w:r>
            <w:proofErr w:type="spellStart"/>
            <w:proofErr w:type="gramStart"/>
            <w:r>
              <w:rPr>
                <w:rFonts w:ascii="Times New Roman" w:hAnsi="Times New Roman" w:cs="Times New Roman"/>
                <w:sz w:val="24"/>
                <w:szCs w:val="24"/>
              </w:rPr>
              <w:t>сдава-вших</w:t>
            </w:r>
            <w:proofErr w:type="spellEnd"/>
            <w:proofErr w:type="gramEnd"/>
            <w:r>
              <w:rPr>
                <w:rFonts w:ascii="Times New Roman" w:hAnsi="Times New Roman" w:cs="Times New Roman"/>
                <w:sz w:val="24"/>
                <w:szCs w:val="24"/>
              </w:rPr>
              <w:t xml:space="preserve"> экзам</w:t>
            </w:r>
            <w:r w:rsidRPr="00A30C1F">
              <w:rPr>
                <w:rFonts w:ascii="Times New Roman" w:hAnsi="Times New Roman" w:cs="Times New Roman"/>
                <w:sz w:val="24"/>
                <w:szCs w:val="24"/>
              </w:rPr>
              <w:t>ен</w:t>
            </w:r>
          </w:p>
        </w:tc>
        <w:tc>
          <w:tcPr>
            <w:tcW w:w="1415" w:type="dxa"/>
          </w:tcPr>
          <w:p w:rsidR="00A30C1F" w:rsidRPr="00A30C1F" w:rsidRDefault="00A30C1F" w:rsidP="00A30C1F">
            <w:pPr>
              <w:pStyle w:val="a3"/>
              <w:ind w:left="0"/>
              <w:jc w:val="center"/>
              <w:rPr>
                <w:rFonts w:ascii="Times New Roman" w:hAnsi="Times New Roman" w:cs="Times New Roman"/>
                <w:b/>
                <w:sz w:val="24"/>
                <w:szCs w:val="24"/>
                <w:u w:val="single"/>
              </w:rPr>
            </w:pPr>
            <w:r w:rsidRPr="00A30C1F">
              <w:rPr>
                <w:rFonts w:ascii="Times New Roman" w:hAnsi="Times New Roman" w:cs="Times New Roman"/>
                <w:sz w:val="24"/>
                <w:szCs w:val="24"/>
              </w:rPr>
              <w:t xml:space="preserve">Установленный </w:t>
            </w:r>
            <w:proofErr w:type="spellStart"/>
            <w:r w:rsidRPr="00A30C1F">
              <w:rPr>
                <w:rFonts w:ascii="Times New Roman" w:hAnsi="Times New Roman" w:cs="Times New Roman"/>
                <w:sz w:val="24"/>
                <w:szCs w:val="24"/>
              </w:rPr>
              <w:t>min</w:t>
            </w:r>
            <w:proofErr w:type="spellEnd"/>
            <w:r w:rsidRPr="00A30C1F">
              <w:rPr>
                <w:rFonts w:ascii="Times New Roman" w:hAnsi="Times New Roman" w:cs="Times New Roman"/>
                <w:sz w:val="24"/>
                <w:szCs w:val="24"/>
              </w:rPr>
              <w:t xml:space="preserve"> порог (баллы)</w:t>
            </w:r>
          </w:p>
        </w:tc>
        <w:tc>
          <w:tcPr>
            <w:tcW w:w="1500" w:type="dxa"/>
          </w:tcPr>
          <w:p w:rsidR="00A30C1F" w:rsidRPr="00A30C1F" w:rsidRDefault="00A30C1F" w:rsidP="00A30C1F">
            <w:pPr>
              <w:pStyle w:val="a3"/>
              <w:ind w:left="0"/>
              <w:jc w:val="center"/>
              <w:rPr>
                <w:rFonts w:ascii="Times New Roman" w:hAnsi="Times New Roman" w:cs="Times New Roman"/>
                <w:b/>
                <w:sz w:val="24"/>
                <w:szCs w:val="24"/>
                <w:u w:val="single"/>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уч</w:t>
            </w:r>
            <w:r w:rsidRPr="00A30C1F">
              <w:rPr>
                <w:rFonts w:ascii="Times New Roman" w:hAnsi="Times New Roman" w:cs="Times New Roman"/>
                <w:sz w:val="24"/>
                <w:szCs w:val="24"/>
              </w:rPr>
              <w:t>ся</w:t>
            </w:r>
            <w:proofErr w:type="spellEnd"/>
            <w:r w:rsidRPr="00A30C1F">
              <w:rPr>
                <w:rFonts w:ascii="Times New Roman" w:hAnsi="Times New Roman" w:cs="Times New Roman"/>
                <w:sz w:val="24"/>
                <w:szCs w:val="24"/>
              </w:rPr>
              <w:t xml:space="preserve"> по школе, </w:t>
            </w:r>
            <w:proofErr w:type="gramStart"/>
            <w:r w:rsidRPr="00A30C1F">
              <w:rPr>
                <w:rFonts w:ascii="Times New Roman" w:hAnsi="Times New Roman" w:cs="Times New Roman"/>
                <w:sz w:val="24"/>
                <w:szCs w:val="24"/>
              </w:rPr>
              <w:t>получивших</w:t>
            </w:r>
            <w:proofErr w:type="gramEnd"/>
            <w:r w:rsidRPr="00A30C1F">
              <w:rPr>
                <w:rFonts w:ascii="Times New Roman" w:hAnsi="Times New Roman" w:cs="Times New Roman"/>
                <w:sz w:val="24"/>
                <w:szCs w:val="24"/>
              </w:rPr>
              <w:t xml:space="preserve"> баллы выше порога</w:t>
            </w:r>
          </w:p>
        </w:tc>
        <w:tc>
          <w:tcPr>
            <w:tcW w:w="1382" w:type="dxa"/>
          </w:tcPr>
          <w:p w:rsidR="00A30C1F" w:rsidRPr="00A30C1F" w:rsidRDefault="00A30C1F" w:rsidP="00A30C1F">
            <w:pPr>
              <w:pStyle w:val="a3"/>
              <w:ind w:left="0"/>
              <w:rPr>
                <w:rFonts w:ascii="Times New Roman" w:hAnsi="Times New Roman" w:cs="Times New Roman"/>
                <w:b/>
                <w:sz w:val="24"/>
                <w:szCs w:val="24"/>
                <w:u w:val="single"/>
              </w:rPr>
            </w:pPr>
            <w:r>
              <w:rPr>
                <w:rFonts w:ascii="Times New Roman" w:hAnsi="Times New Roman" w:cs="Times New Roman"/>
                <w:sz w:val="24"/>
                <w:szCs w:val="24"/>
              </w:rPr>
              <w:t xml:space="preserve">Кол-во уч-ся по </w:t>
            </w:r>
            <w:proofErr w:type="spellStart"/>
            <w:proofErr w:type="gramStart"/>
            <w:r>
              <w:rPr>
                <w:rFonts w:ascii="Times New Roman" w:hAnsi="Times New Roman" w:cs="Times New Roman"/>
                <w:sz w:val="24"/>
                <w:szCs w:val="24"/>
              </w:rPr>
              <w:t>шко-ле</w:t>
            </w:r>
            <w:proofErr w:type="spellEnd"/>
            <w:proofErr w:type="gram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пре-долевших</w:t>
            </w:r>
            <w:proofErr w:type="spellEnd"/>
            <w:r>
              <w:rPr>
                <w:rFonts w:ascii="Times New Roman" w:hAnsi="Times New Roman" w:cs="Times New Roman"/>
                <w:sz w:val="24"/>
                <w:szCs w:val="24"/>
              </w:rPr>
              <w:t xml:space="preserve"> </w:t>
            </w:r>
            <w:r w:rsidRPr="00A30C1F">
              <w:rPr>
                <w:rFonts w:ascii="Times New Roman" w:hAnsi="Times New Roman" w:cs="Times New Roman"/>
                <w:sz w:val="24"/>
                <w:szCs w:val="24"/>
              </w:rPr>
              <w:t>порог</w:t>
            </w:r>
          </w:p>
        </w:tc>
        <w:tc>
          <w:tcPr>
            <w:tcW w:w="1480" w:type="dxa"/>
          </w:tcPr>
          <w:p w:rsidR="00A30C1F" w:rsidRPr="00A30C1F" w:rsidRDefault="00A30C1F" w:rsidP="00A30C1F">
            <w:pPr>
              <w:pStyle w:val="a3"/>
              <w:ind w:left="0"/>
              <w:jc w:val="center"/>
              <w:rPr>
                <w:rFonts w:ascii="Times New Roman" w:hAnsi="Times New Roman" w:cs="Times New Roman"/>
                <w:b/>
                <w:sz w:val="24"/>
                <w:szCs w:val="24"/>
                <w:u w:val="single"/>
              </w:rPr>
            </w:pPr>
            <w:r w:rsidRPr="00A30C1F">
              <w:rPr>
                <w:rFonts w:ascii="Times New Roman" w:hAnsi="Times New Roman" w:cs="Times New Roman"/>
                <w:sz w:val="24"/>
                <w:szCs w:val="24"/>
              </w:rPr>
              <w:t xml:space="preserve">Средний </w:t>
            </w:r>
            <w:proofErr w:type="spellStart"/>
            <w:r w:rsidRPr="00A30C1F">
              <w:rPr>
                <w:rFonts w:ascii="Times New Roman" w:hAnsi="Times New Roman" w:cs="Times New Roman"/>
                <w:sz w:val="24"/>
                <w:szCs w:val="24"/>
              </w:rPr>
              <w:t>общешкол</w:t>
            </w:r>
            <w:proofErr w:type="gramStart"/>
            <w:r w:rsidRPr="00A30C1F">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sidRPr="00A30C1F">
              <w:rPr>
                <w:rFonts w:ascii="Times New Roman" w:hAnsi="Times New Roman" w:cs="Times New Roman"/>
                <w:sz w:val="24"/>
                <w:szCs w:val="24"/>
              </w:rPr>
              <w:t xml:space="preserve"> </w:t>
            </w:r>
            <w:proofErr w:type="spellStart"/>
            <w:r w:rsidRPr="00A30C1F">
              <w:rPr>
                <w:rFonts w:ascii="Times New Roman" w:hAnsi="Times New Roman" w:cs="Times New Roman"/>
                <w:sz w:val="24"/>
                <w:szCs w:val="24"/>
              </w:rPr>
              <w:t>ный</w:t>
            </w:r>
            <w:proofErr w:type="spellEnd"/>
            <w:r w:rsidRPr="00A30C1F">
              <w:rPr>
                <w:rFonts w:ascii="Times New Roman" w:hAnsi="Times New Roman" w:cs="Times New Roman"/>
                <w:sz w:val="24"/>
                <w:szCs w:val="24"/>
              </w:rPr>
              <w:t xml:space="preserve"> балл 2018</w:t>
            </w:r>
          </w:p>
        </w:tc>
      </w:tr>
      <w:tr w:rsidR="00A30C1F" w:rsidTr="004A2BCD">
        <w:tc>
          <w:tcPr>
            <w:tcW w:w="1463" w:type="dxa"/>
          </w:tcPr>
          <w:p w:rsidR="00A30C1F" w:rsidRPr="004A2BCD" w:rsidRDefault="004A2BCD" w:rsidP="004A2BC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30C1F" w:rsidRPr="004A2BCD">
              <w:rPr>
                <w:rFonts w:ascii="Times New Roman" w:hAnsi="Times New Roman" w:cs="Times New Roman"/>
                <w:sz w:val="24"/>
                <w:szCs w:val="24"/>
              </w:rPr>
              <w:t>Русский язык</w:t>
            </w:r>
          </w:p>
        </w:tc>
        <w:tc>
          <w:tcPr>
            <w:tcW w:w="1798" w:type="dxa"/>
          </w:tcPr>
          <w:p w:rsidR="00A30C1F" w:rsidRPr="004A2BCD" w:rsidRDefault="00A30C1F"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Кононова М.А.</w:t>
            </w:r>
          </w:p>
        </w:tc>
        <w:tc>
          <w:tcPr>
            <w:tcW w:w="1276" w:type="dxa"/>
          </w:tcPr>
          <w:p w:rsidR="00A30C1F" w:rsidRPr="004A2BCD" w:rsidRDefault="00A30C1F"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415"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24</w:t>
            </w:r>
          </w:p>
        </w:tc>
        <w:tc>
          <w:tcPr>
            <w:tcW w:w="150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382"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0</w:t>
            </w:r>
          </w:p>
        </w:tc>
        <w:tc>
          <w:tcPr>
            <w:tcW w:w="148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59,5</w:t>
            </w:r>
          </w:p>
        </w:tc>
      </w:tr>
      <w:tr w:rsidR="00A30C1F" w:rsidTr="004A2BCD">
        <w:tc>
          <w:tcPr>
            <w:tcW w:w="1463" w:type="dxa"/>
          </w:tcPr>
          <w:p w:rsidR="004A2BCD" w:rsidRPr="004A2BCD" w:rsidRDefault="004A2BCD" w:rsidP="004A2BCD">
            <w:pPr>
              <w:pStyle w:val="aa"/>
              <w:jc w:val="both"/>
            </w:pPr>
            <w:r w:rsidRPr="004A2BCD">
              <w:t>Математика</w:t>
            </w:r>
          </w:p>
          <w:p w:rsidR="00A30C1F" w:rsidRPr="004A2BCD" w:rsidRDefault="004A2BCD" w:rsidP="004A2BCD">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(базовый)</w:t>
            </w:r>
          </w:p>
        </w:tc>
        <w:tc>
          <w:tcPr>
            <w:tcW w:w="1798"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Мартынова С.С.</w:t>
            </w:r>
          </w:p>
        </w:tc>
        <w:tc>
          <w:tcPr>
            <w:tcW w:w="1276"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415"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3</w:t>
            </w:r>
          </w:p>
        </w:tc>
        <w:tc>
          <w:tcPr>
            <w:tcW w:w="150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382"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0</w:t>
            </w:r>
          </w:p>
        </w:tc>
        <w:tc>
          <w:tcPr>
            <w:tcW w:w="148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10,0</w:t>
            </w:r>
          </w:p>
        </w:tc>
      </w:tr>
      <w:tr w:rsidR="00A30C1F" w:rsidTr="004A2BCD">
        <w:tc>
          <w:tcPr>
            <w:tcW w:w="1463"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Обществознание</w:t>
            </w:r>
          </w:p>
        </w:tc>
        <w:tc>
          <w:tcPr>
            <w:tcW w:w="1798"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Кощеева Ю.В.</w:t>
            </w:r>
          </w:p>
        </w:tc>
        <w:tc>
          <w:tcPr>
            <w:tcW w:w="1276"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415"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42</w:t>
            </w:r>
          </w:p>
        </w:tc>
        <w:tc>
          <w:tcPr>
            <w:tcW w:w="150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2</w:t>
            </w:r>
          </w:p>
        </w:tc>
        <w:tc>
          <w:tcPr>
            <w:tcW w:w="1382"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0</w:t>
            </w:r>
          </w:p>
        </w:tc>
        <w:tc>
          <w:tcPr>
            <w:tcW w:w="1480" w:type="dxa"/>
          </w:tcPr>
          <w:p w:rsidR="00A30C1F" w:rsidRPr="004A2BCD" w:rsidRDefault="004A2BCD" w:rsidP="00ED6C95">
            <w:pPr>
              <w:pStyle w:val="a3"/>
              <w:ind w:left="0"/>
              <w:jc w:val="center"/>
              <w:rPr>
                <w:rFonts w:ascii="Times New Roman" w:hAnsi="Times New Roman" w:cs="Times New Roman"/>
                <w:sz w:val="24"/>
                <w:szCs w:val="24"/>
              </w:rPr>
            </w:pPr>
            <w:r w:rsidRPr="004A2BCD">
              <w:rPr>
                <w:rFonts w:ascii="Times New Roman" w:hAnsi="Times New Roman" w:cs="Times New Roman"/>
                <w:sz w:val="24"/>
                <w:szCs w:val="24"/>
              </w:rPr>
              <w:t>43</w:t>
            </w:r>
          </w:p>
        </w:tc>
      </w:tr>
      <w:tr w:rsidR="00A30C1F" w:rsidTr="004A2BCD">
        <w:tc>
          <w:tcPr>
            <w:tcW w:w="1463"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Биология</w:t>
            </w:r>
          </w:p>
        </w:tc>
        <w:tc>
          <w:tcPr>
            <w:tcW w:w="1798"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Коршунов А.А.</w:t>
            </w:r>
          </w:p>
        </w:tc>
        <w:tc>
          <w:tcPr>
            <w:tcW w:w="1276"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2</w:t>
            </w:r>
          </w:p>
        </w:tc>
        <w:tc>
          <w:tcPr>
            <w:tcW w:w="1415"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36</w:t>
            </w:r>
          </w:p>
        </w:tc>
        <w:tc>
          <w:tcPr>
            <w:tcW w:w="1500"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0</w:t>
            </w:r>
          </w:p>
        </w:tc>
        <w:tc>
          <w:tcPr>
            <w:tcW w:w="1382"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2</w:t>
            </w:r>
          </w:p>
        </w:tc>
        <w:tc>
          <w:tcPr>
            <w:tcW w:w="1480" w:type="dxa"/>
          </w:tcPr>
          <w:p w:rsidR="00A30C1F" w:rsidRPr="004A2BCD" w:rsidRDefault="004A2BCD" w:rsidP="00ED6C95">
            <w:pPr>
              <w:pStyle w:val="a3"/>
              <w:ind w:left="0"/>
              <w:jc w:val="center"/>
              <w:rPr>
                <w:rFonts w:ascii="Times New Roman" w:hAnsi="Times New Roman" w:cs="Times New Roman"/>
                <w:color w:val="FF0000"/>
                <w:sz w:val="24"/>
                <w:szCs w:val="24"/>
              </w:rPr>
            </w:pPr>
            <w:r w:rsidRPr="004A2BCD">
              <w:rPr>
                <w:rFonts w:ascii="Times New Roman" w:hAnsi="Times New Roman" w:cs="Times New Roman"/>
                <w:color w:val="FF0000"/>
                <w:sz w:val="24"/>
                <w:szCs w:val="24"/>
              </w:rPr>
              <w:t>27,0</w:t>
            </w:r>
          </w:p>
        </w:tc>
      </w:tr>
    </w:tbl>
    <w:p w:rsidR="00820118" w:rsidRDefault="00820118" w:rsidP="00820118">
      <w:pPr>
        <w:rPr>
          <w:b/>
        </w:rPr>
      </w:pPr>
      <w:r>
        <w:rPr>
          <w:b/>
        </w:rPr>
        <w:t xml:space="preserve">                                                     </w:t>
      </w:r>
    </w:p>
    <w:p w:rsidR="004A2BCD" w:rsidRPr="00820118" w:rsidRDefault="00820118" w:rsidP="00820118">
      <w:pPr>
        <w:rPr>
          <w:rFonts w:ascii="Times New Roman" w:hAnsi="Times New Roman" w:cs="Times New Roman"/>
          <w:b/>
          <w:sz w:val="24"/>
          <w:szCs w:val="24"/>
          <w:u w:val="single"/>
        </w:rPr>
      </w:pPr>
      <w:r w:rsidRPr="00820118">
        <w:rPr>
          <w:b/>
        </w:rPr>
        <w:t xml:space="preserve">                                           </w:t>
      </w:r>
      <w:r w:rsidR="006D3F3E" w:rsidRPr="00820118">
        <w:rPr>
          <w:rFonts w:ascii="Times New Roman" w:hAnsi="Times New Roman" w:cs="Times New Roman"/>
          <w:b/>
          <w:sz w:val="24"/>
          <w:szCs w:val="24"/>
          <w:u w:val="single"/>
        </w:rPr>
        <w:t>Результаты ЕГЭ – 2018</w:t>
      </w:r>
      <w:r w:rsidR="004A2BCD" w:rsidRPr="00820118">
        <w:rPr>
          <w:rFonts w:ascii="Times New Roman" w:hAnsi="Times New Roman" w:cs="Times New Roman"/>
          <w:b/>
          <w:sz w:val="24"/>
          <w:szCs w:val="24"/>
          <w:u w:val="single"/>
        </w:rPr>
        <w:t xml:space="preserve"> (модель </w:t>
      </w:r>
      <w:proofErr w:type="spellStart"/>
      <w:r w:rsidR="004A2BCD" w:rsidRPr="00820118">
        <w:rPr>
          <w:rFonts w:ascii="Times New Roman" w:hAnsi="Times New Roman" w:cs="Times New Roman"/>
          <w:b/>
          <w:sz w:val="24"/>
          <w:szCs w:val="24"/>
          <w:u w:val="single"/>
        </w:rPr>
        <w:t>Рособрнадзора</w:t>
      </w:r>
      <w:proofErr w:type="spellEnd"/>
      <w:r w:rsidR="004A2BCD" w:rsidRPr="00820118">
        <w:rPr>
          <w:rFonts w:ascii="Times New Roman" w:hAnsi="Times New Roman" w:cs="Times New Roman"/>
          <w:b/>
          <w:sz w:val="24"/>
          <w:szCs w:val="24"/>
          <w:u w:val="single"/>
        </w:rPr>
        <w:t>)</w:t>
      </w:r>
    </w:p>
    <w:p w:rsidR="004A2BCD" w:rsidRPr="00820118" w:rsidRDefault="006D3F3E" w:rsidP="006D3F3E">
      <w:pPr>
        <w:ind w:firstLine="709"/>
        <w:rPr>
          <w:rFonts w:ascii="Times New Roman" w:hAnsi="Times New Roman" w:cs="Times New Roman"/>
          <w:b/>
          <w:sz w:val="24"/>
          <w:szCs w:val="24"/>
        </w:rPr>
      </w:pPr>
      <w:r>
        <w:rPr>
          <w:rFonts w:ascii="Times New Roman" w:hAnsi="Times New Roman" w:cs="Times New Roman"/>
          <w:sz w:val="24"/>
          <w:szCs w:val="24"/>
        </w:rPr>
        <w:t xml:space="preserve">                                                           </w:t>
      </w:r>
      <w:r w:rsidR="004A2BCD" w:rsidRPr="00820118">
        <w:rPr>
          <w:rFonts w:ascii="Times New Roman" w:hAnsi="Times New Roman" w:cs="Times New Roman"/>
          <w:b/>
          <w:sz w:val="24"/>
          <w:szCs w:val="24"/>
        </w:rPr>
        <w:t>Русский язык</w:t>
      </w:r>
    </w:p>
    <w:tbl>
      <w:tblPr>
        <w:tblStyle w:val="a5"/>
        <w:tblW w:w="0" w:type="auto"/>
        <w:tblLook w:val="04A0"/>
      </w:tblPr>
      <w:tblGrid>
        <w:gridCol w:w="990"/>
        <w:gridCol w:w="1037"/>
        <w:gridCol w:w="975"/>
        <w:gridCol w:w="1052"/>
        <w:gridCol w:w="795"/>
        <w:gridCol w:w="1233"/>
        <w:gridCol w:w="975"/>
        <w:gridCol w:w="1053"/>
        <w:gridCol w:w="810"/>
        <w:gridCol w:w="1218"/>
      </w:tblGrid>
      <w:tr w:rsidR="004A2BCD" w:rsidRPr="006D3F3E" w:rsidTr="00D671C6">
        <w:trPr>
          <w:trHeight w:val="315"/>
        </w:trPr>
        <w:tc>
          <w:tcPr>
            <w:tcW w:w="10138" w:type="dxa"/>
            <w:gridSpan w:val="10"/>
            <w:tcBorders>
              <w:bottom w:val="single" w:sz="4" w:space="0" w:color="auto"/>
            </w:tcBorders>
          </w:tcPr>
          <w:p w:rsidR="004A2BCD" w:rsidRPr="006D3F3E" w:rsidRDefault="004A2BCD" w:rsidP="004A2BCD">
            <w:pPr>
              <w:jc w:val="center"/>
              <w:rPr>
                <w:rFonts w:ascii="Times New Roman" w:hAnsi="Times New Roman" w:cs="Times New Roman"/>
                <w:sz w:val="24"/>
                <w:szCs w:val="24"/>
              </w:rPr>
            </w:pPr>
            <w:r w:rsidRPr="006D3F3E">
              <w:rPr>
                <w:rFonts w:ascii="Times New Roman" w:hAnsi="Times New Roman" w:cs="Times New Roman"/>
                <w:sz w:val="24"/>
                <w:szCs w:val="24"/>
              </w:rPr>
              <w:t>Доля выпускников, получивших баллы (чел / %)</w:t>
            </w:r>
          </w:p>
        </w:tc>
      </w:tr>
      <w:tr w:rsidR="00F57935" w:rsidRPr="006D3F3E" w:rsidTr="00D671C6">
        <w:trPr>
          <w:trHeight w:val="210"/>
        </w:trPr>
        <w:tc>
          <w:tcPr>
            <w:tcW w:w="2027" w:type="dxa"/>
            <w:gridSpan w:val="2"/>
            <w:tcBorders>
              <w:top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0-23 баллов</w:t>
            </w:r>
          </w:p>
        </w:tc>
        <w:tc>
          <w:tcPr>
            <w:tcW w:w="2027" w:type="dxa"/>
            <w:gridSpan w:val="2"/>
            <w:tcBorders>
              <w:top w:val="single" w:sz="4" w:space="0" w:color="auto"/>
              <w:bottom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24-40 баллов</w:t>
            </w:r>
          </w:p>
        </w:tc>
        <w:tc>
          <w:tcPr>
            <w:tcW w:w="2028" w:type="dxa"/>
            <w:gridSpan w:val="2"/>
            <w:tcBorders>
              <w:top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41-60 баллов</w:t>
            </w:r>
          </w:p>
        </w:tc>
        <w:tc>
          <w:tcPr>
            <w:tcW w:w="2028" w:type="dxa"/>
            <w:gridSpan w:val="2"/>
            <w:tcBorders>
              <w:top w:val="single" w:sz="4" w:space="0" w:color="auto"/>
              <w:bottom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61-80 баллов</w:t>
            </w:r>
          </w:p>
        </w:tc>
        <w:tc>
          <w:tcPr>
            <w:tcW w:w="2028" w:type="dxa"/>
            <w:gridSpan w:val="2"/>
            <w:tcBorders>
              <w:top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81-100 баллов</w:t>
            </w:r>
          </w:p>
        </w:tc>
      </w:tr>
      <w:tr w:rsidR="00F57935" w:rsidRPr="006D3F3E" w:rsidTr="00F57935">
        <w:tc>
          <w:tcPr>
            <w:tcW w:w="990" w:type="dxa"/>
            <w:tcBorders>
              <w:right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37" w:type="dxa"/>
            <w:tcBorders>
              <w:left w:val="single" w:sz="4" w:space="0" w:color="auto"/>
            </w:tcBorders>
          </w:tcPr>
          <w:p w:rsidR="00F57935" w:rsidRPr="006D3F3E" w:rsidRDefault="00F57935" w:rsidP="004A2BCD">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975" w:type="dxa"/>
            <w:tcBorders>
              <w:top w:val="single" w:sz="4" w:space="0" w:color="auto"/>
              <w:righ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52" w:type="dxa"/>
            <w:tcBorders>
              <w:top w:val="single" w:sz="4" w:space="0" w:color="auto"/>
              <w:lef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795" w:type="dxa"/>
            <w:tcBorders>
              <w:right w:val="single" w:sz="4" w:space="0" w:color="auto"/>
            </w:tcBorders>
          </w:tcPr>
          <w:p w:rsidR="00F57935" w:rsidRPr="00BC20AF" w:rsidRDefault="00F57935" w:rsidP="004A2BCD">
            <w:pPr>
              <w:jc w:val="center"/>
              <w:rPr>
                <w:rFonts w:ascii="Times New Roman" w:hAnsi="Times New Roman" w:cs="Times New Roman"/>
                <w:b/>
                <w:sz w:val="24"/>
                <w:szCs w:val="24"/>
              </w:rPr>
            </w:pPr>
            <w:r w:rsidRPr="00BC20AF">
              <w:rPr>
                <w:rFonts w:ascii="Times New Roman" w:hAnsi="Times New Roman" w:cs="Times New Roman"/>
                <w:b/>
                <w:sz w:val="24"/>
                <w:szCs w:val="24"/>
              </w:rPr>
              <w:t>1</w:t>
            </w:r>
          </w:p>
        </w:tc>
        <w:tc>
          <w:tcPr>
            <w:tcW w:w="1233" w:type="dxa"/>
            <w:tcBorders>
              <w:left w:val="single" w:sz="4" w:space="0" w:color="auto"/>
            </w:tcBorders>
          </w:tcPr>
          <w:p w:rsidR="00F57935" w:rsidRPr="00BC20AF" w:rsidRDefault="00F57935" w:rsidP="004A2BCD">
            <w:pPr>
              <w:jc w:val="center"/>
              <w:rPr>
                <w:rFonts w:ascii="Times New Roman" w:hAnsi="Times New Roman" w:cs="Times New Roman"/>
                <w:b/>
                <w:sz w:val="24"/>
                <w:szCs w:val="24"/>
              </w:rPr>
            </w:pPr>
            <w:r w:rsidRPr="00BC20AF">
              <w:rPr>
                <w:rFonts w:ascii="Times New Roman" w:hAnsi="Times New Roman" w:cs="Times New Roman"/>
                <w:b/>
                <w:sz w:val="24"/>
                <w:szCs w:val="24"/>
              </w:rPr>
              <w:t>50</w:t>
            </w:r>
          </w:p>
        </w:tc>
        <w:tc>
          <w:tcPr>
            <w:tcW w:w="975" w:type="dxa"/>
            <w:tcBorders>
              <w:top w:val="single" w:sz="4" w:space="0" w:color="auto"/>
              <w:right w:val="single" w:sz="4" w:space="0" w:color="auto"/>
            </w:tcBorders>
          </w:tcPr>
          <w:p w:rsidR="00F57935" w:rsidRPr="00BC20AF" w:rsidRDefault="00F57935" w:rsidP="004A2BCD">
            <w:pPr>
              <w:jc w:val="center"/>
              <w:rPr>
                <w:rFonts w:ascii="Times New Roman" w:hAnsi="Times New Roman" w:cs="Times New Roman"/>
                <w:b/>
                <w:sz w:val="24"/>
                <w:szCs w:val="24"/>
              </w:rPr>
            </w:pPr>
            <w:r w:rsidRPr="00BC20AF">
              <w:rPr>
                <w:rFonts w:ascii="Times New Roman" w:hAnsi="Times New Roman" w:cs="Times New Roman"/>
                <w:b/>
                <w:sz w:val="24"/>
                <w:szCs w:val="24"/>
              </w:rPr>
              <w:t>1</w:t>
            </w:r>
          </w:p>
        </w:tc>
        <w:tc>
          <w:tcPr>
            <w:tcW w:w="1053" w:type="dxa"/>
            <w:tcBorders>
              <w:top w:val="single" w:sz="4" w:space="0" w:color="auto"/>
              <w:left w:val="single" w:sz="4" w:space="0" w:color="auto"/>
            </w:tcBorders>
          </w:tcPr>
          <w:p w:rsidR="00F57935" w:rsidRPr="00BC20AF" w:rsidRDefault="00F57935" w:rsidP="004A2BCD">
            <w:pPr>
              <w:jc w:val="center"/>
              <w:rPr>
                <w:rFonts w:ascii="Times New Roman" w:hAnsi="Times New Roman" w:cs="Times New Roman"/>
                <w:b/>
                <w:sz w:val="24"/>
                <w:szCs w:val="24"/>
              </w:rPr>
            </w:pPr>
            <w:r w:rsidRPr="00BC20AF">
              <w:rPr>
                <w:rFonts w:ascii="Times New Roman" w:hAnsi="Times New Roman" w:cs="Times New Roman"/>
                <w:b/>
                <w:sz w:val="24"/>
                <w:szCs w:val="24"/>
              </w:rPr>
              <w:t>50</w:t>
            </w:r>
          </w:p>
        </w:tc>
        <w:tc>
          <w:tcPr>
            <w:tcW w:w="810" w:type="dxa"/>
            <w:tcBorders>
              <w:righ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218" w:type="dxa"/>
            <w:tcBorders>
              <w:lef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r>
    </w:tbl>
    <w:p w:rsidR="00E15E0C" w:rsidRPr="00820118" w:rsidRDefault="00820118" w:rsidP="00820118">
      <w:pPr>
        <w:rPr>
          <w:rFonts w:ascii="Times New Roman" w:hAnsi="Times New Roman" w:cs="Times New Roman"/>
          <w:b/>
          <w:sz w:val="24"/>
          <w:szCs w:val="24"/>
        </w:rPr>
      </w:pPr>
      <w:r w:rsidRPr="00820118">
        <w:rPr>
          <w:rFonts w:ascii="Times New Roman" w:hAnsi="Times New Roman" w:cs="Times New Roman"/>
          <w:b/>
          <w:sz w:val="24"/>
          <w:szCs w:val="24"/>
        </w:rPr>
        <w:t xml:space="preserve">                                                        </w:t>
      </w:r>
      <w:r w:rsidR="006D3F3E" w:rsidRPr="00820118">
        <w:rPr>
          <w:rFonts w:ascii="Times New Roman" w:hAnsi="Times New Roman" w:cs="Times New Roman"/>
          <w:b/>
          <w:sz w:val="24"/>
          <w:szCs w:val="24"/>
        </w:rPr>
        <w:t xml:space="preserve"> </w:t>
      </w:r>
      <w:r w:rsidR="00E15E0C" w:rsidRPr="00820118">
        <w:rPr>
          <w:rFonts w:ascii="Times New Roman" w:hAnsi="Times New Roman" w:cs="Times New Roman"/>
          <w:b/>
          <w:sz w:val="24"/>
          <w:szCs w:val="24"/>
        </w:rPr>
        <w:t>Математика. Базовый уровень</w:t>
      </w:r>
    </w:p>
    <w:tbl>
      <w:tblPr>
        <w:tblStyle w:val="a5"/>
        <w:tblW w:w="0" w:type="auto"/>
        <w:tblInd w:w="776" w:type="dxa"/>
        <w:tblLook w:val="04A0"/>
      </w:tblPr>
      <w:tblGrid>
        <w:gridCol w:w="1020"/>
        <w:gridCol w:w="1007"/>
        <w:gridCol w:w="1035"/>
        <w:gridCol w:w="992"/>
        <w:gridCol w:w="1035"/>
        <w:gridCol w:w="993"/>
        <w:gridCol w:w="870"/>
        <w:gridCol w:w="1158"/>
      </w:tblGrid>
      <w:tr w:rsidR="00E15E0C" w:rsidRPr="006D3F3E" w:rsidTr="006D3F3E">
        <w:trPr>
          <w:trHeight w:val="315"/>
        </w:trPr>
        <w:tc>
          <w:tcPr>
            <w:tcW w:w="8110" w:type="dxa"/>
            <w:gridSpan w:val="8"/>
            <w:tcBorders>
              <w:bottom w:val="single" w:sz="4" w:space="0" w:color="auto"/>
              <w:right w:val="single" w:sz="4" w:space="0" w:color="auto"/>
            </w:tcBorders>
          </w:tcPr>
          <w:p w:rsidR="00E15E0C" w:rsidRPr="006D3F3E" w:rsidRDefault="00E15E0C" w:rsidP="00D671C6">
            <w:pPr>
              <w:jc w:val="center"/>
              <w:rPr>
                <w:rFonts w:ascii="Times New Roman" w:hAnsi="Times New Roman" w:cs="Times New Roman"/>
                <w:sz w:val="24"/>
                <w:szCs w:val="24"/>
              </w:rPr>
            </w:pPr>
            <w:r w:rsidRPr="006D3F3E">
              <w:rPr>
                <w:rFonts w:ascii="Times New Roman" w:hAnsi="Times New Roman" w:cs="Times New Roman"/>
                <w:sz w:val="24"/>
                <w:szCs w:val="24"/>
              </w:rPr>
              <w:t>Доля выпускников, получивших отметку (чел / %)</w:t>
            </w:r>
          </w:p>
        </w:tc>
      </w:tr>
      <w:tr w:rsidR="00F57935" w:rsidRPr="006D3F3E" w:rsidTr="006D3F3E">
        <w:trPr>
          <w:trHeight w:val="210"/>
        </w:trPr>
        <w:tc>
          <w:tcPr>
            <w:tcW w:w="2027" w:type="dxa"/>
            <w:gridSpan w:val="2"/>
            <w:tcBorders>
              <w:top w:val="single" w:sz="4" w:space="0" w:color="auto"/>
            </w:tcBorders>
          </w:tcPr>
          <w:p w:rsidR="00F57935" w:rsidRPr="006D3F3E" w:rsidRDefault="00F57935" w:rsidP="00F57935">
            <w:pPr>
              <w:jc w:val="center"/>
              <w:rPr>
                <w:rFonts w:ascii="Times New Roman" w:hAnsi="Times New Roman" w:cs="Times New Roman"/>
                <w:sz w:val="24"/>
                <w:szCs w:val="24"/>
              </w:rPr>
            </w:pPr>
            <w:r w:rsidRPr="006D3F3E">
              <w:rPr>
                <w:rFonts w:ascii="Times New Roman" w:hAnsi="Times New Roman" w:cs="Times New Roman"/>
                <w:sz w:val="24"/>
                <w:szCs w:val="24"/>
              </w:rPr>
              <w:t>«2»</w:t>
            </w:r>
          </w:p>
        </w:tc>
        <w:tc>
          <w:tcPr>
            <w:tcW w:w="2027" w:type="dxa"/>
            <w:gridSpan w:val="2"/>
            <w:tcBorders>
              <w:top w:val="single" w:sz="4" w:space="0" w:color="auto"/>
              <w:bottom w:val="single" w:sz="4" w:space="0" w:color="auto"/>
            </w:tcBorders>
          </w:tcPr>
          <w:p w:rsidR="00F57935" w:rsidRPr="006D3F3E" w:rsidRDefault="00F57935" w:rsidP="00F57935">
            <w:pPr>
              <w:jc w:val="center"/>
              <w:rPr>
                <w:rFonts w:ascii="Times New Roman" w:hAnsi="Times New Roman" w:cs="Times New Roman"/>
                <w:sz w:val="24"/>
                <w:szCs w:val="24"/>
              </w:rPr>
            </w:pPr>
            <w:r w:rsidRPr="006D3F3E">
              <w:rPr>
                <w:rFonts w:ascii="Times New Roman" w:hAnsi="Times New Roman" w:cs="Times New Roman"/>
                <w:sz w:val="24"/>
                <w:szCs w:val="24"/>
              </w:rPr>
              <w:t>«3»</w:t>
            </w:r>
          </w:p>
        </w:tc>
        <w:tc>
          <w:tcPr>
            <w:tcW w:w="2028" w:type="dxa"/>
            <w:gridSpan w:val="2"/>
            <w:tcBorders>
              <w:top w:val="single" w:sz="4" w:space="0" w:color="auto"/>
            </w:tcBorders>
          </w:tcPr>
          <w:p w:rsidR="00F57935" w:rsidRPr="006D3F3E" w:rsidRDefault="00F57935" w:rsidP="00F57935">
            <w:pPr>
              <w:jc w:val="center"/>
              <w:rPr>
                <w:rFonts w:ascii="Times New Roman" w:hAnsi="Times New Roman" w:cs="Times New Roman"/>
                <w:sz w:val="24"/>
                <w:szCs w:val="24"/>
              </w:rPr>
            </w:pPr>
            <w:r w:rsidRPr="006D3F3E">
              <w:rPr>
                <w:rFonts w:ascii="Times New Roman" w:hAnsi="Times New Roman" w:cs="Times New Roman"/>
                <w:sz w:val="24"/>
                <w:szCs w:val="24"/>
              </w:rPr>
              <w:t>«4»</w:t>
            </w:r>
          </w:p>
        </w:tc>
        <w:tc>
          <w:tcPr>
            <w:tcW w:w="2028" w:type="dxa"/>
            <w:gridSpan w:val="2"/>
            <w:tcBorders>
              <w:top w:val="single" w:sz="4" w:space="0" w:color="auto"/>
              <w:right w:val="single" w:sz="4" w:space="0" w:color="auto"/>
            </w:tcBorders>
          </w:tcPr>
          <w:p w:rsidR="00F57935" w:rsidRPr="006D3F3E" w:rsidRDefault="00F57935" w:rsidP="00F57935">
            <w:pPr>
              <w:jc w:val="center"/>
              <w:rPr>
                <w:rFonts w:ascii="Times New Roman" w:hAnsi="Times New Roman" w:cs="Times New Roman"/>
                <w:sz w:val="24"/>
                <w:szCs w:val="24"/>
              </w:rPr>
            </w:pPr>
            <w:r w:rsidRPr="006D3F3E">
              <w:rPr>
                <w:rFonts w:ascii="Times New Roman" w:hAnsi="Times New Roman" w:cs="Times New Roman"/>
                <w:sz w:val="24"/>
                <w:szCs w:val="24"/>
              </w:rPr>
              <w:t>«5»</w:t>
            </w:r>
          </w:p>
        </w:tc>
      </w:tr>
      <w:tr w:rsidR="00F57935" w:rsidRPr="006D3F3E" w:rsidTr="006D3F3E">
        <w:tc>
          <w:tcPr>
            <w:tcW w:w="1020" w:type="dxa"/>
            <w:tcBorders>
              <w:righ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07" w:type="dxa"/>
            <w:tcBorders>
              <w:lef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35" w:type="dxa"/>
            <w:tcBorders>
              <w:top w:val="single" w:sz="4" w:space="0" w:color="auto"/>
              <w:right w:val="single" w:sz="4" w:space="0" w:color="auto"/>
            </w:tcBorders>
          </w:tcPr>
          <w:p w:rsidR="00F57935" w:rsidRPr="00BC20AF" w:rsidRDefault="00F57935" w:rsidP="00D671C6">
            <w:pPr>
              <w:jc w:val="center"/>
              <w:rPr>
                <w:rFonts w:ascii="Times New Roman" w:hAnsi="Times New Roman" w:cs="Times New Roman"/>
                <w:b/>
                <w:sz w:val="24"/>
                <w:szCs w:val="24"/>
              </w:rPr>
            </w:pPr>
            <w:r w:rsidRPr="00BC20AF">
              <w:rPr>
                <w:rFonts w:ascii="Times New Roman" w:hAnsi="Times New Roman" w:cs="Times New Roman"/>
                <w:b/>
                <w:sz w:val="24"/>
                <w:szCs w:val="24"/>
              </w:rPr>
              <w:t>2</w:t>
            </w:r>
          </w:p>
        </w:tc>
        <w:tc>
          <w:tcPr>
            <w:tcW w:w="992" w:type="dxa"/>
            <w:tcBorders>
              <w:top w:val="single" w:sz="4" w:space="0" w:color="auto"/>
              <w:left w:val="single" w:sz="4" w:space="0" w:color="auto"/>
            </w:tcBorders>
          </w:tcPr>
          <w:p w:rsidR="00F57935" w:rsidRPr="00BC20AF" w:rsidRDefault="00F57935" w:rsidP="00D671C6">
            <w:pPr>
              <w:jc w:val="center"/>
              <w:rPr>
                <w:rFonts w:ascii="Times New Roman" w:hAnsi="Times New Roman" w:cs="Times New Roman"/>
                <w:b/>
                <w:sz w:val="24"/>
                <w:szCs w:val="24"/>
              </w:rPr>
            </w:pPr>
            <w:r w:rsidRPr="00BC20AF">
              <w:rPr>
                <w:rFonts w:ascii="Times New Roman" w:hAnsi="Times New Roman" w:cs="Times New Roman"/>
                <w:b/>
                <w:sz w:val="24"/>
                <w:szCs w:val="24"/>
              </w:rPr>
              <w:t>100</w:t>
            </w:r>
          </w:p>
        </w:tc>
        <w:tc>
          <w:tcPr>
            <w:tcW w:w="1035" w:type="dxa"/>
            <w:tcBorders>
              <w:righ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993" w:type="dxa"/>
            <w:tcBorders>
              <w:lef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870" w:type="dxa"/>
            <w:tcBorders>
              <w:righ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158" w:type="dxa"/>
            <w:tcBorders>
              <w:left w:val="single" w:sz="4" w:space="0" w:color="auto"/>
            </w:tcBorders>
          </w:tcPr>
          <w:p w:rsidR="00F57935" w:rsidRPr="006D3F3E" w:rsidRDefault="00F57935"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r>
    </w:tbl>
    <w:p w:rsidR="004A2BCD" w:rsidRPr="00820118" w:rsidRDefault="00820118" w:rsidP="00820118">
      <w:pPr>
        <w:jc w:val="both"/>
        <w:rPr>
          <w:rFonts w:ascii="Times New Roman" w:hAnsi="Times New Roman" w:cs="Times New Roman"/>
          <w:b/>
          <w:sz w:val="24"/>
          <w:szCs w:val="24"/>
        </w:rPr>
      </w:pPr>
      <w:r w:rsidRPr="00820118">
        <w:rPr>
          <w:rFonts w:ascii="Times New Roman" w:hAnsi="Times New Roman" w:cs="Times New Roman"/>
          <w:b/>
          <w:sz w:val="24"/>
          <w:szCs w:val="24"/>
        </w:rPr>
        <w:t xml:space="preserve">                                                              </w:t>
      </w:r>
      <w:r w:rsidR="00F57935" w:rsidRPr="00820118">
        <w:rPr>
          <w:rFonts w:ascii="Times New Roman" w:hAnsi="Times New Roman" w:cs="Times New Roman"/>
          <w:b/>
          <w:sz w:val="24"/>
          <w:szCs w:val="24"/>
        </w:rPr>
        <w:t xml:space="preserve"> Обществознание</w:t>
      </w:r>
    </w:p>
    <w:tbl>
      <w:tblPr>
        <w:tblStyle w:val="a5"/>
        <w:tblW w:w="0" w:type="auto"/>
        <w:tblInd w:w="776" w:type="dxa"/>
        <w:tblLook w:val="04A0"/>
      </w:tblPr>
      <w:tblGrid>
        <w:gridCol w:w="990"/>
        <w:gridCol w:w="1037"/>
        <w:gridCol w:w="975"/>
        <w:gridCol w:w="1052"/>
        <w:gridCol w:w="795"/>
        <w:gridCol w:w="1233"/>
        <w:gridCol w:w="975"/>
        <w:gridCol w:w="1053"/>
      </w:tblGrid>
      <w:tr w:rsidR="006D3F3E" w:rsidRPr="006D3F3E" w:rsidTr="006D3F3E">
        <w:trPr>
          <w:trHeight w:val="315"/>
        </w:trPr>
        <w:tc>
          <w:tcPr>
            <w:tcW w:w="8110" w:type="dxa"/>
            <w:gridSpan w:val="8"/>
            <w:tcBorders>
              <w:bottom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Доля выпускников, получивших баллы (чел / %)</w:t>
            </w:r>
          </w:p>
        </w:tc>
      </w:tr>
      <w:tr w:rsidR="006D3F3E" w:rsidRPr="006D3F3E" w:rsidTr="006D3F3E">
        <w:trPr>
          <w:trHeight w:val="210"/>
        </w:trPr>
        <w:tc>
          <w:tcPr>
            <w:tcW w:w="2027" w:type="dxa"/>
            <w:gridSpan w:val="2"/>
            <w:tcBorders>
              <w:top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0-41 баллов</w:t>
            </w:r>
          </w:p>
        </w:tc>
        <w:tc>
          <w:tcPr>
            <w:tcW w:w="2027" w:type="dxa"/>
            <w:gridSpan w:val="2"/>
            <w:tcBorders>
              <w:top w:val="single" w:sz="4" w:space="0" w:color="auto"/>
              <w:bottom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42-60 баллов</w:t>
            </w:r>
          </w:p>
        </w:tc>
        <w:tc>
          <w:tcPr>
            <w:tcW w:w="2028" w:type="dxa"/>
            <w:gridSpan w:val="2"/>
            <w:tcBorders>
              <w:top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61-80 баллов</w:t>
            </w:r>
          </w:p>
        </w:tc>
        <w:tc>
          <w:tcPr>
            <w:tcW w:w="2028" w:type="dxa"/>
            <w:gridSpan w:val="2"/>
            <w:tcBorders>
              <w:top w:val="single" w:sz="4" w:space="0" w:color="auto"/>
              <w:bottom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81-100 баллов</w:t>
            </w:r>
          </w:p>
        </w:tc>
      </w:tr>
      <w:tr w:rsidR="006D3F3E" w:rsidRPr="006D3F3E" w:rsidTr="006D3F3E">
        <w:tc>
          <w:tcPr>
            <w:tcW w:w="990" w:type="dxa"/>
            <w:tcBorders>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37" w:type="dxa"/>
            <w:tcBorders>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975" w:type="dxa"/>
            <w:tcBorders>
              <w:top w:val="single" w:sz="4" w:space="0" w:color="auto"/>
              <w:right w:val="single" w:sz="4" w:space="0" w:color="auto"/>
            </w:tcBorders>
          </w:tcPr>
          <w:p w:rsidR="006D3F3E" w:rsidRPr="00BC20AF" w:rsidRDefault="006D3F3E" w:rsidP="00D671C6">
            <w:pPr>
              <w:jc w:val="center"/>
              <w:rPr>
                <w:rFonts w:ascii="Times New Roman" w:hAnsi="Times New Roman" w:cs="Times New Roman"/>
                <w:b/>
                <w:sz w:val="24"/>
                <w:szCs w:val="24"/>
              </w:rPr>
            </w:pPr>
            <w:r w:rsidRPr="00BC20AF">
              <w:rPr>
                <w:rFonts w:ascii="Times New Roman" w:hAnsi="Times New Roman" w:cs="Times New Roman"/>
                <w:b/>
                <w:sz w:val="24"/>
                <w:szCs w:val="24"/>
              </w:rPr>
              <w:t>2</w:t>
            </w:r>
          </w:p>
        </w:tc>
        <w:tc>
          <w:tcPr>
            <w:tcW w:w="1052" w:type="dxa"/>
            <w:tcBorders>
              <w:top w:val="single" w:sz="4" w:space="0" w:color="auto"/>
              <w:left w:val="single" w:sz="4" w:space="0" w:color="auto"/>
            </w:tcBorders>
          </w:tcPr>
          <w:p w:rsidR="006D3F3E" w:rsidRPr="00BC20AF" w:rsidRDefault="006D3F3E" w:rsidP="00D671C6">
            <w:pPr>
              <w:jc w:val="center"/>
              <w:rPr>
                <w:rFonts w:ascii="Times New Roman" w:hAnsi="Times New Roman" w:cs="Times New Roman"/>
                <w:b/>
                <w:sz w:val="24"/>
                <w:szCs w:val="24"/>
              </w:rPr>
            </w:pPr>
            <w:r w:rsidRPr="00BC20AF">
              <w:rPr>
                <w:rFonts w:ascii="Times New Roman" w:hAnsi="Times New Roman" w:cs="Times New Roman"/>
                <w:b/>
                <w:sz w:val="24"/>
                <w:szCs w:val="24"/>
              </w:rPr>
              <w:t>100</w:t>
            </w:r>
          </w:p>
        </w:tc>
        <w:tc>
          <w:tcPr>
            <w:tcW w:w="795" w:type="dxa"/>
            <w:tcBorders>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233" w:type="dxa"/>
            <w:tcBorders>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975" w:type="dxa"/>
            <w:tcBorders>
              <w:top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53" w:type="dxa"/>
            <w:tcBorders>
              <w:top w:val="single" w:sz="4" w:space="0" w:color="auto"/>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r>
    </w:tbl>
    <w:p w:rsidR="006D3F3E" w:rsidRPr="00820118" w:rsidRDefault="00820118" w:rsidP="00F57935">
      <w:pPr>
        <w:rPr>
          <w:rFonts w:ascii="Times New Roman" w:hAnsi="Times New Roman" w:cs="Times New Roman"/>
          <w:b/>
          <w:sz w:val="24"/>
          <w:szCs w:val="24"/>
        </w:rPr>
      </w:pPr>
      <w:r w:rsidRPr="00820118">
        <w:rPr>
          <w:rFonts w:ascii="Times New Roman" w:hAnsi="Times New Roman" w:cs="Times New Roman"/>
          <w:b/>
          <w:sz w:val="24"/>
          <w:szCs w:val="24"/>
        </w:rPr>
        <w:t xml:space="preserve">                                                                   </w:t>
      </w:r>
      <w:r w:rsidR="006D3F3E" w:rsidRPr="00820118">
        <w:rPr>
          <w:rFonts w:ascii="Times New Roman" w:hAnsi="Times New Roman" w:cs="Times New Roman"/>
          <w:b/>
          <w:sz w:val="24"/>
          <w:szCs w:val="24"/>
        </w:rPr>
        <w:t xml:space="preserve"> Биология</w:t>
      </w:r>
    </w:p>
    <w:tbl>
      <w:tblPr>
        <w:tblStyle w:val="a5"/>
        <w:tblW w:w="0" w:type="auto"/>
        <w:tblInd w:w="776" w:type="dxa"/>
        <w:tblLook w:val="04A0"/>
      </w:tblPr>
      <w:tblGrid>
        <w:gridCol w:w="990"/>
        <w:gridCol w:w="1037"/>
        <w:gridCol w:w="975"/>
        <w:gridCol w:w="1052"/>
        <w:gridCol w:w="795"/>
        <w:gridCol w:w="1233"/>
        <w:gridCol w:w="975"/>
        <w:gridCol w:w="1053"/>
      </w:tblGrid>
      <w:tr w:rsidR="006D3F3E" w:rsidRPr="004A2BCD" w:rsidTr="00D671C6">
        <w:trPr>
          <w:trHeight w:val="315"/>
        </w:trPr>
        <w:tc>
          <w:tcPr>
            <w:tcW w:w="8110" w:type="dxa"/>
            <w:gridSpan w:val="8"/>
            <w:tcBorders>
              <w:bottom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Доля выпускников, получивших баллы (чел / %)</w:t>
            </w:r>
          </w:p>
        </w:tc>
      </w:tr>
      <w:tr w:rsidR="006D3F3E" w:rsidRPr="004A2BCD" w:rsidTr="00D671C6">
        <w:trPr>
          <w:trHeight w:val="210"/>
        </w:trPr>
        <w:tc>
          <w:tcPr>
            <w:tcW w:w="2027" w:type="dxa"/>
            <w:gridSpan w:val="2"/>
            <w:tcBorders>
              <w:top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0-35 баллов</w:t>
            </w:r>
          </w:p>
        </w:tc>
        <w:tc>
          <w:tcPr>
            <w:tcW w:w="2027" w:type="dxa"/>
            <w:gridSpan w:val="2"/>
            <w:tcBorders>
              <w:top w:val="single" w:sz="4" w:space="0" w:color="auto"/>
              <w:bottom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36 -60 баллов</w:t>
            </w:r>
          </w:p>
        </w:tc>
        <w:tc>
          <w:tcPr>
            <w:tcW w:w="2028" w:type="dxa"/>
            <w:gridSpan w:val="2"/>
            <w:tcBorders>
              <w:top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61-80 баллов</w:t>
            </w:r>
          </w:p>
        </w:tc>
        <w:tc>
          <w:tcPr>
            <w:tcW w:w="2028" w:type="dxa"/>
            <w:gridSpan w:val="2"/>
            <w:tcBorders>
              <w:top w:val="single" w:sz="4" w:space="0" w:color="auto"/>
              <w:bottom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81-100 баллов</w:t>
            </w:r>
          </w:p>
        </w:tc>
      </w:tr>
      <w:tr w:rsidR="006D3F3E" w:rsidRPr="004A2BCD" w:rsidTr="00D671C6">
        <w:tc>
          <w:tcPr>
            <w:tcW w:w="990" w:type="dxa"/>
            <w:tcBorders>
              <w:right w:val="single" w:sz="4" w:space="0" w:color="auto"/>
            </w:tcBorders>
          </w:tcPr>
          <w:p w:rsidR="006D3F3E" w:rsidRPr="00BC20AF" w:rsidRDefault="006D3F3E" w:rsidP="00D671C6">
            <w:pPr>
              <w:jc w:val="center"/>
              <w:rPr>
                <w:rFonts w:ascii="Times New Roman" w:hAnsi="Times New Roman" w:cs="Times New Roman"/>
                <w:b/>
                <w:sz w:val="24"/>
                <w:szCs w:val="24"/>
              </w:rPr>
            </w:pPr>
            <w:r w:rsidRPr="00BC20AF">
              <w:rPr>
                <w:rFonts w:ascii="Times New Roman" w:hAnsi="Times New Roman" w:cs="Times New Roman"/>
                <w:b/>
                <w:sz w:val="24"/>
                <w:szCs w:val="24"/>
              </w:rPr>
              <w:t>2</w:t>
            </w:r>
          </w:p>
        </w:tc>
        <w:tc>
          <w:tcPr>
            <w:tcW w:w="1037" w:type="dxa"/>
            <w:tcBorders>
              <w:left w:val="single" w:sz="4" w:space="0" w:color="auto"/>
            </w:tcBorders>
          </w:tcPr>
          <w:p w:rsidR="006D3F3E" w:rsidRPr="00BC20AF" w:rsidRDefault="006D3F3E" w:rsidP="00D671C6">
            <w:pPr>
              <w:jc w:val="center"/>
              <w:rPr>
                <w:rFonts w:ascii="Times New Roman" w:hAnsi="Times New Roman" w:cs="Times New Roman"/>
                <w:b/>
                <w:sz w:val="24"/>
                <w:szCs w:val="24"/>
              </w:rPr>
            </w:pPr>
            <w:r w:rsidRPr="00BC20AF">
              <w:rPr>
                <w:rFonts w:ascii="Times New Roman" w:hAnsi="Times New Roman" w:cs="Times New Roman"/>
                <w:b/>
                <w:sz w:val="24"/>
                <w:szCs w:val="24"/>
              </w:rPr>
              <w:t>100</w:t>
            </w:r>
          </w:p>
        </w:tc>
        <w:tc>
          <w:tcPr>
            <w:tcW w:w="975" w:type="dxa"/>
            <w:tcBorders>
              <w:top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52" w:type="dxa"/>
            <w:tcBorders>
              <w:top w:val="single" w:sz="4" w:space="0" w:color="auto"/>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795" w:type="dxa"/>
            <w:tcBorders>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233" w:type="dxa"/>
            <w:tcBorders>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975" w:type="dxa"/>
            <w:tcBorders>
              <w:top w:val="single" w:sz="4" w:space="0" w:color="auto"/>
              <w:righ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c>
          <w:tcPr>
            <w:tcW w:w="1053" w:type="dxa"/>
            <w:tcBorders>
              <w:top w:val="single" w:sz="4" w:space="0" w:color="auto"/>
              <w:left w:val="single" w:sz="4" w:space="0" w:color="auto"/>
            </w:tcBorders>
          </w:tcPr>
          <w:p w:rsidR="006D3F3E" w:rsidRPr="006D3F3E" w:rsidRDefault="006D3F3E" w:rsidP="00D671C6">
            <w:pPr>
              <w:jc w:val="center"/>
              <w:rPr>
                <w:rFonts w:ascii="Times New Roman" w:hAnsi="Times New Roman" w:cs="Times New Roman"/>
                <w:sz w:val="24"/>
                <w:szCs w:val="24"/>
              </w:rPr>
            </w:pPr>
            <w:r w:rsidRPr="006D3F3E">
              <w:rPr>
                <w:rFonts w:ascii="Times New Roman" w:hAnsi="Times New Roman" w:cs="Times New Roman"/>
                <w:sz w:val="24"/>
                <w:szCs w:val="24"/>
              </w:rPr>
              <w:t>0</w:t>
            </w:r>
          </w:p>
        </w:tc>
      </w:tr>
    </w:tbl>
    <w:p w:rsidR="006D3F3E" w:rsidRDefault="006D3F3E" w:rsidP="00820118">
      <w:pPr>
        <w:jc w:val="both"/>
      </w:pPr>
    </w:p>
    <w:p w:rsidR="00F57935" w:rsidRPr="00820118" w:rsidRDefault="006D3F3E" w:rsidP="009F48E0">
      <w:pPr>
        <w:ind w:firstLine="709"/>
        <w:jc w:val="both"/>
        <w:rPr>
          <w:rFonts w:ascii="Times New Roman" w:hAnsi="Times New Roman" w:cs="Times New Roman"/>
          <w:b/>
          <w:sz w:val="24"/>
          <w:szCs w:val="24"/>
          <w:u w:val="single"/>
        </w:rPr>
      </w:pPr>
      <w:r w:rsidRPr="00820118">
        <w:rPr>
          <w:rFonts w:ascii="Times New Roman" w:hAnsi="Times New Roman" w:cs="Times New Roman"/>
          <w:b/>
          <w:sz w:val="24"/>
          <w:szCs w:val="24"/>
        </w:rPr>
        <w:t xml:space="preserve">                </w:t>
      </w:r>
      <w:r w:rsidR="009F48E0" w:rsidRPr="00820118">
        <w:rPr>
          <w:rFonts w:ascii="Times New Roman" w:hAnsi="Times New Roman" w:cs="Times New Roman"/>
          <w:b/>
          <w:sz w:val="24"/>
          <w:szCs w:val="24"/>
        </w:rPr>
        <w:t xml:space="preserve">                       </w:t>
      </w:r>
      <w:r w:rsidRPr="00820118">
        <w:rPr>
          <w:rFonts w:ascii="Times New Roman" w:hAnsi="Times New Roman" w:cs="Times New Roman"/>
          <w:b/>
          <w:sz w:val="24"/>
          <w:szCs w:val="24"/>
        </w:rPr>
        <w:t xml:space="preserve">      </w:t>
      </w:r>
      <w:r w:rsidRPr="00820118">
        <w:rPr>
          <w:rFonts w:ascii="Times New Roman" w:hAnsi="Times New Roman" w:cs="Times New Roman"/>
          <w:b/>
          <w:sz w:val="24"/>
          <w:szCs w:val="24"/>
          <w:u w:val="single"/>
        </w:rPr>
        <w:t xml:space="preserve"> </w:t>
      </w:r>
      <w:r w:rsidR="009F48E0" w:rsidRPr="00820118">
        <w:rPr>
          <w:rFonts w:ascii="Times New Roman" w:hAnsi="Times New Roman" w:cs="Times New Roman"/>
          <w:b/>
          <w:sz w:val="24"/>
          <w:szCs w:val="24"/>
          <w:u w:val="single"/>
        </w:rPr>
        <w:t>Динамика результатов ЕГЭ за 3</w:t>
      </w:r>
      <w:r w:rsidR="00820118">
        <w:rPr>
          <w:rFonts w:ascii="Times New Roman" w:hAnsi="Times New Roman" w:cs="Times New Roman"/>
          <w:b/>
          <w:sz w:val="24"/>
          <w:szCs w:val="24"/>
          <w:u w:val="single"/>
        </w:rPr>
        <w:t xml:space="preserve"> </w:t>
      </w:r>
      <w:r w:rsidR="009F48E0" w:rsidRPr="00820118">
        <w:rPr>
          <w:rFonts w:ascii="Times New Roman" w:hAnsi="Times New Roman" w:cs="Times New Roman"/>
          <w:b/>
          <w:sz w:val="24"/>
          <w:szCs w:val="24"/>
          <w:u w:val="single"/>
        </w:rPr>
        <w:t>года</w:t>
      </w:r>
      <w:r w:rsidRPr="00820118">
        <w:rPr>
          <w:rFonts w:ascii="Times New Roman" w:hAnsi="Times New Roman" w:cs="Times New Roman"/>
          <w:b/>
          <w:sz w:val="24"/>
          <w:szCs w:val="24"/>
          <w:u w:val="single"/>
        </w:rPr>
        <w:t>:</w:t>
      </w:r>
    </w:p>
    <w:tbl>
      <w:tblPr>
        <w:tblStyle w:val="a5"/>
        <w:tblW w:w="0" w:type="auto"/>
        <w:tblInd w:w="675" w:type="dxa"/>
        <w:tblLook w:val="04A0"/>
      </w:tblPr>
      <w:tblGrid>
        <w:gridCol w:w="2504"/>
        <w:gridCol w:w="2278"/>
        <w:gridCol w:w="2272"/>
        <w:gridCol w:w="2268"/>
      </w:tblGrid>
      <w:tr w:rsidR="009F48E0" w:rsidRPr="00921941" w:rsidTr="00D671C6">
        <w:trPr>
          <w:trHeight w:val="298"/>
        </w:trPr>
        <w:tc>
          <w:tcPr>
            <w:tcW w:w="2504" w:type="dxa"/>
            <w:vMerge w:val="restart"/>
          </w:tcPr>
          <w:p w:rsidR="009F48E0" w:rsidRPr="00921941" w:rsidRDefault="009F48E0" w:rsidP="00D671C6">
            <w:pPr>
              <w:jc w:val="center"/>
              <w:rPr>
                <w:b/>
              </w:rPr>
            </w:pPr>
            <w:r w:rsidRPr="00921941">
              <w:rPr>
                <w:b/>
              </w:rPr>
              <w:t>Предмет</w:t>
            </w:r>
          </w:p>
        </w:tc>
        <w:tc>
          <w:tcPr>
            <w:tcW w:w="6818" w:type="dxa"/>
            <w:gridSpan w:val="3"/>
          </w:tcPr>
          <w:p w:rsidR="009F48E0" w:rsidRPr="00921941" w:rsidRDefault="009F48E0" w:rsidP="009F48E0">
            <w:pPr>
              <w:rPr>
                <w:b/>
              </w:rPr>
            </w:pPr>
            <w:r>
              <w:rPr>
                <w:b/>
              </w:rPr>
              <w:t xml:space="preserve">                             </w:t>
            </w:r>
            <w:r w:rsidRPr="00921941">
              <w:rPr>
                <w:b/>
              </w:rPr>
              <w:t>Средний балл</w:t>
            </w:r>
          </w:p>
        </w:tc>
      </w:tr>
      <w:tr w:rsidR="009F48E0" w:rsidRPr="00D600C8" w:rsidTr="00D671C6">
        <w:trPr>
          <w:trHeight w:val="245"/>
        </w:trPr>
        <w:tc>
          <w:tcPr>
            <w:tcW w:w="2504" w:type="dxa"/>
            <w:vMerge/>
          </w:tcPr>
          <w:p w:rsidR="009F48E0" w:rsidRDefault="009F48E0" w:rsidP="00D671C6">
            <w:pPr>
              <w:jc w:val="center"/>
              <w:rPr>
                <w:b/>
                <w:color w:val="C00000"/>
              </w:rPr>
            </w:pPr>
          </w:p>
        </w:tc>
        <w:tc>
          <w:tcPr>
            <w:tcW w:w="2278" w:type="dxa"/>
          </w:tcPr>
          <w:p w:rsidR="009F48E0" w:rsidRPr="00D600C8" w:rsidRDefault="009F48E0" w:rsidP="00D671C6">
            <w:pPr>
              <w:jc w:val="both"/>
              <w:rPr>
                <w:b/>
                <w:color w:val="000000"/>
              </w:rPr>
            </w:pPr>
            <w:r w:rsidRPr="00D600C8">
              <w:rPr>
                <w:b/>
                <w:color w:val="000000"/>
              </w:rPr>
              <w:t xml:space="preserve">2014-2015 </w:t>
            </w:r>
            <w:proofErr w:type="spellStart"/>
            <w:r w:rsidRPr="00D600C8">
              <w:rPr>
                <w:b/>
                <w:color w:val="000000"/>
              </w:rPr>
              <w:t>уч.г</w:t>
            </w:r>
            <w:proofErr w:type="spellEnd"/>
            <w:r w:rsidRPr="00D600C8">
              <w:rPr>
                <w:b/>
                <w:color w:val="000000"/>
              </w:rPr>
              <w:t>.</w:t>
            </w:r>
          </w:p>
        </w:tc>
        <w:tc>
          <w:tcPr>
            <w:tcW w:w="2272" w:type="dxa"/>
          </w:tcPr>
          <w:p w:rsidR="009F48E0" w:rsidRPr="00D600C8" w:rsidRDefault="009F48E0" w:rsidP="00D671C6">
            <w:pPr>
              <w:jc w:val="both"/>
              <w:rPr>
                <w:b/>
                <w:color w:val="000000"/>
              </w:rPr>
            </w:pPr>
            <w:r w:rsidRPr="00D600C8">
              <w:rPr>
                <w:b/>
                <w:color w:val="000000"/>
              </w:rPr>
              <w:t xml:space="preserve">2015-2016 </w:t>
            </w:r>
            <w:proofErr w:type="spellStart"/>
            <w:r w:rsidRPr="00D600C8">
              <w:rPr>
                <w:b/>
                <w:color w:val="000000"/>
              </w:rPr>
              <w:t>уч.г</w:t>
            </w:r>
            <w:proofErr w:type="spellEnd"/>
            <w:r w:rsidRPr="00D600C8">
              <w:rPr>
                <w:b/>
                <w:color w:val="000000"/>
              </w:rPr>
              <w:t>.</w:t>
            </w:r>
          </w:p>
        </w:tc>
        <w:tc>
          <w:tcPr>
            <w:tcW w:w="2268" w:type="dxa"/>
          </w:tcPr>
          <w:p w:rsidR="009F48E0" w:rsidRPr="00D600C8" w:rsidRDefault="009F48E0" w:rsidP="00D671C6">
            <w:pPr>
              <w:jc w:val="both"/>
              <w:rPr>
                <w:b/>
                <w:color w:val="000000"/>
              </w:rPr>
            </w:pPr>
            <w:r w:rsidRPr="00D600C8">
              <w:rPr>
                <w:b/>
                <w:color w:val="000000"/>
              </w:rPr>
              <w:t xml:space="preserve">2017-2018 </w:t>
            </w:r>
            <w:proofErr w:type="spellStart"/>
            <w:r w:rsidRPr="00D600C8">
              <w:rPr>
                <w:b/>
                <w:color w:val="000000"/>
              </w:rPr>
              <w:t>уч.г</w:t>
            </w:r>
            <w:proofErr w:type="spellEnd"/>
            <w:r w:rsidRPr="00D600C8">
              <w:rPr>
                <w:b/>
                <w:color w:val="000000"/>
              </w:rPr>
              <w:t>.</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lastRenderedPageBreak/>
              <w:t>Русский язык</w:t>
            </w:r>
          </w:p>
        </w:tc>
        <w:tc>
          <w:tcPr>
            <w:tcW w:w="2278"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44,5</w:t>
            </w:r>
          </w:p>
        </w:tc>
        <w:tc>
          <w:tcPr>
            <w:tcW w:w="2272"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39,3</w:t>
            </w:r>
          </w:p>
        </w:tc>
        <w:tc>
          <w:tcPr>
            <w:tcW w:w="2268" w:type="dxa"/>
            <w:shd w:val="clear" w:color="auto" w:fill="auto"/>
          </w:tcPr>
          <w:p w:rsidR="009F48E0" w:rsidRPr="00D37B59" w:rsidRDefault="009F48E0" w:rsidP="00D671C6">
            <w:pPr>
              <w:jc w:val="center"/>
              <w:rPr>
                <w:rFonts w:ascii="Times New Roman" w:hAnsi="Times New Roman" w:cs="Times New Roman"/>
                <w:color w:val="000000"/>
                <w:sz w:val="24"/>
                <w:szCs w:val="24"/>
              </w:rPr>
            </w:pPr>
            <w:r w:rsidRPr="00D37B59">
              <w:rPr>
                <w:rFonts w:ascii="Times New Roman" w:hAnsi="Times New Roman" w:cs="Times New Roman"/>
                <w:color w:val="000000"/>
                <w:sz w:val="24"/>
                <w:szCs w:val="24"/>
              </w:rPr>
              <w:t>59,5</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Математик</w:t>
            </w:r>
            <w:proofErr w:type="gramStart"/>
            <w:r w:rsidRPr="009F48E0">
              <w:rPr>
                <w:rFonts w:ascii="Times New Roman" w:hAnsi="Times New Roman" w:cs="Times New Roman"/>
                <w:color w:val="000000"/>
                <w:sz w:val="24"/>
                <w:szCs w:val="24"/>
              </w:rPr>
              <w:t>а(</w:t>
            </w:r>
            <w:proofErr w:type="gramEnd"/>
            <w:r w:rsidRPr="009F48E0">
              <w:rPr>
                <w:rFonts w:ascii="Times New Roman" w:hAnsi="Times New Roman" w:cs="Times New Roman"/>
                <w:color w:val="000000"/>
                <w:sz w:val="24"/>
                <w:szCs w:val="24"/>
              </w:rPr>
              <w:t>профиль)</w:t>
            </w:r>
          </w:p>
        </w:tc>
        <w:tc>
          <w:tcPr>
            <w:tcW w:w="2278"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12,3</w:t>
            </w:r>
          </w:p>
        </w:tc>
        <w:tc>
          <w:tcPr>
            <w:tcW w:w="2272"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18,0</w:t>
            </w:r>
          </w:p>
        </w:tc>
        <w:tc>
          <w:tcPr>
            <w:tcW w:w="2268" w:type="dxa"/>
            <w:shd w:val="clear" w:color="auto" w:fill="auto"/>
          </w:tcPr>
          <w:p w:rsidR="009F48E0" w:rsidRPr="00D37B59" w:rsidRDefault="009F48E0" w:rsidP="00D671C6">
            <w:pPr>
              <w:jc w:val="center"/>
              <w:rPr>
                <w:rFonts w:ascii="Times New Roman" w:hAnsi="Times New Roman" w:cs="Times New Roman"/>
                <w:color w:val="000000"/>
                <w:sz w:val="24"/>
                <w:szCs w:val="24"/>
              </w:rPr>
            </w:pPr>
            <w:r w:rsidRPr="00D37B59">
              <w:rPr>
                <w:rFonts w:ascii="Times New Roman" w:hAnsi="Times New Roman" w:cs="Times New Roman"/>
                <w:color w:val="000000"/>
                <w:sz w:val="24"/>
                <w:szCs w:val="24"/>
              </w:rPr>
              <w:t>-</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Математик</w:t>
            </w:r>
            <w:proofErr w:type="gramStart"/>
            <w:r w:rsidRPr="009F48E0">
              <w:rPr>
                <w:rFonts w:ascii="Times New Roman" w:hAnsi="Times New Roman" w:cs="Times New Roman"/>
                <w:color w:val="000000"/>
                <w:sz w:val="24"/>
                <w:szCs w:val="24"/>
              </w:rPr>
              <w:t>а(</w:t>
            </w:r>
            <w:proofErr w:type="gramEnd"/>
            <w:r w:rsidRPr="009F48E0">
              <w:rPr>
                <w:rFonts w:ascii="Times New Roman" w:hAnsi="Times New Roman" w:cs="Times New Roman"/>
                <w:color w:val="000000"/>
                <w:sz w:val="24"/>
                <w:szCs w:val="24"/>
              </w:rPr>
              <w:t>базовый)</w:t>
            </w:r>
          </w:p>
        </w:tc>
        <w:tc>
          <w:tcPr>
            <w:tcW w:w="2278" w:type="dxa"/>
            <w:shd w:val="clear" w:color="auto" w:fill="auto"/>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 xml:space="preserve">           -</w:t>
            </w:r>
          </w:p>
        </w:tc>
        <w:tc>
          <w:tcPr>
            <w:tcW w:w="2272"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5,0</w:t>
            </w:r>
          </w:p>
        </w:tc>
        <w:tc>
          <w:tcPr>
            <w:tcW w:w="2268" w:type="dxa"/>
            <w:shd w:val="clear" w:color="auto" w:fill="auto"/>
          </w:tcPr>
          <w:p w:rsidR="009F48E0" w:rsidRPr="00D37B59" w:rsidRDefault="009F48E0" w:rsidP="00D671C6">
            <w:pPr>
              <w:jc w:val="center"/>
              <w:rPr>
                <w:rFonts w:ascii="Times New Roman" w:hAnsi="Times New Roman" w:cs="Times New Roman"/>
                <w:color w:val="000000"/>
                <w:sz w:val="24"/>
                <w:szCs w:val="24"/>
              </w:rPr>
            </w:pPr>
            <w:r w:rsidRPr="00D37B59">
              <w:rPr>
                <w:rFonts w:ascii="Times New Roman" w:hAnsi="Times New Roman" w:cs="Times New Roman"/>
                <w:color w:val="000000"/>
                <w:sz w:val="24"/>
                <w:szCs w:val="24"/>
              </w:rPr>
              <w:t>10,0</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Биология</w:t>
            </w:r>
          </w:p>
        </w:tc>
        <w:tc>
          <w:tcPr>
            <w:tcW w:w="2278" w:type="dxa"/>
            <w:shd w:val="clear" w:color="auto" w:fill="auto"/>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 xml:space="preserve">            -</w:t>
            </w:r>
          </w:p>
        </w:tc>
        <w:tc>
          <w:tcPr>
            <w:tcW w:w="2272" w:type="dxa"/>
            <w:shd w:val="clear" w:color="auto" w:fill="auto"/>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 xml:space="preserve">            -</w:t>
            </w:r>
          </w:p>
        </w:tc>
        <w:tc>
          <w:tcPr>
            <w:tcW w:w="2268" w:type="dxa"/>
            <w:shd w:val="clear" w:color="auto" w:fill="auto"/>
          </w:tcPr>
          <w:p w:rsidR="009F48E0" w:rsidRPr="00D37B59" w:rsidRDefault="009F48E0" w:rsidP="00D671C6">
            <w:pPr>
              <w:jc w:val="center"/>
              <w:rPr>
                <w:rFonts w:ascii="Times New Roman" w:hAnsi="Times New Roman" w:cs="Times New Roman"/>
                <w:color w:val="000000"/>
                <w:sz w:val="24"/>
                <w:szCs w:val="24"/>
              </w:rPr>
            </w:pPr>
            <w:r w:rsidRPr="00D37B59">
              <w:rPr>
                <w:rFonts w:ascii="Times New Roman" w:hAnsi="Times New Roman" w:cs="Times New Roman"/>
                <w:color w:val="000000"/>
                <w:sz w:val="24"/>
                <w:szCs w:val="24"/>
              </w:rPr>
              <w:t>27,0</w:t>
            </w:r>
          </w:p>
        </w:tc>
      </w:tr>
      <w:tr w:rsidR="009F48E0" w:rsidRPr="00E635BA"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Обществознание</w:t>
            </w:r>
          </w:p>
        </w:tc>
        <w:tc>
          <w:tcPr>
            <w:tcW w:w="2278"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19</w:t>
            </w:r>
          </w:p>
        </w:tc>
        <w:tc>
          <w:tcPr>
            <w:tcW w:w="2272"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17,6</w:t>
            </w:r>
          </w:p>
        </w:tc>
        <w:tc>
          <w:tcPr>
            <w:tcW w:w="2268" w:type="dxa"/>
            <w:shd w:val="clear" w:color="auto" w:fill="auto"/>
          </w:tcPr>
          <w:p w:rsidR="009F48E0" w:rsidRPr="00D37B59" w:rsidRDefault="009F48E0" w:rsidP="00D671C6">
            <w:pPr>
              <w:ind w:firstLine="709"/>
              <w:rPr>
                <w:rFonts w:ascii="Times New Roman" w:hAnsi="Times New Roman" w:cs="Times New Roman"/>
                <w:color w:val="000000"/>
                <w:sz w:val="24"/>
                <w:szCs w:val="24"/>
              </w:rPr>
            </w:pPr>
            <w:r w:rsidRPr="00D37B59">
              <w:rPr>
                <w:rFonts w:ascii="Times New Roman" w:hAnsi="Times New Roman" w:cs="Times New Roman"/>
                <w:color w:val="000000"/>
                <w:sz w:val="24"/>
                <w:szCs w:val="24"/>
              </w:rPr>
              <w:t xml:space="preserve">  43,0</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История</w:t>
            </w:r>
          </w:p>
        </w:tc>
        <w:tc>
          <w:tcPr>
            <w:tcW w:w="2278" w:type="dxa"/>
            <w:shd w:val="clear" w:color="auto" w:fill="auto"/>
          </w:tcPr>
          <w:p w:rsidR="009F48E0" w:rsidRPr="009F48E0" w:rsidRDefault="009F48E0" w:rsidP="00D671C6">
            <w:pPr>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 xml:space="preserve">            -</w:t>
            </w:r>
          </w:p>
        </w:tc>
        <w:tc>
          <w:tcPr>
            <w:tcW w:w="2272" w:type="dxa"/>
            <w:shd w:val="clear" w:color="auto" w:fill="auto"/>
          </w:tcPr>
          <w:p w:rsidR="009F48E0" w:rsidRPr="009F48E0" w:rsidRDefault="009F48E0" w:rsidP="00D671C6">
            <w:pPr>
              <w:ind w:firstLine="709"/>
              <w:jc w:val="both"/>
              <w:rPr>
                <w:rFonts w:ascii="Times New Roman" w:hAnsi="Times New Roman" w:cs="Times New Roman"/>
                <w:color w:val="000000"/>
                <w:sz w:val="24"/>
                <w:szCs w:val="24"/>
              </w:rPr>
            </w:pPr>
            <w:r w:rsidRPr="009F48E0">
              <w:rPr>
                <w:rFonts w:ascii="Times New Roman" w:hAnsi="Times New Roman" w:cs="Times New Roman"/>
                <w:color w:val="000000"/>
                <w:sz w:val="24"/>
                <w:szCs w:val="24"/>
              </w:rPr>
              <w:t>35,0</w:t>
            </w:r>
          </w:p>
        </w:tc>
        <w:tc>
          <w:tcPr>
            <w:tcW w:w="2268" w:type="dxa"/>
            <w:shd w:val="clear" w:color="auto" w:fill="auto"/>
          </w:tcPr>
          <w:p w:rsidR="009F48E0" w:rsidRPr="00D37B59" w:rsidRDefault="009F48E0" w:rsidP="00D671C6">
            <w:pPr>
              <w:jc w:val="center"/>
              <w:rPr>
                <w:rFonts w:ascii="Times New Roman" w:hAnsi="Times New Roman" w:cs="Times New Roman"/>
                <w:color w:val="000000"/>
                <w:sz w:val="24"/>
                <w:szCs w:val="24"/>
              </w:rPr>
            </w:pPr>
            <w:r w:rsidRPr="00D37B59">
              <w:rPr>
                <w:rFonts w:ascii="Times New Roman" w:hAnsi="Times New Roman" w:cs="Times New Roman"/>
                <w:color w:val="000000"/>
                <w:sz w:val="24"/>
                <w:szCs w:val="24"/>
              </w:rPr>
              <w:t>-</w:t>
            </w:r>
          </w:p>
        </w:tc>
      </w:tr>
      <w:tr w:rsidR="009F48E0" w:rsidRPr="00C93D1B" w:rsidTr="009F48E0">
        <w:tc>
          <w:tcPr>
            <w:tcW w:w="2504" w:type="dxa"/>
          </w:tcPr>
          <w:p w:rsidR="009F48E0" w:rsidRPr="009F48E0" w:rsidRDefault="009F48E0" w:rsidP="00D671C6">
            <w:pPr>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по школе</w:t>
            </w:r>
          </w:p>
        </w:tc>
        <w:tc>
          <w:tcPr>
            <w:tcW w:w="2278" w:type="dxa"/>
            <w:shd w:val="clear" w:color="auto" w:fill="auto"/>
          </w:tcPr>
          <w:p w:rsidR="009F48E0" w:rsidRPr="00D37B59" w:rsidRDefault="00D37B59" w:rsidP="00D671C6">
            <w:pPr>
              <w:jc w:val="both"/>
              <w:rPr>
                <w:rFonts w:ascii="Times New Roman" w:hAnsi="Times New Roman" w:cs="Times New Roman"/>
                <w:b/>
                <w:color w:val="000000"/>
                <w:sz w:val="24"/>
                <w:szCs w:val="24"/>
              </w:rPr>
            </w:pPr>
            <w:r w:rsidRPr="00D37B59">
              <w:rPr>
                <w:rFonts w:ascii="Times New Roman" w:hAnsi="Times New Roman" w:cs="Times New Roman"/>
                <w:b/>
                <w:color w:val="000000"/>
                <w:sz w:val="24"/>
                <w:szCs w:val="24"/>
              </w:rPr>
              <w:t xml:space="preserve">              25.2</w:t>
            </w:r>
          </w:p>
        </w:tc>
        <w:tc>
          <w:tcPr>
            <w:tcW w:w="2272" w:type="dxa"/>
            <w:shd w:val="clear" w:color="auto" w:fill="auto"/>
          </w:tcPr>
          <w:p w:rsidR="009F48E0" w:rsidRPr="00D37B59" w:rsidRDefault="00D37B59" w:rsidP="00D671C6">
            <w:pPr>
              <w:ind w:firstLine="709"/>
              <w:jc w:val="both"/>
              <w:rPr>
                <w:rFonts w:ascii="Times New Roman" w:hAnsi="Times New Roman" w:cs="Times New Roman"/>
                <w:b/>
                <w:color w:val="000000"/>
                <w:sz w:val="24"/>
                <w:szCs w:val="24"/>
              </w:rPr>
            </w:pPr>
            <w:r w:rsidRPr="00D37B59">
              <w:rPr>
                <w:rFonts w:ascii="Times New Roman" w:hAnsi="Times New Roman" w:cs="Times New Roman"/>
                <w:b/>
                <w:color w:val="000000"/>
                <w:sz w:val="24"/>
                <w:szCs w:val="24"/>
              </w:rPr>
              <w:t>22,9</w:t>
            </w:r>
          </w:p>
        </w:tc>
        <w:tc>
          <w:tcPr>
            <w:tcW w:w="2268" w:type="dxa"/>
            <w:shd w:val="clear" w:color="auto" w:fill="auto"/>
          </w:tcPr>
          <w:p w:rsidR="009F48E0" w:rsidRPr="00D37B59" w:rsidRDefault="00D37B59" w:rsidP="00D671C6">
            <w:pPr>
              <w:jc w:val="center"/>
              <w:rPr>
                <w:rFonts w:ascii="Times New Roman" w:hAnsi="Times New Roman" w:cs="Times New Roman"/>
                <w:b/>
                <w:color w:val="000000"/>
                <w:sz w:val="24"/>
                <w:szCs w:val="24"/>
              </w:rPr>
            </w:pPr>
            <w:r w:rsidRPr="00D37B59">
              <w:rPr>
                <w:rFonts w:ascii="Times New Roman" w:hAnsi="Times New Roman" w:cs="Times New Roman"/>
                <w:b/>
                <w:color w:val="000000"/>
                <w:sz w:val="24"/>
                <w:szCs w:val="24"/>
              </w:rPr>
              <w:t>35,0</w:t>
            </w:r>
          </w:p>
        </w:tc>
      </w:tr>
    </w:tbl>
    <w:p w:rsidR="00820118" w:rsidRDefault="00820118" w:rsidP="00820118">
      <w:pPr>
        <w:contextualSpacing/>
        <w:jc w:val="both"/>
        <w:rPr>
          <w:rFonts w:ascii="Times New Roman" w:hAnsi="Times New Roman" w:cs="Times New Roman"/>
          <w:sz w:val="24"/>
          <w:szCs w:val="24"/>
        </w:rPr>
      </w:pPr>
    </w:p>
    <w:p w:rsidR="00820118" w:rsidRDefault="00820118" w:rsidP="00820118">
      <w:pPr>
        <w:contextualSpacing/>
        <w:jc w:val="both"/>
        <w:rPr>
          <w:rFonts w:ascii="Times New Roman" w:hAnsi="Times New Roman" w:cs="Times New Roman"/>
          <w:sz w:val="24"/>
          <w:szCs w:val="24"/>
        </w:rPr>
      </w:pPr>
    </w:p>
    <w:p w:rsidR="009F48E0" w:rsidRDefault="009F48E0" w:rsidP="00820118">
      <w:pPr>
        <w:contextualSpacing/>
        <w:jc w:val="both"/>
        <w:rPr>
          <w:rFonts w:ascii="Times New Roman" w:hAnsi="Times New Roman" w:cs="Times New Roman"/>
          <w:sz w:val="24"/>
          <w:szCs w:val="24"/>
        </w:rPr>
      </w:pPr>
      <w:r>
        <w:rPr>
          <w:rFonts w:ascii="Times New Roman" w:hAnsi="Times New Roman" w:cs="Times New Roman"/>
          <w:sz w:val="24"/>
          <w:szCs w:val="24"/>
        </w:rPr>
        <w:t>Анализируя результаты ГИА 11-го класса</w:t>
      </w:r>
      <w:r w:rsidRPr="009F48E0">
        <w:rPr>
          <w:rFonts w:ascii="Times New Roman" w:hAnsi="Times New Roman" w:cs="Times New Roman"/>
          <w:sz w:val="24"/>
          <w:szCs w:val="24"/>
        </w:rPr>
        <w:t xml:space="preserve"> в форме ЕГЭ, можно сделать следующие выводы:</w:t>
      </w:r>
    </w:p>
    <w:p w:rsidR="009F48E0" w:rsidRDefault="009F48E0" w:rsidP="009F48E0">
      <w:pPr>
        <w:ind w:firstLine="709"/>
        <w:contextualSpacing/>
        <w:jc w:val="both"/>
        <w:rPr>
          <w:rFonts w:ascii="Times New Roman" w:hAnsi="Times New Roman" w:cs="Times New Roman"/>
          <w:sz w:val="24"/>
          <w:szCs w:val="24"/>
        </w:rPr>
      </w:pPr>
      <w:r w:rsidRPr="009F48E0">
        <w:rPr>
          <w:rFonts w:ascii="Times New Roman" w:hAnsi="Times New Roman" w:cs="Times New Roman"/>
          <w:sz w:val="24"/>
          <w:szCs w:val="24"/>
        </w:rPr>
        <w:t xml:space="preserve"> </w:t>
      </w:r>
      <w:r>
        <w:rPr>
          <w:rFonts w:ascii="Times New Roman" w:hAnsi="Times New Roman" w:cs="Times New Roman"/>
          <w:sz w:val="24"/>
          <w:szCs w:val="24"/>
        </w:rPr>
        <w:t>1. Все выпускники 11</w:t>
      </w:r>
      <w:r w:rsidRPr="009F48E0">
        <w:rPr>
          <w:rFonts w:ascii="Times New Roman" w:hAnsi="Times New Roman" w:cs="Times New Roman"/>
          <w:sz w:val="24"/>
          <w:szCs w:val="24"/>
        </w:rPr>
        <w:t xml:space="preserve"> класса успешно сдали 2 </w:t>
      </w:r>
      <w:proofErr w:type="gramStart"/>
      <w:r w:rsidRPr="009F48E0">
        <w:rPr>
          <w:rFonts w:ascii="Times New Roman" w:hAnsi="Times New Roman" w:cs="Times New Roman"/>
          <w:sz w:val="24"/>
          <w:szCs w:val="24"/>
        </w:rPr>
        <w:t>обязательных</w:t>
      </w:r>
      <w:proofErr w:type="gramEnd"/>
      <w:r w:rsidRPr="009F48E0">
        <w:rPr>
          <w:rFonts w:ascii="Times New Roman" w:hAnsi="Times New Roman" w:cs="Times New Roman"/>
          <w:sz w:val="24"/>
          <w:szCs w:val="24"/>
        </w:rPr>
        <w:t xml:space="preserve"> экзамена по предметам русский язык и математика. </w:t>
      </w:r>
    </w:p>
    <w:p w:rsidR="009F48E0" w:rsidRDefault="009F48E0" w:rsidP="009F48E0">
      <w:pPr>
        <w:ind w:firstLine="709"/>
        <w:contextualSpacing/>
        <w:jc w:val="both"/>
        <w:rPr>
          <w:rFonts w:ascii="Times New Roman" w:hAnsi="Times New Roman" w:cs="Times New Roman"/>
          <w:sz w:val="24"/>
          <w:szCs w:val="24"/>
        </w:rPr>
      </w:pPr>
      <w:r w:rsidRPr="009F48E0">
        <w:rPr>
          <w:rFonts w:ascii="Times New Roman" w:hAnsi="Times New Roman" w:cs="Times New Roman"/>
          <w:sz w:val="24"/>
          <w:szCs w:val="24"/>
        </w:rPr>
        <w:t>2. Все обучающиеся, сдавая экзамены по выбору в форме ЕГЭ, преодолели минимальный порог</w:t>
      </w:r>
      <w:r>
        <w:rPr>
          <w:rFonts w:ascii="Times New Roman" w:hAnsi="Times New Roman" w:cs="Times New Roman"/>
          <w:sz w:val="24"/>
          <w:szCs w:val="24"/>
        </w:rPr>
        <w:t xml:space="preserve"> по обществознанию.</w:t>
      </w:r>
    </w:p>
    <w:p w:rsidR="009F48E0" w:rsidRDefault="009F48E0" w:rsidP="009F48E0">
      <w:pPr>
        <w:ind w:firstLine="709"/>
        <w:contextualSpacing/>
        <w:jc w:val="both"/>
        <w:rPr>
          <w:rFonts w:ascii="Times New Roman" w:hAnsi="Times New Roman" w:cs="Times New Roman"/>
          <w:sz w:val="24"/>
          <w:szCs w:val="24"/>
        </w:rPr>
      </w:pPr>
      <w:r>
        <w:rPr>
          <w:rFonts w:ascii="Times New Roman" w:hAnsi="Times New Roman" w:cs="Times New Roman"/>
          <w:sz w:val="24"/>
          <w:szCs w:val="24"/>
        </w:rPr>
        <w:t>3.  Средний балл в 2018 году выше, чем в 2017</w:t>
      </w:r>
      <w:r w:rsidRPr="009F48E0">
        <w:rPr>
          <w:rFonts w:ascii="Times New Roman" w:hAnsi="Times New Roman" w:cs="Times New Roman"/>
          <w:sz w:val="24"/>
          <w:szCs w:val="24"/>
        </w:rPr>
        <w:t xml:space="preserve"> году по следующим предметам: русс</w:t>
      </w:r>
      <w:r>
        <w:rPr>
          <w:rFonts w:ascii="Times New Roman" w:hAnsi="Times New Roman" w:cs="Times New Roman"/>
          <w:sz w:val="24"/>
          <w:szCs w:val="24"/>
        </w:rPr>
        <w:t xml:space="preserve">кий язык, математика (базовый </w:t>
      </w:r>
      <w:r w:rsidR="00D37B59">
        <w:rPr>
          <w:rFonts w:ascii="Times New Roman" w:hAnsi="Times New Roman" w:cs="Times New Roman"/>
          <w:sz w:val="24"/>
          <w:szCs w:val="24"/>
        </w:rPr>
        <w:t xml:space="preserve"> уровень), обществознание.</w:t>
      </w:r>
    </w:p>
    <w:p w:rsidR="004A2BCD" w:rsidRDefault="009F48E0" w:rsidP="009F48E0">
      <w:pPr>
        <w:ind w:firstLine="709"/>
        <w:contextualSpacing/>
        <w:jc w:val="both"/>
        <w:rPr>
          <w:rFonts w:ascii="Times New Roman" w:hAnsi="Times New Roman" w:cs="Times New Roman"/>
          <w:sz w:val="24"/>
          <w:szCs w:val="24"/>
        </w:rPr>
      </w:pPr>
      <w:r w:rsidRPr="009F48E0">
        <w:rPr>
          <w:rFonts w:ascii="Times New Roman" w:hAnsi="Times New Roman" w:cs="Times New Roman"/>
          <w:sz w:val="24"/>
          <w:szCs w:val="24"/>
        </w:rPr>
        <w:t xml:space="preserve">5. </w:t>
      </w:r>
      <w:r w:rsidR="00D37B59">
        <w:rPr>
          <w:rFonts w:ascii="Times New Roman" w:hAnsi="Times New Roman" w:cs="Times New Roman"/>
          <w:sz w:val="24"/>
          <w:szCs w:val="24"/>
        </w:rPr>
        <w:t>Средний балл ЕГЭ по школе в 2018 году составляет 35,0 и выше, чем в 2017 году (+12,1</w:t>
      </w:r>
      <w:r w:rsidRPr="009F48E0">
        <w:rPr>
          <w:rFonts w:ascii="Times New Roman" w:hAnsi="Times New Roman" w:cs="Times New Roman"/>
          <w:sz w:val="24"/>
          <w:szCs w:val="24"/>
        </w:rPr>
        <w:t>).</w:t>
      </w:r>
    </w:p>
    <w:p w:rsidR="00D830D6" w:rsidRPr="00D37B59" w:rsidRDefault="00D37B59" w:rsidP="00D37B59">
      <w:pPr>
        <w:ind w:firstLine="709"/>
        <w:contextualSpacing/>
        <w:jc w:val="both"/>
        <w:rPr>
          <w:rFonts w:ascii="Times New Roman" w:hAnsi="Times New Roman" w:cs="Times New Roman"/>
          <w:sz w:val="24"/>
          <w:szCs w:val="24"/>
        </w:rPr>
      </w:pPr>
      <w:r w:rsidRPr="00D37B59">
        <w:rPr>
          <w:rFonts w:ascii="Times New Roman" w:hAnsi="Times New Roman" w:cs="Times New Roman"/>
          <w:sz w:val="24"/>
          <w:szCs w:val="24"/>
        </w:rPr>
        <w:t>В целом результаты государственной итоговой аттестации за курс средней школы можно признать у</w:t>
      </w:r>
      <w:r>
        <w:rPr>
          <w:rFonts w:ascii="Times New Roman" w:hAnsi="Times New Roman" w:cs="Times New Roman"/>
          <w:sz w:val="24"/>
          <w:szCs w:val="24"/>
        </w:rPr>
        <w:t>довлетворительными</w:t>
      </w:r>
      <w:r w:rsidRPr="00D37B59">
        <w:rPr>
          <w:rFonts w:ascii="Times New Roman" w:hAnsi="Times New Roman" w:cs="Times New Roman"/>
          <w:sz w:val="24"/>
          <w:szCs w:val="24"/>
        </w:rPr>
        <w:t xml:space="preserve">. </w:t>
      </w:r>
      <w:r>
        <w:rPr>
          <w:rFonts w:ascii="Times New Roman" w:hAnsi="Times New Roman" w:cs="Times New Roman"/>
          <w:sz w:val="24"/>
          <w:szCs w:val="24"/>
        </w:rPr>
        <w:t>За п</w:t>
      </w:r>
      <w:r w:rsidRPr="00D37B59">
        <w:rPr>
          <w:rFonts w:ascii="Times New Roman" w:hAnsi="Times New Roman" w:cs="Times New Roman"/>
          <w:sz w:val="24"/>
          <w:szCs w:val="24"/>
        </w:rPr>
        <w:t>оследние</w:t>
      </w:r>
      <w:r>
        <w:rPr>
          <w:rFonts w:ascii="Times New Roman" w:hAnsi="Times New Roman" w:cs="Times New Roman"/>
          <w:sz w:val="24"/>
          <w:szCs w:val="24"/>
        </w:rPr>
        <w:t xml:space="preserve"> три года </w:t>
      </w:r>
      <w:r w:rsidRPr="00D37B59">
        <w:rPr>
          <w:rFonts w:ascii="Times New Roman" w:hAnsi="Times New Roman" w:cs="Times New Roman"/>
          <w:sz w:val="24"/>
          <w:szCs w:val="24"/>
        </w:rPr>
        <w:t xml:space="preserve"> положительная динамика результатов ЕГЭ</w:t>
      </w:r>
      <w:r>
        <w:rPr>
          <w:rFonts w:ascii="Times New Roman" w:hAnsi="Times New Roman" w:cs="Times New Roman"/>
          <w:sz w:val="24"/>
          <w:szCs w:val="24"/>
        </w:rPr>
        <w:t xml:space="preserve"> по русскому языку и математик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базовый уровень). В 2018-2019</w:t>
      </w:r>
      <w:r w:rsidRPr="00D37B59">
        <w:rPr>
          <w:rFonts w:ascii="Times New Roman" w:hAnsi="Times New Roman" w:cs="Times New Roman"/>
          <w:sz w:val="24"/>
          <w:szCs w:val="24"/>
        </w:rPr>
        <w:t xml:space="preserve"> учебном году необходимо продолжить работу по положительной динамике результатов ЕГЭ.</w:t>
      </w:r>
    </w:p>
    <w:p w:rsidR="00D37B59" w:rsidRPr="00D37B59" w:rsidRDefault="00D37B59" w:rsidP="00ED6C95">
      <w:pPr>
        <w:pStyle w:val="a3"/>
        <w:ind w:left="0"/>
        <w:jc w:val="center"/>
        <w:rPr>
          <w:rFonts w:ascii="Times New Roman" w:hAnsi="Times New Roman" w:cs="Times New Roman"/>
          <w:sz w:val="24"/>
          <w:szCs w:val="24"/>
          <w:u w:val="single"/>
        </w:rPr>
      </w:pPr>
      <w:r w:rsidRPr="00D37B59">
        <w:rPr>
          <w:rFonts w:ascii="Times New Roman" w:hAnsi="Times New Roman" w:cs="Times New Roman"/>
          <w:sz w:val="24"/>
          <w:szCs w:val="24"/>
          <w:u w:val="single"/>
        </w:rPr>
        <w:t xml:space="preserve">Оценка </w:t>
      </w:r>
      <w:proofErr w:type="spellStart"/>
      <w:r w:rsidRPr="00D37B59">
        <w:rPr>
          <w:rFonts w:ascii="Times New Roman" w:hAnsi="Times New Roman" w:cs="Times New Roman"/>
          <w:sz w:val="24"/>
          <w:szCs w:val="24"/>
          <w:u w:val="single"/>
        </w:rPr>
        <w:t>востребованности</w:t>
      </w:r>
      <w:proofErr w:type="spellEnd"/>
      <w:r w:rsidRPr="00D37B59">
        <w:rPr>
          <w:rFonts w:ascii="Times New Roman" w:hAnsi="Times New Roman" w:cs="Times New Roman"/>
          <w:sz w:val="24"/>
          <w:szCs w:val="24"/>
          <w:u w:val="single"/>
        </w:rPr>
        <w:t xml:space="preserve"> выпускников</w:t>
      </w:r>
    </w:p>
    <w:p w:rsidR="00820118" w:rsidRDefault="00D37B59" w:rsidP="00C360B7">
      <w:pPr>
        <w:pStyle w:val="a3"/>
        <w:ind w:left="0"/>
        <w:rPr>
          <w:rFonts w:ascii="Times New Roman" w:hAnsi="Times New Roman" w:cs="Times New Roman"/>
          <w:sz w:val="24"/>
          <w:szCs w:val="24"/>
        </w:rPr>
      </w:pPr>
      <w:r w:rsidRPr="00D37B59">
        <w:rPr>
          <w:rFonts w:ascii="Times New Roman" w:hAnsi="Times New Roman" w:cs="Times New Roman"/>
          <w:sz w:val="24"/>
          <w:szCs w:val="24"/>
        </w:rPr>
        <w:t xml:space="preserve"> </w:t>
      </w:r>
      <w:r w:rsidR="00C360B7">
        <w:rPr>
          <w:rFonts w:ascii="Times New Roman" w:hAnsi="Times New Roman" w:cs="Times New Roman"/>
          <w:sz w:val="24"/>
          <w:szCs w:val="24"/>
        </w:rPr>
        <w:t xml:space="preserve">       </w:t>
      </w:r>
      <w:r w:rsidRPr="00D37B59">
        <w:rPr>
          <w:rFonts w:ascii="Times New Roman" w:hAnsi="Times New Roman" w:cs="Times New Roman"/>
          <w:sz w:val="24"/>
          <w:szCs w:val="24"/>
        </w:rPr>
        <w:t xml:space="preserve">Из </w:t>
      </w:r>
      <w:r w:rsidR="00C360B7">
        <w:rPr>
          <w:rFonts w:ascii="Times New Roman" w:hAnsi="Times New Roman" w:cs="Times New Roman"/>
          <w:sz w:val="24"/>
          <w:szCs w:val="24"/>
        </w:rPr>
        <w:t>2 выпускников 11</w:t>
      </w:r>
      <w:r w:rsidRPr="00D37B59">
        <w:rPr>
          <w:rFonts w:ascii="Times New Roman" w:hAnsi="Times New Roman" w:cs="Times New Roman"/>
          <w:sz w:val="24"/>
          <w:szCs w:val="24"/>
        </w:rPr>
        <w:t xml:space="preserve"> класса:</w:t>
      </w:r>
      <w:r w:rsidR="00820118">
        <w:rPr>
          <w:rFonts w:ascii="Times New Roman" w:hAnsi="Times New Roman" w:cs="Times New Roman"/>
          <w:sz w:val="24"/>
          <w:szCs w:val="24"/>
        </w:rPr>
        <w:t xml:space="preserve"> </w:t>
      </w:r>
      <w:r w:rsidR="00C360B7">
        <w:rPr>
          <w:rFonts w:ascii="Times New Roman" w:hAnsi="Times New Roman" w:cs="Times New Roman"/>
          <w:sz w:val="24"/>
          <w:szCs w:val="24"/>
        </w:rPr>
        <w:t xml:space="preserve"> </w:t>
      </w:r>
      <w:r w:rsidR="00820118">
        <w:rPr>
          <w:rFonts w:ascii="Times New Roman" w:hAnsi="Times New Roman" w:cs="Times New Roman"/>
          <w:sz w:val="24"/>
          <w:szCs w:val="24"/>
        </w:rPr>
        <w:t xml:space="preserve"> </w:t>
      </w:r>
    </w:p>
    <w:p w:rsidR="00C360B7" w:rsidRDefault="00820118" w:rsidP="00C360B7">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360B7">
        <w:rPr>
          <w:rFonts w:ascii="Times New Roman" w:hAnsi="Times New Roman" w:cs="Times New Roman"/>
          <w:sz w:val="24"/>
          <w:szCs w:val="24"/>
        </w:rPr>
        <w:t xml:space="preserve"> 2 человека (100%) </w:t>
      </w:r>
      <w:r w:rsidR="00D37B59" w:rsidRPr="00D37B59">
        <w:rPr>
          <w:rFonts w:ascii="Times New Roman" w:hAnsi="Times New Roman" w:cs="Times New Roman"/>
          <w:sz w:val="24"/>
          <w:szCs w:val="24"/>
        </w:rPr>
        <w:t>продолжили получение образования в ОУ СПО</w:t>
      </w:r>
      <w:r w:rsidR="00C360B7">
        <w:rPr>
          <w:rFonts w:ascii="Times New Roman" w:hAnsi="Times New Roman" w:cs="Times New Roman"/>
          <w:sz w:val="24"/>
          <w:szCs w:val="24"/>
        </w:rPr>
        <w:t>.</w:t>
      </w:r>
    </w:p>
    <w:p w:rsidR="00820118" w:rsidRDefault="00C360B7" w:rsidP="00820118">
      <w:pPr>
        <w:pStyle w:val="a3"/>
        <w:ind w:left="0"/>
        <w:rPr>
          <w:rFonts w:ascii="Times New Roman" w:hAnsi="Times New Roman" w:cs="Times New Roman"/>
          <w:sz w:val="24"/>
          <w:szCs w:val="24"/>
        </w:rPr>
      </w:pPr>
      <w:r>
        <w:rPr>
          <w:rFonts w:ascii="Times New Roman" w:hAnsi="Times New Roman" w:cs="Times New Roman"/>
          <w:sz w:val="24"/>
          <w:szCs w:val="24"/>
        </w:rPr>
        <w:t xml:space="preserve">         Из 3</w:t>
      </w:r>
      <w:r w:rsidR="00D37B59" w:rsidRPr="00D37B59">
        <w:rPr>
          <w:rFonts w:ascii="Times New Roman" w:hAnsi="Times New Roman" w:cs="Times New Roman"/>
          <w:sz w:val="24"/>
          <w:szCs w:val="24"/>
        </w:rPr>
        <w:t xml:space="preserve"> выпускников 9</w:t>
      </w:r>
      <w:r>
        <w:rPr>
          <w:rFonts w:ascii="Times New Roman" w:hAnsi="Times New Roman" w:cs="Times New Roman"/>
          <w:sz w:val="24"/>
          <w:szCs w:val="24"/>
        </w:rPr>
        <w:t>-го класса</w:t>
      </w:r>
      <w:r w:rsidR="00D37B59" w:rsidRPr="00D37B59">
        <w:rPr>
          <w:rFonts w:ascii="Times New Roman" w:hAnsi="Times New Roman" w:cs="Times New Roman"/>
          <w:sz w:val="24"/>
          <w:szCs w:val="24"/>
        </w:rPr>
        <w:t>:</w:t>
      </w:r>
      <w:r>
        <w:rPr>
          <w:rFonts w:ascii="Times New Roman" w:hAnsi="Times New Roman" w:cs="Times New Roman"/>
          <w:sz w:val="24"/>
          <w:szCs w:val="24"/>
        </w:rPr>
        <w:t xml:space="preserve"> </w:t>
      </w:r>
    </w:p>
    <w:p w:rsidR="00C360B7" w:rsidRDefault="00820118" w:rsidP="00820118">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360B7">
        <w:rPr>
          <w:rFonts w:ascii="Times New Roman" w:hAnsi="Times New Roman" w:cs="Times New Roman"/>
          <w:sz w:val="24"/>
          <w:szCs w:val="24"/>
        </w:rPr>
        <w:t xml:space="preserve">3 человека(100%) </w:t>
      </w:r>
      <w:r w:rsidR="00D37B59" w:rsidRPr="00D37B59">
        <w:rPr>
          <w:rFonts w:ascii="Times New Roman" w:hAnsi="Times New Roman" w:cs="Times New Roman"/>
          <w:sz w:val="24"/>
          <w:szCs w:val="24"/>
        </w:rPr>
        <w:t>продолжили получение образования в 10-м классе</w:t>
      </w:r>
      <w:r w:rsidR="00C360B7">
        <w:rPr>
          <w:rFonts w:ascii="Times New Roman" w:hAnsi="Times New Roman" w:cs="Times New Roman"/>
          <w:sz w:val="24"/>
          <w:szCs w:val="24"/>
        </w:rPr>
        <w:t>.</w:t>
      </w:r>
    </w:p>
    <w:p w:rsidR="00C360B7" w:rsidRDefault="00C360B7" w:rsidP="00ED6C95">
      <w:pPr>
        <w:pStyle w:val="a3"/>
        <w:ind w:left="0"/>
        <w:jc w:val="center"/>
        <w:rPr>
          <w:rFonts w:ascii="Times New Roman" w:hAnsi="Times New Roman" w:cs="Times New Roman"/>
          <w:sz w:val="24"/>
          <w:szCs w:val="24"/>
          <w:u w:val="single"/>
        </w:rPr>
      </w:pPr>
      <w:r w:rsidRPr="00C360B7">
        <w:rPr>
          <w:rFonts w:ascii="Times New Roman" w:hAnsi="Times New Roman" w:cs="Times New Roman"/>
          <w:sz w:val="24"/>
          <w:szCs w:val="24"/>
          <w:u w:val="single"/>
        </w:rPr>
        <w:t xml:space="preserve">Динамика качества подготовки </w:t>
      </w:r>
      <w:proofErr w:type="gramStart"/>
      <w:r w:rsidRPr="00C360B7">
        <w:rPr>
          <w:rFonts w:ascii="Times New Roman" w:hAnsi="Times New Roman" w:cs="Times New Roman"/>
          <w:sz w:val="24"/>
          <w:szCs w:val="24"/>
          <w:u w:val="single"/>
        </w:rPr>
        <w:t>обучающихся</w:t>
      </w:r>
      <w:proofErr w:type="gramEnd"/>
      <w:r w:rsidRPr="00C360B7">
        <w:rPr>
          <w:rFonts w:ascii="Times New Roman" w:hAnsi="Times New Roman" w:cs="Times New Roman"/>
          <w:sz w:val="24"/>
          <w:szCs w:val="24"/>
          <w:u w:val="single"/>
        </w:rPr>
        <w:t xml:space="preserve"> по уровням образования</w:t>
      </w:r>
    </w:p>
    <w:p w:rsidR="00C360B7" w:rsidRPr="00C360B7" w:rsidRDefault="00C360B7" w:rsidP="00ED6C95">
      <w:pPr>
        <w:pStyle w:val="a3"/>
        <w:ind w:left="0"/>
        <w:jc w:val="center"/>
        <w:rPr>
          <w:rFonts w:ascii="Times New Roman" w:hAnsi="Times New Roman" w:cs="Times New Roman"/>
          <w:sz w:val="24"/>
          <w:szCs w:val="24"/>
          <w:u w:val="single"/>
        </w:rPr>
      </w:pPr>
    </w:p>
    <w:p w:rsidR="00C360B7" w:rsidRPr="00CC29A2" w:rsidRDefault="00C360B7" w:rsidP="00ED6C95">
      <w:pPr>
        <w:pStyle w:val="a3"/>
        <w:ind w:left="0"/>
        <w:jc w:val="center"/>
        <w:rPr>
          <w:rFonts w:ascii="Times New Roman" w:hAnsi="Times New Roman" w:cs="Times New Roman"/>
          <w:b/>
          <w:sz w:val="20"/>
          <w:szCs w:val="20"/>
        </w:rPr>
      </w:pPr>
      <w:r w:rsidRPr="00CC29A2">
        <w:rPr>
          <w:rFonts w:ascii="Times New Roman" w:hAnsi="Times New Roman" w:cs="Times New Roman"/>
          <w:b/>
          <w:sz w:val="20"/>
          <w:szCs w:val="20"/>
        </w:rPr>
        <w:t xml:space="preserve">УРОВЕНЬ ОБУЧЕННОСТИ ПО КЛАССАМ И СТУПЕНЯМ ОБУЧЕНИЯ </w:t>
      </w:r>
    </w:p>
    <w:p w:rsidR="00C360B7" w:rsidRPr="00CC29A2" w:rsidRDefault="00C360B7" w:rsidP="00ED6C95">
      <w:pPr>
        <w:pStyle w:val="a3"/>
        <w:ind w:left="0"/>
        <w:jc w:val="center"/>
        <w:rPr>
          <w:rFonts w:ascii="Times New Roman" w:hAnsi="Times New Roman" w:cs="Times New Roman"/>
          <w:b/>
          <w:sz w:val="20"/>
          <w:szCs w:val="20"/>
        </w:rPr>
      </w:pPr>
      <w:r w:rsidRPr="00CC29A2">
        <w:rPr>
          <w:rFonts w:ascii="Times New Roman" w:hAnsi="Times New Roman" w:cs="Times New Roman"/>
          <w:b/>
          <w:sz w:val="20"/>
          <w:szCs w:val="20"/>
        </w:rPr>
        <w:t>В 2017-2018 УЧЕБНОМ ГОДУ</w:t>
      </w:r>
    </w:p>
    <w:tbl>
      <w:tblPr>
        <w:tblStyle w:val="a5"/>
        <w:tblW w:w="10031" w:type="dxa"/>
        <w:tblLook w:val="04A0"/>
      </w:tblPr>
      <w:tblGrid>
        <w:gridCol w:w="859"/>
        <w:gridCol w:w="1499"/>
        <w:gridCol w:w="1236"/>
        <w:gridCol w:w="1359"/>
        <w:gridCol w:w="1358"/>
        <w:gridCol w:w="1097"/>
        <w:gridCol w:w="1231"/>
        <w:gridCol w:w="1392"/>
      </w:tblGrid>
      <w:tr w:rsidR="00C360B7" w:rsidTr="00D671C6">
        <w:tc>
          <w:tcPr>
            <w:tcW w:w="823"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Класс</w:t>
            </w:r>
          </w:p>
        </w:tc>
        <w:tc>
          <w:tcPr>
            <w:tcW w:w="1418"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Количество</w:t>
            </w:r>
          </w:p>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учащихся</w:t>
            </w:r>
          </w:p>
        </w:tc>
        <w:tc>
          <w:tcPr>
            <w:tcW w:w="1271" w:type="dxa"/>
          </w:tcPr>
          <w:p w:rsidR="00C360B7" w:rsidRPr="00C360B7" w:rsidRDefault="00C360B7" w:rsidP="00D671C6">
            <w:pPr>
              <w:jc w:val="center"/>
              <w:rPr>
                <w:rFonts w:ascii="Times New Roman" w:hAnsi="Times New Roman" w:cs="Times New Roman"/>
                <w:b/>
                <w:sz w:val="24"/>
                <w:szCs w:val="24"/>
              </w:rPr>
            </w:pPr>
            <w:r w:rsidRPr="00C360B7">
              <w:rPr>
                <w:rFonts w:ascii="Times New Roman" w:hAnsi="Times New Roman" w:cs="Times New Roman"/>
                <w:b/>
                <w:sz w:val="24"/>
                <w:szCs w:val="24"/>
              </w:rPr>
              <w:t>Учатся на    «5»</w:t>
            </w:r>
          </w:p>
        </w:tc>
        <w:tc>
          <w:tcPr>
            <w:tcW w:w="1412"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Учатся на      «4» и «5»</w:t>
            </w:r>
          </w:p>
        </w:tc>
        <w:tc>
          <w:tcPr>
            <w:tcW w:w="1411"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Учатся</w:t>
            </w:r>
          </w:p>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 xml:space="preserve"> с одной «3»</w:t>
            </w:r>
          </w:p>
        </w:tc>
        <w:tc>
          <w:tcPr>
            <w:tcW w:w="1024" w:type="dxa"/>
          </w:tcPr>
          <w:p w:rsidR="00C360B7" w:rsidRPr="00C360B7" w:rsidRDefault="00C360B7" w:rsidP="00D671C6">
            <w:pPr>
              <w:jc w:val="both"/>
              <w:rPr>
                <w:rFonts w:ascii="Times New Roman" w:hAnsi="Times New Roman" w:cs="Times New Roman"/>
                <w:b/>
                <w:sz w:val="24"/>
                <w:szCs w:val="24"/>
              </w:rPr>
            </w:pPr>
            <w:proofErr w:type="spellStart"/>
            <w:r w:rsidRPr="00C360B7">
              <w:rPr>
                <w:rFonts w:ascii="Times New Roman" w:hAnsi="Times New Roman" w:cs="Times New Roman"/>
                <w:b/>
                <w:sz w:val="24"/>
                <w:szCs w:val="24"/>
              </w:rPr>
              <w:t>Неуспе</w:t>
            </w:r>
            <w:proofErr w:type="spellEnd"/>
            <w:r w:rsidRPr="00C360B7">
              <w:rPr>
                <w:rFonts w:ascii="Times New Roman" w:hAnsi="Times New Roman" w:cs="Times New Roman"/>
                <w:b/>
                <w:sz w:val="24"/>
                <w:szCs w:val="24"/>
              </w:rPr>
              <w:t>-</w:t>
            </w:r>
          </w:p>
          <w:p w:rsidR="00C360B7" w:rsidRPr="00C360B7" w:rsidRDefault="00C360B7" w:rsidP="00D671C6">
            <w:pPr>
              <w:jc w:val="both"/>
              <w:rPr>
                <w:rFonts w:ascii="Times New Roman" w:hAnsi="Times New Roman" w:cs="Times New Roman"/>
                <w:b/>
                <w:sz w:val="24"/>
                <w:szCs w:val="24"/>
              </w:rPr>
            </w:pPr>
            <w:proofErr w:type="spellStart"/>
            <w:r w:rsidRPr="00C360B7">
              <w:rPr>
                <w:rFonts w:ascii="Times New Roman" w:hAnsi="Times New Roman" w:cs="Times New Roman"/>
                <w:b/>
                <w:sz w:val="24"/>
                <w:szCs w:val="24"/>
              </w:rPr>
              <w:t>вающие</w:t>
            </w:r>
            <w:proofErr w:type="spellEnd"/>
          </w:p>
        </w:tc>
        <w:tc>
          <w:tcPr>
            <w:tcW w:w="1255" w:type="dxa"/>
          </w:tcPr>
          <w:p w:rsidR="00C360B7" w:rsidRPr="00C360B7" w:rsidRDefault="00C360B7" w:rsidP="00D671C6">
            <w:pPr>
              <w:jc w:val="both"/>
              <w:rPr>
                <w:rFonts w:ascii="Times New Roman" w:hAnsi="Times New Roman" w:cs="Times New Roman"/>
                <w:b/>
                <w:sz w:val="24"/>
                <w:szCs w:val="24"/>
              </w:rPr>
            </w:pPr>
            <w:proofErr w:type="spellStart"/>
            <w:r w:rsidRPr="00C360B7">
              <w:rPr>
                <w:rFonts w:ascii="Times New Roman" w:hAnsi="Times New Roman" w:cs="Times New Roman"/>
                <w:b/>
                <w:sz w:val="24"/>
                <w:szCs w:val="24"/>
              </w:rPr>
              <w:t>Успева</w:t>
            </w:r>
            <w:proofErr w:type="spellEnd"/>
            <w:r w:rsidRPr="00C360B7">
              <w:rPr>
                <w:rFonts w:ascii="Times New Roman" w:hAnsi="Times New Roman" w:cs="Times New Roman"/>
                <w:b/>
                <w:sz w:val="24"/>
                <w:szCs w:val="24"/>
              </w:rPr>
              <w:t>-</w:t>
            </w:r>
          </w:p>
          <w:p w:rsidR="00C360B7" w:rsidRPr="00C360B7" w:rsidRDefault="00C360B7" w:rsidP="00D671C6">
            <w:pPr>
              <w:jc w:val="both"/>
              <w:rPr>
                <w:rFonts w:ascii="Times New Roman" w:hAnsi="Times New Roman" w:cs="Times New Roman"/>
                <w:b/>
                <w:sz w:val="24"/>
                <w:szCs w:val="24"/>
              </w:rPr>
            </w:pPr>
            <w:proofErr w:type="spellStart"/>
            <w:r w:rsidRPr="00C360B7">
              <w:rPr>
                <w:rFonts w:ascii="Times New Roman" w:hAnsi="Times New Roman" w:cs="Times New Roman"/>
                <w:b/>
                <w:sz w:val="24"/>
                <w:szCs w:val="24"/>
              </w:rPr>
              <w:t>емость</w:t>
            </w:r>
            <w:proofErr w:type="spellEnd"/>
            <w:r w:rsidRPr="00C360B7">
              <w:rPr>
                <w:rFonts w:ascii="Times New Roman" w:hAnsi="Times New Roman" w:cs="Times New Roman"/>
                <w:b/>
                <w:sz w:val="24"/>
                <w:szCs w:val="24"/>
              </w:rPr>
              <w:t xml:space="preserve"> %</w:t>
            </w:r>
          </w:p>
        </w:tc>
        <w:tc>
          <w:tcPr>
            <w:tcW w:w="1417"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Качество знаний %</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w:t>
            </w:r>
          </w:p>
        </w:tc>
        <w:tc>
          <w:tcPr>
            <w:tcW w:w="1271" w:type="dxa"/>
          </w:tcPr>
          <w:p w:rsidR="00C360B7" w:rsidRPr="00C360B7" w:rsidRDefault="00C360B7" w:rsidP="00D671C6">
            <w:pPr>
              <w:jc w:val="both"/>
              <w:rPr>
                <w:rFonts w:ascii="Times New Roman" w:hAnsi="Times New Roman" w:cs="Times New Roman"/>
                <w:b/>
                <w:sz w:val="24"/>
                <w:szCs w:val="24"/>
              </w:rPr>
            </w:pPr>
          </w:p>
        </w:tc>
        <w:tc>
          <w:tcPr>
            <w:tcW w:w="1412" w:type="dxa"/>
          </w:tcPr>
          <w:p w:rsidR="00C360B7" w:rsidRPr="00C360B7" w:rsidRDefault="00C360B7" w:rsidP="00D671C6">
            <w:pPr>
              <w:jc w:val="both"/>
              <w:rPr>
                <w:rFonts w:ascii="Times New Roman" w:hAnsi="Times New Roman" w:cs="Times New Roman"/>
                <w:b/>
                <w:sz w:val="24"/>
                <w:szCs w:val="24"/>
              </w:rPr>
            </w:pPr>
          </w:p>
        </w:tc>
        <w:tc>
          <w:tcPr>
            <w:tcW w:w="1411" w:type="dxa"/>
          </w:tcPr>
          <w:p w:rsidR="00C360B7" w:rsidRPr="00C360B7" w:rsidRDefault="00C360B7" w:rsidP="00D671C6">
            <w:pPr>
              <w:jc w:val="both"/>
              <w:rPr>
                <w:rFonts w:ascii="Times New Roman" w:hAnsi="Times New Roman" w:cs="Times New Roman"/>
                <w:b/>
                <w:sz w:val="24"/>
                <w:szCs w:val="24"/>
              </w:rPr>
            </w:pPr>
          </w:p>
        </w:tc>
        <w:tc>
          <w:tcPr>
            <w:tcW w:w="1024" w:type="dxa"/>
          </w:tcPr>
          <w:p w:rsidR="00C360B7" w:rsidRPr="00C360B7" w:rsidRDefault="00C360B7" w:rsidP="00D671C6">
            <w:pPr>
              <w:jc w:val="both"/>
              <w:rPr>
                <w:rFonts w:ascii="Times New Roman" w:hAnsi="Times New Roman" w:cs="Times New Roman"/>
                <w:b/>
                <w:sz w:val="24"/>
                <w:szCs w:val="24"/>
              </w:rPr>
            </w:pPr>
          </w:p>
        </w:tc>
        <w:tc>
          <w:tcPr>
            <w:tcW w:w="1255" w:type="dxa"/>
          </w:tcPr>
          <w:p w:rsidR="00C360B7" w:rsidRPr="00C360B7" w:rsidRDefault="00C360B7" w:rsidP="00D671C6">
            <w:pPr>
              <w:jc w:val="both"/>
              <w:rPr>
                <w:rFonts w:ascii="Times New Roman" w:hAnsi="Times New Roman" w:cs="Times New Roman"/>
                <w:b/>
                <w:sz w:val="24"/>
                <w:szCs w:val="24"/>
              </w:rPr>
            </w:pPr>
          </w:p>
        </w:tc>
        <w:tc>
          <w:tcPr>
            <w:tcW w:w="1417" w:type="dxa"/>
          </w:tcPr>
          <w:p w:rsidR="00C360B7" w:rsidRPr="00C360B7" w:rsidRDefault="00C360B7" w:rsidP="00D671C6">
            <w:pPr>
              <w:jc w:val="both"/>
              <w:rPr>
                <w:rFonts w:ascii="Times New Roman" w:hAnsi="Times New Roman" w:cs="Times New Roman"/>
                <w:b/>
                <w:sz w:val="24"/>
                <w:szCs w:val="24"/>
              </w:rPr>
            </w:pP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3</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3</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4</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9</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67</w:t>
            </w:r>
          </w:p>
        </w:tc>
      </w:tr>
      <w:tr w:rsidR="00C360B7" w:rsidTr="00D671C6">
        <w:tc>
          <w:tcPr>
            <w:tcW w:w="823"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2-4</w:t>
            </w:r>
          </w:p>
        </w:tc>
        <w:tc>
          <w:tcPr>
            <w:tcW w:w="1418"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22/16</w:t>
            </w:r>
          </w:p>
        </w:tc>
        <w:tc>
          <w:tcPr>
            <w:tcW w:w="127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412"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w:t>
            </w:r>
          </w:p>
        </w:tc>
        <w:tc>
          <w:tcPr>
            <w:tcW w:w="141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w:t>
            </w:r>
          </w:p>
        </w:tc>
        <w:tc>
          <w:tcPr>
            <w:tcW w:w="1024"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255"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100</w:t>
            </w:r>
          </w:p>
        </w:tc>
        <w:tc>
          <w:tcPr>
            <w:tcW w:w="1417"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62,5</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60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7</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8</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5</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40</w:t>
            </w:r>
          </w:p>
        </w:tc>
      </w:tr>
      <w:tr w:rsidR="00C360B7" w:rsidTr="00D671C6">
        <w:tc>
          <w:tcPr>
            <w:tcW w:w="823"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9</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3</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r>
      <w:tr w:rsidR="00C360B7" w:rsidTr="00D671C6">
        <w:tc>
          <w:tcPr>
            <w:tcW w:w="823"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5-9</w:t>
            </w:r>
          </w:p>
        </w:tc>
        <w:tc>
          <w:tcPr>
            <w:tcW w:w="1418"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17</w:t>
            </w:r>
          </w:p>
        </w:tc>
        <w:tc>
          <w:tcPr>
            <w:tcW w:w="127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3</w:t>
            </w:r>
          </w:p>
        </w:tc>
        <w:tc>
          <w:tcPr>
            <w:tcW w:w="1412"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6</w:t>
            </w:r>
          </w:p>
        </w:tc>
        <w:tc>
          <w:tcPr>
            <w:tcW w:w="141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024"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255"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100</w:t>
            </w:r>
          </w:p>
        </w:tc>
        <w:tc>
          <w:tcPr>
            <w:tcW w:w="1417"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53</w:t>
            </w:r>
          </w:p>
        </w:tc>
      </w:tr>
      <w:tr w:rsidR="00C360B7" w:rsidTr="00D671C6">
        <w:tc>
          <w:tcPr>
            <w:tcW w:w="823" w:type="dxa"/>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11</w:t>
            </w:r>
          </w:p>
        </w:tc>
        <w:tc>
          <w:tcPr>
            <w:tcW w:w="1418"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2</w:t>
            </w:r>
          </w:p>
        </w:tc>
        <w:tc>
          <w:tcPr>
            <w:tcW w:w="127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2"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411"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024"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c>
          <w:tcPr>
            <w:tcW w:w="1255"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100</w:t>
            </w:r>
          </w:p>
        </w:tc>
        <w:tc>
          <w:tcPr>
            <w:tcW w:w="1417" w:type="dxa"/>
          </w:tcPr>
          <w:p w:rsidR="00C360B7" w:rsidRPr="00C360B7" w:rsidRDefault="00C360B7" w:rsidP="00D671C6">
            <w:pPr>
              <w:jc w:val="both"/>
              <w:rPr>
                <w:rFonts w:ascii="Times New Roman" w:hAnsi="Times New Roman" w:cs="Times New Roman"/>
                <w:sz w:val="24"/>
                <w:szCs w:val="24"/>
              </w:rPr>
            </w:pPr>
            <w:r w:rsidRPr="00C360B7">
              <w:rPr>
                <w:rFonts w:ascii="Times New Roman" w:hAnsi="Times New Roman" w:cs="Times New Roman"/>
                <w:sz w:val="24"/>
                <w:szCs w:val="24"/>
              </w:rPr>
              <w:t>0</w:t>
            </w:r>
          </w:p>
        </w:tc>
      </w:tr>
      <w:tr w:rsidR="00C360B7" w:rsidTr="00D671C6">
        <w:tc>
          <w:tcPr>
            <w:tcW w:w="823"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10-11</w:t>
            </w:r>
          </w:p>
        </w:tc>
        <w:tc>
          <w:tcPr>
            <w:tcW w:w="1418"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2</w:t>
            </w:r>
          </w:p>
        </w:tc>
        <w:tc>
          <w:tcPr>
            <w:tcW w:w="127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412"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411"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024"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255"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100</w:t>
            </w:r>
          </w:p>
        </w:tc>
        <w:tc>
          <w:tcPr>
            <w:tcW w:w="1417" w:type="dxa"/>
            <w:shd w:val="clear" w:color="auto" w:fill="D6E3BC" w:themeFill="accent3" w:themeFillTint="66"/>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r>
      <w:tr w:rsidR="00C360B7" w:rsidTr="00D671C6">
        <w:tc>
          <w:tcPr>
            <w:tcW w:w="823"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итого</w:t>
            </w:r>
          </w:p>
        </w:tc>
        <w:tc>
          <w:tcPr>
            <w:tcW w:w="1418"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41/35</w:t>
            </w:r>
          </w:p>
        </w:tc>
        <w:tc>
          <w:tcPr>
            <w:tcW w:w="1271"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3</w:t>
            </w:r>
          </w:p>
        </w:tc>
        <w:tc>
          <w:tcPr>
            <w:tcW w:w="1412"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16</w:t>
            </w:r>
          </w:p>
        </w:tc>
        <w:tc>
          <w:tcPr>
            <w:tcW w:w="1411"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024"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0</w:t>
            </w:r>
          </w:p>
        </w:tc>
        <w:tc>
          <w:tcPr>
            <w:tcW w:w="1255"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100</w:t>
            </w:r>
          </w:p>
        </w:tc>
        <w:tc>
          <w:tcPr>
            <w:tcW w:w="1417" w:type="dxa"/>
            <w:shd w:val="clear" w:color="auto" w:fill="92D050"/>
          </w:tcPr>
          <w:p w:rsidR="00C360B7" w:rsidRPr="00C360B7" w:rsidRDefault="00C360B7" w:rsidP="00D671C6">
            <w:pPr>
              <w:jc w:val="both"/>
              <w:rPr>
                <w:rFonts w:ascii="Times New Roman" w:hAnsi="Times New Roman" w:cs="Times New Roman"/>
                <w:b/>
                <w:sz w:val="24"/>
                <w:szCs w:val="24"/>
              </w:rPr>
            </w:pPr>
            <w:r w:rsidRPr="00C360B7">
              <w:rPr>
                <w:rFonts w:ascii="Times New Roman" w:hAnsi="Times New Roman" w:cs="Times New Roman"/>
                <w:b/>
                <w:sz w:val="24"/>
                <w:szCs w:val="24"/>
              </w:rPr>
              <w:t>54</w:t>
            </w:r>
          </w:p>
        </w:tc>
      </w:tr>
    </w:tbl>
    <w:p w:rsidR="00C360B7" w:rsidRDefault="00C360B7" w:rsidP="00C360B7">
      <w:pPr>
        <w:jc w:val="both"/>
        <w:rPr>
          <w:b/>
        </w:rPr>
      </w:pPr>
    </w:p>
    <w:p w:rsidR="00C360B7" w:rsidRPr="00CC29A2" w:rsidRDefault="00CC29A2" w:rsidP="00CC29A2">
      <w:pPr>
        <w:pStyle w:val="a3"/>
        <w:ind w:left="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20118" w:rsidRPr="00CC29A2">
        <w:rPr>
          <w:rFonts w:ascii="Times New Roman" w:hAnsi="Times New Roman" w:cs="Times New Roman"/>
          <w:b/>
          <w:sz w:val="24"/>
          <w:szCs w:val="24"/>
        </w:rPr>
        <w:t>Динамика успеваемости</w:t>
      </w:r>
      <w:r w:rsidRPr="00CC29A2">
        <w:rPr>
          <w:rFonts w:ascii="Times New Roman" w:hAnsi="Times New Roman" w:cs="Times New Roman"/>
          <w:b/>
          <w:sz w:val="24"/>
          <w:szCs w:val="24"/>
        </w:rPr>
        <w:t xml:space="preserve"> и качества знаний учащихся за 3 года</w:t>
      </w:r>
      <w:r w:rsidR="00820118" w:rsidRPr="00CC29A2">
        <w:rPr>
          <w:rFonts w:ascii="Times New Roman" w:hAnsi="Times New Roman" w:cs="Times New Roman"/>
          <w:b/>
          <w:sz w:val="24"/>
          <w:szCs w:val="24"/>
        </w:rPr>
        <w:t>:</w:t>
      </w:r>
    </w:p>
    <w:tbl>
      <w:tblPr>
        <w:tblpPr w:leftFromText="180" w:rightFromText="180" w:vertAnchor="text" w:horzAnchor="margin" w:tblpXSpec="center"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127"/>
        <w:gridCol w:w="2055"/>
        <w:gridCol w:w="2481"/>
      </w:tblGrid>
      <w:tr w:rsidR="00CC29A2" w:rsidRPr="005A79FC" w:rsidTr="00CC29A2">
        <w:trPr>
          <w:trHeight w:val="330"/>
        </w:trPr>
        <w:tc>
          <w:tcPr>
            <w:tcW w:w="2376" w:type="dxa"/>
          </w:tcPr>
          <w:p w:rsidR="00CC29A2" w:rsidRPr="00CC29A2" w:rsidRDefault="00CC29A2" w:rsidP="00CC29A2">
            <w:pPr>
              <w:ind w:firstLine="709"/>
              <w:jc w:val="both"/>
              <w:rPr>
                <w:rFonts w:ascii="Times New Roman" w:hAnsi="Times New Roman" w:cs="Times New Roman"/>
                <w:sz w:val="24"/>
                <w:szCs w:val="24"/>
              </w:rPr>
            </w:pPr>
          </w:p>
        </w:tc>
        <w:tc>
          <w:tcPr>
            <w:tcW w:w="2127" w:type="dxa"/>
          </w:tcPr>
          <w:p w:rsidR="00CC29A2" w:rsidRPr="00CC29A2" w:rsidRDefault="00CC29A2" w:rsidP="00CC29A2">
            <w:pPr>
              <w:jc w:val="both"/>
              <w:rPr>
                <w:rFonts w:ascii="Times New Roman" w:hAnsi="Times New Roman" w:cs="Times New Roman"/>
                <w:b/>
                <w:sz w:val="24"/>
                <w:szCs w:val="24"/>
              </w:rPr>
            </w:pPr>
            <w:r w:rsidRPr="00CC29A2">
              <w:rPr>
                <w:rFonts w:ascii="Times New Roman" w:hAnsi="Times New Roman" w:cs="Times New Roman"/>
                <w:b/>
                <w:sz w:val="24"/>
                <w:szCs w:val="24"/>
              </w:rPr>
              <w:t>2015-2016</w:t>
            </w:r>
          </w:p>
        </w:tc>
        <w:tc>
          <w:tcPr>
            <w:tcW w:w="2055" w:type="dxa"/>
          </w:tcPr>
          <w:p w:rsidR="00CC29A2" w:rsidRPr="00CC29A2" w:rsidRDefault="00CC29A2" w:rsidP="00CC29A2">
            <w:pPr>
              <w:jc w:val="both"/>
              <w:rPr>
                <w:rFonts w:ascii="Times New Roman" w:hAnsi="Times New Roman" w:cs="Times New Roman"/>
                <w:b/>
                <w:sz w:val="24"/>
                <w:szCs w:val="24"/>
              </w:rPr>
            </w:pPr>
            <w:r w:rsidRPr="00CC29A2">
              <w:rPr>
                <w:rFonts w:ascii="Times New Roman" w:hAnsi="Times New Roman" w:cs="Times New Roman"/>
                <w:b/>
                <w:sz w:val="24"/>
                <w:szCs w:val="24"/>
              </w:rPr>
              <w:t>2016-2017</w:t>
            </w:r>
          </w:p>
        </w:tc>
        <w:tc>
          <w:tcPr>
            <w:tcW w:w="2481" w:type="dxa"/>
          </w:tcPr>
          <w:p w:rsidR="00CC29A2" w:rsidRPr="00CC29A2" w:rsidRDefault="00CC29A2" w:rsidP="00CC29A2">
            <w:pPr>
              <w:jc w:val="both"/>
              <w:rPr>
                <w:rFonts w:ascii="Times New Roman" w:hAnsi="Times New Roman" w:cs="Times New Roman"/>
                <w:b/>
                <w:sz w:val="24"/>
                <w:szCs w:val="24"/>
              </w:rPr>
            </w:pPr>
            <w:r w:rsidRPr="00CC29A2">
              <w:rPr>
                <w:rFonts w:ascii="Times New Roman" w:hAnsi="Times New Roman" w:cs="Times New Roman"/>
                <w:b/>
                <w:sz w:val="24"/>
                <w:szCs w:val="24"/>
              </w:rPr>
              <w:t>2017-2018</w:t>
            </w:r>
          </w:p>
        </w:tc>
      </w:tr>
      <w:tr w:rsidR="00CC29A2" w:rsidRPr="00C93D1B" w:rsidTr="00CC29A2">
        <w:tc>
          <w:tcPr>
            <w:tcW w:w="2376" w:type="dxa"/>
          </w:tcPr>
          <w:p w:rsidR="00CC29A2" w:rsidRPr="00CC29A2" w:rsidRDefault="00CC29A2" w:rsidP="00CC29A2">
            <w:pPr>
              <w:jc w:val="both"/>
              <w:rPr>
                <w:rFonts w:ascii="Times New Roman" w:hAnsi="Times New Roman" w:cs="Times New Roman"/>
                <w:sz w:val="24"/>
                <w:szCs w:val="24"/>
              </w:rPr>
            </w:pPr>
            <w:r w:rsidRPr="00CC29A2">
              <w:rPr>
                <w:rFonts w:ascii="Times New Roman" w:hAnsi="Times New Roman" w:cs="Times New Roman"/>
                <w:sz w:val="24"/>
                <w:szCs w:val="24"/>
              </w:rPr>
              <w:t>Качество знаний</w:t>
            </w:r>
            <w:r>
              <w:rPr>
                <w:rFonts w:ascii="Times New Roman" w:hAnsi="Times New Roman" w:cs="Times New Roman"/>
                <w:sz w:val="24"/>
                <w:szCs w:val="24"/>
              </w:rPr>
              <w:t xml:space="preserve"> %</w:t>
            </w:r>
          </w:p>
        </w:tc>
        <w:tc>
          <w:tcPr>
            <w:tcW w:w="2127"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40%</w:t>
            </w:r>
          </w:p>
        </w:tc>
        <w:tc>
          <w:tcPr>
            <w:tcW w:w="2055"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42,4</w:t>
            </w:r>
            <w:r>
              <w:rPr>
                <w:rFonts w:ascii="Times New Roman" w:hAnsi="Times New Roman" w:cs="Times New Roman"/>
                <w:sz w:val="24"/>
                <w:szCs w:val="24"/>
              </w:rPr>
              <w:t>%</w:t>
            </w:r>
          </w:p>
        </w:tc>
        <w:tc>
          <w:tcPr>
            <w:tcW w:w="2481"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54</w:t>
            </w:r>
            <w:r>
              <w:rPr>
                <w:rFonts w:ascii="Times New Roman" w:hAnsi="Times New Roman" w:cs="Times New Roman"/>
                <w:sz w:val="24"/>
                <w:szCs w:val="24"/>
              </w:rPr>
              <w:t>%</w:t>
            </w:r>
          </w:p>
        </w:tc>
      </w:tr>
      <w:tr w:rsidR="00CC29A2" w:rsidRPr="005A79FC" w:rsidTr="00CC29A2">
        <w:tc>
          <w:tcPr>
            <w:tcW w:w="2376" w:type="dxa"/>
          </w:tcPr>
          <w:p w:rsidR="00CC29A2" w:rsidRPr="00CC29A2" w:rsidRDefault="00CC29A2" w:rsidP="00CC29A2">
            <w:pPr>
              <w:jc w:val="both"/>
              <w:rPr>
                <w:rFonts w:ascii="Times New Roman" w:hAnsi="Times New Roman" w:cs="Times New Roman"/>
                <w:sz w:val="24"/>
                <w:szCs w:val="24"/>
              </w:rPr>
            </w:pPr>
            <w:r w:rsidRPr="00CC29A2">
              <w:rPr>
                <w:rFonts w:ascii="Times New Roman" w:hAnsi="Times New Roman" w:cs="Times New Roman"/>
                <w:sz w:val="24"/>
                <w:szCs w:val="24"/>
              </w:rPr>
              <w:t>Успеваемость</w:t>
            </w:r>
            <w:r>
              <w:rPr>
                <w:rFonts w:ascii="Times New Roman" w:hAnsi="Times New Roman" w:cs="Times New Roman"/>
                <w:sz w:val="24"/>
                <w:szCs w:val="24"/>
              </w:rPr>
              <w:t xml:space="preserve"> %</w:t>
            </w:r>
          </w:p>
        </w:tc>
        <w:tc>
          <w:tcPr>
            <w:tcW w:w="2127"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100%</w:t>
            </w:r>
          </w:p>
        </w:tc>
        <w:tc>
          <w:tcPr>
            <w:tcW w:w="2055"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100%</w:t>
            </w:r>
          </w:p>
        </w:tc>
        <w:tc>
          <w:tcPr>
            <w:tcW w:w="2481" w:type="dxa"/>
          </w:tcPr>
          <w:p w:rsidR="00CC29A2" w:rsidRPr="00CC29A2" w:rsidRDefault="00CC29A2" w:rsidP="00CC29A2">
            <w:pPr>
              <w:ind w:firstLine="709"/>
              <w:jc w:val="both"/>
              <w:rPr>
                <w:rFonts w:ascii="Times New Roman" w:hAnsi="Times New Roman" w:cs="Times New Roman"/>
                <w:sz w:val="24"/>
                <w:szCs w:val="24"/>
              </w:rPr>
            </w:pPr>
            <w:r w:rsidRPr="00CC29A2">
              <w:rPr>
                <w:rFonts w:ascii="Times New Roman" w:hAnsi="Times New Roman" w:cs="Times New Roman"/>
                <w:sz w:val="24"/>
                <w:szCs w:val="24"/>
              </w:rPr>
              <w:t>100%</w:t>
            </w:r>
          </w:p>
        </w:tc>
      </w:tr>
    </w:tbl>
    <w:p w:rsidR="00CC29A2" w:rsidRDefault="00CC29A2" w:rsidP="00ED6C95">
      <w:pPr>
        <w:pStyle w:val="a3"/>
        <w:ind w:left="0"/>
        <w:jc w:val="center"/>
        <w:rPr>
          <w:rFonts w:ascii="Times New Roman" w:hAnsi="Times New Roman" w:cs="Times New Roman"/>
          <w:b/>
          <w:sz w:val="24"/>
          <w:szCs w:val="24"/>
          <w:u w:val="single"/>
        </w:rPr>
      </w:pPr>
    </w:p>
    <w:p w:rsidR="00CC29A2" w:rsidRPr="00CC29A2" w:rsidRDefault="00CC29A2" w:rsidP="00ED6C95">
      <w:pPr>
        <w:pStyle w:val="a3"/>
        <w:ind w:left="0"/>
        <w:jc w:val="center"/>
        <w:rPr>
          <w:rFonts w:ascii="Times New Roman" w:hAnsi="Times New Roman" w:cs="Times New Roman"/>
          <w:b/>
          <w:sz w:val="24"/>
          <w:szCs w:val="24"/>
          <w:u w:val="single"/>
        </w:rPr>
      </w:pPr>
      <w:r w:rsidRPr="00CC29A2">
        <w:rPr>
          <w:rFonts w:ascii="Times New Roman" w:hAnsi="Times New Roman" w:cs="Times New Roman"/>
          <w:b/>
          <w:sz w:val="24"/>
          <w:szCs w:val="24"/>
          <w:u w:val="single"/>
        </w:rPr>
        <w:t>Анализ результатов Всероссийских проверочных работ (ВПР)</w:t>
      </w:r>
    </w:p>
    <w:p w:rsidR="00CC29A2" w:rsidRDefault="00CC29A2" w:rsidP="00ED6C95">
      <w:pPr>
        <w:pStyle w:val="a3"/>
        <w:ind w:left="0"/>
        <w:jc w:val="center"/>
        <w:rPr>
          <w:rFonts w:ascii="Times New Roman" w:hAnsi="Times New Roman" w:cs="Times New Roman"/>
          <w:b/>
          <w:sz w:val="24"/>
          <w:szCs w:val="24"/>
          <w:u w:val="single"/>
        </w:rPr>
      </w:pPr>
      <w:r w:rsidRPr="00CC29A2">
        <w:rPr>
          <w:rFonts w:ascii="Times New Roman" w:hAnsi="Times New Roman" w:cs="Times New Roman"/>
          <w:b/>
          <w:sz w:val="24"/>
          <w:szCs w:val="24"/>
          <w:u w:val="single"/>
        </w:rPr>
        <w:t xml:space="preserve"> в 2017-2018 учебном году (апрель-май 2018 года):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34"/>
        <w:gridCol w:w="1843"/>
        <w:gridCol w:w="709"/>
        <w:gridCol w:w="850"/>
        <w:gridCol w:w="851"/>
        <w:gridCol w:w="850"/>
        <w:gridCol w:w="1134"/>
        <w:gridCol w:w="1276"/>
      </w:tblGrid>
      <w:tr w:rsidR="00CC29A2" w:rsidRPr="00CC29A2" w:rsidTr="004027E7">
        <w:trPr>
          <w:trHeight w:val="257"/>
        </w:trPr>
        <w:tc>
          <w:tcPr>
            <w:tcW w:w="1809" w:type="dxa"/>
            <w:vMerge w:val="restart"/>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 xml:space="preserve">Кол-во уч-ся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29A2" w:rsidRPr="004027E7" w:rsidRDefault="004027E7" w:rsidP="00D671C6">
            <w:pPr>
              <w:jc w:val="both"/>
              <w:rPr>
                <w:rFonts w:ascii="Times New Roman" w:hAnsi="Times New Roman" w:cs="Times New Roman"/>
                <w:sz w:val="24"/>
                <w:szCs w:val="24"/>
              </w:rPr>
            </w:pPr>
            <w:r>
              <w:rPr>
                <w:rFonts w:ascii="Times New Roman" w:hAnsi="Times New Roman" w:cs="Times New Roman"/>
                <w:sz w:val="24"/>
                <w:szCs w:val="24"/>
              </w:rPr>
              <w:t>Кол-во,</w:t>
            </w:r>
            <w:r w:rsidRPr="004027E7">
              <w:rPr>
                <w:rFonts w:ascii="Times New Roman" w:hAnsi="Times New Roman" w:cs="Times New Roman"/>
                <w:sz w:val="24"/>
                <w:szCs w:val="24"/>
              </w:rPr>
              <w:t xml:space="preserve"> </w:t>
            </w:r>
            <w:proofErr w:type="spellStart"/>
            <w:proofErr w:type="gramStart"/>
            <w:r w:rsidR="00CC29A2" w:rsidRPr="004027E7">
              <w:rPr>
                <w:rFonts w:ascii="Times New Roman" w:hAnsi="Times New Roman" w:cs="Times New Roman"/>
                <w:sz w:val="24"/>
                <w:szCs w:val="24"/>
              </w:rPr>
              <w:t>выпол-нявших</w:t>
            </w:r>
            <w:proofErr w:type="spellEnd"/>
            <w:proofErr w:type="gramEnd"/>
            <w:r w:rsidR="00CC29A2" w:rsidRPr="004027E7">
              <w:rPr>
                <w:rFonts w:ascii="Times New Roman" w:hAnsi="Times New Roman" w:cs="Times New Roman"/>
                <w:sz w:val="24"/>
                <w:szCs w:val="24"/>
              </w:rPr>
              <w:t xml:space="preserve"> работу</w:t>
            </w:r>
          </w:p>
        </w:tc>
        <w:tc>
          <w:tcPr>
            <w:tcW w:w="3260" w:type="dxa"/>
            <w:gridSpan w:val="4"/>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contextualSpacing/>
              <w:jc w:val="both"/>
              <w:rPr>
                <w:rFonts w:ascii="Times New Roman" w:hAnsi="Times New Roman" w:cs="Times New Roman"/>
                <w:sz w:val="24"/>
                <w:szCs w:val="24"/>
              </w:rPr>
            </w:pPr>
            <w:r w:rsidRPr="004027E7">
              <w:rPr>
                <w:rFonts w:ascii="Times New Roman" w:hAnsi="Times New Roman" w:cs="Times New Roman"/>
                <w:sz w:val="24"/>
                <w:szCs w:val="24"/>
              </w:rPr>
              <w:t xml:space="preserve">% </w:t>
            </w:r>
            <w:proofErr w:type="spellStart"/>
            <w:r w:rsidRPr="004027E7">
              <w:rPr>
                <w:rFonts w:ascii="Times New Roman" w:hAnsi="Times New Roman" w:cs="Times New Roman"/>
                <w:sz w:val="24"/>
                <w:szCs w:val="24"/>
              </w:rPr>
              <w:t>выпол</w:t>
            </w:r>
            <w:proofErr w:type="spellEnd"/>
          </w:p>
          <w:p w:rsidR="00CC29A2" w:rsidRPr="004027E7" w:rsidRDefault="00CC29A2" w:rsidP="004027E7">
            <w:pPr>
              <w:tabs>
                <w:tab w:val="left" w:pos="7995"/>
              </w:tabs>
              <w:contextualSpacing/>
              <w:jc w:val="both"/>
              <w:rPr>
                <w:rFonts w:ascii="Times New Roman" w:hAnsi="Times New Roman" w:cs="Times New Roman"/>
                <w:sz w:val="24"/>
                <w:szCs w:val="24"/>
              </w:rPr>
            </w:pPr>
            <w:r w:rsidRPr="004027E7">
              <w:rPr>
                <w:rFonts w:ascii="Times New Roman" w:hAnsi="Times New Roman" w:cs="Times New Roman"/>
                <w:sz w:val="24"/>
                <w:szCs w:val="24"/>
              </w:rPr>
              <w:t>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proofErr w:type="spellStart"/>
            <w:r w:rsidRPr="004027E7">
              <w:rPr>
                <w:rFonts w:ascii="Times New Roman" w:hAnsi="Times New Roman" w:cs="Times New Roman"/>
                <w:sz w:val="24"/>
                <w:szCs w:val="24"/>
              </w:rPr>
              <w:t>Кач-во</w:t>
            </w:r>
            <w:proofErr w:type="spellEnd"/>
            <w:r w:rsidRPr="004027E7">
              <w:rPr>
                <w:rFonts w:ascii="Times New Roman" w:hAnsi="Times New Roman" w:cs="Times New Roman"/>
                <w:sz w:val="24"/>
                <w:szCs w:val="24"/>
              </w:rPr>
              <w:t xml:space="preserve"> знаний %</w:t>
            </w:r>
          </w:p>
        </w:tc>
      </w:tr>
      <w:tr w:rsidR="004027E7" w:rsidRPr="00CC29A2" w:rsidTr="004027E7">
        <w:trPr>
          <w:trHeight w:val="51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C29A2" w:rsidRPr="004027E7" w:rsidRDefault="00CC29A2" w:rsidP="00D671C6">
            <w:pPr>
              <w:ind w:firstLine="709"/>
              <w:jc w:val="both"/>
              <w:rPr>
                <w:rFonts w:ascii="Times New Roman" w:hAnsi="Times New Roman" w:cs="Times New Roman"/>
                <w:sz w:val="24"/>
                <w:szCs w:val="24"/>
                <w:u w:val="sing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29A2" w:rsidRPr="004027E7" w:rsidRDefault="00CC29A2" w:rsidP="00D671C6">
            <w:pPr>
              <w:ind w:firstLine="709"/>
              <w:jc w:val="both"/>
              <w:rPr>
                <w:rFonts w:ascii="Times New Roman" w:hAnsi="Times New Roman" w:cs="Times New Roman"/>
                <w:sz w:val="24"/>
                <w:szCs w:val="24"/>
                <w:u w:val="singl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29A2" w:rsidRPr="004027E7" w:rsidRDefault="00CC29A2" w:rsidP="00D671C6">
            <w:pPr>
              <w:ind w:firstLine="709"/>
              <w:jc w:val="both"/>
              <w:rPr>
                <w:rFonts w:ascii="Times New Roman" w:hAnsi="Times New Roman" w:cs="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CC29A2" w:rsidRPr="004027E7" w:rsidRDefault="004027E7" w:rsidP="00D671C6">
            <w:pPr>
              <w:tabs>
                <w:tab w:val="left" w:pos="7995"/>
              </w:tabs>
              <w:jc w:val="both"/>
              <w:rPr>
                <w:rFonts w:ascii="Times New Roman" w:hAnsi="Times New Roman" w:cs="Times New Roman"/>
                <w:sz w:val="24"/>
                <w:szCs w:val="24"/>
              </w:rPr>
            </w:pPr>
            <w:r>
              <w:rPr>
                <w:rFonts w:ascii="Times New Roman" w:hAnsi="Times New Roman" w:cs="Times New Roman"/>
                <w:sz w:val="24"/>
                <w:szCs w:val="24"/>
              </w:rPr>
              <w:t xml:space="preserve"> </w:t>
            </w:r>
            <w:r w:rsidR="00CC29A2" w:rsidRPr="004027E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C29A2" w:rsidRPr="004027E7" w:rsidRDefault="004027E7" w:rsidP="00D671C6">
            <w:pPr>
              <w:tabs>
                <w:tab w:val="left" w:pos="7995"/>
              </w:tabs>
              <w:jc w:val="both"/>
              <w:rPr>
                <w:rFonts w:ascii="Times New Roman" w:hAnsi="Times New Roman" w:cs="Times New Roman"/>
                <w:sz w:val="24"/>
                <w:szCs w:val="24"/>
              </w:rPr>
            </w:pPr>
            <w:r>
              <w:rPr>
                <w:rFonts w:ascii="Times New Roman" w:hAnsi="Times New Roman" w:cs="Times New Roman"/>
                <w:sz w:val="24"/>
                <w:szCs w:val="24"/>
              </w:rPr>
              <w:t xml:space="preserve"> </w:t>
            </w:r>
            <w:r w:rsidR="00CC29A2" w:rsidRPr="004027E7">
              <w:rPr>
                <w:rFonts w:ascii="Times New Roman" w:hAnsi="Times New Roman" w:cs="Times New Roman"/>
                <w:sz w:val="24"/>
                <w:szCs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29A2" w:rsidRPr="004027E7" w:rsidRDefault="00CC29A2" w:rsidP="00D671C6">
            <w:pPr>
              <w:ind w:firstLine="709"/>
              <w:jc w:val="both"/>
              <w:rPr>
                <w:rFonts w:ascii="Times New Roman" w:hAnsi="Times New Roman" w:cs="Times New Roman"/>
                <w:sz w:val="24"/>
                <w:szCs w:val="24"/>
                <w:u w:val="singl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29A2" w:rsidRPr="004027E7" w:rsidRDefault="00CC29A2" w:rsidP="00D671C6">
            <w:pPr>
              <w:ind w:firstLine="709"/>
              <w:jc w:val="both"/>
              <w:rPr>
                <w:rFonts w:ascii="Times New Roman" w:hAnsi="Times New Roman" w:cs="Times New Roman"/>
                <w:sz w:val="24"/>
                <w:szCs w:val="24"/>
                <w:u w:val="single"/>
              </w:rPr>
            </w:pPr>
          </w:p>
        </w:tc>
      </w:tr>
      <w:tr w:rsidR="004027E7" w:rsidRPr="00CC29A2" w:rsidTr="004027E7">
        <w:tc>
          <w:tcPr>
            <w:tcW w:w="1809"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jc w:val="center"/>
              <w:rPr>
                <w:rFonts w:ascii="Times New Roman" w:hAnsi="Times New Roman" w:cs="Times New Roman"/>
                <w:sz w:val="24"/>
                <w:szCs w:val="24"/>
              </w:rPr>
            </w:pPr>
            <w:r w:rsidRPr="004027E7">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ind w:firstLine="709"/>
              <w:jc w:val="center"/>
              <w:rPr>
                <w:rFonts w:ascii="Times New Roman" w:hAnsi="Times New Roman" w:cs="Times New Roman"/>
                <w:sz w:val="24"/>
                <w:szCs w:val="24"/>
              </w:rPr>
            </w:pPr>
            <w:r w:rsidRPr="004027E7">
              <w:rPr>
                <w:rFonts w:ascii="Times New Roman" w:hAnsi="Times New Roman" w:cs="Times New Roman"/>
                <w:sz w:val="24"/>
                <w:szCs w:val="24"/>
              </w:rPr>
              <w:t>50</w:t>
            </w:r>
          </w:p>
        </w:tc>
      </w:tr>
      <w:tr w:rsidR="004027E7" w:rsidRPr="00CC29A2" w:rsidTr="004027E7">
        <w:tc>
          <w:tcPr>
            <w:tcW w:w="1809"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jc w:val="center"/>
              <w:rPr>
                <w:rFonts w:ascii="Times New Roman" w:hAnsi="Times New Roman" w:cs="Times New Roman"/>
                <w:sz w:val="24"/>
                <w:szCs w:val="24"/>
              </w:rPr>
            </w:pPr>
            <w:r w:rsidRPr="004027E7">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ind w:firstLine="709"/>
              <w:jc w:val="center"/>
              <w:rPr>
                <w:rFonts w:ascii="Times New Roman" w:hAnsi="Times New Roman" w:cs="Times New Roman"/>
                <w:sz w:val="24"/>
                <w:szCs w:val="24"/>
              </w:rPr>
            </w:pPr>
            <w:r w:rsidRPr="004027E7">
              <w:rPr>
                <w:rFonts w:ascii="Times New Roman" w:hAnsi="Times New Roman" w:cs="Times New Roman"/>
                <w:sz w:val="24"/>
                <w:szCs w:val="24"/>
              </w:rPr>
              <w:t>62</w:t>
            </w:r>
          </w:p>
        </w:tc>
      </w:tr>
      <w:tr w:rsidR="004027E7" w:rsidRPr="00CC29A2" w:rsidTr="004027E7">
        <w:tc>
          <w:tcPr>
            <w:tcW w:w="1809"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proofErr w:type="spellStart"/>
            <w:r w:rsidRPr="004027E7">
              <w:rPr>
                <w:rFonts w:ascii="Times New Roman" w:hAnsi="Times New Roman" w:cs="Times New Roman"/>
                <w:sz w:val="24"/>
                <w:szCs w:val="24"/>
              </w:rPr>
              <w:t>Окр</w:t>
            </w:r>
            <w:proofErr w:type="gramStart"/>
            <w:r w:rsidRPr="004027E7">
              <w:rPr>
                <w:rFonts w:ascii="Times New Roman" w:hAnsi="Times New Roman" w:cs="Times New Roman"/>
                <w:sz w:val="24"/>
                <w:szCs w:val="24"/>
              </w:rPr>
              <w:t>.м</w:t>
            </w:r>
            <w:proofErr w:type="gramEnd"/>
            <w:r w:rsidRPr="004027E7">
              <w:rPr>
                <w:rFonts w:ascii="Times New Roman" w:hAnsi="Times New Roman" w:cs="Times New Roman"/>
                <w:sz w:val="24"/>
                <w:szCs w:val="24"/>
              </w:rPr>
              <w:t>ир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C29A2" w:rsidRPr="004027E7" w:rsidRDefault="00CC29A2"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jc w:val="center"/>
              <w:rPr>
                <w:rFonts w:ascii="Times New Roman" w:hAnsi="Times New Roman" w:cs="Times New Roman"/>
                <w:sz w:val="24"/>
                <w:szCs w:val="24"/>
              </w:rPr>
            </w:pPr>
            <w:r w:rsidRPr="004027E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29A2" w:rsidRPr="004027E7" w:rsidRDefault="00CC29A2" w:rsidP="004027E7">
            <w:pPr>
              <w:tabs>
                <w:tab w:val="left" w:pos="7995"/>
              </w:tabs>
              <w:ind w:firstLine="709"/>
              <w:jc w:val="center"/>
              <w:rPr>
                <w:rFonts w:ascii="Times New Roman" w:hAnsi="Times New Roman" w:cs="Times New Roman"/>
                <w:sz w:val="24"/>
                <w:szCs w:val="24"/>
              </w:rPr>
            </w:pPr>
            <w:r w:rsidRPr="004027E7">
              <w:rPr>
                <w:rFonts w:ascii="Times New Roman" w:hAnsi="Times New Roman" w:cs="Times New Roman"/>
                <w:sz w:val="24"/>
                <w:szCs w:val="24"/>
              </w:rPr>
              <w:t>88</w:t>
            </w:r>
          </w:p>
        </w:tc>
      </w:tr>
    </w:tbl>
    <w:p w:rsidR="004027E7" w:rsidRPr="004027E7" w:rsidRDefault="004027E7" w:rsidP="004027E7">
      <w:pPr>
        <w:ind w:firstLine="709"/>
        <w:jc w:val="both"/>
        <w:rPr>
          <w:b/>
          <w:iCs/>
        </w:rPr>
      </w:pPr>
      <w:r w:rsidRPr="00C93D1B">
        <w:rPr>
          <w:iCs/>
        </w:rPr>
        <w:t xml:space="preserve">                             </w:t>
      </w:r>
      <w:r w:rsidRPr="008C3CC8">
        <w:rPr>
          <w:b/>
          <w:iCs/>
        </w:rPr>
        <w:t>Сравнительный анализ  результатов ВПР - 2018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276"/>
        <w:gridCol w:w="1559"/>
        <w:gridCol w:w="1276"/>
        <w:gridCol w:w="1559"/>
        <w:gridCol w:w="1276"/>
      </w:tblGrid>
      <w:tr w:rsidR="004027E7" w:rsidRPr="00C93D1B" w:rsidTr="00D671C6">
        <w:trPr>
          <w:trHeight w:val="552"/>
        </w:trPr>
        <w:tc>
          <w:tcPr>
            <w:tcW w:w="1526" w:type="dxa"/>
            <w:vMerge w:val="restart"/>
            <w:tcBorders>
              <w:top w:val="single" w:sz="4" w:space="0" w:color="auto"/>
              <w:left w:val="single" w:sz="4" w:space="0" w:color="auto"/>
              <w:right w:val="single" w:sz="4" w:space="0" w:color="auto"/>
            </w:tcBorders>
            <w:hideMark/>
          </w:tcPr>
          <w:p w:rsidR="004027E7" w:rsidRPr="004027E7" w:rsidRDefault="004027E7"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Предмет</w:t>
            </w:r>
          </w:p>
        </w:tc>
        <w:tc>
          <w:tcPr>
            <w:tcW w:w="2835" w:type="dxa"/>
            <w:gridSpan w:val="2"/>
            <w:tcBorders>
              <w:top w:val="single" w:sz="4" w:space="0" w:color="auto"/>
              <w:left w:val="single" w:sz="4" w:space="0" w:color="auto"/>
              <w:right w:val="single" w:sz="4" w:space="0" w:color="auto"/>
            </w:tcBorders>
            <w:shd w:val="clear" w:color="auto" w:fill="DBE5F1" w:themeFill="accent1" w:themeFillTint="33"/>
            <w:hideMark/>
          </w:tcPr>
          <w:p w:rsidR="004027E7" w:rsidRPr="004027E7" w:rsidRDefault="004027E7" w:rsidP="00D671C6">
            <w:pPr>
              <w:ind w:firstLine="709"/>
              <w:jc w:val="both"/>
              <w:rPr>
                <w:rFonts w:ascii="Times New Roman" w:hAnsi="Times New Roman" w:cs="Times New Roman"/>
                <w:sz w:val="24"/>
                <w:szCs w:val="24"/>
              </w:rPr>
            </w:pPr>
            <w:r w:rsidRPr="004027E7">
              <w:rPr>
                <w:rFonts w:ascii="Times New Roman" w:hAnsi="Times New Roman" w:cs="Times New Roman"/>
                <w:sz w:val="24"/>
                <w:szCs w:val="24"/>
              </w:rPr>
              <w:t>По  Мордовии</w:t>
            </w:r>
          </w:p>
        </w:tc>
        <w:tc>
          <w:tcPr>
            <w:tcW w:w="2835" w:type="dxa"/>
            <w:gridSpan w:val="2"/>
            <w:tcBorders>
              <w:top w:val="single" w:sz="4" w:space="0" w:color="auto"/>
              <w:left w:val="single" w:sz="4" w:space="0" w:color="auto"/>
              <w:right w:val="single" w:sz="4" w:space="0" w:color="auto"/>
            </w:tcBorders>
            <w:shd w:val="clear" w:color="auto" w:fill="FDE9D9" w:themeFill="accent6" w:themeFillTint="33"/>
            <w:hideMark/>
          </w:tcPr>
          <w:p w:rsidR="004027E7" w:rsidRPr="004027E7" w:rsidRDefault="004027E7"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По району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D671C6">
            <w:pPr>
              <w:tabs>
                <w:tab w:val="left" w:pos="7995"/>
              </w:tabs>
              <w:ind w:firstLine="709"/>
              <w:jc w:val="both"/>
              <w:rPr>
                <w:rFonts w:ascii="Times New Roman" w:hAnsi="Times New Roman" w:cs="Times New Roman"/>
                <w:sz w:val="24"/>
                <w:szCs w:val="24"/>
              </w:rPr>
            </w:pPr>
            <w:r w:rsidRPr="004027E7">
              <w:rPr>
                <w:rFonts w:ascii="Times New Roman" w:hAnsi="Times New Roman" w:cs="Times New Roman"/>
                <w:sz w:val="24"/>
                <w:szCs w:val="24"/>
              </w:rPr>
              <w:t>По школе</w:t>
            </w:r>
          </w:p>
        </w:tc>
      </w:tr>
      <w:tr w:rsidR="004027E7" w:rsidRPr="00C93D1B" w:rsidTr="00D671C6">
        <w:trPr>
          <w:trHeight w:val="270"/>
        </w:trPr>
        <w:tc>
          <w:tcPr>
            <w:tcW w:w="1526" w:type="dxa"/>
            <w:vMerge/>
            <w:tcBorders>
              <w:left w:val="single" w:sz="4" w:space="0" w:color="auto"/>
              <w:bottom w:val="single" w:sz="4" w:space="0" w:color="auto"/>
              <w:right w:val="single" w:sz="4" w:space="0" w:color="auto"/>
            </w:tcBorders>
            <w:vAlign w:val="center"/>
            <w:hideMark/>
          </w:tcPr>
          <w:p w:rsidR="004027E7" w:rsidRPr="004027E7" w:rsidRDefault="004027E7" w:rsidP="00D671C6">
            <w:pPr>
              <w:ind w:firstLine="709"/>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shd w:val="clear" w:color="auto" w:fill="DBE5F1" w:themeFill="accent1" w:themeFillTint="33"/>
            <w:vAlign w:val="center"/>
            <w:hideMark/>
          </w:tcPr>
          <w:p w:rsidR="004027E7" w:rsidRPr="004027E7" w:rsidRDefault="004027E7" w:rsidP="004027E7">
            <w:pPr>
              <w:jc w:val="both"/>
              <w:rPr>
                <w:rFonts w:ascii="Times New Roman" w:hAnsi="Times New Roman" w:cs="Times New Roman"/>
                <w:sz w:val="24"/>
                <w:szCs w:val="24"/>
              </w:rPr>
            </w:pPr>
            <w:r w:rsidRPr="004027E7">
              <w:rPr>
                <w:rFonts w:ascii="Times New Roman" w:hAnsi="Times New Roman" w:cs="Times New Roman"/>
                <w:sz w:val="24"/>
                <w:szCs w:val="24"/>
              </w:rPr>
              <w:t>% выполнен</w:t>
            </w: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shd w:val="clear" w:color="auto" w:fill="DBE5F1" w:themeFill="accent1" w:themeFillTint="33"/>
            <w:vAlign w:val="center"/>
          </w:tcPr>
          <w:p w:rsidR="004027E7" w:rsidRPr="004027E7" w:rsidRDefault="004027E7" w:rsidP="00D671C6">
            <w:pPr>
              <w:jc w:val="both"/>
              <w:rPr>
                <w:rFonts w:ascii="Times New Roman" w:hAnsi="Times New Roman" w:cs="Times New Roman"/>
                <w:sz w:val="24"/>
                <w:szCs w:val="24"/>
              </w:rPr>
            </w:pPr>
            <w:r w:rsidRPr="004027E7">
              <w:rPr>
                <w:rFonts w:ascii="Times New Roman" w:hAnsi="Times New Roman" w:cs="Times New Roman"/>
                <w:sz w:val="24"/>
                <w:szCs w:val="24"/>
              </w:rPr>
              <w:t>Качество знаний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27E7" w:rsidRPr="004027E7" w:rsidRDefault="004027E7" w:rsidP="004027E7">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 выполнен</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D671C6">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Качество знаний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027E7" w:rsidRPr="004027E7" w:rsidRDefault="004027E7" w:rsidP="004027E7">
            <w:pPr>
              <w:tabs>
                <w:tab w:val="left" w:pos="7995"/>
              </w:tabs>
              <w:jc w:val="both"/>
              <w:rPr>
                <w:rFonts w:ascii="Times New Roman" w:hAnsi="Times New Roman" w:cs="Times New Roman"/>
                <w:sz w:val="24"/>
                <w:szCs w:val="24"/>
              </w:rPr>
            </w:pPr>
            <w:r w:rsidRPr="004027E7">
              <w:rPr>
                <w:rFonts w:ascii="Times New Roman" w:hAnsi="Times New Roman" w:cs="Times New Roman"/>
                <w:sz w:val="24"/>
                <w:szCs w:val="24"/>
              </w:rPr>
              <w:t>% выполнен</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027E7" w:rsidRPr="004027E7" w:rsidRDefault="004027E7" w:rsidP="00D671C6">
            <w:pPr>
              <w:jc w:val="both"/>
              <w:rPr>
                <w:rFonts w:ascii="Times New Roman" w:hAnsi="Times New Roman" w:cs="Times New Roman"/>
                <w:sz w:val="24"/>
                <w:szCs w:val="24"/>
              </w:rPr>
            </w:pPr>
            <w:r w:rsidRPr="004027E7">
              <w:rPr>
                <w:rFonts w:ascii="Times New Roman" w:hAnsi="Times New Roman" w:cs="Times New Roman"/>
                <w:sz w:val="24"/>
                <w:szCs w:val="24"/>
              </w:rPr>
              <w:t>Качество знаний %</w:t>
            </w:r>
          </w:p>
        </w:tc>
      </w:tr>
      <w:tr w:rsidR="004027E7" w:rsidRPr="00C93D1B" w:rsidTr="004027E7">
        <w:trPr>
          <w:trHeight w:val="365"/>
        </w:trPr>
        <w:tc>
          <w:tcPr>
            <w:tcW w:w="1526" w:type="dxa"/>
            <w:tcBorders>
              <w:top w:val="single" w:sz="4" w:space="0" w:color="auto"/>
              <w:left w:val="single" w:sz="4" w:space="0" w:color="auto"/>
              <w:bottom w:val="single" w:sz="4" w:space="0" w:color="auto"/>
              <w:right w:val="single" w:sz="4" w:space="0" w:color="auto"/>
            </w:tcBorders>
            <w:hideMark/>
          </w:tcPr>
          <w:p w:rsidR="004027E7" w:rsidRPr="004027E7" w:rsidRDefault="004027E7" w:rsidP="004027E7">
            <w:pPr>
              <w:tabs>
                <w:tab w:val="left" w:pos="7995"/>
              </w:tabs>
              <w:contextualSpacing/>
              <w:jc w:val="both"/>
              <w:rPr>
                <w:rFonts w:ascii="Times New Roman" w:hAnsi="Times New Roman" w:cs="Times New Roman"/>
                <w:sz w:val="24"/>
                <w:szCs w:val="24"/>
              </w:rPr>
            </w:pPr>
            <w:r w:rsidRPr="004027E7">
              <w:rPr>
                <w:rFonts w:ascii="Times New Roman" w:hAnsi="Times New Roman" w:cs="Times New Roman"/>
                <w:sz w:val="24"/>
                <w:szCs w:val="24"/>
              </w:rPr>
              <w:t>Рус</w:t>
            </w:r>
            <w:proofErr w:type="gramStart"/>
            <w:r w:rsidRPr="004027E7">
              <w:rPr>
                <w:rFonts w:ascii="Times New Roman" w:hAnsi="Times New Roman" w:cs="Times New Roman"/>
                <w:sz w:val="24"/>
                <w:szCs w:val="24"/>
              </w:rPr>
              <w:t>.</w:t>
            </w:r>
            <w:proofErr w:type="gramEnd"/>
            <w:r w:rsidRPr="004027E7">
              <w:rPr>
                <w:rFonts w:ascii="Times New Roman" w:hAnsi="Times New Roman" w:cs="Times New Roman"/>
                <w:sz w:val="24"/>
                <w:szCs w:val="24"/>
              </w:rPr>
              <w:t xml:space="preserve"> </w:t>
            </w:r>
            <w:proofErr w:type="gramStart"/>
            <w:r w:rsidRPr="004027E7">
              <w:rPr>
                <w:rFonts w:ascii="Times New Roman" w:hAnsi="Times New Roman" w:cs="Times New Roman"/>
                <w:sz w:val="24"/>
                <w:szCs w:val="24"/>
              </w:rPr>
              <w:t>я</w:t>
            </w:r>
            <w:proofErr w:type="gramEnd"/>
            <w:r w:rsidRPr="004027E7">
              <w:rPr>
                <w:rFonts w:ascii="Times New Roman" w:hAnsi="Times New Roman" w:cs="Times New Roman"/>
                <w:sz w:val="24"/>
                <w:szCs w:val="24"/>
              </w:rPr>
              <w:t>зык</w:t>
            </w:r>
          </w:p>
          <w:p w:rsidR="004027E7" w:rsidRPr="004027E7" w:rsidRDefault="004027E7" w:rsidP="004027E7">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94</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69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63</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50</w:t>
            </w:r>
          </w:p>
        </w:tc>
      </w:tr>
      <w:tr w:rsidR="004027E7" w:rsidRPr="00C93D1B" w:rsidTr="00D671C6">
        <w:tc>
          <w:tcPr>
            <w:tcW w:w="1526" w:type="dxa"/>
            <w:tcBorders>
              <w:top w:val="single" w:sz="4" w:space="0" w:color="auto"/>
              <w:left w:val="single" w:sz="4" w:space="0" w:color="auto"/>
              <w:bottom w:val="single" w:sz="4" w:space="0" w:color="auto"/>
              <w:right w:val="single" w:sz="4" w:space="0" w:color="auto"/>
            </w:tcBorders>
            <w:hideMark/>
          </w:tcPr>
          <w:p w:rsidR="004027E7" w:rsidRPr="004027E7" w:rsidRDefault="004027E7" w:rsidP="004027E7">
            <w:pPr>
              <w:tabs>
                <w:tab w:val="left" w:pos="7995"/>
              </w:tabs>
              <w:contextualSpacing/>
              <w:jc w:val="both"/>
              <w:rPr>
                <w:rFonts w:ascii="Times New Roman" w:hAnsi="Times New Roman" w:cs="Times New Roman"/>
                <w:sz w:val="24"/>
                <w:szCs w:val="24"/>
              </w:rPr>
            </w:pPr>
            <w:r w:rsidRPr="004027E7">
              <w:rPr>
                <w:rFonts w:ascii="Times New Roman" w:hAnsi="Times New Roman" w:cs="Times New Roman"/>
                <w:sz w:val="24"/>
                <w:szCs w:val="24"/>
              </w:rPr>
              <w:t>Математика</w:t>
            </w:r>
          </w:p>
          <w:p w:rsidR="004027E7" w:rsidRPr="004027E7" w:rsidRDefault="004027E7" w:rsidP="004027E7">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51</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62</w:t>
            </w:r>
          </w:p>
        </w:tc>
      </w:tr>
      <w:tr w:rsidR="004027E7" w:rsidRPr="00C93D1B" w:rsidTr="00D671C6">
        <w:tc>
          <w:tcPr>
            <w:tcW w:w="1526" w:type="dxa"/>
            <w:tcBorders>
              <w:top w:val="single" w:sz="4" w:space="0" w:color="auto"/>
              <w:left w:val="single" w:sz="4" w:space="0" w:color="auto"/>
              <w:bottom w:val="single" w:sz="4" w:space="0" w:color="auto"/>
              <w:right w:val="single" w:sz="4" w:space="0" w:color="auto"/>
            </w:tcBorders>
            <w:hideMark/>
          </w:tcPr>
          <w:p w:rsidR="004027E7" w:rsidRPr="004027E7" w:rsidRDefault="004027E7" w:rsidP="004027E7">
            <w:pPr>
              <w:tabs>
                <w:tab w:val="left" w:pos="7995"/>
              </w:tabs>
              <w:contextualSpacing/>
              <w:jc w:val="both"/>
              <w:rPr>
                <w:rFonts w:ascii="Times New Roman" w:hAnsi="Times New Roman" w:cs="Times New Roman"/>
                <w:sz w:val="24"/>
                <w:szCs w:val="24"/>
              </w:rPr>
            </w:pPr>
            <w:proofErr w:type="spellStart"/>
            <w:r w:rsidRPr="004027E7">
              <w:rPr>
                <w:rFonts w:ascii="Times New Roman" w:hAnsi="Times New Roman" w:cs="Times New Roman"/>
                <w:sz w:val="24"/>
                <w:szCs w:val="24"/>
              </w:rPr>
              <w:t>Окр</w:t>
            </w:r>
            <w:proofErr w:type="gramStart"/>
            <w:r w:rsidRPr="004027E7">
              <w:rPr>
                <w:rFonts w:ascii="Times New Roman" w:hAnsi="Times New Roman" w:cs="Times New Roman"/>
                <w:sz w:val="24"/>
                <w:szCs w:val="24"/>
              </w:rPr>
              <w:t>.м</w:t>
            </w:r>
            <w:proofErr w:type="gramEnd"/>
            <w:r w:rsidRPr="004027E7">
              <w:rPr>
                <w:rFonts w:ascii="Times New Roman" w:hAnsi="Times New Roman" w:cs="Times New Roman"/>
                <w:sz w:val="24"/>
                <w:szCs w:val="24"/>
              </w:rPr>
              <w:t>ир</w:t>
            </w:r>
            <w:proofErr w:type="spellEnd"/>
          </w:p>
          <w:p w:rsidR="004027E7" w:rsidRPr="004027E7" w:rsidRDefault="004027E7" w:rsidP="004027E7">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79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7E7" w:rsidRPr="004027E7" w:rsidRDefault="004027E7" w:rsidP="004027E7">
            <w:pPr>
              <w:tabs>
                <w:tab w:val="left" w:pos="7995"/>
              </w:tabs>
              <w:ind w:firstLine="709"/>
              <w:contextualSpacing/>
              <w:jc w:val="both"/>
              <w:rPr>
                <w:rFonts w:ascii="Times New Roman" w:hAnsi="Times New Roman" w:cs="Times New Roman"/>
                <w:sz w:val="24"/>
                <w:szCs w:val="24"/>
              </w:rPr>
            </w:pPr>
            <w:r w:rsidRPr="004027E7">
              <w:rPr>
                <w:rFonts w:ascii="Times New Roman" w:hAnsi="Times New Roman" w:cs="Times New Roman"/>
                <w:sz w:val="24"/>
                <w:szCs w:val="24"/>
              </w:rPr>
              <w:t>88</w:t>
            </w:r>
          </w:p>
        </w:tc>
      </w:tr>
    </w:tbl>
    <w:p w:rsidR="004027E7" w:rsidRPr="00C93D1B" w:rsidRDefault="004027E7" w:rsidP="004027E7">
      <w:pPr>
        <w:ind w:firstLine="709"/>
        <w:jc w:val="both"/>
        <w:rPr>
          <w:iCs/>
        </w:rPr>
      </w:pPr>
    </w:p>
    <w:p w:rsidR="004027E7" w:rsidRDefault="004027E7" w:rsidP="004027E7">
      <w:pPr>
        <w:pStyle w:val="a3"/>
        <w:ind w:left="0"/>
        <w:jc w:val="both"/>
        <w:rPr>
          <w:rFonts w:ascii="Times New Roman" w:hAnsi="Times New Roman" w:cs="Times New Roman"/>
          <w:sz w:val="24"/>
          <w:szCs w:val="24"/>
        </w:rPr>
      </w:pPr>
      <w:r w:rsidRPr="004027E7">
        <w:rPr>
          <w:rFonts w:ascii="Times New Roman" w:hAnsi="Times New Roman" w:cs="Times New Roman"/>
          <w:sz w:val="24"/>
          <w:szCs w:val="24"/>
        </w:rPr>
        <w:t>Выводы:</w:t>
      </w:r>
    </w:p>
    <w:p w:rsidR="004027E7" w:rsidRDefault="004027E7" w:rsidP="004027E7">
      <w:pPr>
        <w:pStyle w:val="a3"/>
        <w:ind w:left="0"/>
        <w:jc w:val="both"/>
        <w:rPr>
          <w:rFonts w:ascii="Times New Roman" w:hAnsi="Times New Roman" w:cs="Times New Roman"/>
          <w:sz w:val="24"/>
          <w:szCs w:val="24"/>
        </w:rPr>
      </w:pPr>
      <w:r w:rsidRPr="004027E7">
        <w:rPr>
          <w:rFonts w:ascii="Times New Roman" w:hAnsi="Times New Roman" w:cs="Times New Roman"/>
          <w:sz w:val="24"/>
          <w:szCs w:val="24"/>
        </w:rPr>
        <w:t xml:space="preserve"> - все обучающиеся 4-х классов справились с Всероссийскими проверочны</w:t>
      </w:r>
      <w:r>
        <w:rPr>
          <w:rFonts w:ascii="Times New Roman" w:hAnsi="Times New Roman" w:cs="Times New Roman"/>
          <w:sz w:val="24"/>
          <w:szCs w:val="24"/>
        </w:rPr>
        <w:t xml:space="preserve">ми работами по </w:t>
      </w:r>
      <w:r w:rsidRPr="004027E7">
        <w:rPr>
          <w:rFonts w:ascii="Times New Roman" w:hAnsi="Times New Roman" w:cs="Times New Roman"/>
          <w:sz w:val="24"/>
          <w:szCs w:val="24"/>
        </w:rPr>
        <w:t>окружающему миру.</w:t>
      </w:r>
    </w:p>
    <w:p w:rsidR="004027E7" w:rsidRDefault="004027E7" w:rsidP="004027E7">
      <w:pPr>
        <w:pStyle w:val="a3"/>
        <w:ind w:left="0"/>
        <w:jc w:val="both"/>
        <w:rPr>
          <w:rFonts w:ascii="Times New Roman" w:hAnsi="Times New Roman" w:cs="Times New Roman"/>
          <w:sz w:val="24"/>
          <w:szCs w:val="24"/>
        </w:rPr>
      </w:pPr>
      <w:r w:rsidRPr="004027E7">
        <w:rPr>
          <w:rFonts w:ascii="Times New Roman" w:hAnsi="Times New Roman" w:cs="Times New Roman"/>
          <w:sz w:val="24"/>
          <w:szCs w:val="24"/>
        </w:rPr>
        <w:t xml:space="preserve"> - с ВПР по математике </w:t>
      </w:r>
      <w:r>
        <w:rPr>
          <w:rFonts w:ascii="Times New Roman" w:hAnsi="Times New Roman" w:cs="Times New Roman"/>
          <w:sz w:val="24"/>
          <w:szCs w:val="24"/>
        </w:rPr>
        <w:t xml:space="preserve">и русскому языку </w:t>
      </w:r>
      <w:r w:rsidRPr="004027E7">
        <w:rPr>
          <w:rFonts w:ascii="Times New Roman" w:hAnsi="Times New Roman" w:cs="Times New Roman"/>
          <w:sz w:val="24"/>
          <w:szCs w:val="24"/>
        </w:rPr>
        <w:t xml:space="preserve">не справился 1 </w:t>
      </w:r>
      <w:proofErr w:type="gramStart"/>
      <w:r w:rsidRPr="004027E7">
        <w:rPr>
          <w:rFonts w:ascii="Times New Roman" w:hAnsi="Times New Roman" w:cs="Times New Roman"/>
          <w:sz w:val="24"/>
          <w:szCs w:val="24"/>
        </w:rPr>
        <w:t>обучающийся</w:t>
      </w:r>
      <w:proofErr w:type="gramEnd"/>
      <w:r>
        <w:rPr>
          <w:rFonts w:ascii="Times New Roman" w:hAnsi="Times New Roman" w:cs="Times New Roman"/>
          <w:sz w:val="24"/>
          <w:szCs w:val="24"/>
        </w:rPr>
        <w:t>.</w:t>
      </w:r>
    </w:p>
    <w:p w:rsidR="00CC29A2" w:rsidRDefault="004027E7" w:rsidP="004027E7">
      <w:pPr>
        <w:pStyle w:val="a3"/>
        <w:ind w:left="0"/>
        <w:jc w:val="both"/>
        <w:rPr>
          <w:rFonts w:ascii="Times New Roman" w:hAnsi="Times New Roman" w:cs="Times New Roman"/>
          <w:sz w:val="24"/>
          <w:szCs w:val="24"/>
        </w:rPr>
      </w:pPr>
      <w:r w:rsidRPr="004027E7">
        <w:rPr>
          <w:rFonts w:ascii="Times New Roman" w:hAnsi="Times New Roman" w:cs="Times New Roman"/>
          <w:sz w:val="24"/>
          <w:szCs w:val="24"/>
        </w:rPr>
        <w:t xml:space="preserve"> - качество знаний по р</w:t>
      </w:r>
      <w:r>
        <w:rPr>
          <w:rFonts w:ascii="Times New Roman" w:hAnsi="Times New Roman" w:cs="Times New Roman"/>
          <w:sz w:val="24"/>
          <w:szCs w:val="24"/>
        </w:rPr>
        <w:t xml:space="preserve">усскому языку и математике ниже </w:t>
      </w:r>
      <w:r w:rsidR="009833C3">
        <w:rPr>
          <w:rFonts w:ascii="Times New Roman" w:hAnsi="Times New Roman" w:cs="Times New Roman"/>
          <w:sz w:val="24"/>
          <w:szCs w:val="24"/>
        </w:rPr>
        <w:t xml:space="preserve"> районного уровня, по окружающему миру</w:t>
      </w:r>
      <w:r w:rsidRPr="004027E7">
        <w:rPr>
          <w:rFonts w:ascii="Times New Roman" w:hAnsi="Times New Roman" w:cs="Times New Roman"/>
          <w:sz w:val="24"/>
          <w:szCs w:val="24"/>
        </w:rPr>
        <w:t xml:space="preserve"> – выше районного </w:t>
      </w:r>
      <w:r w:rsidR="009833C3">
        <w:rPr>
          <w:rFonts w:ascii="Times New Roman" w:hAnsi="Times New Roman" w:cs="Times New Roman"/>
          <w:sz w:val="24"/>
          <w:szCs w:val="24"/>
        </w:rPr>
        <w:t xml:space="preserve"> и регионального </w:t>
      </w:r>
      <w:r w:rsidRPr="004027E7">
        <w:rPr>
          <w:rFonts w:ascii="Times New Roman" w:hAnsi="Times New Roman" w:cs="Times New Roman"/>
          <w:sz w:val="24"/>
          <w:szCs w:val="24"/>
        </w:rPr>
        <w:t>уровня</w:t>
      </w:r>
      <w:r w:rsidR="009833C3">
        <w:rPr>
          <w:rFonts w:ascii="Times New Roman" w:hAnsi="Times New Roman" w:cs="Times New Roman"/>
          <w:sz w:val="24"/>
          <w:szCs w:val="24"/>
        </w:rPr>
        <w:t>.</w:t>
      </w:r>
    </w:p>
    <w:p w:rsidR="009833C3" w:rsidRDefault="009833C3" w:rsidP="004027E7">
      <w:pPr>
        <w:pStyle w:val="a3"/>
        <w:ind w:left="0"/>
        <w:jc w:val="both"/>
      </w:pPr>
      <w:r>
        <w:t xml:space="preserve">                                                                            </w:t>
      </w:r>
    </w:p>
    <w:p w:rsidR="009833C3" w:rsidRDefault="009833C3" w:rsidP="004027E7">
      <w:pPr>
        <w:pStyle w:val="a3"/>
        <w:ind w:left="0"/>
        <w:jc w:val="both"/>
        <w:rPr>
          <w:rFonts w:ascii="Times New Roman" w:hAnsi="Times New Roman" w:cs="Times New Roman"/>
          <w:b/>
          <w:sz w:val="24"/>
          <w:szCs w:val="24"/>
          <w:u w:val="single"/>
        </w:rPr>
      </w:pPr>
      <w:r>
        <w:t xml:space="preserve">                                                                                              </w:t>
      </w:r>
      <w:r w:rsidRPr="009833C3">
        <w:rPr>
          <w:rFonts w:ascii="Times New Roman" w:hAnsi="Times New Roman" w:cs="Times New Roman"/>
          <w:b/>
          <w:sz w:val="24"/>
          <w:szCs w:val="24"/>
          <w:u w:val="single"/>
        </w:rPr>
        <w:t>5 класс</w:t>
      </w:r>
    </w:p>
    <w:tbl>
      <w:tblPr>
        <w:tblpPr w:leftFromText="180" w:rightFromText="180" w:vertAnchor="text" w:tblpXSpec="righ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1559"/>
        <w:gridCol w:w="850"/>
        <w:gridCol w:w="709"/>
        <w:gridCol w:w="709"/>
        <w:gridCol w:w="709"/>
        <w:gridCol w:w="1451"/>
        <w:gridCol w:w="1384"/>
      </w:tblGrid>
      <w:tr w:rsidR="009833C3" w:rsidRPr="000C3836" w:rsidTr="009833C3">
        <w:tc>
          <w:tcPr>
            <w:tcW w:w="1809" w:type="dxa"/>
            <w:vMerge w:val="restart"/>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Предмет</w:t>
            </w:r>
          </w:p>
          <w:p w:rsidR="009833C3" w:rsidRPr="009833C3" w:rsidRDefault="009833C3" w:rsidP="00D671C6">
            <w:pPr>
              <w:jc w:val="center"/>
              <w:rPr>
                <w:rFonts w:ascii="Times New Roman" w:hAnsi="Times New Roman" w:cs="Times New Roman"/>
                <w:b/>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 xml:space="preserve">Кол-во уч-ся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jc w:val="both"/>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вып</w:t>
            </w:r>
            <w:proofErr w:type="spellEnd"/>
            <w:r>
              <w:rPr>
                <w:rFonts w:ascii="Times New Roman" w:hAnsi="Times New Roman" w:cs="Times New Roman"/>
                <w:b/>
                <w:sz w:val="24"/>
                <w:szCs w:val="24"/>
              </w:rPr>
              <w:t>.</w:t>
            </w:r>
            <w:r w:rsidRPr="009833C3">
              <w:rPr>
                <w:rFonts w:ascii="Times New Roman" w:hAnsi="Times New Roman" w:cs="Times New Roman"/>
                <w:b/>
                <w:sz w:val="24"/>
                <w:szCs w:val="24"/>
              </w:rPr>
              <w:t xml:space="preserve"> работу</w:t>
            </w:r>
          </w:p>
        </w:tc>
        <w:tc>
          <w:tcPr>
            <w:tcW w:w="2977" w:type="dxa"/>
            <w:gridSpan w:val="4"/>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b/>
                <w:sz w:val="24"/>
                <w:szCs w:val="24"/>
              </w:rPr>
            </w:pPr>
            <w:r w:rsidRPr="009833C3">
              <w:rPr>
                <w:rFonts w:ascii="Times New Roman" w:hAnsi="Times New Roman" w:cs="Times New Roman"/>
                <w:b/>
                <w:sz w:val="24"/>
                <w:szCs w:val="24"/>
              </w:rPr>
              <w:t>Оценки</w:t>
            </w:r>
          </w:p>
        </w:tc>
        <w:tc>
          <w:tcPr>
            <w:tcW w:w="1451" w:type="dxa"/>
            <w:vMerge w:val="restart"/>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 xml:space="preserve">% </w:t>
            </w:r>
            <w:proofErr w:type="spellStart"/>
            <w:r w:rsidRPr="009833C3">
              <w:rPr>
                <w:rFonts w:ascii="Times New Roman" w:hAnsi="Times New Roman" w:cs="Times New Roman"/>
                <w:b/>
                <w:sz w:val="24"/>
                <w:szCs w:val="24"/>
              </w:rPr>
              <w:t>выполн</w:t>
            </w:r>
            <w:proofErr w:type="spellEnd"/>
            <w:r>
              <w:rPr>
                <w:rFonts w:ascii="Times New Roman" w:hAnsi="Times New Roman" w:cs="Times New Roman"/>
                <w:b/>
                <w:sz w:val="24"/>
                <w:szCs w:val="24"/>
              </w:rPr>
              <w:t>.</w:t>
            </w:r>
          </w:p>
        </w:tc>
        <w:tc>
          <w:tcPr>
            <w:tcW w:w="1384" w:type="dxa"/>
            <w:vMerge w:val="restart"/>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proofErr w:type="spellStart"/>
            <w:r>
              <w:rPr>
                <w:rFonts w:ascii="Times New Roman" w:hAnsi="Times New Roman" w:cs="Times New Roman"/>
                <w:b/>
                <w:sz w:val="24"/>
                <w:szCs w:val="24"/>
              </w:rPr>
              <w:t>Кач-</w:t>
            </w:r>
            <w:r w:rsidRPr="009833C3">
              <w:rPr>
                <w:rFonts w:ascii="Times New Roman" w:hAnsi="Times New Roman" w:cs="Times New Roman"/>
                <w:b/>
                <w:sz w:val="24"/>
                <w:szCs w:val="24"/>
              </w:rPr>
              <w:t>во</w:t>
            </w:r>
            <w:proofErr w:type="spellEnd"/>
            <w:r w:rsidRPr="009833C3">
              <w:rPr>
                <w:rFonts w:ascii="Times New Roman" w:hAnsi="Times New Roman" w:cs="Times New Roman"/>
                <w:b/>
                <w:sz w:val="24"/>
                <w:szCs w:val="24"/>
              </w:rPr>
              <w:t xml:space="preserve"> знаний %</w:t>
            </w:r>
          </w:p>
        </w:tc>
      </w:tr>
      <w:tr w:rsidR="009833C3" w:rsidRPr="00C93D1B" w:rsidTr="009833C3">
        <w:trPr>
          <w:trHeight w:val="44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833C3" w:rsidRPr="009833C3" w:rsidRDefault="009833C3" w:rsidP="00D671C6">
            <w:pPr>
              <w:ind w:firstLine="709"/>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33C3" w:rsidRPr="009833C3" w:rsidRDefault="009833C3" w:rsidP="00D671C6">
            <w:pPr>
              <w:ind w:firstLine="709"/>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33C3" w:rsidRPr="009833C3" w:rsidRDefault="009833C3" w:rsidP="00D671C6">
            <w:pPr>
              <w:ind w:firstLine="709"/>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 3»</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 xml:space="preserve"> «2»</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833C3" w:rsidRPr="009833C3" w:rsidRDefault="009833C3" w:rsidP="00D671C6">
            <w:pPr>
              <w:ind w:firstLine="709"/>
              <w:jc w:val="both"/>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833C3" w:rsidRPr="009833C3" w:rsidRDefault="009833C3" w:rsidP="00D671C6">
            <w:pPr>
              <w:ind w:firstLine="709"/>
              <w:jc w:val="both"/>
              <w:rPr>
                <w:rFonts w:ascii="Times New Roman" w:hAnsi="Times New Roman" w:cs="Times New Roman"/>
                <w:sz w:val="24"/>
                <w:szCs w:val="24"/>
              </w:rPr>
            </w:pPr>
          </w:p>
        </w:tc>
      </w:tr>
      <w:tr w:rsidR="009833C3" w:rsidRPr="00C93D1B" w:rsidTr="009833C3">
        <w:tc>
          <w:tcPr>
            <w:tcW w:w="18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Русский яз.</w:t>
            </w:r>
          </w:p>
        </w:tc>
        <w:tc>
          <w:tcPr>
            <w:tcW w:w="993"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0</w:t>
            </w:r>
          </w:p>
        </w:tc>
      </w:tr>
      <w:tr w:rsidR="009833C3" w:rsidRPr="00C93D1B" w:rsidTr="009833C3">
        <w:tc>
          <w:tcPr>
            <w:tcW w:w="18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0</w:t>
            </w:r>
          </w:p>
        </w:tc>
      </w:tr>
      <w:tr w:rsidR="009833C3" w:rsidRPr="00C93D1B" w:rsidTr="009833C3">
        <w:tc>
          <w:tcPr>
            <w:tcW w:w="18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lastRenderedPageBreak/>
              <w:t>История</w:t>
            </w:r>
          </w:p>
        </w:tc>
        <w:tc>
          <w:tcPr>
            <w:tcW w:w="993"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50</w:t>
            </w:r>
          </w:p>
        </w:tc>
      </w:tr>
      <w:tr w:rsidR="009833C3" w:rsidRPr="00C93D1B" w:rsidTr="009833C3">
        <w:tc>
          <w:tcPr>
            <w:tcW w:w="18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b/>
                <w:sz w:val="24"/>
                <w:szCs w:val="24"/>
              </w:rPr>
            </w:pPr>
            <w:r w:rsidRPr="009833C3">
              <w:rPr>
                <w:rFonts w:ascii="Times New Roman" w:hAnsi="Times New Roman" w:cs="Times New Roman"/>
                <w:b/>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833C3" w:rsidRPr="009833C3" w:rsidRDefault="009833C3" w:rsidP="00D671C6">
            <w:pPr>
              <w:tabs>
                <w:tab w:val="left" w:pos="7995"/>
              </w:tabs>
              <w:jc w:val="both"/>
              <w:rPr>
                <w:rFonts w:ascii="Times New Roman" w:hAnsi="Times New Roman" w:cs="Times New Roman"/>
                <w:sz w:val="24"/>
                <w:szCs w:val="24"/>
              </w:rPr>
            </w:pPr>
            <w:r w:rsidRPr="009833C3">
              <w:rPr>
                <w:rFonts w:ascii="Times New Roman"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hideMark/>
          </w:tcPr>
          <w:p w:rsidR="009833C3" w:rsidRPr="009833C3" w:rsidRDefault="009833C3" w:rsidP="00D671C6">
            <w:pPr>
              <w:tabs>
                <w:tab w:val="left" w:pos="7995"/>
              </w:tabs>
              <w:ind w:firstLine="709"/>
              <w:jc w:val="both"/>
              <w:rPr>
                <w:rFonts w:ascii="Times New Roman" w:hAnsi="Times New Roman" w:cs="Times New Roman"/>
                <w:sz w:val="24"/>
                <w:szCs w:val="24"/>
              </w:rPr>
            </w:pPr>
            <w:r w:rsidRPr="009833C3">
              <w:rPr>
                <w:rFonts w:ascii="Times New Roman" w:hAnsi="Times New Roman" w:cs="Times New Roman"/>
                <w:sz w:val="24"/>
                <w:szCs w:val="24"/>
              </w:rPr>
              <w:t>0</w:t>
            </w:r>
          </w:p>
        </w:tc>
      </w:tr>
    </w:tbl>
    <w:p w:rsidR="009833C3" w:rsidRDefault="009833C3" w:rsidP="004027E7">
      <w:pPr>
        <w:pStyle w:val="a3"/>
        <w:ind w:left="0"/>
        <w:jc w:val="both"/>
        <w:rPr>
          <w:rFonts w:ascii="Times New Roman" w:hAnsi="Times New Roman" w:cs="Times New Roman"/>
          <w:b/>
          <w:sz w:val="24"/>
          <w:szCs w:val="24"/>
          <w:u w:val="single"/>
        </w:rPr>
      </w:pPr>
    </w:p>
    <w:p w:rsidR="00D671C6" w:rsidRDefault="00D671C6" w:rsidP="004027E7">
      <w:pPr>
        <w:pStyle w:val="a3"/>
        <w:ind w:left="0"/>
        <w:jc w:val="both"/>
        <w:rPr>
          <w:rFonts w:ascii="Times New Roman" w:hAnsi="Times New Roman" w:cs="Times New Roman"/>
          <w:b/>
          <w:sz w:val="24"/>
          <w:szCs w:val="24"/>
          <w:u w:val="single"/>
        </w:rPr>
      </w:pPr>
    </w:p>
    <w:p w:rsidR="00D671C6" w:rsidRDefault="00D671C6" w:rsidP="004027E7">
      <w:pPr>
        <w:pStyle w:val="a3"/>
        <w:ind w:left="0"/>
        <w:jc w:val="both"/>
        <w:rPr>
          <w:rFonts w:ascii="Times New Roman" w:hAnsi="Times New Roman" w:cs="Times New Roman"/>
          <w:b/>
          <w:sz w:val="24"/>
          <w:szCs w:val="24"/>
          <w:u w:val="single"/>
        </w:rPr>
      </w:pPr>
    </w:p>
    <w:p w:rsidR="00D671C6" w:rsidRDefault="00D671C6" w:rsidP="004027E7">
      <w:pPr>
        <w:pStyle w:val="a3"/>
        <w:ind w:left="0"/>
        <w:jc w:val="both"/>
        <w:rPr>
          <w:rFonts w:ascii="Times New Roman" w:hAnsi="Times New Roman" w:cs="Times New Roman"/>
          <w:b/>
          <w:sz w:val="24"/>
          <w:szCs w:val="24"/>
          <w:u w:val="single"/>
        </w:rPr>
      </w:pPr>
    </w:p>
    <w:p w:rsidR="00D671C6" w:rsidRDefault="00D671C6" w:rsidP="004027E7">
      <w:pPr>
        <w:pStyle w:val="a3"/>
        <w:ind w:left="0"/>
        <w:jc w:val="both"/>
        <w:rPr>
          <w:rFonts w:ascii="Times New Roman" w:hAnsi="Times New Roman" w:cs="Times New Roman"/>
          <w:b/>
          <w:sz w:val="24"/>
          <w:szCs w:val="24"/>
          <w:u w:val="single"/>
        </w:rPr>
      </w:pPr>
    </w:p>
    <w:p w:rsidR="00D671C6" w:rsidRPr="00D671C6" w:rsidRDefault="00D671C6" w:rsidP="00D671C6">
      <w:pPr>
        <w:jc w:val="both"/>
        <w:rPr>
          <w:rFonts w:ascii="Times New Roman" w:hAnsi="Times New Roman" w:cs="Times New Roman"/>
          <w:b/>
          <w:iCs/>
          <w:sz w:val="24"/>
          <w:szCs w:val="24"/>
          <w:u w:val="single"/>
        </w:rPr>
      </w:pPr>
      <w:r w:rsidRPr="00D671C6">
        <w:rPr>
          <w:rFonts w:ascii="Times New Roman" w:hAnsi="Times New Roman" w:cs="Times New Roman"/>
          <w:iCs/>
          <w:sz w:val="24"/>
          <w:szCs w:val="24"/>
        </w:rPr>
        <w:t xml:space="preserve">             </w:t>
      </w:r>
      <w:r w:rsidRPr="00D671C6">
        <w:rPr>
          <w:rFonts w:ascii="Times New Roman" w:hAnsi="Times New Roman" w:cs="Times New Roman"/>
          <w:b/>
          <w:iCs/>
          <w:sz w:val="24"/>
          <w:szCs w:val="24"/>
          <w:u w:val="single"/>
        </w:rPr>
        <w:t>Сравнительный анализ  результатов ВПР – 2018  5 –</w:t>
      </w:r>
      <w:proofErr w:type="spellStart"/>
      <w:r w:rsidRPr="00D671C6">
        <w:rPr>
          <w:rFonts w:ascii="Times New Roman" w:hAnsi="Times New Roman" w:cs="Times New Roman"/>
          <w:b/>
          <w:iCs/>
          <w:sz w:val="24"/>
          <w:szCs w:val="24"/>
          <w:u w:val="single"/>
        </w:rPr>
        <w:t>х</w:t>
      </w:r>
      <w:proofErr w:type="spellEnd"/>
      <w:r w:rsidRPr="00D671C6">
        <w:rPr>
          <w:rFonts w:ascii="Times New Roman" w:hAnsi="Times New Roman" w:cs="Times New Roman"/>
          <w:b/>
          <w:iCs/>
          <w:sz w:val="24"/>
          <w:szCs w:val="24"/>
          <w:u w:val="single"/>
        </w:rPr>
        <w:t xml:space="preserve"> классов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276"/>
        <w:gridCol w:w="1417"/>
        <w:gridCol w:w="1559"/>
        <w:gridCol w:w="1418"/>
        <w:gridCol w:w="1559"/>
      </w:tblGrid>
      <w:tr w:rsidR="00D671C6" w:rsidRPr="00D671C6" w:rsidTr="00D671C6">
        <w:trPr>
          <w:trHeight w:val="552"/>
        </w:trPr>
        <w:tc>
          <w:tcPr>
            <w:tcW w:w="1668" w:type="dxa"/>
            <w:vMerge w:val="restart"/>
            <w:tcBorders>
              <w:top w:val="single" w:sz="4" w:space="0" w:color="auto"/>
              <w:left w:val="single" w:sz="4" w:space="0" w:color="auto"/>
              <w:right w:val="single" w:sz="4" w:space="0" w:color="auto"/>
            </w:tcBorders>
            <w:hideMark/>
          </w:tcPr>
          <w:p w:rsidR="00D671C6" w:rsidRPr="00D671C6" w:rsidRDefault="00D671C6" w:rsidP="00D671C6">
            <w:pPr>
              <w:tabs>
                <w:tab w:val="left" w:pos="7995"/>
              </w:tabs>
              <w:jc w:val="both"/>
              <w:rPr>
                <w:rFonts w:ascii="Times New Roman" w:hAnsi="Times New Roman" w:cs="Times New Roman"/>
                <w:b/>
                <w:sz w:val="24"/>
                <w:szCs w:val="24"/>
              </w:rPr>
            </w:pPr>
            <w:r w:rsidRPr="00D671C6">
              <w:rPr>
                <w:rFonts w:ascii="Times New Roman" w:hAnsi="Times New Roman" w:cs="Times New Roman"/>
                <w:b/>
                <w:sz w:val="24"/>
                <w:szCs w:val="24"/>
              </w:rPr>
              <w:t>Предмет</w:t>
            </w:r>
          </w:p>
        </w:tc>
        <w:tc>
          <w:tcPr>
            <w:tcW w:w="2835" w:type="dxa"/>
            <w:gridSpan w:val="2"/>
            <w:tcBorders>
              <w:top w:val="single" w:sz="4" w:space="0" w:color="auto"/>
              <w:left w:val="single" w:sz="4" w:space="0" w:color="auto"/>
              <w:right w:val="single" w:sz="4" w:space="0" w:color="auto"/>
            </w:tcBorders>
            <w:shd w:val="clear" w:color="auto" w:fill="DBE5F1" w:themeFill="accent1" w:themeFillTint="33"/>
            <w:hideMark/>
          </w:tcPr>
          <w:p w:rsidR="00D671C6" w:rsidRPr="00D671C6" w:rsidRDefault="00D671C6" w:rsidP="00D671C6">
            <w:pPr>
              <w:ind w:firstLine="709"/>
              <w:jc w:val="both"/>
              <w:rPr>
                <w:rFonts w:ascii="Times New Roman" w:hAnsi="Times New Roman" w:cs="Times New Roman"/>
                <w:b/>
                <w:sz w:val="24"/>
                <w:szCs w:val="24"/>
              </w:rPr>
            </w:pPr>
            <w:r w:rsidRPr="00D671C6">
              <w:rPr>
                <w:rFonts w:ascii="Times New Roman" w:hAnsi="Times New Roman" w:cs="Times New Roman"/>
                <w:b/>
                <w:sz w:val="24"/>
                <w:szCs w:val="24"/>
              </w:rPr>
              <w:t>По  Мордовии</w:t>
            </w:r>
          </w:p>
        </w:tc>
        <w:tc>
          <w:tcPr>
            <w:tcW w:w="2976" w:type="dxa"/>
            <w:gridSpan w:val="2"/>
            <w:tcBorders>
              <w:top w:val="single" w:sz="4" w:space="0" w:color="auto"/>
              <w:left w:val="single" w:sz="4" w:space="0" w:color="auto"/>
              <w:right w:val="single" w:sz="4" w:space="0" w:color="auto"/>
            </w:tcBorders>
            <w:shd w:val="clear" w:color="auto" w:fill="FDE9D9" w:themeFill="accent6" w:themeFillTint="33"/>
            <w:hideMark/>
          </w:tcPr>
          <w:p w:rsidR="00D671C6" w:rsidRPr="00D671C6" w:rsidRDefault="00D671C6" w:rsidP="00D671C6">
            <w:pPr>
              <w:tabs>
                <w:tab w:val="left" w:pos="7995"/>
              </w:tabs>
              <w:ind w:firstLine="709"/>
              <w:jc w:val="both"/>
              <w:rPr>
                <w:rFonts w:ascii="Times New Roman" w:hAnsi="Times New Roman" w:cs="Times New Roman"/>
                <w:b/>
                <w:sz w:val="24"/>
                <w:szCs w:val="24"/>
              </w:rPr>
            </w:pPr>
            <w:r w:rsidRPr="00D671C6">
              <w:rPr>
                <w:rFonts w:ascii="Times New Roman" w:hAnsi="Times New Roman" w:cs="Times New Roman"/>
                <w:b/>
                <w:sz w:val="24"/>
                <w:szCs w:val="24"/>
              </w:rPr>
              <w:t xml:space="preserve">     По району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jc w:val="both"/>
              <w:rPr>
                <w:rFonts w:ascii="Times New Roman" w:hAnsi="Times New Roman" w:cs="Times New Roman"/>
                <w:b/>
                <w:sz w:val="24"/>
                <w:szCs w:val="24"/>
              </w:rPr>
            </w:pPr>
            <w:r w:rsidRPr="00D671C6">
              <w:rPr>
                <w:rFonts w:ascii="Times New Roman" w:hAnsi="Times New Roman" w:cs="Times New Roman"/>
                <w:b/>
                <w:sz w:val="24"/>
                <w:szCs w:val="24"/>
              </w:rPr>
              <w:t>По школе</w:t>
            </w:r>
          </w:p>
        </w:tc>
      </w:tr>
      <w:tr w:rsidR="00D671C6" w:rsidRPr="00D671C6" w:rsidTr="00D671C6">
        <w:trPr>
          <w:trHeight w:val="270"/>
        </w:trPr>
        <w:tc>
          <w:tcPr>
            <w:tcW w:w="1668" w:type="dxa"/>
            <w:vMerge/>
            <w:tcBorders>
              <w:left w:val="single" w:sz="4" w:space="0" w:color="auto"/>
              <w:bottom w:val="single" w:sz="4" w:space="0" w:color="auto"/>
              <w:right w:val="single" w:sz="4" w:space="0" w:color="auto"/>
            </w:tcBorders>
            <w:vAlign w:val="center"/>
            <w:hideMark/>
          </w:tcPr>
          <w:p w:rsidR="00D671C6" w:rsidRPr="00D671C6" w:rsidRDefault="00D671C6" w:rsidP="00D671C6">
            <w:pPr>
              <w:ind w:firstLine="709"/>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shd w:val="clear" w:color="auto" w:fill="DBE5F1" w:themeFill="accent1" w:themeFillTint="33"/>
            <w:vAlign w:val="center"/>
            <w:hideMark/>
          </w:tcPr>
          <w:p w:rsidR="00D671C6" w:rsidRPr="00D671C6" w:rsidRDefault="00D671C6" w:rsidP="00D671C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w:t>
            </w:r>
            <w:proofErr w:type="spellEnd"/>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shd w:val="clear" w:color="auto" w:fill="DBE5F1" w:themeFill="accent1" w:themeFillTint="33"/>
            <w:vAlign w:val="center"/>
          </w:tcPr>
          <w:p w:rsidR="00D671C6" w:rsidRPr="00D671C6" w:rsidRDefault="00D671C6" w:rsidP="00D671C6">
            <w:pPr>
              <w:jc w:val="both"/>
              <w:rPr>
                <w:rFonts w:ascii="Times New Roman" w:hAnsi="Times New Roman" w:cs="Times New Roman"/>
                <w:sz w:val="24"/>
                <w:szCs w:val="24"/>
              </w:rPr>
            </w:pPr>
            <w:proofErr w:type="spellStart"/>
            <w:r>
              <w:rPr>
                <w:rFonts w:ascii="Times New Roman" w:hAnsi="Times New Roman" w:cs="Times New Roman"/>
                <w:sz w:val="24"/>
                <w:szCs w:val="24"/>
              </w:rPr>
              <w:t>Кач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w:t>
            </w:r>
            <w:proofErr w:type="spellEnd"/>
            <w:r w:rsidRPr="00D671C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671C6" w:rsidRPr="00D671C6" w:rsidRDefault="00D671C6" w:rsidP="00D671C6">
            <w:pPr>
              <w:tabs>
                <w:tab w:val="left" w:pos="7995"/>
              </w:tabs>
              <w:jc w:val="both"/>
              <w:rPr>
                <w:rFonts w:ascii="Times New Roman" w:hAnsi="Times New Roman" w:cs="Times New Roman"/>
                <w:sz w:val="24"/>
                <w:szCs w:val="24"/>
              </w:rPr>
            </w:pPr>
            <w:r w:rsidRPr="00D671C6">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jc w:val="both"/>
              <w:rPr>
                <w:rFonts w:ascii="Times New Roman" w:hAnsi="Times New Roman" w:cs="Times New Roman"/>
                <w:sz w:val="24"/>
                <w:szCs w:val="24"/>
              </w:rPr>
            </w:pPr>
            <w:proofErr w:type="spellStart"/>
            <w:r>
              <w:rPr>
                <w:rFonts w:ascii="Times New Roman" w:hAnsi="Times New Roman" w:cs="Times New Roman"/>
                <w:sz w:val="24"/>
                <w:szCs w:val="24"/>
              </w:rPr>
              <w:t>Кач-во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w:t>
            </w:r>
            <w:proofErr w:type="spellEnd"/>
            <w:r>
              <w:rPr>
                <w:rFonts w:ascii="Times New Roman" w:hAnsi="Times New Roman" w:cs="Times New Roman"/>
                <w:sz w:val="24"/>
                <w:szCs w:val="24"/>
              </w:rPr>
              <w:t>.</w:t>
            </w:r>
            <w:r w:rsidRPr="00D671C6">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671C6" w:rsidRPr="00D671C6" w:rsidRDefault="00D671C6" w:rsidP="00D671C6">
            <w:pPr>
              <w:tabs>
                <w:tab w:val="left" w:pos="7995"/>
              </w:tabs>
              <w:jc w:val="both"/>
              <w:rPr>
                <w:rFonts w:ascii="Times New Roman" w:hAnsi="Times New Roman" w:cs="Times New Roman"/>
                <w:sz w:val="24"/>
                <w:szCs w:val="24"/>
              </w:rPr>
            </w:pPr>
            <w:r w:rsidRPr="00D671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671C6">
              <w:rPr>
                <w:rFonts w:ascii="Times New Roman" w:hAnsi="Times New Roman" w:cs="Times New Roman"/>
                <w:sz w:val="24"/>
                <w:szCs w:val="24"/>
              </w:rPr>
              <w:t>выпол</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671C6" w:rsidRPr="00D671C6" w:rsidRDefault="00D671C6" w:rsidP="00D671C6">
            <w:pPr>
              <w:jc w:val="both"/>
              <w:rPr>
                <w:rFonts w:ascii="Times New Roman" w:hAnsi="Times New Roman" w:cs="Times New Roman"/>
                <w:sz w:val="24"/>
                <w:szCs w:val="24"/>
              </w:rPr>
            </w:pPr>
            <w:proofErr w:type="spellStart"/>
            <w:r>
              <w:rPr>
                <w:rFonts w:ascii="Times New Roman" w:hAnsi="Times New Roman" w:cs="Times New Roman"/>
                <w:sz w:val="24"/>
                <w:szCs w:val="24"/>
              </w:rPr>
              <w:t>Кач-во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w:t>
            </w:r>
            <w:proofErr w:type="spellEnd"/>
            <w:r>
              <w:rPr>
                <w:rFonts w:ascii="Times New Roman" w:hAnsi="Times New Roman" w:cs="Times New Roman"/>
                <w:sz w:val="24"/>
                <w:szCs w:val="24"/>
              </w:rPr>
              <w:t>.</w:t>
            </w:r>
            <w:r w:rsidRPr="00D671C6">
              <w:rPr>
                <w:rFonts w:ascii="Times New Roman" w:hAnsi="Times New Roman" w:cs="Times New Roman"/>
                <w:sz w:val="24"/>
                <w:szCs w:val="24"/>
              </w:rPr>
              <w:t xml:space="preserve"> %</w:t>
            </w:r>
          </w:p>
        </w:tc>
      </w:tr>
      <w:tr w:rsidR="00D671C6" w:rsidRPr="00D671C6" w:rsidTr="00D671C6">
        <w:tc>
          <w:tcPr>
            <w:tcW w:w="1668" w:type="dxa"/>
            <w:tcBorders>
              <w:top w:val="single" w:sz="4" w:space="0" w:color="auto"/>
              <w:left w:val="single" w:sz="4" w:space="0" w:color="auto"/>
              <w:bottom w:val="single" w:sz="4" w:space="0" w:color="auto"/>
              <w:right w:val="single" w:sz="4" w:space="0" w:color="auto"/>
            </w:tcBorders>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Русский язык</w:t>
            </w:r>
          </w:p>
          <w:p w:rsidR="00D671C6" w:rsidRPr="00D671C6" w:rsidRDefault="00D671C6" w:rsidP="00D671C6">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87,6</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54,3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85,4</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52,5</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0</w:t>
            </w:r>
          </w:p>
        </w:tc>
      </w:tr>
      <w:tr w:rsidR="00D671C6" w:rsidRPr="00D671C6" w:rsidTr="00D671C6">
        <w:tc>
          <w:tcPr>
            <w:tcW w:w="1668" w:type="dxa"/>
            <w:tcBorders>
              <w:top w:val="single" w:sz="4" w:space="0" w:color="auto"/>
              <w:left w:val="single" w:sz="4" w:space="0" w:color="auto"/>
              <w:bottom w:val="single" w:sz="4" w:space="0" w:color="auto"/>
              <w:right w:val="single" w:sz="4" w:space="0" w:color="auto"/>
            </w:tcBorders>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Математика</w:t>
            </w:r>
          </w:p>
          <w:p w:rsidR="00D671C6" w:rsidRPr="00D671C6" w:rsidRDefault="00D671C6" w:rsidP="00D671C6">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88,7</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57,2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88,1</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0</w:t>
            </w:r>
          </w:p>
        </w:tc>
      </w:tr>
      <w:tr w:rsidR="00D671C6" w:rsidRPr="00D671C6" w:rsidTr="00D671C6">
        <w:tc>
          <w:tcPr>
            <w:tcW w:w="1668" w:type="dxa"/>
            <w:tcBorders>
              <w:top w:val="single" w:sz="4" w:space="0" w:color="auto"/>
              <w:left w:val="single" w:sz="4" w:space="0" w:color="auto"/>
              <w:bottom w:val="single" w:sz="4" w:space="0" w:color="auto"/>
              <w:right w:val="single" w:sz="4" w:space="0" w:color="auto"/>
            </w:tcBorders>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История</w:t>
            </w:r>
          </w:p>
          <w:p w:rsidR="00D671C6" w:rsidRPr="00D671C6" w:rsidRDefault="00D671C6" w:rsidP="00D671C6">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95,1</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66,7</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94,6</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59,3</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50</w:t>
            </w:r>
          </w:p>
        </w:tc>
      </w:tr>
      <w:tr w:rsidR="00D671C6" w:rsidRPr="00D671C6" w:rsidTr="00D671C6">
        <w:tc>
          <w:tcPr>
            <w:tcW w:w="1668" w:type="dxa"/>
            <w:tcBorders>
              <w:top w:val="single" w:sz="4" w:space="0" w:color="auto"/>
              <w:left w:val="single" w:sz="4" w:space="0" w:color="auto"/>
              <w:bottom w:val="single" w:sz="4" w:space="0" w:color="auto"/>
              <w:right w:val="single" w:sz="4" w:space="0" w:color="auto"/>
            </w:tcBorders>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Биология</w:t>
            </w:r>
          </w:p>
          <w:p w:rsidR="00D671C6" w:rsidRPr="00D671C6" w:rsidRDefault="00D671C6" w:rsidP="00D671C6">
            <w:pPr>
              <w:tabs>
                <w:tab w:val="left" w:pos="7995"/>
              </w:tabs>
              <w:ind w:firstLine="709"/>
              <w:contextualSpacing/>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97,9</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69,3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71C6" w:rsidRPr="00D671C6" w:rsidRDefault="00D671C6" w:rsidP="00D671C6">
            <w:pPr>
              <w:tabs>
                <w:tab w:val="left" w:pos="7995"/>
              </w:tabs>
              <w:contextualSpacing/>
              <w:jc w:val="both"/>
              <w:rPr>
                <w:rFonts w:ascii="Times New Roman" w:hAnsi="Times New Roman" w:cs="Times New Roman"/>
                <w:sz w:val="24"/>
                <w:szCs w:val="24"/>
              </w:rPr>
            </w:pPr>
            <w:r w:rsidRPr="00D671C6">
              <w:rPr>
                <w:rFonts w:ascii="Times New Roman" w:hAnsi="Times New Roman" w:cs="Times New Roman"/>
                <w:sz w:val="24"/>
                <w:szCs w:val="24"/>
              </w:rPr>
              <w:t>70,3</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671C6" w:rsidRPr="00D671C6" w:rsidRDefault="00D671C6" w:rsidP="00D671C6">
            <w:pPr>
              <w:tabs>
                <w:tab w:val="left" w:pos="7995"/>
              </w:tabs>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0</w:t>
            </w:r>
          </w:p>
        </w:tc>
      </w:tr>
    </w:tbl>
    <w:p w:rsidR="00D671C6" w:rsidRDefault="00D671C6" w:rsidP="00D671C6">
      <w:pPr>
        <w:ind w:firstLine="709"/>
        <w:jc w:val="both"/>
        <w:rPr>
          <w:rFonts w:ascii="Times New Roman" w:hAnsi="Times New Roman" w:cs="Times New Roman"/>
          <w:sz w:val="24"/>
          <w:szCs w:val="24"/>
        </w:rPr>
      </w:pPr>
    </w:p>
    <w:p w:rsidR="00D671C6" w:rsidRDefault="00D671C6" w:rsidP="00D671C6">
      <w:pPr>
        <w:ind w:firstLine="709"/>
        <w:jc w:val="both"/>
        <w:rPr>
          <w:rFonts w:ascii="Times New Roman" w:hAnsi="Times New Roman" w:cs="Times New Roman"/>
          <w:sz w:val="24"/>
          <w:szCs w:val="24"/>
        </w:rPr>
      </w:pPr>
      <w:r w:rsidRPr="00D671C6">
        <w:rPr>
          <w:rFonts w:ascii="Times New Roman" w:hAnsi="Times New Roman" w:cs="Times New Roman"/>
          <w:sz w:val="24"/>
          <w:szCs w:val="24"/>
        </w:rPr>
        <w:t xml:space="preserve">Выводы: </w:t>
      </w:r>
    </w:p>
    <w:p w:rsidR="00D671C6" w:rsidRDefault="00D671C6" w:rsidP="00D671C6">
      <w:pPr>
        <w:ind w:firstLine="709"/>
        <w:jc w:val="both"/>
        <w:rPr>
          <w:rFonts w:ascii="Times New Roman" w:hAnsi="Times New Roman" w:cs="Times New Roman"/>
          <w:sz w:val="24"/>
          <w:szCs w:val="24"/>
        </w:rPr>
      </w:pPr>
      <w:r>
        <w:rPr>
          <w:rFonts w:ascii="Times New Roman" w:hAnsi="Times New Roman" w:cs="Times New Roman"/>
          <w:sz w:val="24"/>
          <w:szCs w:val="24"/>
        </w:rPr>
        <w:t>- все обучающиеся 5-х класса</w:t>
      </w:r>
      <w:r w:rsidRPr="00D671C6">
        <w:rPr>
          <w:rFonts w:ascii="Times New Roman" w:hAnsi="Times New Roman" w:cs="Times New Roman"/>
          <w:sz w:val="24"/>
          <w:szCs w:val="24"/>
        </w:rPr>
        <w:t xml:space="preserve"> справились с Всероссийскими проверочными работами по русскому языку, математики, биологии, истории.</w:t>
      </w:r>
    </w:p>
    <w:p w:rsidR="00D671C6" w:rsidRPr="00D671C6" w:rsidRDefault="00D671C6" w:rsidP="00D671C6">
      <w:pPr>
        <w:ind w:firstLine="709"/>
        <w:jc w:val="both"/>
        <w:rPr>
          <w:rFonts w:ascii="Times New Roman" w:hAnsi="Times New Roman" w:cs="Times New Roman"/>
          <w:iCs/>
          <w:sz w:val="24"/>
          <w:szCs w:val="24"/>
        </w:rPr>
      </w:pPr>
      <w:r w:rsidRPr="00D671C6">
        <w:rPr>
          <w:rFonts w:ascii="Times New Roman" w:hAnsi="Times New Roman" w:cs="Times New Roman"/>
          <w:sz w:val="24"/>
          <w:szCs w:val="24"/>
        </w:rPr>
        <w:t xml:space="preserve"> - к</w:t>
      </w:r>
      <w:r>
        <w:rPr>
          <w:rFonts w:ascii="Times New Roman" w:hAnsi="Times New Roman" w:cs="Times New Roman"/>
          <w:sz w:val="24"/>
          <w:szCs w:val="24"/>
        </w:rPr>
        <w:t>ачество знаний по предметам ниже регионального</w:t>
      </w:r>
      <w:r w:rsidRPr="00D671C6">
        <w:rPr>
          <w:rFonts w:ascii="Times New Roman" w:hAnsi="Times New Roman" w:cs="Times New Roman"/>
          <w:sz w:val="24"/>
          <w:szCs w:val="24"/>
        </w:rPr>
        <w:t xml:space="preserve"> и районного уровня</w:t>
      </w:r>
      <w:r>
        <w:rPr>
          <w:rFonts w:ascii="Times New Roman" w:hAnsi="Times New Roman" w:cs="Times New Roman"/>
          <w:sz w:val="24"/>
          <w:szCs w:val="24"/>
        </w:rPr>
        <w:t>.</w:t>
      </w:r>
    </w:p>
    <w:p w:rsidR="00D671C6" w:rsidRPr="00D671C6" w:rsidRDefault="00D671C6" w:rsidP="00D671C6">
      <w:pPr>
        <w:ind w:firstLine="709"/>
        <w:jc w:val="both"/>
        <w:rPr>
          <w:rFonts w:ascii="Times New Roman" w:hAnsi="Times New Roman" w:cs="Times New Roman"/>
          <w:b/>
          <w:sz w:val="24"/>
          <w:szCs w:val="24"/>
        </w:rPr>
      </w:pPr>
      <w:r w:rsidRPr="00D671C6">
        <w:rPr>
          <w:rFonts w:ascii="Times New Roman" w:hAnsi="Times New Roman" w:cs="Times New Roman"/>
          <w:sz w:val="24"/>
          <w:szCs w:val="24"/>
        </w:rPr>
        <w:t xml:space="preserve">                   </w:t>
      </w:r>
      <w:r w:rsidRPr="00D671C6">
        <w:rPr>
          <w:rFonts w:ascii="Times New Roman" w:hAnsi="Times New Roman" w:cs="Times New Roman"/>
          <w:b/>
          <w:sz w:val="24"/>
          <w:szCs w:val="24"/>
        </w:rPr>
        <w:t xml:space="preserve">      Результаты ВПР </w:t>
      </w:r>
      <w:proofErr w:type="gramStart"/>
      <w:r w:rsidRPr="00D671C6">
        <w:rPr>
          <w:rFonts w:ascii="Times New Roman" w:hAnsi="Times New Roman" w:cs="Times New Roman"/>
          <w:b/>
          <w:sz w:val="24"/>
          <w:szCs w:val="24"/>
        </w:rPr>
        <w:t>обучающихся</w:t>
      </w:r>
      <w:proofErr w:type="gramEnd"/>
      <w:r w:rsidRPr="00D671C6">
        <w:rPr>
          <w:rFonts w:ascii="Times New Roman" w:hAnsi="Times New Roman" w:cs="Times New Roman"/>
          <w:b/>
          <w:sz w:val="24"/>
          <w:szCs w:val="24"/>
        </w:rPr>
        <w:t xml:space="preserve">  11 класса по биологии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882"/>
        <w:gridCol w:w="2923"/>
        <w:gridCol w:w="2858"/>
      </w:tblGrid>
      <w:tr w:rsidR="00D671C6" w:rsidRPr="00D671C6" w:rsidTr="00D671C6">
        <w:tc>
          <w:tcPr>
            <w:tcW w:w="949" w:type="dxa"/>
          </w:tcPr>
          <w:p w:rsidR="00D671C6" w:rsidRPr="00D671C6" w:rsidRDefault="00D671C6" w:rsidP="00D671C6">
            <w:pPr>
              <w:contextualSpacing/>
              <w:jc w:val="both"/>
              <w:rPr>
                <w:rFonts w:ascii="Times New Roman" w:hAnsi="Times New Roman" w:cs="Times New Roman"/>
                <w:b/>
                <w:sz w:val="24"/>
                <w:szCs w:val="24"/>
              </w:rPr>
            </w:pPr>
            <w:r w:rsidRPr="00D671C6">
              <w:rPr>
                <w:rFonts w:ascii="Times New Roman" w:hAnsi="Times New Roman" w:cs="Times New Roman"/>
                <w:b/>
                <w:sz w:val="24"/>
                <w:szCs w:val="24"/>
              </w:rPr>
              <w:t>Класс</w:t>
            </w:r>
          </w:p>
          <w:p w:rsidR="00D671C6" w:rsidRPr="00D671C6" w:rsidRDefault="00D671C6" w:rsidP="00D671C6">
            <w:pPr>
              <w:ind w:firstLine="709"/>
              <w:contextualSpacing/>
              <w:jc w:val="both"/>
              <w:rPr>
                <w:rFonts w:ascii="Times New Roman" w:hAnsi="Times New Roman" w:cs="Times New Roman"/>
                <w:b/>
                <w:sz w:val="24"/>
                <w:szCs w:val="24"/>
              </w:rPr>
            </w:pPr>
          </w:p>
        </w:tc>
        <w:tc>
          <w:tcPr>
            <w:tcW w:w="2882" w:type="dxa"/>
          </w:tcPr>
          <w:p w:rsidR="00D671C6" w:rsidRPr="00D671C6" w:rsidRDefault="00D671C6" w:rsidP="00D671C6">
            <w:pPr>
              <w:contextualSpacing/>
              <w:jc w:val="both"/>
              <w:rPr>
                <w:rFonts w:ascii="Times New Roman" w:hAnsi="Times New Roman" w:cs="Times New Roman"/>
                <w:b/>
                <w:sz w:val="24"/>
                <w:szCs w:val="24"/>
              </w:rPr>
            </w:pPr>
            <w:r w:rsidRPr="00D671C6">
              <w:rPr>
                <w:rFonts w:ascii="Times New Roman" w:hAnsi="Times New Roman" w:cs="Times New Roman"/>
                <w:b/>
                <w:sz w:val="24"/>
                <w:szCs w:val="24"/>
              </w:rPr>
              <w:t xml:space="preserve">Уровень </w:t>
            </w:r>
            <w:proofErr w:type="spellStart"/>
            <w:r w:rsidRPr="00D671C6">
              <w:rPr>
                <w:rFonts w:ascii="Times New Roman" w:hAnsi="Times New Roman" w:cs="Times New Roman"/>
                <w:b/>
                <w:sz w:val="24"/>
                <w:szCs w:val="24"/>
              </w:rPr>
              <w:t>обученности</w:t>
            </w:r>
            <w:proofErr w:type="spellEnd"/>
          </w:p>
          <w:p w:rsidR="00D671C6" w:rsidRPr="00D671C6" w:rsidRDefault="00D671C6" w:rsidP="00D671C6">
            <w:pPr>
              <w:ind w:firstLine="709"/>
              <w:contextualSpacing/>
              <w:jc w:val="both"/>
              <w:rPr>
                <w:rFonts w:ascii="Times New Roman" w:hAnsi="Times New Roman" w:cs="Times New Roman"/>
                <w:b/>
                <w:sz w:val="24"/>
                <w:szCs w:val="24"/>
              </w:rPr>
            </w:pPr>
          </w:p>
        </w:tc>
        <w:tc>
          <w:tcPr>
            <w:tcW w:w="2923" w:type="dxa"/>
          </w:tcPr>
          <w:p w:rsidR="00D671C6" w:rsidRPr="00D671C6" w:rsidRDefault="00D671C6" w:rsidP="00D671C6">
            <w:pPr>
              <w:ind w:firstLine="709"/>
              <w:contextualSpacing/>
              <w:jc w:val="both"/>
              <w:rPr>
                <w:rFonts w:ascii="Times New Roman" w:hAnsi="Times New Roman" w:cs="Times New Roman"/>
                <w:b/>
                <w:sz w:val="24"/>
                <w:szCs w:val="24"/>
              </w:rPr>
            </w:pPr>
            <w:r w:rsidRPr="00D671C6">
              <w:rPr>
                <w:rFonts w:ascii="Times New Roman" w:hAnsi="Times New Roman" w:cs="Times New Roman"/>
                <w:b/>
                <w:sz w:val="24"/>
                <w:szCs w:val="24"/>
              </w:rPr>
              <w:t>Качество знаний</w:t>
            </w:r>
          </w:p>
          <w:p w:rsidR="00D671C6" w:rsidRPr="00D671C6" w:rsidRDefault="00D671C6" w:rsidP="00D671C6">
            <w:pPr>
              <w:ind w:firstLine="709"/>
              <w:contextualSpacing/>
              <w:jc w:val="both"/>
              <w:rPr>
                <w:rFonts w:ascii="Times New Roman" w:hAnsi="Times New Roman" w:cs="Times New Roman"/>
                <w:b/>
                <w:sz w:val="24"/>
                <w:szCs w:val="24"/>
              </w:rPr>
            </w:pPr>
          </w:p>
        </w:tc>
        <w:tc>
          <w:tcPr>
            <w:tcW w:w="2858" w:type="dxa"/>
          </w:tcPr>
          <w:p w:rsidR="00D671C6" w:rsidRPr="00D671C6" w:rsidRDefault="00D671C6" w:rsidP="00D671C6">
            <w:pPr>
              <w:ind w:firstLine="709"/>
              <w:contextualSpacing/>
              <w:jc w:val="both"/>
              <w:rPr>
                <w:rFonts w:ascii="Times New Roman" w:hAnsi="Times New Roman" w:cs="Times New Roman"/>
                <w:b/>
                <w:sz w:val="24"/>
                <w:szCs w:val="24"/>
              </w:rPr>
            </w:pPr>
            <w:r w:rsidRPr="00D671C6">
              <w:rPr>
                <w:rFonts w:ascii="Times New Roman" w:hAnsi="Times New Roman" w:cs="Times New Roman"/>
                <w:b/>
                <w:sz w:val="24"/>
                <w:szCs w:val="24"/>
              </w:rPr>
              <w:t>Средний балл</w:t>
            </w:r>
          </w:p>
        </w:tc>
      </w:tr>
      <w:tr w:rsidR="00D671C6" w:rsidRPr="00D671C6" w:rsidTr="00D671C6">
        <w:tc>
          <w:tcPr>
            <w:tcW w:w="949" w:type="dxa"/>
          </w:tcPr>
          <w:p w:rsidR="00D671C6" w:rsidRPr="00D671C6" w:rsidRDefault="00D671C6" w:rsidP="00D671C6">
            <w:pPr>
              <w:contextualSpacing/>
              <w:jc w:val="both"/>
              <w:rPr>
                <w:rFonts w:ascii="Times New Roman" w:hAnsi="Times New Roman" w:cs="Times New Roman"/>
                <w:sz w:val="24"/>
                <w:szCs w:val="24"/>
              </w:rPr>
            </w:pPr>
            <w:r w:rsidRPr="00D671C6">
              <w:rPr>
                <w:rFonts w:ascii="Times New Roman" w:hAnsi="Times New Roman" w:cs="Times New Roman"/>
                <w:sz w:val="24"/>
                <w:szCs w:val="24"/>
              </w:rPr>
              <w:t>11</w:t>
            </w:r>
          </w:p>
        </w:tc>
        <w:tc>
          <w:tcPr>
            <w:tcW w:w="2882" w:type="dxa"/>
          </w:tcPr>
          <w:p w:rsidR="00D671C6" w:rsidRPr="00D671C6" w:rsidRDefault="00D671C6" w:rsidP="00D671C6">
            <w:pPr>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100</w:t>
            </w:r>
          </w:p>
        </w:tc>
        <w:tc>
          <w:tcPr>
            <w:tcW w:w="2923" w:type="dxa"/>
          </w:tcPr>
          <w:p w:rsidR="00D671C6" w:rsidRPr="00D671C6" w:rsidRDefault="00D671C6" w:rsidP="00D671C6">
            <w:pPr>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0</w:t>
            </w:r>
          </w:p>
        </w:tc>
        <w:tc>
          <w:tcPr>
            <w:tcW w:w="2858" w:type="dxa"/>
          </w:tcPr>
          <w:p w:rsidR="00D671C6" w:rsidRPr="00D671C6" w:rsidRDefault="00D671C6" w:rsidP="00D671C6">
            <w:pPr>
              <w:ind w:firstLine="709"/>
              <w:contextualSpacing/>
              <w:jc w:val="both"/>
              <w:rPr>
                <w:rFonts w:ascii="Times New Roman" w:hAnsi="Times New Roman" w:cs="Times New Roman"/>
                <w:sz w:val="24"/>
                <w:szCs w:val="24"/>
              </w:rPr>
            </w:pPr>
            <w:r w:rsidRPr="00D671C6">
              <w:rPr>
                <w:rFonts w:ascii="Times New Roman" w:hAnsi="Times New Roman" w:cs="Times New Roman"/>
                <w:sz w:val="24"/>
                <w:szCs w:val="24"/>
              </w:rPr>
              <w:t>3,00</w:t>
            </w:r>
          </w:p>
        </w:tc>
      </w:tr>
    </w:tbl>
    <w:p w:rsidR="00D671C6" w:rsidRPr="00D671C6" w:rsidRDefault="00D671C6" w:rsidP="00D671C6">
      <w:pPr>
        <w:contextualSpacing/>
        <w:jc w:val="both"/>
        <w:rPr>
          <w:rFonts w:ascii="Times New Roman" w:hAnsi="Times New Roman" w:cs="Times New Roman"/>
          <w:sz w:val="24"/>
          <w:szCs w:val="24"/>
        </w:rPr>
      </w:pPr>
    </w:p>
    <w:p w:rsidR="00D671C6" w:rsidRPr="00436504" w:rsidRDefault="00D671C6" w:rsidP="00436504">
      <w:pPr>
        <w:ind w:firstLine="709"/>
        <w:jc w:val="both"/>
        <w:rPr>
          <w:rFonts w:ascii="Times New Roman" w:hAnsi="Times New Roman" w:cs="Times New Roman"/>
          <w:sz w:val="24"/>
          <w:szCs w:val="24"/>
          <w:u w:val="single"/>
        </w:rPr>
      </w:pPr>
      <w:r w:rsidRPr="00D671C6">
        <w:rPr>
          <w:rFonts w:ascii="Times New Roman" w:hAnsi="Times New Roman" w:cs="Times New Roman"/>
          <w:sz w:val="24"/>
          <w:szCs w:val="24"/>
        </w:rPr>
        <w:t>Выводы:</w:t>
      </w:r>
      <w:r>
        <w:rPr>
          <w:rFonts w:ascii="Times New Roman" w:hAnsi="Times New Roman" w:cs="Times New Roman"/>
          <w:sz w:val="24"/>
          <w:szCs w:val="24"/>
        </w:rPr>
        <w:t xml:space="preserve">  </w:t>
      </w:r>
      <w:r w:rsidRPr="00D671C6">
        <w:rPr>
          <w:rFonts w:ascii="Times New Roman" w:hAnsi="Times New Roman" w:cs="Times New Roman"/>
          <w:sz w:val="24"/>
          <w:szCs w:val="24"/>
        </w:rPr>
        <w:t>обучающиеся 11 кл</w:t>
      </w:r>
      <w:r>
        <w:rPr>
          <w:rFonts w:ascii="Times New Roman" w:hAnsi="Times New Roman" w:cs="Times New Roman"/>
          <w:sz w:val="24"/>
          <w:szCs w:val="24"/>
        </w:rPr>
        <w:t>асса справились с</w:t>
      </w:r>
      <w:r w:rsidR="008E3EBB">
        <w:rPr>
          <w:rFonts w:ascii="Times New Roman" w:hAnsi="Times New Roman" w:cs="Times New Roman"/>
          <w:sz w:val="24"/>
          <w:szCs w:val="24"/>
        </w:rPr>
        <w:t xml:space="preserve"> заданиями </w:t>
      </w:r>
      <w:r w:rsidR="00436504">
        <w:rPr>
          <w:rFonts w:ascii="Times New Roman" w:hAnsi="Times New Roman" w:cs="Times New Roman"/>
          <w:sz w:val="24"/>
          <w:szCs w:val="24"/>
        </w:rPr>
        <w:t xml:space="preserve"> </w:t>
      </w:r>
      <w:r>
        <w:rPr>
          <w:rFonts w:ascii="Times New Roman" w:hAnsi="Times New Roman" w:cs="Times New Roman"/>
          <w:sz w:val="24"/>
          <w:szCs w:val="24"/>
        </w:rPr>
        <w:t xml:space="preserve"> Всероссийской</w:t>
      </w:r>
      <w:r w:rsidRPr="00D671C6">
        <w:rPr>
          <w:rFonts w:ascii="Times New Roman" w:hAnsi="Times New Roman" w:cs="Times New Roman"/>
          <w:sz w:val="24"/>
          <w:szCs w:val="24"/>
        </w:rPr>
        <w:t xml:space="preserve"> п</w:t>
      </w:r>
      <w:r>
        <w:rPr>
          <w:rFonts w:ascii="Times New Roman" w:hAnsi="Times New Roman" w:cs="Times New Roman"/>
          <w:sz w:val="24"/>
          <w:szCs w:val="24"/>
        </w:rPr>
        <w:t>роверочной  работ</w:t>
      </w:r>
      <w:r w:rsidR="008E3EBB">
        <w:rPr>
          <w:rFonts w:ascii="Times New Roman" w:hAnsi="Times New Roman" w:cs="Times New Roman"/>
          <w:sz w:val="24"/>
          <w:szCs w:val="24"/>
        </w:rPr>
        <w:t>ой  по биологии.</w:t>
      </w:r>
      <w:r>
        <w:rPr>
          <w:rFonts w:ascii="Times New Roman" w:hAnsi="Times New Roman" w:cs="Times New Roman"/>
          <w:sz w:val="24"/>
          <w:szCs w:val="24"/>
        </w:rPr>
        <w:t xml:space="preserve"> </w:t>
      </w:r>
      <w:r w:rsidR="008E3EBB">
        <w:rPr>
          <w:rFonts w:ascii="Times New Roman" w:hAnsi="Times New Roman" w:cs="Times New Roman"/>
          <w:sz w:val="24"/>
          <w:szCs w:val="24"/>
        </w:rPr>
        <w:t>К</w:t>
      </w:r>
      <w:r w:rsidRPr="00D671C6">
        <w:rPr>
          <w:rFonts w:ascii="Times New Roman" w:hAnsi="Times New Roman" w:cs="Times New Roman"/>
          <w:sz w:val="24"/>
          <w:szCs w:val="24"/>
        </w:rPr>
        <w:t xml:space="preserve">ачество знаний </w:t>
      </w:r>
      <w:proofErr w:type="gramStart"/>
      <w:r w:rsidRPr="00D671C6">
        <w:rPr>
          <w:rFonts w:ascii="Times New Roman" w:hAnsi="Times New Roman" w:cs="Times New Roman"/>
          <w:sz w:val="24"/>
          <w:szCs w:val="24"/>
        </w:rPr>
        <w:t>обучаю</w:t>
      </w:r>
      <w:r>
        <w:rPr>
          <w:rFonts w:ascii="Times New Roman" w:hAnsi="Times New Roman" w:cs="Times New Roman"/>
          <w:sz w:val="24"/>
          <w:szCs w:val="24"/>
        </w:rPr>
        <w:t>щиеся</w:t>
      </w:r>
      <w:proofErr w:type="gramEnd"/>
      <w:r>
        <w:rPr>
          <w:rFonts w:ascii="Times New Roman" w:hAnsi="Times New Roman" w:cs="Times New Roman"/>
          <w:sz w:val="24"/>
          <w:szCs w:val="24"/>
        </w:rPr>
        <w:t xml:space="preserve">  низкое – 0%.</w:t>
      </w:r>
    </w:p>
    <w:p w:rsidR="00436504" w:rsidRPr="00BC20AF" w:rsidRDefault="00436504" w:rsidP="00436504">
      <w:pPr>
        <w:pStyle w:val="a3"/>
        <w:ind w:left="0"/>
        <w:jc w:val="center"/>
        <w:rPr>
          <w:rFonts w:ascii="Times New Roman" w:hAnsi="Times New Roman" w:cs="Times New Roman"/>
          <w:sz w:val="24"/>
          <w:szCs w:val="24"/>
          <w:u w:val="single"/>
        </w:rPr>
      </w:pPr>
      <w:r w:rsidRPr="00BC20AF">
        <w:rPr>
          <w:rFonts w:ascii="Times New Roman" w:hAnsi="Times New Roman" w:cs="Times New Roman"/>
          <w:sz w:val="24"/>
          <w:szCs w:val="24"/>
          <w:u w:val="single"/>
        </w:rPr>
        <w:t>Анализ численности и удельного веса</w:t>
      </w:r>
    </w:p>
    <w:p w:rsidR="00D671C6" w:rsidRPr="00BC20AF" w:rsidRDefault="00436504" w:rsidP="00436504">
      <w:pPr>
        <w:pStyle w:val="a3"/>
        <w:ind w:left="0"/>
        <w:jc w:val="center"/>
        <w:rPr>
          <w:rFonts w:ascii="Times New Roman" w:hAnsi="Times New Roman" w:cs="Times New Roman"/>
          <w:sz w:val="24"/>
          <w:szCs w:val="24"/>
          <w:u w:val="single"/>
        </w:rPr>
      </w:pPr>
      <w:r w:rsidRPr="00BC20AF">
        <w:rPr>
          <w:rFonts w:ascii="Times New Roman" w:hAnsi="Times New Roman" w:cs="Times New Roman"/>
          <w:sz w:val="24"/>
          <w:szCs w:val="24"/>
          <w:u w:val="single"/>
        </w:rPr>
        <w:t>обучающихся – участников, призеров и победителей Всероссийской олимпиады школьников,  различных конкурсов, смотров, научно-практических конференций</w:t>
      </w:r>
    </w:p>
    <w:tbl>
      <w:tblPr>
        <w:tblpPr w:leftFromText="180" w:rightFromText="180" w:vertAnchor="text" w:horzAnchor="margin" w:tblpXSpec="center" w:tblpY="7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979"/>
        <w:gridCol w:w="1872"/>
        <w:gridCol w:w="3909"/>
        <w:gridCol w:w="1495"/>
      </w:tblGrid>
      <w:tr w:rsidR="00436504" w:rsidRPr="00436504" w:rsidTr="00DE6569">
        <w:tc>
          <w:tcPr>
            <w:tcW w:w="1951"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Ф.И. учащегося</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Класс</w:t>
            </w:r>
          </w:p>
        </w:tc>
        <w:tc>
          <w:tcPr>
            <w:tcW w:w="1872"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color w:val="000000"/>
              </w:rPr>
              <w:t>Ф.И.О. учителя</w:t>
            </w:r>
          </w:p>
        </w:tc>
        <w:tc>
          <w:tcPr>
            <w:tcW w:w="3909" w:type="dxa"/>
            <w:shd w:val="clear" w:color="auto" w:fill="auto"/>
          </w:tcPr>
          <w:p w:rsidR="00436504" w:rsidRPr="00DE6569" w:rsidRDefault="00436504" w:rsidP="00DE6569">
            <w:pPr>
              <w:pStyle w:val="11"/>
              <w:tabs>
                <w:tab w:val="left" w:pos="284"/>
                <w:tab w:val="num" w:pos="1440"/>
              </w:tabs>
              <w:ind w:left="0" w:firstLine="709"/>
              <w:contextualSpacing w:val="0"/>
              <w:jc w:val="both"/>
              <w:rPr>
                <w:bCs/>
                <w:iCs/>
                <w:color w:val="000000" w:themeColor="text1"/>
              </w:rPr>
            </w:pPr>
            <w:r w:rsidRPr="00DE6569">
              <w:rPr>
                <w:bCs/>
                <w:iCs/>
                <w:color w:val="000000" w:themeColor="text1"/>
              </w:rPr>
              <w:t>Наименование</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Результат</w:t>
            </w:r>
          </w:p>
        </w:tc>
      </w:tr>
      <w:tr w:rsidR="00436504" w:rsidRPr="00436504" w:rsidTr="00DE6569">
        <w:tc>
          <w:tcPr>
            <w:tcW w:w="1951" w:type="dxa"/>
            <w:shd w:val="clear" w:color="auto" w:fill="auto"/>
          </w:tcPr>
          <w:p w:rsidR="00436504" w:rsidRPr="00436504" w:rsidRDefault="00436504" w:rsidP="00DE6569">
            <w:pPr>
              <w:pStyle w:val="3"/>
              <w:snapToGrid w:val="0"/>
              <w:jc w:val="both"/>
              <w:rPr>
                <w:rFonts w:ascii="Times New Roman" w:hAnsi="Times New Roman" w:cs="Times New Roman"/>
                <w:color w:val="000000"/>
                <w:sz w:val="24"/>
              </w:rPr>
            </w:pPr>
            <w:proofErr w:type="spellStart"/>
            <w:r w:rsidRPr="00436504">
              <w:rPr>
                <w:rFonts w:ascii="Times New Roman" w:hAnsi="Times New Roman" w:cs="Times New Roman"/>
                <w:color w:val="000000"/>
                <w:sz w:val="24"/>
              </w:rPr>
              <w:t>Ворожейкина</w:t>
            </w:r>
            <w:proofErr w:type="spellEnd"/>
            <w:r w:rsidRPr="00436504">
              <w:rPr>
                <w:rFonts w:ascii="Times New Roman" w:hAnsi="Times New Roman" w:cs="Times New Roman"/>
                <w:color w:val="000000"/>
                <w:sz w:val="24"/>
              </w:rPr>
              <w:t xml:space="preserve"> К.</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1</w:t>
            </w:r>
          </w:p>
        </w:tc>
        <w:tc>
          <w:tcPr>
            <w:tcW w:w="1872" w:type="dxa"/>
            <w:shd w:val="clear" w:color="auto" w:fill="auto"/>
          </w:tcPr>
          <w:p w:rsidR="00436504" w:rsidRPr="00436504" w:rsidRDefault="00436504" w:rsidP="00DE6569">
            <w:pPr>
              <w:jc w:val="both"/>
              <w:rPr>
                <w:rFonts w:ascii="Times New Roman" w:hAnsi="Times New Roman" w:cs="Times New Roman"/>
                <w:sz w:val="24"/>
                <w:szCs w:val="24"/>
              </w:rPr>
            </w:pPr>
            <w:r w:rsidRPr="00436504">
              <w:rPr>
                <w:rFonts w:ascii="Times New Roman" w:hAnsi="Times New Roman" w:cs="Times New Roman"/>
                <w:sz w:val="24"/>
                <w:szCs w:val="24"/>
              </w:rPr>
              <w:t>Щетинина Н.В.</w:t>
            </w:r>
          </w:p>
        </w:tc>
        <w:tc>
          <w:tcPr>
            <w:tcW w:w="3909" w:type="dxa"/>
            <w:shd w:val="clear" w:color="auto" w:fill="FFFFFF" w:themeFill="background1"/>
          </w:tcPr>
          <w:p w:rsidR="00436504" w:rsidRPr="00DE6569" w:rsidRDefault="00436504" w:rsidP="00DE6569">
            <w:pPr>
              <w:shd w:val="clear" w:color="auto" w:fill="FFFFFF"/>
              <w:tabs>
                <w:tab w:val="left" w:pos="1476"/>
              </w:tabs>
              <w:jc w:val="both"/>
              <w:rPr>
                <w:rFonts w:ascii="Times New Roman" w:hAnsi="Times New Roman" w:cs="Times New Roman"/>
                <w:bCs/>
                <w:color w:val="000000" w:themeColor="text1"/>
                <w:sz w:val="24"/>
                <w:szCs w:val="24"/>
              </w:rPr>
            </w:pPr>
            <w:r w:rsidRPr="00DE6569">
              <w:rPr>
                <w:rFonts w:ascii="Times New Roman" w:hAnsi="Times New Roman" w:cs="Times New Roman"/>
                <w:bCs/>
                <w:color w:val="000000" w:themeColor="text1"/>
                <w:sz w:val="24"/>
                <w:szCs w:val="24"/>
                <w:shd w:val="clear" w:color="auto" w:fill="9BBB59" w:themeFill="accent3"/>
              </w:rPr>
              <w:t>Муниципальный конкурс «Флора - дизайн»</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
                <w:bCs/>
                <w:iCs/>
              </w:rPr>
            </w:pPr>
            <w:r w:rsidRPr="00436504">
              <w:rPr>
                <w:b/>
                <w:bCs/>
                <w:iCs/>
              </w:rPr>
              <w:t>2 место</w:t>
            </w:r>
          </w:p>
        </w:tc>
      </w:tr>
      <w:tr w:rsidR="00436504" w:rsidRPr="00436504" w:rsidTr="00DE6569">
        <w:tc>
          <w:tcPr>
            <w:tcW w:w="1951" w:type="dxa"/>
            <w:shd w:val="clear" w:color="auto" w:fill="auto"/>
          </w:tcPr>
          <w:p w:rsidR="00436504" w:rsidRPr="00436504" w:rsidRDefault="00436504" w:rsidP="00DE6569">
            <w:pPr>
              <w:jc w:val="both"/>
              <w:rPr>
                <w:rFonts w:ascii="Times New Roman" w:hAnsi="Times New Roman" w:cs="Times New Roman"/>
                <w:sz w:val="24"/>
                <w:szCs w:val="24"/>
              </w:rPr>
            </w:pPr>
            <w:proofErr w:type="spellStart"/>
            <w:r w:rsidRPr="00436504">
              <w:rPr>
                <w:rFonts w:ascii="Times New Roman" w:hAnsi="Times New Roman" w:cs="Times New Roman"/>
                <w:sz w:val="24"/>
                <w:szCs w:val="24"/>
              </w:rPr>
              <w:t>Пикур</w:t>
            </w:r>
            <w:proofErr w:type="spellEnd"/>
            <w:r w:rsidRPr="00436504">
              <w:rPr>
                <w:rFonts w:ascii="Times New Roman" w:hAnsi="Times New Roman" w:cs="Times New Roman"/>
                <w:sz w:val="24"/>
                <w:szCs w:val="24"/>
              </w:rPr>
              <w:t xml:space="preserve"> К.</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4</w:t>
            </w:r>
          </w:p>
        </w:tc>
        <w:tc>
          <w:tcPr>
            <w:tcW w:w="1872" w:type="dxa"/>
            <w:vMerge w:val="restart"/>
            <w:shd w:val="clear" w:color="auto" w:fill="auto"/>
          </w:tcPr>
          <w:p w:rsidR="00436504" w:rsidRPr="00436504" w:rsidRDefault="00436504" w:rsidP="00DE6569">
            <w:pPr>
              <w:pStyle w:val="11"/>
              <w:tabs>
                <w:tab w:val="left" w:pos="284"/>
                <w:tab w:val="num" w:pos="1440"/>
              </w:tabs>
              <w:ind w:left="0" w:firstLine="709"/>
              <w:contextualSpacing w:val="0"/>
              <w:jc w:val="both"/>
            </w:pPr>
          </w:p>
          <w:p w:rsidR="00436504" w:rsidRPr="00436504" w:rsidRDefault="00436504" w:rsidP="00DE6569">
            <w:pPr>
              <w:pStyle w:val="11"/>
              <w:tabs>
                <w:tab w:val="left" w:pos="284"/>
                <w:tab w:val="num" w:pos="1440"/>
              </w:tabs>
              <w:ind w:left="0" w:firstLine="709"/>
              <w:contextualSpacing w:val="0"/>
              <w:jc w:val="both"/>
            </w:pPr>
          </w:p>
          <w:p w:rsidR="00436504" w:rsidRPr="00436504" w:rsidRDefault="00436504" w:rsidP="00DE6569">
            <w:pPr>
              <w:pStyle w:val="11"/>
              <w:tabs>
                <w:tab w:val="left" w:pos="284"/>
                <w:tab w:val="num" w:pos="1440"/>
              </w:tabs>
              <w:ind w:left="0"/>
              <w:contextualSpacing w:val="0"/>
              <w:jc w:val="both"/>
            </w:pPr>
            <w:proofErr w:type="spellStart"/>
            <w:r w:rsidRPr="00436504">
              <w:t>Желавская</w:t>
            </w:r>
            <w:proofErr w:type="spellEnd"/>
            <w:r w:rsidRPr="00436504">
              <w:t xml:space="preserve"> О.В.</w:t>
            </w:r>
          </w:p>
          <w:p w:rsidR="00436504" w:rsidRPr="00436504" w:rsidRDefault="00436504" w:rsidP="00DE6569">
            <w:pPr>
              <w:pStyle w:val="11"/>
              <w:tabs>
                <w:tab w:val="left" w:pos="284"/>
                <w:tab w:val="num" w:pos="1440"/>
              </w:tabs>
              <w:ind w:left="0" w:firstLine="709"/>
              <w:contextualSpacing w:val="0"/>
              <w:jc w:val="both"/>
            </w:pPr>
          </w:p>
        </w:tc>
        <w:tc>
          <w:tcPr>
            <w:tcW w:w="3909" w:type="dxa"/>
            <w:shd w:val="clear" w:color="auto" w:fill="auto"/>
          </w:tcPr>
          <w:p w:rsidR="00436504" w:rsidRPr="00436504" w:rsidRDefault="00436504" w:rsidP="00DE6569">
            <w:pPr>
              <w:pStyle w:val="11"/>
              <w:tabs>
                <w:tab w:val="left" w:pos="284"/>
                <w:tab w:val="num" w:pos="1440"/>
              </w:tabs>
              <w:ind w:left="0"/>
              <w:contextualSpacing w:val="0"/>
              <w:jc w:val="both"/>
              <w:rPr>
                <w:bCs/>
              </w:rPr>
            </w:pPr>
            <w:r w:rsidRPr="00436504">
              <w:rPr>
                <w:bCs/>
                <w:color w:val="000000"/>
                <w:lang w:val="en-US"/>
              </w:rPr>
              <w:lastRenderedPageBreak/>
              <w:t>V</w:t>
            </w:r>
            <w:r w:rsidR="00DB525D">
              <w:rPr>
                <w:bCs/>
              </w:rPr>
              <w:t xml:space="preserve"> республиканский конкурс «Наследие»</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
                <w:bCs/>
                <w:iCs/>
              </w:rPr>
            </w:pPr>
            <w:r w:rsidRPr="00436504">
              <w:rPr>
                <w:b/>
                <w:bCs/>
                <w:iCs/>
              </w:rPr>
              <w:t>Призер</w:t>
            </w:r>
          </w:p>
        </w:tc>
      </w:tr>
      <w:tr w:rsidR="00436504" w:rsidRPr="00436504" w:rsidTr="00DE6569">
        <w:tc>
          <w:tcPr>
            <w:tcW w:w="1951"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t>Хороших Р.</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4</w:t>
            </w:r>
          </w:p>
        </w:tc>
        <w:tc>
          <w:tcPr>
            <w:tcW w:w="1872" w:type="dxa"/>
            <w:vMerge/>
            <w:shd w:val="clear" w:color="auto" w:fill="auto"/>
          </w:tcPr>
          <w:p w:rsidR="00436504" w:rsidRPr="00436504" w:rsidRDefault="00436504" w:rsidP="00DE6569">
            <w:pPr>
              <w:pStyle w:val="11"/>
              <w:tabs>
                <w:tab w:val="left" w:pos="284"/>
                <w:tab w:val="num" w:pos="1440"/>
              </w:tabs>
              <w:ind w:left="0" w:firstLine="709"/>
              <w:contextualSpacing w:val="0"/>
              <w:jc w:val="both"/>
            </w:pPr>
          </w:p>
        </w:tc>
        <w:tc>
          <w:tcPr>
            <w:tcW w:w="3909" w:type="dxa"/>
            <w:shd w:val="clear" w:color="auto" w:fill="auto"/>
          </w:tcPr>
          <w:p w:rsidR="00436504" w:rsidRPr="00436504" w:rsidRDefault="00436504" w:rsidP="00DE6569">
            <w:pPr>
              <w:pStyle w:val="11"/>
              <w:tabs>
                <w:tab w:val="left" w:pos="284"/>
                <w:tab w:val="num" w:pos="1440"/>
              </w:tabs>
              <w:ind w:left="0"/>
              <w:contextualSpacing w:val="0"/>
              <w:jc w:val="both"/>
              <w:rPr>
                <w:bCs/>
              </w:rPr>
            </w:pPr>
            <w:r w:rsidRPr="00436504">
              <w:rPr>
                <w:bCs/>
                <w:color w:val="000000"/>
                <w:lang w:val="en-US"/>
              </w:rPr>
              <w:t>V</w:t>
            </w:r>
            <w:r w:rsidR="00DB525D">
              <w:rPr>
                <w:bCs/>
              </w:rPr>
              <w:t xml:space="preserve"> республиканский конкурс</w:t>
            </w:r>
            <w:r w:rsidRPr="00436504">
              <w:rPr>
                <w:bCs/>
              </w:rPr>
              <w:t xml:space="preserve"> </w:t>
            </w:r>
            <w:r w:rsidRPr="00436504">
              <w:rPr>
                <w:bCs/>
              </w:rPr>
              <w:lastRenderedPageBreak/>
              <w:t>«Наследие»</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
                <w:bCs/>
                <w:iCs/>
              </w:rPr>
            </w:pPr>
            <w:r w:rsidRPr="00436504">
              <w:rPr>
                <w:b/>
                <w:bCs/>
                <w:iCs/>
              </w:rPr>
              <w:lastRenderedPageBreak/>
              <w:t>Призер</w:t>
            </w:r>
          </w:p>
        </w:tc>
      </w:tr>
      <w:tr w:rsidR="00436504" w:rsidRPr="00436504" w:rsidTr="00DE6569">
        <w:tc>
          <w:tcPr>
            <w:tcW w:w="1951" w:type="dxa"/>
            <w:shd w:val="clear" w:color="auto" w:fill="auto"/>
          </w:tcPr>
          <w:p w:rsidR="00436504" w:rsidRPr="00436504" w:rsidRDefault="00436504" w:rsidP="00DE6569">
            <w:pPr>
              <w:pStyle w:val="11"/>
              <w:tabs>
                <w:tab w:val="left" w:pos="284"/>
                <w:tab w:val="num" w:pos="1440"/>
              </w:tabs>
              <w:ind w:left="0"/>
              <w:contextualSpacing w:val="0"/>
              <w:jc w:val="both"/>
              <w:rPr>
                <w:bCs/>
                <w:iCs/>
              </w:rPr>
            </w:pPr>
            <w:proofErr w:type="spellStart"/>
            <w:r w:rsidRPr="00436504">
              <w:rPr>
                <w:bCs/>
                <w:iCs/>
              </w:rPr>
              <w:lastRenderedPageBreak/>
              <w:t>Киржайкина</w:t>
            </w:r>
            <w:proofErr w:type="spellEnd"/>
            <w:r w:rsidRPr="00436504">
              <w:rPr>
                <w:bCs/>
                <w:iCs/>
              </w:rPr>
              <w:t xml:space="preserve"> К.</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4</w:t>
            </w:r>
          </w:p>
        </w:tc>
        <w:tc>
          <w:tcPr>
            <w:tcW w:w="1872" w:type="dxa"/>
            <w:vMerge/>
            <w:shd w:val="clear" w:color="auto" w:fill="auto"/>
          </w:tcPr>
          <w:p w:rsidR="00436504" w:rsidRPr="00436504" w:rsidRDefault="00436504" w:rsidP="00DE6569">
            <w:pPr>
              <w:pStyle w:val="11"/>
              <w:tabs>
                <w:tab w:val="left" w:pos="284"/>
                <w:tab w:val="num" w:pos="1440"/>
              </w:tabs>
              <w:ind w:left="0" w:firstLine="709"/>
              <w:contextualSpacing w:val="0"/>
              <w:jc w:val="both"/>
            </w:pPr>
          </w:p>
        </w:tc>
        <w:tc>
          <w:tcPr>
            <w:tcW w:w="3909" w:type="dxa"/>
            <w:shd w:val="clear" w:color="auto" w:fill="auto"/>
          </w:tcPr>
          <w:p w:rsidR="00436504" w:rsidRPr="00436504" w:rsidRDefault="00436504" w:rsidP="00DE6569">
            <w:pPr>
              <w:pStyle w:val="11"/>
              <w:tabs>
                <w:tab w:val="left" w:pos="284"/>
                <w:tab w:val="num" w:pos="1440"/>
              </w:tabs>
              <w:ind w:left="0"/>
              <w:contextualSpacing w:val="0"/>
              <w:jc w:val="both"/>
              <w:rPr>
                <w:bCs/>
              </w:rPr>
            </w:pPr>
            <w:r w:rsidRPr="00436504">
              <w:rPr>
                <w:bCs/>
                <w:color w:val="000000"/>
                <w:lang w:val="en-US"/>
              </w:rPr>
              <w:t>V</w:t>
            </w:r>
            <w:r w:rsidR="00DB525D">
              <w:rPr>
                <w:bCs/>
              </w:rPr>
              <w:t xml:space="preserve"> республиканский конкурс</w:t>
            </w:r>
            <w:r w:rsidRPr="00436504">
              <w:rPr>
                <w:bCs/>
              </w:rPr>
              <w:t xml:space="preserve"> «Наследие»</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
                <w:bCs/>
                <w:iCs/>
              </w:rPr>
            </w:pPr>
            <w:r w:rsidRPr="00436504">
              <w:rPr>
                <w:b/>
                <w:bCs/>
                <w:iCs/>
              </w:rPr>
              <w:t>Призер</w:t>
            </w:r>
          </w:p>
        </w:tc>
      </w:tr>
      <w:tr w:rsidR="00436504" w:rsidRPr="00436504" w:rsidTr="00DE6569">
        <w:tc>
          <w:tcPr>
            <w:tcW w:w="1951"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Липкин С.</w:t>
            </w:r>
          </w:p>
        </w:tc>
        <w:tc>
          <w:tcPr>
            <w:tcW w:w="979" w:type="dxa"/>
            <w:shd w:val="clear" w:color="auto" w:fill="auto"/>
          </w:tcPr>
          <w:p w:rsidR="00436504" w:rsidRPr="00436504" w:rsidRDefault="00436504" w:rsidP="00DE6569">
            <w:pPr>
              <w:pStyle w:val="11"/>
              <w:tabs>
                <w:tab w:val="left" w:pos="284"/>
                <w:tab w:val="num" w:pos="1440"/>
              </w:tabs>
              <w:ind w:left="0"/>
              <w:contextualSpacing w:val="0"/>
              <w:jc w:val="both"/>
              <w:rPr>
                <w:bCs/>
                <w:iCs/>
              </w:rPr>
            </w:pPr>
            <w:r w:rsidRPr="00436504">
              <w:rPr>
                <w:bCs/>
                <w:iCs/>
              </w:rPr>
              <w:t>3</w:t>
            </w:r>
          </w:p>
        </w:tc>
        <w:tc>
          <w:tcPr>
            <w:tcW w:w="1872" w:type="dxa"/>
            <w:shd w:val="clear" w:color="auto" w:fill="auto"/>
          </w:tcPr>
          <w:p w:rsidR="00436504" w:rsidRPr="00436504" w:rsidRDefault="00436504" w:rsidP="00DE6569">
            <w:pPr>
              <w:pStyle w:val="11"/>
              <w:tabs>
                <w:tab w:val="left" w:pos="284"/>
                <w:tab w:val="num" w:pos="1440"/>
              </w:tabs>
              <w:ind w:left="0"/>
              <w:contextualSpacing w:val="0"/>
              <w:jc w:val="both"/>
            </w:pPr>
            <w:r w:rsidRPr="00436504">
              <w:t>Липкина Г.М.</w:t>
            </w:r>
          </w:p>
        </w:tc>
        <w:tc>
          <w:tcPr>
            <w:tcW w:w="3909" w:type="dxa"/>
            <w:shd w:val="clear" w:color="auto" w:fill="auto"/>
          </w:tcPr>
          <w:p w:rsidR="00436504" w:rsidRPr="00436504" w:rsidRDefault="00436504" w:rsidP="00DE6569">
            <w:pPr>
              <w:pStyle w:val="11"/>
              <w:tabs>
                <w:tab w:val="left" w:pos="284"/>
                <w:tab w:val="num" w:pos="1440"/>
              </w:tabs>
              <w:ind w:left="0"/>
              <w:contextualSpacing w:val="0"/>
              <w:jc w:val="both"/>
              <w:rPr>
                <w:bCs/>
              </w:rPr>
            </w:pPr>
            <w:r w:rsidRPr="00436504">
              <w:rPr>
                <w:bCs/>
                <w:color w:val="000000"/>
                <w:lang w:val="en-US"/>
              </w:rPr>
              <w:t>V</w:t>
            </w:r>
            <w:r w:rsidR="00DB525D">
              <w:rPr>
                <w:bCs/>
              </w:rPr>
              <w:t xml:space="preserve"> республиканский конкурс</w:t>
            </w:r>
            <w:r w:rsidRPr="00436504">
              <w:rPr>
                <w:bCs/>
              </w:rPr>
              <w:t xml:space="preserve"> «Наследие»</w:t>
            </w:r>
          </w:p>
        </w:tc>
        <w:tc>
          <w:tcPr>
            <w:tcW w:w="1495" w:type="dxa"/>
            <w:shd w:val="clear" w:color="auto" w:fill="auto"/>
          </w:tcPr>
          <w:p w:rsidR="00436504" w:rsidRPr="00436504" w:rsidRDefault="00436504" w:rsidP="00DE6569">
            <w:pPr>
              <w:pStyle w:val="11"/>
              <w:tabs>
                <w:tab w:val="left" w:pos="284"/>
                <w:tab w:val="num" w:pos="1440"/>
              </w:tabs>
              <w:ind w:left="0"/>
              <w:contextualSpacing w:val="0"/>
              <w:jc w:val="both"/>
              <w:rPr>
                <w:b/>
                <w:bCs/>
                <w:iCs/>
              </w:rPr>
            </w:pPr>
            <w:r w:rsidRPr="00436504">
              <w:rPr>
                <w:b/>
                <w:bCs/>
                <w:iCs/>
              </w:rPr>
              <w:t>Призер</w:t>
            </w:r>
          </w:p>
        </w:tc>
      </w:tr>
      <w:tr w:rsidR="00150934" w:rsidRPr="00436504" w:rsidTr="00DE6569">
        <w:tc>
          <w:tcPr>
            <w:tcW w:w="1951" w:type="dxa"/>
            <w:shd w:val="clear" w:color="auto" w:fill="auto"/>
          </w:tcPr>
          <w:p w:rsidR="00150934" w:rsidRPr="00436504" w:rsidRDefault="00EB20F2" w:rsidP="00DE6569">
            <w:pPr>
              <w:pStyle w:val="11"/>
              <w:tabs>
                <w:tab w:val="left" w:pos="284"/>
                <w:tab w:val="num" w:pos="1440"/>
              </w:tabs>
              <w:ind w:left="0"/>
              <w:contextualSpacing w:val="0"/>
              <w:jc w:val="both"/>
              <w:rPr>
                <w:bCs/>
                <w:iCs/>
              </w:rPr>
            </w:pPr>
            <w:r>
              <w:rPr>
                <w:bCs/>
                <w:iCs/>
              </w:rPr>
              <w:t>Кощеев И.</w:t>
            </w:r>
          </w:p>
        </w:tc>
        <w:tc>
          <w:tcPr>
            <w:tcW w:w="979" w:type="dxa"/>
            <w:shd w:val="clear" w:color="auto" w:fill="auto"/>
          </w:tcPr>
          <w:p w:rsidR="00150934" w:rsidRPr="00436504" w:rsidRDefault="00EB20F2" w:rsidP="00DE6569">
            <w:pPr>
              <w:pStyle w:val="11"/>
              <w:tabs>
                <w:tab w:val="left" w:pos="284"/>
                <w:tab w:val="num" w:pos="1440"/>
              </w:tabs>
              <w:ind w:left="0"/>
              <w:contextualSpacing w:val="0"/>
              <w:jc w:val="both"/>
              <w:rPr>
                <w:bCs/>
                <w:iCs/>
              </w:rPr>
            </w:pPr>
            <w:r>
              <w:rPr>
                <w:bCs/>
                <w:iCs/>
              </w:rPr>
              <w:t>8</w:t>
            </w:r>
          </w:p>
        </w:tc>
        <w:tc>
          <w:tcPr>
            <w:tcW w:w="1872" w:type="dxa"/>
            <w:shd w:val="clear" w:color="auto" w:fill="auto"/>
          </w:tcPr>
          <w:p w:rsidR="00150934" w:rsidRDefault="00EB20F2" w:rsidP="00DE6569">
            <w:pPr>
              <w:pStyle w:val="11"/>
              <w:tabs>
                <w:tab w:val="left" w:pos="284"/>
                <w:tab w:val="num" w:pos="1440"/>
              </w:tabs>
              <w:ind w:left="0"/>
              <w:contextualSpacing w:val="0"/>
              <w:jc w:val="both"/>
            </w:pPr>
            <w:r>
              <w:t>Кононова М.А.</w:t>
            </w:r>
          </w:p>
          <w:p w:rsidR="00EB20F2" w:rsidRPr="00436504" w:rsidRDefault="00EB20F2" w:rsidP="00DE6569">
            <w:pPr>
              <w:pStyle w:val="11"/>
              <w:tabs>
                <w:tab w:val="left" w:pos="284"/>
                <w:tab w:val="num" w:pos="1440"/>
              </w:tabs>
              <w:ind w:left="0"/>
              <w:contextualSpacing w:val="0"/>
              <w:jc w:val="both"/>
            </w:pPr>
            <w:r>
              <w:t>Кощеева Л.Ю</w:t>
            </w:r>
            <w:r w:rsidR="00DB525D">
              <w:t>.</w:t>
            </w:r>
          </w:p>
        </w:tc>
        <w:tc>
          <w:tcPr>
            <w:tcW w:w="3909" w:type="dxa"/>
            <w:shd w:val="clear" w:color="auto" w:fill="auto"/>
          </w:tcPr>
          <w:p w:rsidR="00150934" w:rsidRPr="00436504" w:rsidRDefault="00EB20F2" w:rsidP="00DE6569">
            <w:pPr>
              <w:pStyle w:val="11"/>
              <w:tabs>
                <w:tab w:val="left" w:pos="284"/>
                <w:tab w:val="num" w:pos="1440"/>
              </w:tabs>
              <w:ind w:left="0"/>
              <w:contextualSpacing w:val="0"/>
              <w:jc w:val="both"/>
              <w:rPr>
                <w:bCs/>
                <w:color w:val="000000"/>
                <w:lang w:val="en-US"/>
              </w:rPr>
            </w:pPr>
            <w:r w:rsidRPr="00436504">
              <w:rPr>
                <w:bCs/>
                <w:color w:val="000000"/>
                <w:lang w:val="en-US"/>
              </w:rPr>
              <w:t>V</w:t>
            </w:r>
            <w:r>
              <w:t xml:space="preserve"> республиканский конкурс «Наследие»</w:t>
            </w:r>
          </w:p>
        </w:tc>
        <w:tc>
          <w:tcPr>
            <w:tcW w:w="1495" w:type="dxa"/>
            <w:shd w:val="clear" w:color="auto" w:fill="auto"/>
          </w:tcPr>
          <w:p w:rsidR="00150934" w:rsidRPr="00436504" w:rsidRDefault="00EB20F2" w:rsidP="00DE6569">
            <w:pPr>
              <w:pStyle w:val="11"/>
              <w:tabs>
                <w:tab w:val="left" w:pos="284"/>
                <w:tab w:val="num" w:pos="1440"/>
              </w:tabs>
              <w:ind w:left="0"/>
              <w:contextualSpacing w:val="0"/>
              <w:jc w:val="both"/>
              <w:rPr>
                <w:b/>
                <w:bCs/>
                <w:iCs/>
              </w:rPr>
            </w:pPr>
            <w:r>
              <w:rPr>
                <w:b/>
                <w:bCs/>
                <w:iCs/>
              </w:rPr>
              <w:t>Победитель</w:t>
            </w:r>
          </w:p>
        </w:tc>
      </w:tr>
      <w:tr w:rsidR="00DB525D" w:rsidRPr="00436504" w:rsidTr="00DE6569">
        <w:tc>
          <w:tcPr>
            <w:tcW w:w="1951" w:type="dxa"/>
            <w:shd w:val="clear" w:color="auto" w:fill="auto"/>
          </w:tcPr>
          <w:p w:rsidR="00DB525D" w:rsidRDefault="00DB525D" w:rsidP="00DE6569">
            <w:pPr>
              <w:pStyle w:val="11"/>
              <w:tabs>
                <w:tab w:val="left" w:pos="284"/>
                <w:tab w:val="num" w:pos="1440"/>
              </w:tabs>
              <w:spacing w:before="160"/>
              <w:ind w:left="0" w:right="-2876"/>
              <w:jc w:val="both"/>
              <w:rPr>
                <w:bCs/>
                <w:iCs/>
              </w:rPr>
            </w:pPr>
            <w:r>
              <w:rPr>
                <w:bCs/>
                <w:iCs/>
              </w:rPr>
              <w:t>Кощеев И.</w:t>
            </w:r>
          </w:p>
        </w:tc>
        <w:tc>
          <w:tcPr>
            <w:tcW w:w="979" w:type="dxa"/>
            <w:shd w:val="clear" w:color="auto" w:fill="auto"/>
          </w:tcPr>
          <w:p w:rsidR="00DB525D" w:rsidRDefault="00DB525D" w:rsidP="00DE6569">
            <w:pPr>
              <w:pStyle w:val="11"/>
              <w:tabs>
                <w:tab w:val="left" w:pos="284"/>
                <w:tab w:val="num" w:pos="1440"/>
              </w:tabs>
              <w:spacing w:before="160"/>
              <w:ind w:left="0" w:right="-2876"/>
              <w:jc w:val="both"/>
              <w:rPr>
                <w:bCs/>
                <w:iCs/>
              </w:rPr>
            </w:pPr>
            <w:r>
              <w:rPr>
                <w:bCs/>
                <w:iCs/>
              </w:rPr>
              <w:t>8</w:t>
            </w:r>
          </w:p>
        </w:tc>
        <w:tc>
          <w:tcPr>
            <w:tcW w:w="1872" w:type="dxa"/>
            <w:vMerge w:val="restart"/>
            <w:shd w:val="clear" w:color="auto" w:fill="auto"/>
          </w:tcPr>
          <w:p w:rsidR="00DB525D" w:rsidRDefault="00DB525D" w:rsidP="00DE6569">
            <w:pPr>
              <w:pStyle w:val="11"/>
              <w:tabs>
                <w:tab w:val="left" w:pos="284"/>
                <w:tab w:val="num" w:pos="1440"/>
              </w:tabs>
              <w:spacing w:before="160"/>
              <w:ind w:left="0" w:right="-2876"/>
              <w:jc w:val="both"/>
            </w:pPr>
          </w:p>
          <w:p w:rsidR="00DB525D" w:rsidRDefault="00DB525D" w:rsidP="00DE6569">
            <w:pPr>
              <w:pStyle w:val="11"/>
              <w:tabs>
                <w:tab w:val="left" w:pos="284"/>
                <w:tab w:val="num" w:pos="1440"/>
              </w:tabs>
              <w:spacing w:before="160"/>
              <w:ind w:left="0" w:right="-2876"/>
              <w:jc w:val="both"/>
            </w:pPr>
            <w:r>
              <w:t>Власова А.И.</w:t>
            </w:r>
          </w:p>
        </w:tc>
        <w:tc>
          <w:tcPr>
            <w:tcW w:w="3909" w:type="dxa"/>
            <w:vMerge w:val="restart"/>
            <w:shd w:val="clear" w:color="auto" w:fill="auto"/>
          </w:tcPr>
          <w:p w:rsidR="00DB525D" w:rsidRDefault="00DB525D" w:rsidP="00DE6569">
            <w:pPr>
              <w:pStyle w:val="11"/>
              <w:tabs>
                <w:tab w:val="left" w:pos="284"/>
                <w:tab w:val="num" w:pos="1440"/>
              </w:tabs>
              <w:spacing w:before="160"/>
              <w:ind w:left="0" w:right="-2876"/>
              <w:jc w:val="both"/>
              <w:rPr>
                <w:bCs/>
              </w:rPr>
            </w:pPr>
            <w:r w:rsidRPr="004541D7">
              <w:rPr>
                <w:bCs/>
                <w:color w:val="000000"/>
                <w:lang w:val="en-US"/>
              </w:rPr>
              <w:t>V</w:t>
            </w:r>
            <w:r>
              <w:rPr>
                <w:bCs/>
              </w:rPr>
              <w:t xml:space="preserve"> республиканский конкурс</w:t>
            </w:r>
          </w:p>
          <w:p w:rsidR="00DB525D" w:rsidRPr="00DB525D" w:rsidRDefault="00DB525D" w:rsidP="00DE6569">
            <w:pPr>
              <w:pStyle w:val="11"/>
              <w:tabs>
                <w:tab w:val="left" w:pos="284"/>
                <w:tab w:val="num" w:pos="1440"/>
              </w:tabs>
              <w:spacing w:before="160"/>
              <w:ind w:left="0" w:right="-2876"/>
              <w:jc w:val="both"/>
              <w:rPr>
                <w:bCs/>
              </w:rPr>
            </w:pPr>
            <w:r w:rsidRPr="004541D7">
              <w:rPr>
                <w:bCs/>
              </w:rPr>
              <w:t xml:space="preserve"> «Наследие</w:t>
            </w:r>
            <w:r>
              <w:rPr>
                <w:bCs/>
              </w:rPr>
              <w:t>»</w:t>
            </w:r>
          </w:p>
        </w:tc>
        <w:tc>
          <w:tcPr>
            <w:tcW w:w="1495" w:type="dxa"/>
            <w:shd w:val="clear" w:color="auto" w:fill="auto"/>
          </w:tcPr>
          <w:p w:rsidR="00DB525D" w:rsidRPr="00256E83" w:rsidRDefault="00DB525D" w:rsidP="00DE6569">
            <w:pPr>
              <w:pStyle w:val="11"/>
              <w:tabs>
                <w:tab w:val="left" w:pos="284"/>
                <w:tab w:val="num" w:pos="1440"/>
              </w:tabs>
              <w:spacing w:before="160"/>
              <w:ind w:left="0" w:right="-2876"/>
              <w:jc w:val="both"/>
              <w:rPr>
                <w:b/>
                <w:bCs/>
                <w:iCs/>
              </w:rPr>
            </w:pPr>
            <w:r w:rsidRPr="00256E83">
              <w:rPr>
                <w:b/>
                <w:bCs/>
                <w:iCs/>
              </w:rPr>
              <w:t>Призер</w:t>
            </w:r>
          </w:p>
        </w:tc>
      </w:tr>
      <w:tr w:rsidR="00DB525D" w:rsidRPr="00436504" w:rsidTr="00DE6569">
        <w:tc>
          <w:tcPr>
            <w:tcW w:w="1951" w:type="dxa"/>
            <w:shd w:val="clear" w:color="auto" w:fill="auto"/>
          </w:tcPr>
          <w:p w:rsidR="00DB525D" w:rsidRPr="00DE6569" w:rsidRDefault="00DB525D" w:rsidP="00DE6569">
            <w:pPr>
              <w:tabs>
                <w:tab w:val="left" w:pos="284"/>
                <w:tab w:val="num" w:pos="1440"/>
              </w:tabs>
              <w:spacing w:before="160"/>
              <w:ind w:right="-2876"/>
              <w:contextualSpacing/>
              <w:jc w:val="both"/>
              <w:rPr>
                <w:rFonts w:ascii="Times New Roman" w:eastAsia="Calibri" w:hAnsi="Times New Roman" w:cs="Times New Roman"/>
                <w:bCs/>
                <w:iCs/>
                <w:sz w:val="24"/>
                <w:szCs w:val="24"/>
              </w:rPr>
            </w:pPr>
            <w:r w:rsidRPr="00DE6569">
              <w:rPr>
                <w:rFonts w:ascii="Times New Roman" w:eastAsia="Calibri" w:hAnsi="Times New Roman" w:cs="Times New Roman"/>
                <w:bCs/>
                <w:iCs/>
                <w:sz w:val="24"/>
                <w:szCs w:val="24"/>
              </w:rPr>
              <w:t>Балашова А.</w:t>
            </w:r>
          </w:p>
        </w:tc>
        <w:tc>
          <w:tcPr>
            <w:tcW w:w="979" w:type="dxa"/>
            <w:shd w:val="clear" w:color="auto" w:fill="auto"/>
          </w:tcPr>
          <w:p w:rsidR="00DB525D" w:rsidRPr="00DE6569" w:rsidRDefault="00DB525D" w:rsidP="00DE6569">
            <w:pPr>
              <w:tabs>
                <w:tab w:val="left" w:pos="284"/>
                <w:tab w:val="num" w:pos="1440"/>
              </w:tabs>
              <w:spacing w:before="160"/>
              <w:ind w:right="-2876"/>
              <w:contextualSpacing/>
              <w:jc w:val="both"/>
              <w:rPr>
                <w:rFonts w:ascii="Times New Roman" w:eastAsia="Calibri" w:hAnsi="Times New Roman" w:cs="Times New Roman"/>
                <w:bCs/>
                <w:iCs/>
                <w:sz w:val="24"/>
                <w:szCs w:val="24"/>
              </w:rPr>
            </w:pPr>
            <w:r w:rsidRPr="00DE6569">
              <w:rPr>
                <w:rFonts w:ascii="Times New Roman" w:eastAsia="Calibri" w:hAnsi="Times New Roman" w:cs="Times New Roman"/>
                <w:bCs/>
                <w:iCs/>
                <w:sz w:val="24"/>
                <w:szCs w:val="24"/>
              </w:rPr>
              <w:t>6</w:t>
            </w:r>
          </w:p>
        </w:tc>
        <w:tc>
          <w:tcPr>
            <w:tcW w:w="1872" w:type="dxa"/>
            <w:vMerge/>
            <w:shd w:val="clear" w:color="auto" w:fill="auto"/>
          </w:tcPr>
          <w:p w:rsidR="00DB525D" w:rsidRDefault="00DB525D" w:rsidP="00DE6569">
            <w:pPr>
              <w:pStyle w:val="11"/>
              <w:tabs>
                <w:tab w:val="left" w:pos="284"/>
                <w:tab w:val="num" w:pos="1440"/>
              </w:tabs>
              <w:spacing w:before="160"/>
              <w:ind w:left="0" w:right="-2876"/>
              <w:jc w:val="both"/>
            </w:pPr>
          </w:p>
        </w:tc>
        <w:tc>
          <w:tcPr>
            <w:tcW w:w="3909" w:type="dxa"/>
            <w:vMerge/>
            <w:shd w:val="clear" w:color="auto" w:fill="auto"/>
          </w:tcPr>
          <w:p w:rsidR="00DB525D" w:rsidRDefault="00DB525D" w:rsidP="00DE6569">
            <w:pPr>
              <w:pStyle w:val="11"/>
              <w:tabs>
                <w:tab w:val="left" w:pos="284"/>
                <w:tab w:val="num" w:pos="1440"/>
              </w:tabs>
              <w:spacing w:before="160"/>
              <w:ind w:left="0" w:right="-2876"/>
              <w:jc w:val="both"/>
            </w:pPr>
          </w:p>
        </w:tc>
        <w:tc>
          <w:tcPr>
            <w:tcW w:w="1495" w:type="dxa"/>
            <w:shd w:val="clear" w:color="auto" w:fill="auto"/>
          </w:tcPr>
          <w:p w:rsidR="00DB525D" w:rsidRPr="00256E83" w:rsidRDefault="00DB525D" w:rsidP="00DE6569">
            <w:pPr>
              <w:pStyle w:val="11"/>
              <w:tabs>
                <w:tab w:val="left" w:pos="284"/>
                <w:tab w:val="num" w:pos="1440"/>
              </w:tabs>
              <w:spacing w:before="160"/>
              <w:ind w:left="0" w:right="-2876"/>
              <w:jc w:val="both"/>
              <w:rPr>
                <w:b/>
                <w:bCs/>
                <w:iCs/>
              </w:rPr>
            </w:pPr>
            <w:r w:rsidRPr="00256E83">
              <w:rPr>
                <w:b/>
                <w:bCs/>
                <w:iCs/>
              </w:rPr>
              <w:t>Призер</w:t>
            </w:r>
          </w:p>
        </w:tc>
      </w:tr>
      <w:tr w:rsidR="00DB525D" w:rsidRPr="00436504" w:rsidTr="00DE6569">
        <w:tc>
          <w:tcPr>
            <w:tcW w:w="1951" w:type="dxa"/>
            <w:shd w:val="clear" w:color="auto" w:fill="auto"/>
          </w:tcPr>
          <w:p w:rsidR="00DB525D" w:rsidRPr="00DE6569" w:rsidRDefault="00DB525D" w:rsidP="00DE6569">
            <w:pPr>
              <w:rPr>
                <w:rFonts w:ascii="Times New Roman" w:hAnsi="Times New Roman" w:cs="Times New Roman"/>
                <w:sz w:val="24"/>
                <w:szCs w:val="24"/>
              </w:rPr>
            </w:pPr>
            <w:r w:rsidRPr="00DE6569">
              <w:rPr>
                <w:rFonts w:ascii="Times New Roman" w:hAnsi="Times New Roman" w:cs="Times New Roman"/>
                <w:sz w:val="24"/>
                <w:szCs w:val="24"/>
              </w:rPr>
              <w:t>Бобков И.</w:t>
            </w:r>
          </w:p>
        </w:tc>
        <w:tc>
          <w:tcPr>
            <w:tcW w:w="979" w:type="dxa"/>
            <w:shd w:val="clear" w:color="auto" w:fill="auto"/>
          </w:tcPr>
          <w:p w:rsidR="00DB525D" w:rsidRPr="00DE6569" w:rsidRDefault="00DB525D" w:rsidP="00DE6569">
            <w:pPr>
              <w:pStyle w:val="11"/>
              <w:tabs>
                <w:tab w:val="left" w:pos="284"/>
                <w:tab w:val="num" w:pos="1440"/>
              </w:tabs>
              <w:spacing w:before="160"/>
              <w:ind w:left="0" w:right="-2876"/>
              <w:jc w:val="both"/>
              <w:rPr>
                <w:bCs/>
                <w:iCs/>
              </w:rPr>
            </w:pPr>
            <w:r w:rsidRPr="00DE6569">
              <w:rPr>
                <w:bCs/>
                <w:iCs/>
              </w:rPr>
              <w:t>11</w:t>
            </w:r>
          </w:p>
        </w:tc>
        <w:tc>
          <w:tcPr>
            <w:tcW w:w="1872" w:type="dxa"/>
            <w:shd w:val="clear" w:color="auto" w:fill="auto"/>
          </w:tcPr>
          <w:p w:rsidR="00DB525D" w:rsidRDefault="00DB525D" w:rsidP="00DE6569">
            <w:pPr>
              <w:pStyle w:val="11"/>
              <w:tabs>
                <w:tab w:val="left" w:pos="284"/>
                <w:tab w:val="num" w:pos="1440"/>
              </w:tabs>
              <w:spacing w:before="160"/>
              <w:ind w:left="0" w:right="-2876"/>
              <w:jc w:val="both"/>
            </w:pPr>
            <w:r>
              <w:t>Кощеева Ю.В.</w:t>
            </w:r>
          </w:p>
        </w:tc>
        <w:tc>
          <w:tcPr>
            <w:tcW w:w="3909" w:type="dxa"/>
            <w:shd w:val="clear" w:color="auto" w:fill="auto"/>
          </w:tcPr>
          <w:p w:rsidR="00DB525D" w:rsidRDefault="00DB525D" w:rsidP="00DE6569">
            <w:pPr>
              <w:pStyle w:val="11"/>
              <w:tabs>
                <w:tab w:val="left" w:pos="284"/>
                <w:tab w:val="num" w:pos="1440"/>
              </w:tabs>
              <w:spacing w:before="160"/>
              <w:ind w:left="0" w:right="-2876"/>
              <w:jc w:val="both"/>
              <w:rPr>
                <w:bCs/>
              </w:rPr>
            </w:pPr>
            <w:r w:rsidRPr="004541D7">
              <w:rPr>
                <w:bCs/>
                <w:color w:val="000000"/>
                <w:lang w:val="en-US"/>
              </w:rPr>
              <w:t>V</w:t>
            </w:r>
            <w:r>
              <w:rPr>
                <w:bCs/>
              </w:rPr>
              <w:t xml:space="preserve"> республиканский конкурсе</w:t>
            </w:r>
          </w:p>
          <w:p w:rsidR="00DB525D" w:rsidRDefault="00DB525D" w:rsidP="00DE6569">
            <w:pPr>
              <w:pStyle w:val="11"/>
              <w:tabs>
                <w:tab w:val="left" w:pos="284"/>
                <w:tab w:val="num" w:pos="1440"/>
              </w:tabs>
              <w:spacing w:before="160"/>
              <w:ind w:left="0" w:right="-2876"/>
              <w:jc w:val="both"/>
              <w:rPr>
                <w:bCs/>
              </w:rPr>
            </w:pPr>
            <w:r w:rsidRPr="004541D7">
              <w:rPr>
                <w:bCs/>
              </w:rPr>
              <w:t>«Наследие</w:t>
            </w:r>
            <w:r>
              <w:rPr>
                <w:bCs/>
              </w:rPr>
              <w:t>»,</w:t>
            </w:r>
          </w:p>
          <w:p w:rsidR="00DB525D" w:rsidRPr="00F54494" w:rsidRDefault="00DB525D" w:rsidP="00DE6569">
            <w:pPr>
              <w:pStyle w:val="11"/>
              <w:tabs>
                <w:tab w:val="left" w:pos="284"/>
                <w:tab w:val="num" w:pos="1440"/>
              </w:tabs>
              <w:spacing w:before="160"/>
              <w:ind w:left="0" w:right="-2876"/>
              <w:jc w:val="both"/>
              <w:rPr>
                <w:bCs/>
              </w:rPr>
            </w:pPr>
          </w:p>
        </w:tc>
        <w:tc>
          <w:tcPr>
            <w:tcW w:w="1495" w:type="dxa"/>
            <w:shd w:val="clear" w:color="auto" w:fill="auto"/>
          </w:tcPr>
          <w:p w:rsidR="00DB525D" w:rsidRPr="00256E83" w:rsidRDefault="00DB525D" w:rsidP="00DE6569">
            <w:pPr>
              <w:pStyle w:val="11"/>
              <w:tabs>
                <w:tab w:val="left" w:pos="284"/>
                <w:tab w:val="num" w:pos="1440"/>
              </w:tabs>
              <w:spacing w:before="160"/>
              <w:ind w:left="0" w:right="-2876"/>
              <w:jc w:val="both"/>
              <w:rPr>
                <w:b/>
                <w:bCs/>
                <w:iCs/>
              </w:rPr>
            </w:pPr>
            <w:r w:rsidRPr="00256E83">
              <w:rPr>
                <w:b/>
                <w:bCs/>
                <w:iCs/>
              </w:rPr>
              <w:t>Победитель</w:t>
            </w:r>
          </w:p>
        </w:tc>
      </w:tr>
      <w:tr w:rsidR="00DB525D" w:rsidRPr="00436504" w:rsidTr="00DE6569">
        <w:tc>
          <w:tcPr>
            <w:tcW w:w="1951" w:type="dxa"/>
            <w:shd w:val="clear" w:color="auto" w:fill="auto"/>
          </w:tcPr>
          <w:p w:rsidR="00DB525D" w:rsidRPr="00DE6569" w:rsidRDefault="00DB525D" w:rsidP="00DE6569">
            <w:pPr>
              <w:tabs>
                <w:tab w:val="left" w:pos="284"/>
                <w:tab w:val="num" w:pos="1440"/>
              </w:tabs>
              <w:spacing w:before="160"/>
              <w:ind w:right="-2876"/>
              <w:contextualSpacing/>
              <w:jc w:val="both"/>
              <w:rPr>
                <w:rFonts w:ascii="Times New Roman" w:eastAsia="Calibri" w:hAnsi="Times New Roman" w:cs="Times New Roman"/>
                <w:bCs/>
                <w:iCs/>
                <w:sz w:val="24"/>
                <w:szCs w:val="24"/>
              </w:rPr>
            </w:pPr>
            <w:r w:rsidRPr="00DE6569">
              <w:rPr>
                <w:rFonts w:ascii="Times New Roman" w:eastAsia="Calibri" w:hAnsi="Times New Roman" w:cs="Times New Roman"/>
                <w:bCs/>
                <w:iCs/>
                <w:sz w:val="24"/>
                <w:szCs w:val="24"/>
              </w:rPr>
              <w:t>Кощеев И.</w:t>
            </w:r>
          </w:p>
        </w:tc>
        <w:tc>
          <w:tcPr>
            <w:tcW w:w="979" w:type="dxa"/>
            <w:shd w:val="clear" w:color="auto" w:fill="auto"/>
          </w:tcPr>
          <w:p w:rsidR="00DB525D" w:rsidRPr="00DE6569" w:rsidRDefault="00DB525D" w:rsidP="00DE6569">
            <w:pPr>
              <w:tabs>
                <w:tab w:val="left" w:pos="284"/>
                <w:tab w:val="num" w:pos="1440"/>
              </w:tabs>
              <w:spacing w:before="160"/>
              <w:ind w:right="-2876"/>
              <w:contextualSpacing/>
              <w:jc w:val="both"/>
              <w:rPr>
                <w:rFonts w:ascii="Times New Roman" w:eastAsia="Calibri" w:hAnsi="Times New Roman" w:cs="Times New Roman"/>
                <w:bCs/>
                <w:iCs/>
                <w:sz w:val="24"/>
                <w:szCs w:val="24"/>
              </w:rPr>
            </w:pPr>
            <w:r w:rsidRPr="00DE6569">
              <w:rPr>
                <w:rFonts w:ascii="Times New Roman" w:eastAsia="Calibri" w:hAnsi="Times New Roman" w:cs="Times New Roman"/>
                <w:bCs/>
                <w:iCs/>
                <w:sz w:val="24"/>
                <w:szCs w:val="24"/>
              </w:rPr>
              <w:t>8</w:t>
            </w:r>
          </w:p>
        </w:tc>
        <w:tc>
          <w:tcPr>
            <w:tcW w:w="1872" w:type="dxa"/>
            <w:shd w:val="clear" w:color="auto" w:fill="auto"/>
          </w:tcPr>
          <w:p w:rsidR="00DB525D" w:rsidRPr="00DB525D" w:rsidRDefault="00DB525D" w:rsidP="00DE6569">
            <w:pPr>
              <w:widowControl w:val="0"/>
              <w:suppressAutoHyphens/>
              <w:spacing w:before="30" w:after="30"/>
              <w:ind w:right="-2876"/>
              <w:jc w:val="both"/>
              <w:rPr>
                <w:rFonts w:ascii="Times New Roman" w:eastAsia="DejaVu Sans" w:hAnsi="Times New Roman" w:cs="Times New Roman"/>
                <w:kern w:val="1"/>
                <w:sz w:val="24"/>
                <w:szCs w:val="24"/>
              </w:rPr>
            </w:pPr>
            <w:r w:rsidRPr="00DB525D">
              <w:rPr>
                <w:rFonts w:ascii="Times New Roman" w:eastAsia="DejaVu Sans" w:hAnsi="Times New Roman" w:cs="Times New Roman"/>
                <w:kern w:val="1"/>
                <w:sz w:val="24"/>
                <w:szCs w:val="24"/>
              </w:rPr>
              <w:t>Власова А.А.</w:t>
            </w:r>
          </w:p>
        </w:tc>
        <w:tc>
          <w:tcPr>
            <w:tcW w:w="3909" w:type="dxa"/>
            <w:shd w:val="clear" w:color="auto" w:fill="auto"/>
          </w:tcPr>
          <w:p w:rsidR="00DB525D" w:rsidRDefault="00DB525D" w:rsidP="00DE6569">
            <w:pPr>
              <w:tabs>
                <w:tab w:val="left" w:pos="284"/>
                <w:tab w:val="num" w:pos="1440"/>
              </w:tabs>
              <w:spacing w:before="160"/>
              <w:ind w:right="-2876"/>
              <w:contextualSpacing/>
              <w:jc w:val="both"/>
              <w:rPr>
                <w:rFonts w:ascii="Times New Roman" w:eastAsia="Calibri" w:hAnsi="Times New Roman" w:cs="Times New Roman"/>
                <w:sz w:val="24"/>
                <w:szCs w:val="24"/>
              </w:rPr>
            </w:pPr>
            <w:r w:rsidRPr="00DB525D">
              <w:rPr>
                <w:rFonts w:ascii="Times New Roman" w:eastAsia="Calibri" w:hAnsi="Times New Roman" w:cs="Times New Roman"/>
                <w:sz w:val="24"/>
                <w:szCs w:val="24"/>
              </w:rPr>
              <w:t>Муниципальный конкурс «</w:t>
            </w:r>
            <w:proofErr w:type="gramStart"/>
            <w:r w:rsidRPr="00DB525D">
              <w:rPr>
                <w:rFonts w:ascii="Times New Roman" w:eastAsia="Calibri" w:hAnsi="Times New Roman" w:cs="Times New Roman"/>
                <w:sz w:val="24"/>
                <w:szCs w:val="24"/>
              </w:rPr>
              <w:t>Живая</w:t>
            </w:r>
            <w:proofErr w:type="gramEnd"/>
            <w:r w:rsidRPr="00DB525D">
              <w:rPr>
                <w:rFonts w:ascii="Times New Roman" w:eastAsia="Calibri" w:hAnsi="Times New Roman" w:cs="Times New Roman"/>
                <w:sz w:val="24"/>
                <w:szCs w:val="24"/>
              </w:rPr>
              <w:t xml:space="preserve"> </w:t>
            </w:r>
          </w:p>
          <w:p w:rsidR="00DB525D" w:rsidRPr="00DB525D" w:rsidRDefault="00DB525D" w:rsidP="00DE6569">
            <w:pPr>
              <w:tabs>
                <w:tab w:val="left" w:pos="284"/>
                <w:tab w:val="num" w:pos="1440"/>
              </w:tabs>
              <w:spacing w:before="160"/>
              <w:ind w:right="-2876"/>
              <w:contextualSpacing/>
              <w:jc w:val="both"/>
              <w:rPr>
                <w:rFonts w:ascii="Times New Roman" w:eastAsia="Calibri" w:hAnsi="Times New Roman" w:cs="Times New Roman"/>
                <w:sz w:val="24"/>
                <w:szCs w:val="24"/>
              </w:rPr>
            </w:pPr>
            <w:r w:rsidRPr="00DB525D">
              <w:rPr>
                <w:rFonts w:ascii="Times New Roman" w:eastAsia="Calibri" w:hAnsi="Times New Roman" w:cs="Times New Roman"/>
                <w:sz w:val="24"/>
                <w:szCs w:val="24"/>
              </w:rPr>
              <w:t xml:space="preserve"> история»</w:t>
            </w:r>
          </w:p>
        </w:tc>
        <w:tc>
          <w:tcPr>
            <w:tcW w:w="1495" w:type="dxa"/>
            <w:shd w:val="clear" w:color="auto" w:fill="auto"/>
          </w:tcPr>
          <w:p w:rsidR="00DB525D" w:rsidRPr="00DB525D" w:rsidRDefault="00DB525D" w:rsidP="00DE6569">
            <w:pPr>
              <w:tabs>
                <w:tab w:val="left" w:pos="284"/>
                <w:tab w:val="num" w:pos="1440"/>
              </w:tabs>
              <w:spacing w:before="160"/>
              <w:ind w:right="-2876"/>
              <w:contextualSpacing/>
              <w:jc w:val="both"/>
              <w:rPr>
                <w:rFonts w:ascii="Times New Roman" w:eastAsia="Calibri" w:hAnsi="Times New Roman" w:cs="Times New Roman"/>
                <w:b/>
                <w:bCs/>
                <w:iCs/>
                <w:sz w:val="24"/>
                <w:szCs w:val="24"/>
              </w:rPr>
            </w:pPr>
            <w:r w:rsidRPr="00DB525D">
              <w:rPr>
                <w:rFonts w:ascii="Times New Roman" w:eastAsia="Calibri" w:hAnsi="Times New Roman" w:cs="Times New Roman"/>
                <w:b/>
                <w:bCs/>
                <w:iCs/>
                <w:sz w:val="24"/>
                <w:szCs w:val="24"/>
              </w:rPr>
              <w:t>Победитель</w:t>
            </w:r>
          </w:p>
        </w:tc>
      </w:tr>
      <w:tr w:rsidR="00DB525D" w:rsidRPr="00436504" w:rsidTr="00DE6569">
        <w:tc>
          <w:tcPr>
            <w:tcW w:w="1951" w:type="dxa"/>
            <w:shd w:val="clear" w:color="auto" w:fill="auto"/>
          </w:tcPr>
          <w:p w:rsidR="00DB525D" w:rsidRPr="00DE6569" w:rsidRDefault="00DB525D" w:rsidP="00DE6569">
            <w:pPr>
              <w:pStyle w:val="11"/>
              <w:tabs>
                <w:tab w:val="left" w:pos="284"/>
                <w:tab w:val="num" w:pos="1440"/>
              </w:tabs>
              <w:ind w:left="0"/>
              <w:contextualSpacing w:val="0"/>
              <w:jc w:val="both"/>
              <w:rPr>
                <w:bCs/>
                <w:iCs/>
              </w:rPr>
            </w:pPr>
            <w:r w:rsidRPr="00DE6569">
              <w:rPr>
                <w:bCs/>
                <w:iCs/>
              </w:rPr>
              <w:t>Родина Ю.</w:t>
            </w:r>
          </w:p>
        </w:tc>
        <w:tc>
          <w:tcPr>
            <w:tcW w:w="979" w:type="dxa"/>
            <w:shd w:val="clear" w:color="auto" w:fill="auto"/>
          </w:tcPr>
          <w:p w:rsidR="00DB525D" w:rsidRPr="00DE6569" w:rsidRDefault="00DB525D" w:rsidP="00DE6569">
            <w:pPr>
              <w:pStyle w:val="11"/>
              <w:tabs>
                <w:tab w:val="left" w:pos="284"/>
                <w:tab w:val="num" w:pos="1440"/>
              </w:tabs>
              <w:ind w:left="0"/>
              <w:contextualSpacing w:val="0"/>
              <w:jc w:val="both"/>
              <w:rPr>
                <w:bCs/>
                <w:iCs/>
              </w:rPr>
            </w:pPr>
            <w:r w:rsidRPr="00DE6569">
              <w:rPr>
                <w:bCs/>
                <w:iCs/>
              </w:rPr>
              <w:t>9</w:t>
            </w:r>
          </w:p>
        </w:tc>
        <w:tc>
          <w:tcPr>
            <w:tcW w:w="1872" w:type="dxa"/>
            <w:shd w:val="clear" w:color="auto" w:fill="auto"/>
          </w:tcPr>
          <w:p w:rsidR="00DB525D" w:rsidRDefault="00DB525D" w:rsidP="00DE6569">
            <w:pPr>
              <w:pStyle w:val="11"/>
              <w:tabs>
                <w:tab w:val="left" w:pos="284"/>
                <w:tab w:val="num" w:pos="1440"/>
              </w:tabs>
              <w:spacing w:before="160"/>
              <w:ind w:left="0" w:right="-2876"/>
              <w:jc w:val="both"/>
            </w:pPr>
            <w:r>
              <w:t>Кощеева Л.Ю.</w:t>
            </w:r>
          </w:p>
          <w:p w:rsidR="00DB525D" w:rsidRDefault="00DB525D" w:rsidP="00DE6569">
            <w:pPr>
              <w:pStyle w:val="11"/>
              <w:tabs>
                <w:tab w:val="left" w:pos="284"/>
                <w:tab w:val="num" w:pos="1440"/>
              </w:tabs>
              <w:spacing w:before="160"/>
              <w:ind w:left="0" w:right="-2876"/>
              <w:jc w:val="both"/>
            </w:pPr>
            <w:r>
              <w:t>Кощеева Ю.В.</w:t>
            </w:r>
          </w:p>
          <w:p w:rsidR="00DB525D" w:rsidRDefault="00DB525D" w:rsidP="00DE6569">
            <w:pPr>
              <w:pStyle w:val="11"/>
              <w:tabs>
                <w:tab w:val="left" w:pos="284"/>
                <w:tab w:val="num" w:pos="1440"/>
              </w:tabs>
              <w:ind w:left="0"/>
              <w:contextualSpacing w:val="0"/>
              <w:jc w:val="both"/>
            </w:pPr>
            <w:r>
              <w:t>Власова А.И.</w:t>
            </w:r>
          </w:p>
        </w:tc>
        <w:tc>
          <w:tcPr>
            <w:tcW w:w="3909" w:type="dxa"/>
            <w:shd w:val="clear" w:color="auto" w:fill="auto"/>
          </w:tcPr>
          <w:p w:rsidR="00DB525D" w:rsidRDefault="00DB525D" w:rsidP="00DE6569">
            <w:pPr>
              <w:pStyle w:val="11"/>
              <w:tabs>
                <w:tab w:val="left" w:pos="284"/>
                <w:tab w:val="num" w:pos="1440"/>
              </w:tabs>
              <w:spacing w:before="160"/>
              <w:ind w:left="0" w:right="-2876"/>
              <w:jc w:val="both"/>
            </w:pPr>
            <w:r>
              <w:t>Муниципальный конкурс «</w:t>
            </w:r>
            <w:proofErr w:type="gramStart"/>
            <w:r>
              <w:t>Живая</w:t>
            </w:r>
            <w:proofErr w:type="gramEnd"/>
            <w:r>
              <w:t xml:space="preserve"> </w:t>
            </w:r>
          </w:p>
          <w:p w:rsidR="00DB525D" w:rsidRPr="00436504" w:rsidRDefault="00DB525D" w:rsidP="00DE6569">
            <w:pPr>
              <w:pStyle w:val="11"/>
              <w:tabs>
                <w:tab w:val="left" w:pos="284"/>
                <w:tab w:val="num" w:pos="1440"/>
              </w:tabs>
              <w:ind w:left="0"/>
              <w:contextualSpacing w:val="0"/>
              <w:jc w:val="both"/>
              <w:rPr>
                <w:bCs/>
                <w:color w:val="000000"/>
                <w:lang w:val="en-US"/>
              </w:rPr>
            </w:pPr>
            <w:r>
              <w:t>история»</w:t>
            </w:r>
          </w:p>
        </w:tc>
        <w:tc>
          <w:tcPr>
            <w:tcW w:w="1495" w:type="dxa"/>
            <w:shd w:val="clear" w:color="auto" w:fill="auto"/>
          </w:tcPr>
          <w:p w:rsidR="00DB525D" w:rsidRDefault="00DB525D" w:rsidP="00DE6569">
            <w:pPr>
              <w:pStyle w:val="11"/>
              <w:tabs>
                <w:tab w:val="left" w:pos="284"/>
                <w:tab w:val="num" w:pos="1440"/>
              </w:tabs>
              <w:ind w:left="0"/>
              <w:contextualSpacing w:val="0"/>
              <w:jc w:val="both"/>
              <w:rPr>
                <w:b/>
                <w:bCs/>
                <w:iCs/>
              </w:rPr>
            </w:pPr>
            <w:r>
              <w:rPr>
                <w:b/>
                <w:bCs/>
                <w:iCs/>
              </w:rPr>
              <w:t>Призер</w:t>
            </w:r>
          </w:p>
        </w:tc>
      </w:tr>
      <w:tr w:rsidR="00DB525D" w:rsidRPr="00436504" w:rsidTr="00DE6569">
        <w:tc>
          <w:tcPr>
            <w:tcW w:w="1951" w:type="dxa"/>
            <w:tcBorders>
              <w:top w:val="nil"/>
            </w:tcBorders>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Макарова С.</w:t>
            </w:r>
          </w:p>
        </w:tc>
        <w:tc>
          <w:tcPr>
            <w:tcW w:w="979" w:type="dxa"/>
            <w:tcBorders>
              <w:top w:val="nil"/>
            </w:tcBorders>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8</w:t>
            </w:r>
          </w:p>
        </w:tc>
        <w:tc>
          <w:tcPr>
            <w:tcW w:w="1872" w:type="dxa"/>
            <w:vMerge w:val="restart"/>
            <w:tcBorders>
              <w:top w:val="nil"/>
            </w:tcBorders>
            <w:shd w:val="clear" w:color="auto" w:fill="auto"/>
          </w:tcPr>
          <w:p w:rsidR="00DB525D" w:rsidRDefault="00DB525D" w:rsidP="00DE6569">
            <w:pPr>
              <w:pStyle w:val="11"/>
              <w:tabs>
                <w:tab w:val="left" w:pos="284"/>
                <w:tab w:val="num" w:pos="1440"/>
              </w:tabs>
              <w:spacing w:before="160"/>
              <w:ind w:left="0" w:right="-2876"/>
              <w:jc w:val="both"/>
            </w:pPr>
          </w:p>
          <w:p w:rsidR="00DB525D" w:rsidRDefault="00DB525D" w:rsidP="00DE6569">
            <w:pPr>
              <w:pStyle w:val="11"/>
              <w:tabs>
                <w:tab w:val="left" w:pos="284"/>
                <w:tab w:val="num" w:pos="1440"/>
              </w:tabs>
              <w:spacing w:before="160"/>
              <w:ind w:left="0" w:right="-2876"/>
              <w:jc w:val="both"/>
            </w:pPr>
          </w:p>
          <w:p w:rsidR="00DB525D" w:rsidRPr="00406475" w:rsidRDefault="00DB525D" w:rsidP="00DE6569">
            <w:pPr>
              <w:pStyle w:val="11"/>
              <w:tabs>
                <w:tab w:val="left" w:pos="284"/>
                <w:tab w:val="num" w:pos="1440"/>
              </w:tabs>
              <w:spacing w:before="160"/>
              <w:ind w:left="0" w:right="-2876"/>
              <w:jc w:val="both"/>
            </w:pPr>
            <w:r w:rsidRPr="00406475">
              <w:t>Кощеева Л.Ю.</w:t>
            </w:r>
          </w:p>
        </w:tc>
        <w:tc>
          <w:tcPr>
            <w:tcW w:w="3909" w:type="dxa"/>
            <w:vMerge w:val="restart"/>
            <w:tcBorders>
              <w:top w:val="nil"/>
            </w:tcBorders>
            <w:shd w:val="clear" w:color="auto" w:fill="auto"/>
          </w:tcPr>
          <w:p w:rsidR="00DB525D" w:rsidRDefault="00DB525D" w:rsidP="00DE6569">
            <w:pPr>
              <w:pStyle w:val="11"/>
              <w:tabs>
                <w:tab w:val="left" w:pos="284"/>
                <w:tab w:val="num" w:pos="1440"/>
              </w:tabs>
              <w:spacing w:before="160"/>
              <w:ind w:left="0" w:right="-2876"/>
              <w:jc w:val="both"/>
            </w:pPr>
            <w:r w:rsidRPr="00406475">
              <w:t>Международная  дистанционная</w:t>
            </w:r>
          </w:p>
          <w:p w:rsidR="00DB525D" w:rsidRPr="00406475" w:rsidRDefault="00DB525D" w:rsidP="00DE6569">
            <w:pPr>
              <w:pStyle w:val="11"/>
              <w:tabs>
                <w:tab w:val="left" w:pos="284"/>
                <w:tab w:val="num" w:pos="1440"/>
              </w:tabs>
              <w:spacing w:before="160"/>
              <w:ind w:left="0" w:right="-2876"/>
              <w:jc w:val="both"/>
            </w:pPr>
            <w:r w:rsidRPr="00406475">
              <w:t xml:space="preserve"> олимпиада  по физике «</w:t>
            </w:r>
            <w:proofErr w:type="spellStart"/>
            <w:r w:rsidRPr="00406475">
              <w:t>Компеду</w:t>
            </w:r>
            <w:proofErr w:type="spellEnd"/>
            <w:r w:rsidRPr="00406475">
              <w:t xml:space="preserve">» </w:t>
            </w:r>
          </w:p>
        </w:tc>
        <w:tc>
          <w:tcPr>
            <w:tcW w:w="1495"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Диплом 2</w:t>
            </w:r>
            <w:r w:rsidRPr="00406475">
              <w:rPr>
                <w:bCs/>
                <w:iCs/>
              </w:rPr>
              <w:t>ст</w:t>
            </w:r>
            <w:r>
              <w:rPr>
                <w:bCs/>
                <w:iCs/>
              </w:rPr>
              <w:t>.</w:t>
            </w:r>
          </w:p>
        </w:tc>
      </w:tr>
      <w:tr w:rsidR="00DB525D" w:rsidRPr="00436504" w:rsidTr="00DE6569">
        <w:tc>
          <w:tcPr>
            <w:tcW w:w="1951"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proofErr w:type="spellStart"/>
            <w:r w:rsidRPr="00406475">
              <w:rPr>
                <w:bCs/>
                <w:iCs/>
              </w:rPr>
              <w:t>Байкова</w:t>
            </w:r>
            <w:proofErr w:type="spellEnd"/>
            <w:r w:rsidRPr="00406475">
              <w:rPr>
                <w:bCs/>
                <w:iCs/>
              </w:rPr>
              <w:t xml:space="preserve"> Л.</w:t>
            </w:r>
          </w:p>
        </w:tc>
        <w:tc>
          <w:tcPr>
            <w:tcW w:w="979"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8</w:t>
            </w:r>
          </w:p>
        </w:tc>
        <w:tc>
          <w:tcPr>
            <w:tcW w:w="1872" w:type="dxa"/>
            <w:vMerge/>
            <w:shd w:val="clear" w:color="auto" w:fill="auto"/>
          </w:tcPr>
          <w:p w:rsidR="00DB525D" w:rsidRPr="00406475" w:rsidRDefault="00DB525D" w:rsidP="00DE6569">
            <w:pPr>
              <w:pStyle w:val="11"/>
              <w:tabs>
                <w:tab w:val="left" w:pos="284"/>
                <w:tab w:val="num" w:pos="1440"/>
              </w:tabs>
              <w:spacing w:before="160"/>
              <w:ind w:left="0" w:right="-2876"/>
              <w:jc w:val="both"/>
            </w:pPr>
          </w:p>
        </w:tc>
        <w:tc>
          <w:tcPr>
            <w:tcW w:w="3909" w:type="dxa"/>
            <w:vMerge/>
            <w:shd w:val="clear" w:color="auto" w:fill="auto"/>
          </w:tcPr>
          <w:p w:rsidR="00DB525D" w:rsidRPr="00406475" w:rsidRDefault="00DB525D" w:rsidP="00DE6569">
            <w:pPr>
              <w:pStyle w:val="11"/>
              <w:tabs>
                <w:tab w:val="left" w:pos="284"/>
                <w:tab w:val="num" w:pos="1440"/>
              </w:tabs>
              <w:spacing w:before="160"/>
              <w:ind w:left="0" w:right="-2876"/>
              <w:jc w:val="both"/>
            </w:pPr>
          </w:p>
        </w:tc>
        <w:tc>
          <w:tcPr>
            <w:tcW w:w="1495"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 xml:space="preserve">Диплом 3 </w:t>
            </w:r>
            <w:r w:rsidRPr="00406475">
              <w:rPr>
                <w:bCs/>
                <w:iCs/>
              </w:rPr>
              <w:t>с</w:t>
            </w:r>
            <w:r>
              <w:rPr>
                <w:bCs/>
                <w:iCs/>
              </w:rPr>
              <w:t>т.</w:t>
            </w:r>
          </w:p>
        </w:tc>
      </w:tr>
      <w:tr w:rsidR="00DB525D" w:rsidRPr="00436504" w:rsidTr="00DE6569">
        <w:tc>
          <w:tcPr>
            <w:tcW w:w="1951"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sidRPr="00406475">
              <w:rPr>
                <w:bCs/>
                <w:iCs/>
              </w:rPr>
              <w:t>Голов</w:t>
            </w:r>
            <w:r>
              <w:rPr>
                <w:bCs/>
                <w:iCs/>
              </w:rPr>
              <w:t xml:space="preserve"> В.</w:t>
            </w:r>
          </w:p>
        </w:tc>
        <w:tc>
          <w:tcPr>
            <w:tcW w:w="979"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7</w:t>
            </w:r>
          </w:p>
        </w:tc>
        <w:tc>
          <w:tcPr>
            <w:tcW w:w="1872" w:type="dxa"/>
            <w:vMerge/>
            <w:shd w:val="clear" w:color="auto" w:fill="auto"/>
          </w:tcPr>
          <w:p w:rsidR="00DB525D" w:rsidRPr="00406475" w:rsidRDefault="00DB525D" w:rsidP="00DE6569">
            <w:pPr>
              <w:pStyle w:val="11"/>
              <w:tabs>
                <w:tab w:val="left" w:pos="284"/>
                <w:tab w:val="num" w:pos="1440"/>
              </w:tabs>
              <w:spacing w:before="160"/>
              <w:ind w:left="0" w:right="-2876"/>
              <w:jc w:val="both"/>
            </w:pPr>
          </w:p>
        </w:tc>
        <w:tc>
          <w:tcPr>
            <w:tcW w:w="3909" w:type="dxa"/>
            <w:vMerge/>
            <w:shd w:val="clear" w:color="auto" w:fill="auto"/>
          </w:tcPr>
          <w:p w:rsidR="00DB525D" w:rsidRPr="00406475" w:rsidRDefault="00DB525D" w:rsidP="00DE6569">
            <w:pPr>
              <w:pStyle w:val="11"/>
              <w:tabs>
                <w:tab w:val="left" w:pos="284"/>
                <w:tab w:val="num" w:pos="1440"/>
              </w:tabs>
              <w:spacing w:before="160"/>
              <w:ind w:left="0" w:right="-2876"/>
              <w:jc w:val="both"/>
            </w:pPr>
          </w:p>
        </w:tc>
        <w:tc>
          <w:tcPr>
            <w:tcW w:w="1495" w:type="dxa"/>
            <w:shd w:val="clear" w:color="auto" w:fill="auto"/>
          </w:tcPr>
          <w:p w:rsidR="00DB525D" w:rsidRPr="00406475" w:rsidRDefault="00DB525D" w:rsidP="00DE6569">
            <w:pPr>
              <w:pStyle w:val="11"/>
              <w:tabs>
                <w:tab w:val="left" w:pos="284"/>
                <w:tab w:val="num" w:pos="1440"/>
              </w:tabs>
              <w:spacing w:before="160"/>
              <w:ind w:left="0" w:right="-2876"/>
              <w:jc w:val="both"/>
              <w:rPr>
                <w:bCs/>
                <w:iCs/>
              </w:rPr>
            </w:pPr>
            <w:r>
              <w:rPr>
                <w:bCs/>
                <w:iCs/>
              </w:rPr>
              <w:t>Диплом 3</w:t>
            </w:r>
            <w:r w:rsidRPr="00406475">
              <w:rPr>
                <w:bCs/>
                <w:iCs/>
              </w:rPr>
              <w:t>ст</w:t>
            </w:r>
            <w:r>
              <w:rPr>
                <w:bCs/>
                <w:iCs/>
              </w:rPr>
              <w:t>.</w:t>
            </w:r>
          </w:p>
        </w:tc>
      </w:tr>
      <w:tr w:rsidR="00DB525D" w:rsidRPr="00436504" w:rsidTr="00DE6569">
        <w:tc>
          <w:tcPr>
            <w:tcW w:w="1951" w:type="dxa"/>
            <w:shd w:val="clear" w:color="auto" w:fill="auto"/>
          </w:tcPr>
          <w:p w:rsidR="00DB525D" w:rsidRPr="00C2064C" w:rsidRDefault="00DB525D" w:rsidP="00DE6569">
            <w:pPr>
              <w:pStyle w:val="11"/>
              <w:tabs>
                <w:tab w:val="left" w:pos="284"/>
                <w:tab w:val="num" w:pos="1440"/>
              </w:tabs>
              <w:spacing w:before="160"/>
              <w:ind w:left="0" w:right="-2876"/>
              <w:jc w:val="both"/>
              <w:rPr>
                <w:bCs/>
                <w:iCs/>
              </w:rPr>
            </w:pPr>
            <w:r>
              <w:rPr>
                <w:bCs/>
                <w:iCs/>
              </w:rPr>
              <w:t>Макарова С.</w:t>
            </w:r>
          </w:p>
        </w:tc>
        <w:tc>
          <w:tcPr>
            <w:tcW w:w="979" w:type="dxa"/>
            <w:shd w:val="clear" w:color="auto" w:fill="auto"/>
          </w:tcPr>
          <w:p w:rsidR="00DB525D" w:rsidRPr="00C2064C" w:rsidRDefault="00DB525D" w:rsidP="00DE6569">
            <w:pPr>
              <w:pStyle w:val="11"/>
              <w:tabs>
                <w:tab w:val="left" w:pos="284"/>
                <w:tab w:val="num" w:pos="1440"/>
              </w:tabs>
              <w:spacing w:before="160"/>
              <w:ind w:left="0" w:right="-2876"/>
              <w:jc w:val="both"/>
              <w:rPr>
                <w:bCs/>
                <w:iCs/>
              </w:rPr>
            </w:pPr>
            <w:r>
              <w:rPr>
                <w:bCs/>
                <w:iCs/>
              </w:rPr>
              <w:t>8</w:t>
            </w:r>
          </w:p>
        </w:tc>
        <w:tc>
          <w:tcPr>
            <w:tcW w:w="1872" w:type="dxa"/>
            <w:shd w:val="clear" w:color="auto" w:fill="auto"/>
          </w:tcPr>
          <w:p w:rsidR="00DB525D" w:rsidRDefault="00DB525D" w:rsidP="00DE6569">
            <w:pPr>
              <w:pStyle w:val="11"/>
              <w:tabs>
                <w:tab w:val="left" w:pos="284"/>
                <w:tab w:val="num" w:pos="1440"/>
              </w:tabs>
              <w:spacing w:before="160"/>
              <w:ind w:left="0" w:right="-2876"/>
              <w:jc w:val="both"/>
            </w:pPr>
          </w:p>
          <w:p w:rsidR="00DB525D" w:rsidRPr="00C2064C" w:rsidRDefault="00DB525D" w:rsidP="00DE6569">
            <w:pPr>
              <w:pStyle w:val="11"/>
              <w:tabs>
                <w:tab w:val="left" w:pos="284"/>
                <w:tab w:val="num" w:pos="1440"/>
              </w:tabs>
              <w:spacing w:before="160"/>
              <w:ind w:left="0" w:right="-2876"/>
              <w:jc w:val="both"/>
            </w:pPr>
            <w:r w:rsidRPr="00C2064C">
              <w:t>Кощеева Л.</w:t>
            </w:r>
            <w:r>
              <w:t>Ю.</w:t>
            </w:r>
          </w:p>
        </w:tc>
        <w:tc>
          <w:tcPr>
            <w:tcW w:w="3909" w:type="dxa"/>
            <w:shd w:val="clear" w:color="auto" w:fill="auto"/>
          </w:tcPr>
          <w:p w:rsidR="00DB525D" w:rsidRDefault="00DB525D" w:rsidP="00DE6569">
            <w:pPr>
              <w:pStyle w:val="11"/>
              <w:tabs>
                <w:tab w:val="left" w:pos="284"/>
                <w:tab w:val="num" w:pos="1440"/>
              </w:tabs>
              <w:spacing w:before="160"/>
              <w:ind w:left="0" w:right="-2876"/>
              <w:jc w:val="both"/>
            </w:pPr>
            <w:r>
              <w:t xml:space="preserve">Международный конкурс </w:t>
            </w:r>
          </w:p>
          <w:p w:rsidR="00DB525D" w:rsidRPr="00C2064C" w:rsidRDefault="00DB525D" w:rsidP="00DE6569">
            <w:pPr>
              <w:pStyle w:val="11"/>
              <w:tabs>
                <w:tab w:val="left" w:pos="284"/>
                <w:tab w:val="num" w:pos="1440"/>
              </w:tabs>
              <w:spacing w:before="160"/>
              <w:ind w:left="0" w:right="-2876"/>
              <w:jc w:val="both"/>
            </w:pPr>
            <w:r>
              <w:t xml:space="preserve">по физике «Старт»  </w:t>
            </w:r>
            <w:r w:rsidRPr="00C2064C">
              <w:t xml:space="preserve"> </w:t>
            </w:r>
          </w:p>
        </w:tc>
        <w:tc>
          <w:tcPr>
            <w:tcW w:w="1495" w:type="dxa"/>
            <w:shd w:val="clear" w:color="auto" w:fill="auto"/>
          </w:tcPr>
          <w:p w:rsidR="00DB525D" w:rsidRPr="00452B26" w:rsidRDefault="00DB525D" w:rsidP="00DE6569">
            <w:pPr>
              <w:pStyle w:val="11"/>
              <w:tabs>
                <w:tab w:val="left" w:pos="284"/>
                <w:tab w:val="num" w:pos="1440"/>
              </w:tabs>
              <w:spacing w:before="160"/>
              <w:ind w:left="0" w:right="-2876"/>
              <w:jc w:val="both"/>
              <w:rPr>
                <w:bCs/>
                <w:iCs/>
              </w:rPr>
            </w:pPr>
            <w:r>
              <w:rPr>
                <w:bCs/>
                <w:iCs/>
              </w:rPr>
              <w:t xml:space="preserve">Диплом 1 ст. </w:t>
            </w:r>
          </w:p>
        </w:tc>
      </w:tr>
      <w:tr w:rsidR="004D38A9" w:rsidRPr="00436504" w:rsidTr="00DE6569">
        <w:tc>
          <w:tcPr>
            <w:tcW w:w="1951"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sidRPr="00911125">
              <w:rPr>
                <w:bCs/>
                <w:iCs/>
              </w:rPr>
              <w:t>Макарова С.</w:t>
            </w:r>
          </w:p>
        </w:tc>
        <w:tc>
          <w:tcPr>
            <w:tcW w:w="979"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Pr>
                <w:bCs/>
                <w:iCs/>
              </w:rPr>
              <w:t>8</w:t>
            </w:r>
          </w:p>
        </w:tc>
        <w:tc>
          <w:tcPr>
            <w:tcW w:w="1872" w:type="dxa"/>
            <w:vMerge w:val="restart"/>
            <w:shd w:val="clear" w:color="auto" w:fill="auto"/>
          </w:tcPr>
          <w:p w:rsidR="004D38A9" w:rsidRDefault="004D38A9" w:rsidP="00DE6569">
            <w:pPr>
              <w:pStyle w:val="11"/>
              <w:tabs>
                <w:tab w:val="left" w:pos="284"/>
                <w:tab w:val="num" w:pos="1440"/>
              </w:tabs>
              <w:spacing w:before="160"/>
              <w:ind w:left="0" w:right="-2876"/>
              <w:jc w:val="both"/>
            </w:pPr>
          </w:p>
          <w:p w:rsidR="004D38A9" w:rsidRDefault="004D38A9" w:rsidP="00DE6569">
            <w:pPr>
              <w:pStyle w:val="11"/>
              <w:tabs>
                <w:tab w:val="left" w:pos="284"/>
                <w:tab w:val="num" w:pos="1440"/>
              </w:tabs>
              <w:spacing w:before="160"/>
              <w:ind w:left="0" w:right="-2876"/>
              <w:jc w:val="both"/>
            </w:pPr>
          </w:p>
          <w:p w:rsidR="004D38A9" w:rsidRPr="00911125" w:rsidRDefault="004D38A9" w:rsidP="00DE6569">
            <w:pPr>
              <w:pStyle w:val="11"/>
              <w:tabs>
                <w:tab w:val="left" w:pos="284"/>
                <w:tab w:val="num" w:pos="1440"/>
              </w:tabs>
              <w:spacing w:before="160"/>
              <w:ind w:left="0" w:right="-2876"/>
              <w:jc w:val="both"/>
            </w:pPr>
            <w:r w:rsidRPr="00911125">
              <w:t>Мартынова С.С.</w:t>
            </w:r>
          </w:p>
        </w:tc>
        <w:tc>
          <w:tcPr>
            <w:tcW w:w="3909" w:type="dxa"/>
            <w:vMerge w:val="restart"/>
            <w:shd w:val="clear" w:color="auto" w:fill="auto"/>
          </w:tcPr>
          <w:p w:rsidR="004D38A9" w:rsidRDefault="004D38A9" w:rsidP="00DE6569">
            <w:pPr>
              <w:pStyle w:val="11"/>
              <w:tabs>
                <w:tab w:val="left" w:pos="284"/>
                <w:tab w:val="num" w:pos="1440"/>
              </w:tabs>
              <w:spacing w:before="160"/>
              <w:ind w:left="0" w:right="-2876"/>
              <w:jc w:val="both"/>
            </w:pPr>
          </w:p>
          <w:p w:rsidR="004D38A9" w:rsidRDefault="004D38A9" w:rsidP="00DE6569">
            <w:pPr>
              <w:pStyle w:val="11"/>
              <w:tabs>
                <w:tab w:val="left" w:pos="284"/>
                <w:tab w:val="num" w:pos="1440"/>
              </w:tabs>
              <w:spacing w:before="160"/>
              <w:ind w:left="0" w:right="-2876"/>
              <w:jc w:val="both"/>
            </w:pPr>
            <w:r w:rsidRPr="00911125">
              <w:t xml:space="preserve">Всероссийская олимпиада </w:t>
            </w:r>
            <w:proofErr w:type="gramStart"/>
            <w:r w:rsidRPr="00911125">
              <w:t>по</w:t>
            </w:r>
            <w:proofErr w:type="gramEnd"/>
          </w:p>
          <w:p w:rsidR="004D38A9" w:rsidRPr="00911125" w:rsidRDefault="004D38A9" w:rsidP="00DE6569">
            <w:pPr>
              <w:pStyle w:val="11"/>
              <w:tabs>
                <w:tab w:val="left" w:pos="284"/>
                <w:tab w:val="num" w:pos="1440"/>
              </w:tabs>
              <w:spacing w:before="160"/>
              <w:ind w:left="0" w:right="-2876"/>
              <w:jc w:val="both"/>
            </w:pPr>
            <w:r w:rsidRPr="00911125">
              <w:t xml:space="preserve"> математике «Весна-2018»</w:t>
            </w:r>
          </w:p>
        </w:tc>
        <w:tc>
          <w:tcPr>
            <w:tcW w:w="1495"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Pr>
                <w:bCs/>
                <w:iCs/>
              </w:rPr>
              <w:t>1 место</w:t>
            </w:r>
          </w:p>
        </w:tc>
      </w:tr>
      <w:tr w:rsidR="004D38A9" w:rsidRPr="00436504" w:rsidTr="00DE6569">
        <w:tc>
          <w:tcPr>
            <w:tcW w:w="1951"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sidRPr="00911125">
              <w:rPr>
                <w:bCs/>
                <w:iCs/>
              </w:rPr>
              <w:t>Родина Ю.</w:t>
            </w:r>
          </w:p>
        </w:tc>
        <w:tc>
          <w:tcPr>
            <w:tcW w:w="979" w:type="dxa"/>
            <w:shd w:val="clear" w:color="auto" w:fill="auto"/>
          </w:tcPr>
          <w:p w:rsidR="004D38A9" w:rsidRPr="00911125" w:rsidRDefault="000B4316" w:rsidP="00DE6569">
            <w:pPr>
              <w:pStyle w:val="11"/>
              <w:tabs>
                <w:tab w:val="left" w:pos="284"/>
                <w:tab w:val="num" w:pos="1440"/>
              </w:tabs>
              <w:spacing w:before="160"/>
              <w:ind w:left="0" w:right="-2876"/>
              <w:jc w:val="both"/>
              <w:rPr>
                <w:bCs/>
                <w:iCs/>
              </w:rPr>
            </w:pPr>
            <w:r>
              <w:rPr>
                <w:bCs/>
                <w:iCs/>
              </w:rPr>
              <w:t>9</w:t>
            </w:r>
          </w:p>
        </w:tc>
        <w:tc>
          <w:tcPr>
            <w:tcW w:w="1872" w:type="dxa"/>
            <w:vMerge/>
            <w:shd w:val="clear" w:color="auto" w:fill="auto"/>
          </w:tcPr>
          <w:p w:rsidR="004D38A9" w:rsidRPr="00911125" w:rsidRDefault="004D38A9" w:rsidP="00DE6569">
            <w:pPr>
              <w:pStyle w:val="11"/>
              <w:tabs>
                <w:tab w:val="left" w:pos="284"/>
                <w:tab w:val="num" w:pos="1440"/>
              </w:tabs>
              <w:spacing w:before="160"/>
              <w:ind w:left="0" w:right="-2876"/>
              <w:jc w:val="both"/>
            </w:pPr>
          </w:p>
        </w:tc>
        <w:tc>
          <w:tcPr>
            <w:tcW w:w="3909" w:type="dxa"/>
            <w:vMerge/>
            <w:shd w:val="clear" w:color="auto" w:fill="auto"/>
          </w:tcPr>
          <w:p w:rsidR="004D38A9" w:rsidRPr="00911125" w:rsidRDefault="004D38A9" w:rsidP="00DE6569">
            <w:pPr>
              <w:pStyle w:val="11"/>
              <w:tabs>
                <w:tab w:val="left" w:pos="284"/>
                <w:tab w:val="num" w:pos="1440"/>
              </w:tabs>
              <w:spacing w:before="160"/>
              <w:ind w:left="0" w:right="-2876"/>
              <w:jc w:val="both"/>
            </w:pPr>
          </w:p>
        </w:tc>
        <w:tc>
          <w:tcPr>
            <w:tcW w:w="1495"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Pr>
                <w:bCs/>
                <w:iCs/>
              </w:rPr>
              <w:t>1 место</w:t>
            </w:r>
          </w:p>
        </w:tc>
      </w:tr>
      <w:tr w:rsidR="004D38A9" w:rsidRPr="00436504" w:rsidTr="00DE6569">
        <w:tc>
          <w:tcPr>
            <w:tcW w:w="1951"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proofErr w:type="spellStart"/>
            <w:r w:rsidRPr="00911125">
              <w:rPr>
                <w:bCs/>
                <w:iCs/>
              </w:rPr>
              <w:t>Водякова</w:t>
            </w:r>
            <w:proofErr w:type="spellEnd"/>
            <w:r w:rsidRPr="00911125">
              <w:rPr>
                <w:bCs/>
                <w:iCs/>
              </w:rPr>
              <w:t xml:space="preserve"> П.</w:t>
            </w:r>
          </w:p>
        </w:tc>
        <w:tc>
          <w:tcPr>
            <w:tcW w:w="979" w:type="dxa"/>
            <w:shd w:val="clear" w:color="auto" w:fill="auto"/>
          </w:tcPr>
          <w:p w:rsidR="004D38A9" w:rsidRPr="00911125" w:rsidRDefault="000B4316" w:rsidP="00DE6569">
            <w:pPr>
              <w:pStyle w:val="11"/>
              <w:tabs>
                <w:tab w:val="left" w:pos="284"/>
                <w:tab w:val="num" w:pos="1440"/>
              </w:tabs>
              <w:spacing w:before="160"/>
              <w:ind w:left="0" w:right="-2876"/>
              <w:jc w:val="both"/>
              <w:rPr>
                <w:bCs/>
                <w:iCs/>
              </w:rPr>
            </w:pPr>
            <w:r>
              <w:rPr>
                <w:bCs/>
                <w:iCs/>
              </w:rPr>
              <w:t>11</w:t>
            </w:r>
          </w:p>
        </w:tc>
        <w:tc>
          <w:tcPr>
            <w:tcW w:w="1872" w:type="dxa"/>
            <w:vMerge/>
            <w:shd w:val="clear" w:color="auto" w:fill="auto"/>
          </w:tcPr>
          <w:p w:rsidR="004D38A9" w:rsidRPr="00911125" w:rsidRDefault="004D38A9" w:rsidP="00DE6569">
            <w:pPr>
              <w:pStyle w:val="11"/>
              <w:tabs>
                <w:tab w:val="left" w:pos="284"/>
                <w:tab w:val="num" w:pos="1440"/>
              </w:tabs>
              <w:spacing w:before="160"/>
              <w:ind w:left="0" w:right="-2876"/>
              <w:jc w:val="both"/>
            </w:pPr>
          </w:p>
        </w:tc>
        <w:tc>
          <w:tcPr>
            <w:tcW w:w="3909" w:type="dxa"/>
            <w:vMerge/>
            <w:shd w:val="clear" w:color="auto" w:fill="auto"/>
          </w:tcPr>
          <w:p w:rsidR="004D38A9" w:rsidRPr="00911125" w:rsidRDefault="004D38A9" w:rsidP="00DE6569">
            <w:pPr>
              <w:pStyle w:val="11"/>
              <w:tabs>
                <w:tab w:val="left" w:pos="284"/>
                <w:tab w:val="num" w:pos="1440"/>
              </w:tabs>
              <w:spacing w:before="160"/>
              <w:ind w:left="0" w:right="-2876"/>
              <w:jc w:val="both"/>
            </w:pPr>
          </w:p>
        </w:tc>
        <w:tc>
          <w:tcPr>
            <w:tcW w:w="1495" w:type="dxa"/>
            <w:shd w:val="clear" w:color="auto" w:fill="auto"/>
          </w:tcPr>
          <w:p w:rsidR="004D38A9" w:rsidRPr="00911125" w:rsidRDefault="004D38A9" w:rsidP="00DE6569">
            <w:pPr>
              <w:pStyle w:val="11"/>
              <w:tabs>
                <w:tab w:val="left" w:pos="284"/>
                <w:tab w:val="num" w:pos="1440"/>
              </w:tabs>
              <w:spacing w:before="160"/>
              <w:ind w:left="0" w:right="-2876"/>
              <w:jc w:val="both"/>
              <w:rPr>
                <w:bCs/>
                <w:iCs/>
              </w:rPr>
            </w:pPr>
            <w:r>
              <w:rPr>
                <w:bCs/>
                <w:iCs/>
              </w:rPr>
              <w:t>2 место</w:t>
            </w:r>
          </w:p>
        </w:tc>
      </w:tr>
      <w:tr w:rsidR="00DB525D" w:rsidRPr="00436504" w:rsidTr="00DE6569">
        <w:tc>
          <w:tcPr>
            <w:tcW w:w="1951" w:type="dxa"/>
            <w:shd w:val="clear" w:color="auto" w:fill="auto"/>
          </w:tcPr>
          <w:p w:rsidR="00DB525D" w:rsidRPr="00DB525D" w:rsidRDefault="00DB525D" w:rsidP="00DE6569">
            <w:pPr>
              <w:pStyle w:val="11"/>
              <w:tabs>
                <w:tab w:val="left" w:pos="284"/>
                <w:tab w:val="num" w:pos="1440"/>
              </w:tabs>
              <w:spacing w:before="160"/>
              <w:ind w:left="0" w:right="-2876"/>
              <w:jc w:val="both"/>
              <w:rPr>
                <w:bCs/>
                <w:iCs/>
              </w:rPr>
            </w:pPr>
            <w:r w:rsidRPr="00DB525D">
              <w:rPr>
                <w:bCs/>
                <w:iCs/>
              </w:rPr>
              <w:t>Макарова С.</w:t>
            </w:r>
          </w:p>
        </w:tc>
        <w:tc>
          <w:tcPr>
            <w:tcW w:w="979" w:type="dxa"/>
            <w:shd w:val="clear" w:color="auto" w:fill="auto"/>
          </w:tcPr>
          <w:p w:rsidR="00DB525D" w:rsidRPr="00DB525D" w:rsidRDefault="00DB525D" w:rsidP="00DE6569">
            <w:pPr>
              <w:pStyle w:val="11"/>
              <w:tabs>
                <w:tab w:val="left" w:pos="284"/>
                <w:tab w:val="num" w:pos="1440"/>
              </w:tabs>
              <w:spacing w:before="160"/>
              <w:ind w:left="0" w:right="-2876"/>
              <w:jc w:val="both"/>
              <w:rPr>
                <w:bCs/>
                <w:iCs/>
              </w:rPr>
            </w:pPr>
            <w:r w:rsidRPr="00DB525D">
              <w:rPr>
                <w:bCs/>
                <w:iCs/>
              </w:rPr>
              <w:t>8</w:t>
            </w:r>
          </w:p>
        </w:tc>
        <w:tc>
          <w:tcPr>
            <w:tcW w:w="1872" w:type="dxa"/>
            <w:shd w:val="clear" w:color="auto" w:fill="auto"/>
          </w:tcPr>
          <w:p w:rsidR="00DB525D" w:rsidRPr="00DB525D" w:rsidRDefault="00DB525D" w:rsidP="00DE6569">
            <w:pPr>
              <w:pStyle w:val="11"/>
              <w:tabs>
                <w:tab w:val="left" w:pos="284"/>
                <w:tab w:val="num" w:pos="1440"/>
              </w:tabs>
              <w:spacing w:before="160"/>
              <w:ind w:left="0" w:right="-2876"/>
              <w:jc w:val="both"/>
            </w:pPr>
            <w:r w:rsidRPr="00DB525D">
              <w:t>Власова А.И.</w:t>
            </w:r>
          </w:p>
          <w:p w:rsidR="00DB525D" w:rsidRPr="00DB525D" w:rsidRDefault="00DB525D" w:rsidP="00DE6569">
            <w:pPr>
              <w:widowControl w:val="0"/>
              <w:suppressAutoHyphens/>
              <w:spacing w:before="30" w:after="30"/>
              <w:ind w:right="-2876"/>
              <w:jc w:val="both"/>
              <w:rPr>
                <w:rFonts w:ascii="Times New Roman" w:eastAsia="DejaVu Sans" w:hAnsi="Times New Roman" w:cs="Times New Roman"/>
                <w:kern w:val="1"/>
                <w:sz w:val="24"/>
                <w:szCs w:val="24"/>
              </w:rPr>
            </w:pPr>
            <w:r w:rsidRPr="00DB525D">
              <w:rPr>
                <w:rFonts w:ascii="Times New Roman" w:eastAsia="DejaVu Sans" w:hAnsi="Times New Roman" w:cs="Times New Roman"/>
                <w:kern w:val="1"/>
                <w:sz w:val="24"/>
                <w:szCs w:val="24"/>
              </w:rPr>
              <w:t>Кононова М.А.</w:t>
            </w:r>
          </w:p>
        </w:tc>
        <w:tc>
          <w:tcPr>
            <w:tcW w:w="3909" w:type="dxa"/>
            <w:shd w:val="clear" w:color="auto" w:fill="auto"/>
          </w:tcPr>
          <w:p w:rsidR="00DB525D" w:rsidRPr="00DB525D" w:rsidRDefault="00DB525D" w:rsidP="00DE6569">
            <w:pPr>
              <w:pStyle w:val="11"/>
              <w:tabs>
                <w:tab w:val="left" w:pos="284"/>
                <w:tab w:val="num" w:pos="1440"/>
              </w:tabs>
              <w:spacing w:before="160"/>
              <w:ind w:left="0" w:right="-2876"/>
              <w:jc w:val="both"/>
            </w:pPr>
            <w:r w:rsidRPr="00DB525D">
              <w:t xml:space="preserve">Республиканский конкурс </w:t>
            </w:r>
          </w:p>
          <w:p w:rsidR="00DB525D" w:rsidRPr="00DB525D" w:rsidRDefault="00DB525D" w:rsidP="00DE6569">
            <w:pPr>
              <w:pStyle w:val="11"/>
              <w:tabs>
                <w:tab w:val="left" w:pos="284"/>
                <w:tab w:val="num" w:pos="1440"/>
              </w:tabs>
              <w:spacing w:before="160"/>
              <w:ind w:left="0" w:right="-2876"/>
              <w:jc w:val="both"/>
            </w:pPr>
            <w:r w:rsidRPr="00DB525D">
              <w:t>«Славянская  душа»</w:t>
            </w:r>
          </w:p>
        </w:tc>
        <w:tc>
          <w:tcPr>
            <w:tcW w:w="1495" w:type="dxa"/>
            <w:shd w:val="clear" w:color="auto" w:fill="auto"/>
          </w:tcPr>
          <w:p w:rsidR="00DB525D" w:rsidRPr="00DB525D" w:rsidRDefault="00DB525D" w:rsidP="00DE6569">
            <w:pPr>
              <w:pStyle w:val="11"/>
              <w:tabs>
                <w:tab w:val="left" w:pos="284"/>
                <w:tab w:val="num" w:pos="1440"/>
              </w:tabs>
              <w:spacing w:before="160"/>
              <w:ind w:left="0" w:right="-2876"/>
              <w:jc w:val="both"/>
              <w:rPr>
                <w:b/>
                <w:bCs/>
                <w:iCs/>
              </w:rPr>
            </w:pPr>
            <w:r w:rsidRPr="00DB525D">
              <w:rPr>
                <w:b/>
                <w:bCs/>
                <w:iCs/>
              </w:rPr>
              <w:t>Призер</w:t>
            </w:r>
          </w:p>
        </w:tc>
      </w:tr>
      <w:tr w:rsidR="000B4316" w:rsidRPr="00436504" w:rsidTr="00DE6569">
        <w:tc>
          <w:tcPr>
            <w:tcW w:w="1951" w:type="dxa"/>
            <w:shd w:val="clear" w:color="auto" w:fill="auto"/>
          </w:tcPr>
          <w:p w:rsidR="000B4316" w:rsidRPr="00911125" w:rsidRDefault="000B4316" w:rsidP="00DE6569">
            <w:pPr>
              <w:pStyle w:val="11"/>
              <w:tabs>
                <w:tab w:val="left" w:pos="284"/>
                <w:tab w:val="num" w:pos="1440"/>
              </w:tabs>
              <w:spacing w:before="160"/>
              <w:ind w:left="0" w:right="-2876"/>
              <w:jc w:val="both"/>
              <w:rPr>
                <w:bCs/>
                <w:iCs/>
              </w:rPr>
            </w:pPr>
            <w:r w:rsidRPr="00911125">
              <w:rPr>
                <w:bCs/>
                <w:iCs/>
              </w:rPr>
              <w:t>Родина Ю.</w:t>
            </w:r>
          </w:p>
        </w:tc>
        <w:tc>
          <w:tcPr>
            <w:tcW w:w="979" w:type="dxa"/>
            <w:shd w:val="clear" w:color="auto" w:fill="auto"/>
          </w:tcPr>
          <w:p w:rsidR="000B4316" w:rsidRPr="00911125" w:rsidRDefault="000B4316"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rPr>
                <w:rFonts w:eastAsia="DejaVu Sans"/>
                <w:kern w:val="1"/>
              </w:rPr>
              <w:t>Кононова М.А.</w:t>
            </w:r>
          </w:p>
        </w:tc>
        <w:tc>
          <w:tcPr>
            <w:tcW w:w="3909" w:type="dxa"/>
            <w:shd w:val="clear" w:color="auto" w:fill="auto"/>
          </w:tcPr>
          <w:p w:rsidR="000B4316" w:rsidRPr="000B4316" w:rsidRDefault="000B4316" w:rsidP="00DE6569">
            <w:pPr>
              <w:pStyle w:val="11"/>
              <w:tabs>
                <w:tab w:val="left" w:pos="284"/>
                <w:tab w:val="num" w:pos="1440"/>
              </w:tabs>
              <w:spacing w:before="160"/>
              <w:ind w:left="0" w:right="-2876"/>
              <w:jc w:val="both"/>
            </w:pPr>
            <w:r w:rsidRPr="000B4316">
              <w:t xml:space="preserve">Всероссийский конкурс </w:t>
            </w:r>
          </w:p>
          <w:p w:rsidR="000B4316" w:rsidRPr="00DB525D" w:rsidRDefault="000B4316" w:rsidP="00DE6569">
            <w:pPr>
              <w:pStyle w:val="11"/>
              <w:tabs>
                <w:tab w:val="left" w:pos="284"/>
                <w:tab w:val="num" w:pos="1440"/>
              </w:tabs>
              <w:spacing w:before="160"/>
              <w:ind w:left="0" w:right="-2876"/>
              <w:jc w:val="both"/>
            </w:pPr>
            <w:r w:rsidRPr="000B4316">
              <w:t>«Лучший урок письма»</w:t>
            </w:r>
          </w:p>
        </w:tc>
        <w:tc>
          <w:tcPr>
            <w:tcW w:w="1495" w:type="dxa"/>
            <w:shd w:val="clear" w:color="auto" w:fill="auto"/>
          </w:tcPr>
          <w:p w:rsidR="000B4316" w:rsidRPr="004D38A9" w:rsidRDefault="000B4316" w:rsidP="00DE6569">
            <w:pPr>
              <w:pStyle w:val="11"/>
              <w:tabs>
                <w:tab w:val="left" w:pos="284"/>
                <w:tab w:val="num" w:pos="1440"/>
              </w:tabs>
              <w:spacing w:before="160"/>
              <w:ind w:left="0" w:right="-2876"/>
              <w:jc w:val="both"/>
              <w:rPr>
                <w:b/>
                <w:bCs/>
                <w:iCs/>
              </w:rPr>
            </w:pPr>
            <w:r>
              <w:rPr>
                <w:b/>
                <w:bCs/>
                <w:iCs/>
              </w:rPr>
              <w:t>2</w:t>
            </w:r>
            <w:r w:rsidRPr="004D38A9">
              <w:rPr>
                <w:b/>
                <w:bCs/>
                <w:iCs/>
              </w:rPr>
              <w:t xml:space="preserve"> место</w:t>
            </w:r>
          </w:p>
        </w:tc>
      </w:tr>
      <w:tr w:rsidR="000B4316" w:rsidRPr="00436504"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proofErr w:type="spellStart"/>
            <w:r>
              <w:rPr>
                <w:bCs/>
                <w:iCs/>
              </w:rPr>
              <w:t>Труханович</w:t>
            </w:r>
            <w:proofErr w:type="spellEnd"/>
            <w:r>
              <w:rPr>
                <w:bCs/>
                <w:iCs/>
              </w:rPr>
              <w:t xml:space="preserve"> И.</w:t>
            </w:r>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7</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t>Власова А.И.</w:t>
            </w:r>
          </w:p>
          <w:p w:rsidR="000B4316" w:rsidRPr="00DB525D" w:rsidRDefault="000B4316" w:rsidP="00DE6569">
            <w:pPr>
              <w:pStyle w:val="11"/>
              <w:tabs>
                <w:tab w:val="left" w:pos="284"/>
                <w:tab w:val="num" w:pos="1440"/>
              </w:tabs>
              <w:spacing w:before="160"/>
              <w:ind w:left="0" w:right="-2876"/>
              <w:jc w:val="both"/>
            </w:pPr>
          </w:p>
        </w:tc>
        <w:tc>
          <w:tcPr>
            <w:tcW w:w="3909" w:type="dxa"/>
            <w:vMerge w:val="restart"/>
            <w:shd w:val="clear" w:color="auto" w:fill="auto"/>
          </w:tcPr>
          <w:p w:rsidR="000B4316" w:rsidRDefault="000B4316" w:rsidP="00DE6569">
            <w:pPr>
              <w:pStyle w:val="11"/>
              <w:tabs>
                <w:tab w:val="left" w:pos="284"/>
                <w:tab w:val="num" w:pos="1440"/>
              </w:tabs>
              <w:spacing w:before="160"/>
              <w:ind w:left="0" w:right="-2876"/>
            </w:pPr>
          </w:p>
          <w:p w:rsidR="000B4316" w:rsidRDefault="000B4316" w:rsidP="00DE6569">
            <w:pPr>
              <w:pStyle w:val="11"/>
              <w:tabs>
                <w:tab w:val="left" w:pos="284"/>
                <w:tab w:val="num" w:pos="1440"/>
              </w:tabs>
              <w:spacing w:before="160"/>
              <w:ind w:left="0" w:right="-2876"/>
            </w:pPr>
            <w:r>
              <w:t xml:space="preserve">      Муниципальный конкурс</w:t>
            </w:r>
          </w:p>
          <w:p w:rsidR="000B4316" w:rsidRDefault="000B4316" w:rsidP="00DE6569">
            <w:pPr>
              <w:pStyle w:val="11"/>
              <w:tabs>
                <w:tab w:val="left" w:pos="284"/>
                <w:tab w:val="num" w:pos="1440"/>
              </w:tabs>
              <w:spacing w:before="160"/>
              <w:ind w:left="0" w:right="-2876"/>
            </w:pPr>
            <w:r>
              <w:t xml:space="preserve">творческих работ, </w:t>
            </w:r>
            <w:proofErr w:type="gramStart"/>
            <w:r>
              <w:t>посвященный</w:t>
            </w:r>
            <w:proofErr w:type="gramEnd"/>
          </w:p>
          <w:p w:rsidR="000B4316" w:rsidRDefault="000B4316" w:rsidP="00DE6569">
            <w:pPr>
              <w:pStyle w:val="11"/>
              <w:tabs>
                <w:tab w:val="left" w:pos="284"/>
                <w:tab w:val="num" w:pos="1440"/>
              </w:tabs>
              <w:spacing w:before="160"/>
              <w:ind w:left="0" w:right="-2876"/>
            </w:pPr>
            <w:r>
              <w:t xml:space="preserve"> 100-ию со дня рождения Героя </w:t>
            </w:r>
          </w:p>
          <w:p w:rsidR="000B4316" w:rsidRPr="00DB525D" w:rsidRDefault="000B4316" w:rsidP="00DE6569">
            <w:pPr>
              <w:pStyle w:val="11"/>
              <w:tabs>
                <w:tab w:val="left" w:pos="284"/>
                <w:tab w:val="num" w:pos="1440"/>
              </w:tabs>
              <w:spacing w:before="160"/>
              <w:ind w:left="0" w:right="-2876"/>
            </w:pPr>
            <w:r>
              <w:t>Советского Союза А.Г.Котова</w:t>
            </w: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Победитель</w:t>
            </w:r>
          </w:p>
        </w:tc>
      </w:tr>
      <w:tr w:rsidR="000B4316" w:rsidRPr="00436504"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proofErr w:type="spellStart"/>
            <w:r w:rsidRPr="00436504">
              <w:rPr>
                <w:bCs/>
                <w:iCs/>
              </w:rPr>
              <w:t>Киржайкина</w:t>
            </w:r>
            <w:proofErr w:type="spellEnd"/>
            <w:r w:rsidRPr="00436504">
              <w:rPr>
                <w:bCs/>
                <w:iCs/>
              </w:rPr>
              <w:t xml:space="preserve"> К.</w:t>
            </w:r>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5</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rPr>
                <w:rFonts w:eastAsia="DejaVu Sans"/>
                <w:kern w:val="1"/>
              </w:rPr>
              <w:t>Кононова М.А.</w:t>
            </w:r>
          </w:p>
        </w:tc>
        <w:tc>
          <w:tcPr>
            <w:tcW w:w="3909" w:type="dxa"/>
            <w:vMerge/>
            <w:shd w:val="clear" w:color="auto" w:fill="auto"/>
          </w:tcPr>
          <w:p w:rsidR="000B4316" w:rsidRPr="003E7D3B" w:rsidRDefault="000B4316" w:rsidP="00DE6569">
            <w:pPr>
              <w:pStyle w:val="11"/>
              <w:tabs>
                <w:tab w:val="left" w:pos="284"/>
                <w:tab w:val="num" w:pos="1440"/>
              </w:tabs>
              <w:spacing w:before="160"/>
              <w:ind w:left="0" w:right="-2876"/>
              <w:jc w:val="both"/>
            </w:pP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Призер</w:t>
            </w:r>
          </w:p>
        </w:tc>
      </w:tr>
      <w:tr w:rsidR="000B4316" w:rsidRPr="00436504"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Кощеев И.</w:t>
            </w:r>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t>Власова А.И.</w:t>
            </w:r>
          </w:p>
          <w:p w:rsidR="000B4316" w:rsidRPr="00DB525D" w:rsidRDefault="000B4316" w:rsidP="00DE6569">
            <w:pPr>
              <w:pStyle w:val="11"/>
              <w:tabs>
                <w:tab w:val="left" w:pos="284"/>
                <w:tab w:val="num" w:pos="1440"/>
              </w:tabs>
              <w:spacing w:before="160"/>
              <w:ind w:left="0" w:right="-2876"/>
              <w:jc w:val="both"/>
            </w:pPr>
          </w:p>
        </w:tc>
        <w:tc>
          <w:tcPr>
            <w:tcW w:w="3909" w:type="dxa"/>
            <w:vMerge/>
            <w:shd w:val="clear" w:color="auto" w:fill="auto"/>
          </w:tcPr>
          <w:p w:rsidR="000B4316" w:rsidRPr="003E7D3B" w:rsidRDefault="000B4316" w:rsidP="00DE6569">
            <w:pPr>
              <w:pStyle w:val="11"/>
              <w:tabs>
                <w:tab w:val="left" w:pos="284"/>
                <w:tab w:val="num" w:pos="1440"/>
              </w:tabs>
              <w:spacing w:before="160"/>
              <w:ind w:left="0" w:right="-2876"/>
              <w:jc w:val="both"/>
            </w:pP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Призер</w:t>
            </w:r>
          </w:p>
        </w:tc>
      </w:tr>
      <w:tr w:rsidR="000B4316" w:rsidRPr="00436504"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t>Чечеткин А.</w:t>
            </w:r>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rPr>
                <w:rFonts w:eastAsia="DejaVu Sans"/>
                <w:kern w:val="1"/>
              </w:rPr>
              <w:t>Кононова М.А.</w:t>
            </w:r>
          </w:p>
        </w:tc>
        <w:tc>
          <w:tcPr>
            <w:tcW w:w="3909" w:type="dxa"/>
            <w:vMerge/>
            <w:shd w:val="clear" w:color="auto" w:fill="auto"/>
          </w:tcPr>
          <w:p w:rsidR="000B4316" w:rsidRPr="003E7D3B" w:rsidRDefault="000B4316" w:rsidP="00DE6569">
            <w:pPr>
              <w:pStyle w:val="11"/>
              <w:tabs>
                <w:tab w:val="left" w:pos="284"/>
                <w:tab w:val="num" w:pos="1440"/>
              </w:tabs>
              <w:spacing w:before="160"/>
              <w:ind w:left="0" w:right="-2876"/>
              <w:jc w:val="both"/>
            </w:pP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Призер</w:t>
            </w:r>
          </w:p>
        </w:tc>
      </w:tr>
      <w:tr w:rsidR="000B4316" w:rsidRPr="004D38A9"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Макарова С.</w:t>
            </w:r>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rsidRPr="00DB525D">
              <w:rPr>
                <w:rFonts w:eastAsia="DejaVu Sans"/>
                <w:kern w:val="1"/>
              </w:rPr>
              <w:t>Кононова М.А.</w:t>
            </w:r>
          </w:p>
        </w:tc>
        <w:tc>
          <w:tcPr>
            <w:tcW w:w="3909" w:type="dxa"/>
            <w:vMerge/>
            <w:shd w:val="clear" w:color="auto" w:fill="auto"/>
          </w:tcPr>
          <w:p w:rsidR="000B4316" w:rsidRPr="003E7D3B" w:rsidRDefault="000B4316" w:rsidP="00DE6569">
            <w:pPr>
              <w:pStyle w:val="11"/>
              <w:tabs>
                <w:tab w:val="left" w:pos="284"/>
                <w:tab w:val="num" w:pos="1440"/>
              </w:tabs>
              <w:spacing w:before="160"/>
              <w:ind w:left="0" w:right="-2876"/>
              <w:jc w:val="both"/>
            </w:pP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Победитель</w:t>
            </w:r>
          </w:p>
        </w:tc>
      </w:tr>
      <w:tr w:rsidR="000B4316" w:rsidRPr="004D38A9" w:rsidTr="00DE6569">
        <w:tc>
          <w:tcPr>
            <w:tcW w:w="1951"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proofErr w:type="spellStart"/>
            <w:r>
              <w:rPr>
                <w:bCs/>
                <w:iCs/>
              </w:rPr>
              <w:t>Труханович</w:t>
            </w:r>
            <w:proofErr w:type="spellEnd"/>
            <w:proofErr w:type="gramStart"/>
            <w:r>
              <w:rPr>
                <w:bCs/>
                <w:iCs/>
              </w:rPr>
              <w:t xml:space="preserve"> И</w:t>
            </w:r>
            <w:proofErr w:type="gramEnd"/>
          </w:p>
        </w:tc>
        <w:tc>
          <w:tcPr>
            <w:tcW w:w="979" w:type="dxa"/>
            <w:shd w:val="clear" w:color="auto" w:fill="auto"/>
          </w:tcPr>
          <w:p w:rsidR="000B4316" w:rsidRPr="00DB525D" w:rsidRDefault="000B4316" w:rsidP="00DE6569">
            <w:pPr>
              <w:pStyle w:val="11"/>
              <w:tabs>
                <w:tab w:val="left" w:pos="284"/>
                <w:tab w:val="num" w:pos="1440"/>
              </w:tabs>
              <w:spacing w:before="160"/>
              <w:ind w:left="0" w:right="-2876"/>
              <w:jc w:val="both"/>
              <w:rPr>
                <w:bCs/>
                <w:iCs/>
              </w:rPr>
            </w:pPr>
            <w:r>
              <w:rPr>
                <w:bCs/>
                <w:iCs/>
              </w:rPr>
              <w:t>7</w:t>
            </w:r>
          </w:p>
        </w:tc>
        <w:tc>
          <w:tcPr>
            <w:tcW w:w="1872" w:type="dxa"/>
            <w:shd w:val="clear" w:color="auto" w:fill="auto"/>
          </w:tcPr>
          <w:p w:rsidR="000B4316" w:rsidRPr="00DB525D" w:rsidRDefault="000B4316" w:rsidP="00DE6569">
            <w:pPr>
              <w:pStyle w:val="11"/>
              <w:tabs>
                <w:tab w:val="left" w:pos="284"/>
                <w:tab w:val="num" w:pos="1440"/>
              </w:tabs>
              <w:spacing w:before="160"/>
              <w:ind w:left="0" w:right="-2876"/>
              <w:jc w:val="both"/>
            </w:pPr>
            <w:r>
              <w:t>Коршунова В.А.</w:t>
            </w:r>
          </w:p>
        </w:tc>
        <w:tc>
          <w:tcPr>
            <w:tcW w:w="3909" w:type="dxa"/>
            <w:shd w:val="clear" w:color="auto" w:fill="auto"/>
          </w:tcPr>
          <w:p w:rsidR="000B4316" w:rsidRDefault="000B4316" w:rsidP="00DE6569">
            <w:pPr>
              <w:pStyle w:val="11"/>
              <w:tabs>
                <w:tab w:val="left" w:pos="284"/>
                <w:tab w:val="num" w:pos="1440"/>
              </w:tabs>
              <w:spacing w:before="160"/>
              <w:ind w:left="0" w:right="-2876"/>
              <w:jc w:val="both"/>
            </w:pPr>
            <w:r w:rsidRPr="003E7D3B">
              <w:t>Муниципальный Пушкинский</w:t>
            </w:r>
          </w:p>
          <w:p w:rsidR="000B4316" w:rsidRPr="003E7D3B" w:rsidRDefault="000B4316" w:rsidP="00DE6569">
            <w:pPr>
              <w:pStyle w:val="11"/>
              <w:tabs>
                <w:tab w:val="left" w:pos="284"/>
                <w:tab w:val="num" w:pos="1440"/>
              </w:tabs>
              <w:spacing w:before="160"/>
              <w:ind w:left="0" w:right="-2876"/>
              <w:jc w:val="both"/>
            </w:pPr>
            <w:r w:rsidRPr="003E7D3B">
              <w:t xml:space="preserve"> фестиваль</w:t>
            </w:r>
          </w:p>
        </w:tc>
        <w:tc>
          <w:tcPr>
            <w:tcW w:w="1495" w:type="dxa"/>
            <w:shd w:val="clear" w:color="auto" w:fill="auto"/>
          </w:tcPr>
          <w:p w:rsidR="000B4316" w:rsidRPr="00DB525D" w:rsidRDefault="000B4316" w:rsidP="00DE6569">
            <w:pPr>
              <w:pStyle w:val="11"/>
              <w:tabs>
                <w:tab w:val="left" w:pos="284"/>
                <w:tab w:val="num" w:pos="1440"/>
              </w:tabs>
              <w:spacing w:before="160"/>
              <w:ind w:left="0" w:right="-2876"/>
              <w:jc w:val="both"/>
              <w:rPr>
                <w:b/>
                <w:bCs/>
                <w:iCs/>
              </w:rPr>
            </w:pPr>
            <w:r w:rsidRPr="00DB525D">
              <w:rPr>
                <w:b/>
                <w:bCs/>
                <w:iCs/>
              </w:rPr>
              <w:t>Призер</w:t>
            </w:r>
          </w:p>
        </w:tc>
      </w:tr>
      <w:tr w:rsidR="0025183C" w:rsidRPr="004D38A9" w:rsidTr="00DE6569">
        <w:tc>
          <w:tcPr>
            <w:tcW w:w="1951"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proofErr w:type="spellStart"/>
            <w:r w:rsidRPr="006D650B">
              <w:t>Вороже</w:t>
            </w:r>
            <w:r>
              <w:t>й</w:t>
            </w:r>
            <w:r w:rsidRPr="006D650B">
              <w:t>кина</w:t>
            </w:r>
            <w:proofErr w:type="spellEnd"/>
            <w:r w:rsidRPr="006D650B">
              <w:t xml:space="preserve"> К.</w:t>
            </w:r>
          </w:p>
        </w:tc>
        <w:tc>
          <w:tcPr>
            <w:tcW w:w="979"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2</w:t>
            </w:r>
          </w:p>
        </w:tc>
        <w:tc>
          <w:tcPr>
            <w:tcW w:w="1872" w:type="dxa"/>
            <w:shd w:val="clear" w:color="auto" w:fill="auto"/>
          </w:tcPr>
          <w:p w:rsidR="0025183C" w:rsidRPr="00436504" w:rsidRDefault="0025183C" w:rsidP="00DE6569">
            <w:pPr>
              <w:pStyle w:val="11"/>
              <w:tabs>
                <w:tab w:val="left" w:pos="284"/>
                <w:tab w:val="num" w:pos="1440"/>
              </w:tabs>
              <w:ind w:left="0"/>
              <w:contextualSpacing w:val="0"/>
              <w:jc w:val="both"/>
            </w:pPr>
            <w:proofErr w:type="spellStart"/>
            <w:r w:rsidRPr="00436504">
              <w:t>Желавская</w:t>
            </w:r>
            <w:proofErr w:type="spellEnd"/>
            <w:r w:rsidRPr="00436504">
              <w:t xml:space="preserve"> О.В.</w:t>
            </w:r>
          </w:p>
          <w:p w:rsidR="0025183C" w:rsidRPr="00436504" w:rsidRDefault="0025183C" w:rsidP="00DE6569">
            <w:pPr>
              <w:pStyle w:val="11"/>
              <w:tabs>
                <w:tab w:val="left" w:pos="284"/>
                <w:tab w:val="num" w:pos="1440"/>
              </w:tabs>
              <w:ind w:left="0" w:firstLine="709"/>
              <w:contextualSpacing w:val="0"/>
              <w:jc w:val="both"/>
            </w:pPr>
          </w:p>
        </w:tc>
        <w:tc>
          <w:tcPr>
            <w:tcW w:w="3909" w:type="dxa"/>
            <w:vMerge w:val="restart"/>
            <w:shd w:val="clear" w:color="auto" w:fill="auto"/>
          </w:tcPr>
          <w:p w:rsidR="0025183C" w:rsidRDefault="0025183C" w:rsidP="00DE6569">
            <w:pPr>
              <w:pStyle w:val="11"/>
              <w:tabs>
                <w:tab w:val="left" w:pos="284"/>
                <w:tab w:val="num" w:pos="1440"/>
              </w:tabs>
              <w:spacing w:before="160"/>
              <w:ind w:left="0" w:right="-2876"/>
            </w:pPr>
            <w:r>
              <w:t xml:space="preserve">        </w:t>
            </w:r>
            <w:r w:rsidRPr="003E7D3B">
              <w:t>Муниципальный</w:t>
            </w:r>
          </w:p>
          <w:p w:rsidR="0025183C" w:rsidRDefault="0025183C" w:rsidP="00DE6569">
            <w:pPr>
              <w:pStyle w:val="11"/>
              <w:tabs>
                <w:tab w:val="left" w:pos="284"/>
                <w:tab w:val="num" w:pos="1440"/>
              </w:tabs>
              <w:spacing w:before="160"/>
              <w:ind w:left="0" w:right="-2876"/>
            </w:pPr>
            <w:r>
              <w:t xml:space="preserve">           </w:t>
            </w:r>
            <w:r w:rsidRPr="003E7D3B">
              <w:t>Есенинский</w:t>
            </w:r>
          </w:p>
          <w:p w:rsidR="0025183C" w:rsidRPr="003E7D3B" w:rsidRDefault="0025183C" w:rsidP="00DE6569">
            <w:pPr>
              <w:pStyle w:val="11"/>
              <w:tabs>
                <w:tab w:val="left" w:pos="284"/>
                <w:tab w:val="num" w:pos="1440"/>
              </w:tabs>
              <w:spacing w:before="160"/>
              <w:ind w:left="0" w:right="-2876"/>
            </w:pPr>
            <w:r>
              <w:t xml:space="preserve">               </w:t>
            </w:r>
            <w:r w:rsidRPr="003E7D3B">
              <w:t>фестиваль</w:t>
            </w:r>
          </w:p>
        </w:tc>
        <w:tc>
          <w:tcPr>
            <w:tcW w:w="1495" w:type="dxa"/>
            <w:shd w:val="clear" w:color="auto" w:fill="auto"/>
          </w:tcPr>
          <w:p w:rsidR="0025183C" w:rsidRPr="00DB525D" w:rsidRDefault="0025183C" w:rsidP="00DE6569">
            <w:pPr>
              <w:pStyle w:val="11"/>
              <w:tabs>
                <w:tab w:val="left" w:pos="284"/>
                <w:tab w:val="num" w:pos="1440"/>
              </w:tabs>
              <w:spacing w:before="160"/>
              <w:ind w:left="0" w:right="-2876"/>
              <w:jc w:val="both"/>
              <w:rPr>
                <w:b/>
                <w:bCs/>
                <w:iCs/>
              </w:rPr>
            </w:pPr>
            <w:r w:rsidRPr="00DB525D">
              <w:rPr>
                <w:b/>
                <w:bCs/>
                <w:iCs/>
              </w:rPr>
              <w:t>Призер</w:t>
            </w:r>
          </w:p>
        </w:tc>
      </w:tr>
      <w:tr w:rsidR="0025183C" w:rsidRPr="004D38A9" w:rsidTr="00DE6569">
        <w:tc>
          <w:tcPr>
            <w:tcW w:w="1951"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Кузнецова К.</w:t>
            </w:r>
          </w:p>
        </w:tc>
        <w:tc>
          <w:tcPr>
            <w:tcW w:w="979"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2</w:t>
            </w:r>
          </w:p>
        </w:tc>
        <w:tc>
          <w:tcPr>
            <w:tcW w:w="1872" w:type="dxa"/>
            <w:shd w:val="clear" w:color="auto" w:fill="auto"/>
          </w:tcPr>
          <w:p w:rsidR="0025183C" w:rsidRPr="00DB525D" w:rsidRDefault="0025183C" w:rsidP="00DE6569">
            <w:pPr>
              <w:pStyle w:val="11"/>
              <w:tabs>
                <w:tab w:val="left" w:pos="284"/>
                <w:tab w:val="num" w:pos="1440"/>
              </w:tabs>
              <w:spacing w:before="160"/>
              <w:ind w:left="0" w:right="-2876"/>
              <w:jc w:val="both"/>
            </w:pPr>
            <w:proofErr w:type="spellStart"/>
            <w:r>
              <w:t>Лбова</w:t>
            </w:r>
            <w:proofErr w:type="spellEnd"/>
            <w:r>
              <w:t xml:space="preserve"> Л.А</w:t>
            </w:r>
          </w:p>
        </w:tc>
        <w:tc>
          <w:tcPr>
            <w:tcW w:w="3909" w:type="dxa"/>
            <w:vMerge/>
            <w:shd w:val="clear" w:color="auto" w:fill="auto"/>
          </w:tcPr>
          <w:p w:rsidR="0025183C" w:rsidRPr="003E7D3B" w:rsidRDefault="0025183C" w:rsidP="00DE6569">
            <w:pPr>
              <w:pStyle w:val="11"/>
              <w:tabs>
                <w:tab w:val="left" w:pos="284"/>
                <w:tab w:val="num" w:pos="1440"/>
              </w:tabs>
              <w:spacing w:before="160"/>
              <w:ind w:left="0" w:right="-2876"/>
              <w:jc w:val="both"/>
            </w:pPr>
          </w:p>
        </w:tc>
        <w:tc>
          <w:tcPr>
            <w:tcW w:w="1495" w:type="dxa"/>
            <w:shd w:val="clear" w:color="auto" w:fill="auto"/>
          </w:tcPr>
          <w:p w:rsidR="0025183C" w:rsidRPr="00DB525D" w:rsidRDefault="0025183C" w:rsidP="00DE6569">
            <w:pPr>
              <w:pStyle w:val="11"/>
              <w:tabs>
                <w:tab w:val="left" w:pos="284"/>
                <w:tab w:val="num" w:pos="1440"/>
              </w:tabs>
              <w:spacing w:before="160"/>
              <w:ind w:left="0" w:right="-2876"/>
              <w:jc w:val="both"/>
              <w:rPr>
                <w:b/>
                <w:bCs/>
                <w:iCs/>
              </w:rPr>
            </w:pPr>
            <w:r w:rsidRPr="00DB525D">
              <w:rPr>
                <w:b/>
                <w:bCs/>
                <w:iCs/>
              </w:rPr>
              <w:t>Призер</w:t>
            </w:r>
          </w:p>
        </w:tc>
      </w:tr>
      <w:tr w:rsidR="0025183C" w:rsidRPr="004D38A9" w:rsidTr="00DE6569">
        <w:tc>
          <w:tcPr>
            <w:tcW w:w="1951"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t xml:space="preserve"> Балашова А.</w:t>
            </w:r>
          </w:p>
        </w:tc>
        <w:tc>
          <w:tcPr>
            <w:tcW w:w="979"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7</w:t>
            </w:r>
          </w:p>
        </w:tc>
        <w:tc>
          <w:tcPr>
            <w:tcW w:w="1872" w:type="dxa"/>
            <w:shd w:val="clear" w:color="auto" w:fill="auto"/>
          </w:tcPr>
          <w:p w:rsidR="0025183C" w:rsidRPr="00DB525D" w:rsidRDefault="0025183C" w:rsidP="00DE6569">
            <w:pPr>
              <w:pStyle w:val="11"/>
              <w:tabs>
                <w:tab w:val="left" w:pos="284"/>
                <w:tab w:val="num" w:pos="1440"/>
              </w:tabs>
              <w:spacing w:before="160"/>
              <w:ind w:left="0" w:right="-2876"/>
              <w:jc w:val="both"/>
            </w:pPr>
            <w:r w:rsidRPr="00DB525D">
              <w:t>Власова А.И.</w:t>
            </w:r>
          </w:p>
          <w:p w:rsidR="0025183C" w:rsidRPr="00DB525D" w:rsidRDefault="0025183C" w:rsidP="00DE6569">
            <w:pPr>
              <w:pStyle w:val="11"/>
              <w:tabs>
                <w:tab w:val="left" w:pos="284"/>
                <w:tab w:val="num" w:pos="1440"/>
              </w:tabs>
              <w:spacing w:before="160"/>
              <w:ind w:left="0" w:right="-2876"/>
              <w:jc w:val="both"/>
            </w:pPr>
          </w:p>
        </w:tc>
        <w:tc>
          <w:tcPr>
            <w:tcW w:w="3909" w:type="dxa"/>
            <w:vMerge/>
            <w:shd w:val="clear" w:color="auto" w:fill="auto"/>
          </w:tcPr>
          <w:p w:rsidR="0025183C" w:rsidRPr="003E7D3B" w:rsidRDefault="0025183C" w:rsidP="00DE6569">
            <w:pPr>
              <w:pStyle w:val="11"/>
              <w:tabs>
                <w:tab w:val="left" w:pos="284"/>
                <w:tab w:val="num" w:pos="1440"/>
              </w:tabs>
              <w:spacing w:before="160"/>
              <w:ind w:left="0" w:right="-2876"/>
              <w:jc w:val="both"/>
            </w:pPr>
          </w:p>
        </w:tc>
        <w:tc>
          <w:tcPr>
            <w:tcW w:w="1495" w:type="dxa"/>
            <w:shd w:val="clear" w:color="auto" w:fill="auto"/>
          </w:tcPr>
          <w:p w:rsidR="0025183C" w:rsidRPr="00DB525D" w:rsidRDefault="0025183C" w:rsidP="00DE6569">
            <w:pPr>
              <w:pStyle w:val="11"/>
              <w:tabs>
                <w:tab w:val="left" w:pos="284"/>
                <w:tab w:val="num" w:pos="1440"/>
              </w:tabs>
              <w:spacing w:before="160"/>
              <w:ind w:left="0" w:right="-2876"/>
              <w:jc w:val="both"/>
              <w:rPr>
                <w:b/>
                <w:bCs/>
                <w:iCs/>
              </w:rPr>
            </w:pPr>
            <w:r w:rsidRPr="00DB525D">
              <w:rPr>
                <w:b/>
                <w:bCs/>
                <w:iCs/>
              </w:rPr>
              <w:t>Призер</w:t>
            </w:r>
          </w:p>
        </w:tc>
      </w:tr>
      <w:tr w:rsidR="0025183C" w:rsidRPr="004D38A9" w:rsidTr="00DE6569">
        <w:tc>
          <w:tcPr>
            <w:tcW w:w="1951"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Кощеев И.</w:t>
            </w:r>
          </w:p>
        </w:tc>
        <w:tc>
          <w:tcPr>
            <w:tcW w:w="979"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25183C" w:rsidRPr="00DB525D" w:rsidRDefault="0025183C" w:rsidP="00DE6569">
            <w:pPr>
              <w:pStyle w:val="11"/>
              <w:tabs>
                <w:tab w:val="left" w:pos="284"/>
                <w:tab w:val="num" w:pos="1440"/>
              </w:tabs>
              <w:spacing w:before="160"/>
              <w:ind w:left="0" w:right="-2876"/>
              <w:jc w:val="both"/>
            </w:pPr>
            <w:r w:rsidRPr="00DB525D">
              <w:rPr>
                <w:rFonts w:eastAsia="DejaVu Sans"/>
                <w:kern w:val="1"/>
              </w:rPr>
              <w:t>Кононова М.А.</w:t>
            </w:r>
          </w:p>
        </w:tc>
        <w:tc>
          <w:tcPr>
            <w:tcW w:w="3909" w:type="dxa"/>
            <w:vMerge/>
            <w:shd w:val="clear" w:color="auto" w:fill="auto"/>
          </w:tcPr>
          <w:p w:rsidR="0025183C" w:rsidRPr="003E7D3B" w:rsidRDefault="0025183C" w:rsidP="00DE6569">
            <w:pPr>
              <w:pStyle w:val="11"/>
              <w:tabs>
                <w:tab w:val="left" w:pos="284"/>
                <w:tab w:val="num" w:pos="1440"/>
              </w:tabs>
              <w:spacing w:before="160"/>
              <w:ind w:left="0" w:right="-2876"/>
              <w:jc w:val="both"/>
            </w:pPr>
          </w:p>
        </w:tc>
        <w:tc>
          <w:tcPr>
            <w:tcW w:w="1495" w:type="dxa"/>
            <w:shd w:val="clear" w:color="auto" w:fill="auto"/>
          </w:tcPr>
          <w:p w:rsidR="0025183C" w:rsidRPr="00DB525D" w:rsidRDefault="0025183C" w:rsidP="00DE6569">
            <w:pPr>
              <w:pStyle w:val="11"/>
              <w:tabs>
                <w:tab w:val="left" w:pos="284"/>
                <w:tab w:val="num" w:pos="1440"/>
              </w:tabs>
              <w:spacing w:before="160"/>
              <w:ind w:left="0" w:right="-2876"/>
              <w:jc w:val="both"/>
              <w:rPr>
                <w:b/>
                <w:bCs/>
                <w:iCs/>
              </w:rPr>
            </w:pPr>
            <w:r>
              <w:rPr>
                <w:b/>
                <w:bCs/>
                <w:iCs/>
              </w:rPr>
              <w:t>Призер</w:t>
            </w:r>
          </w:p>
        </w:tc>
      </w:tr>
      <w:tr w:rsidR="0025183C" w:rsidRPr="004D38A9" w:rsidTr="00DE6569">
        <w:tc>
          <w:tcPr>
            <w:tcW w:w="1951"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t xml:space="preserve"> Балашова А.</w:t>
            </w:r>
          </w:p>
        </w:tc>
        <w:tc>
          <w:tcPr>
            <w:tcW w:w="979" w:type="dxa"/>
            <w:shd w:val="clear" w:color="auto" w:fill="auto"/>
          </w:tcPr>
          <w:p w:rsidR="0025183C" w:rsidRPr="00DB525D" w:rsidRDefault="0025183C" w:rsidP="00DE6569">
            <w:pPr>
              <w:pStyle w:val="11"/>
              <w:tabs>
                <w:tab w:val="left" w:pos="284"/>
                <w:tab w:val="num" w:pos="1440"/>
              </w:tabs>
              <w:spacing w:before="160"/>
              <w:ind w:left="0" w:right="-2876"/>
              <w:jc w:val="both"/>
              <w:rPr>
                <w:bCs/>
                <w:iCs/>
              </w:rPr>
            </w:pPr>
            <w:r>
              <w:rPr>
                <w:bCs/>
                <w:iCs/>
              </w:rPr>
              <w:t>7</w:t>
            </w:r>
          </w:p>
        </w:tc>
        <w:tc>
          <w:tcPr>
            <w:tcW w:w="1872" w:type="dxa"/>
            <w:shd w:val="clear" w:color="auto" w:fill="auto"/>
          </w:tcPr>
          <w:p w:rsidR="0025183C" w:rsidRPr="00DB525D" w:rsidRDefault="0025183C" w:rsidP="00DE6569">
            <w:pPr>
              <w:pStyle w:val="11"/>
              <w:tabs>
                <w:tab w:val="left" w:pos="284"/>
                <w:tab w:val="num" w:pos="1440"/>
              </w:tabs>
              <w:spacing w:before="160"/>
              <w:ind w:left="0" w:right="-2876"/>
              <w:jc w:val="both"/>
            </w:pPr>
            <w:r w:rsidRPr="00DB525D">
              <w:t>Власова А.И.</w:t>
            </w:r>
          </w:p>
          <w:p w:rsidR="0025183C" w:rsidRPr="00DB525D" w:rsidRDefault="0025183C" w:rsidP="00DE6569">
            <w:pPr>
              <w:pStyle w:val="11"/>
              <w:tabs>
                <w:tab w:val="left" w:pos="284"/>
                <w:tab w:val="num" w:pos="1440"/>
              </w:tabs>
              <w:spacing w:before="160"/>
              <w:ind w:left="0" w:right="-2876"/>
              <w:jc w:val="both"/>
            </w:pPr>
          </w:p>
        </w:tc>
        <w:tc>
          <w:tcPr>
            <w:tcW w:w="3909" w:type="dxa"/>
            <w:shd w:val="clear" w:color="auto" w:fill="auto"/>
          </w:tcPr>
          <w:p w:rsidR="0025183C" w:rsidRDefault="0025183C" w:rsidP="00DE6569">
            <w:pPr>
              <w:pStyle w:val="11"/>
              <w:tabs>
                <w:tab w:val="left" w:pos="284"/>
                <w:tab w:val="num" w:pos="1440"/>
              </w:tabs>
              <w:spacing w:before="160"/>
              <w:ind w:left="0" w:right="-2876"/>
              <w:jc w:val="both"/>
            </w:pPr>
            <w:r w:rsidRPr="00056CC6">
              <w:t>Муниципальный конкур</w:t>
            </w:r>
            <w:r>
              <w:t xml:space="preserve">с </w:t>
            </w:r>
            <w:proofErr w:type="gramStart"/>
            <w:r>
              <w:t>в</w:t>
            </w:r>
            <w:proofErr w:type="gramEnd"/>
            <w:r>
              <w:t xml:space="preserve"> </w:t>
            </w:r>
          </w:p>
          <w:p w:rsidR="0025183C" w:rsidRDefault="0025183C" w:rsidP="00DE6569">
            <w:pPr>
              <w:pStyle w:val="11"/>
              <w:tabs>
                <w:tab w:val="left" w:pos="284"/>
                <w:tab w:val="num" w:pos="1440"/>
              </w:tabs>
              <w:spacing w:before="160"/>
              <w:ind w:left="0" w:right="-2876"/>
              <w:jc w:val="both"/>
            </w:pPr>
            <w:r>
              <w:t xml:space="preserve">рамках </w:t>
            </w:r>
            <w:proofErr w:type="gramStart"/>
            <w:r>
              <w:t>всероссийской</w:t>
            </w:r>
            <w:proofErr w:type="gramEnd"/>
            <w:r>
              <w:t xml:space="preserve"> научно-</w:t>
            </w:r>
          </w:p>
          <w:p w:rsidR="0025183C" w:rsidRDefault="0025183C" w:rsidP="00DE6569">
            <w:pPr>
              <w:pStyle w:val="11"/>
              <w:tabs>
                <w:tab w:val="left" w:pos="284"/>
                <w:tab w:val="num" w:pos="1440"/>
              </w:tabs>
              <w:spacing w:before="160"/>
              <w:ind w:left="0" w:right="-2876"/>
              <w:jc w:val="both"/>
            </w:pPr>
            <w:r>
              <w:lastRenderedPageBreak/>
              <w:t xml:space="preserve">практической </w:t>
            </w:r>
            <w:r w:rsidRPr="00056CC6">
              <w:t xml:space="preserve"> конференции</w:t>
            </w:r>
          </w:p>
          <w:p w:rsidR="0025183C" w:rsidRPr="003E7D3B" w:rsidRDefault="0025183C" w:rsidP="00DE6569">
            <w:pPr>
              <w:pStyle w:val="11"/>
              <w:tabs>
                <w:tab w:val="left" w:pos="284"/>
                <w:tab w:val="num" w:pos="1440"/>
              </w:tabs>
              <w:spacing w:before="160"/>
              <w:ind w:left="0" w:right="-2876"/>
              <w:jc w:val="both"/>
            </w:pPr>
            <w:r w:rsidRPr="00056CC6">
              <w:t xml:space="preserve"> «</w:t>
            </w:r>
            <w:proofErr w:type="spellStart"/>
            <w:r w:rsidRPr="00056CC6">
              <w:t>Араповские</w:t>
            </w:r>
            <w:proofErr w:type="spellEnd"/>
            <w:r w:rsidRPr="00056CC6">
              <w:t xml:space="preserve"> чтения»  </w:t>
            </w:r>
          </w:p>
        </w:tc>
        <w:tc>
          <w:tcPr>
            <w:tcW w:w="1495" w:type="dxa"/>
            <w:shd w:val="clear" w:color="auto" w:fill="auto"/>
          </w:tcPr>
          <w:p w:rsidR="0025183C" w:rsidRDefault="0025183C" w:rsidP="00DE6569">
            <w:pPr>
              <w:pStyle w:val="11"/>
              <w:tabs>
                <w:tab w:val="left" w:pos="284"/>
                <w:tab w:val="num" w:pos="1440"/>
              </w:tabs>
              <w:spacing w:before="160"/>
              <w:ind w:left="0" w:right="-2876"/>
              <w:jc w:val="both"/>
              <w:rPr>
                <w:b/>
                <w:bCs/>
                <w:iCs/>
              </w:rPr>
            </w:pPr>
            <w:r w:rsidRPr="00DB525D">
              <w:rPr>
                <w:b/>
                <w:bCs/>
                <w:iCs/>
              </w:rPr>
              <w:lastRenderedPageBreak/>
              <w:t>Победитель</w:t>
            </w:r>
          </w:p>
        </w:tc>
      </w:tr>
      <w:tr w:rsidR="00DE6569" w:rsidRPr="004D38A9" w:rsidTr="00DE6569">
        <w:tc>
          <w:tcPr>
            <w:tcW w:w="1951" w:type="dxa"/>
            <w:shd w:val="clear" w:color="auto" w:fill="auto"/>
          </w:tcPr>
          <w:p w:rsidR="00DE6569" w:rsidRDefault="00DE6569" w:rsidP="00DE6569">
            <w:pPr>
              <w:pStyle w:val="11"/>
              <w:tabs>
                <w:tab w:val="left" w:pos="284"/>
                <w:tab w:val="num" w:pos="1440"/>
              </w:tabs>
              <w:spacing w:before="160"/>
              <w:ind w:left="0" w:right="-2876"/>
              <w:jc w:val="both"/>
              <w:rPr>
                <w:bCs/>
                <w:iCs/>
              </w:rPr>
            </w:pPr>
            <w:r w:rsidRPr="007A3FFA">
              <w:lastRenderedPageBreak/>
              <w:t>Кузин Р</w:t>
            </w:r>
            <w:r>
              <w:t>.</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2</w:t>
            </w:r>
          </w:p>
        </w:tc>
        <w:tc>
          <w:tcPr>
            <w:tcW w:w="1872" w:type="dxa"/>
            <w:vMerge w:val="restart"/>
            <w:shd w:val="clear" w:color="auto" w:fill="auto"/>
          </w:tcPr>
          <w:p w:rsidR="00DE6569" w:rsidRPr="00436504" w:rsidRDefault="00DE6569" w:rsidP="00DE6569">
            <w:pPr>
              <w:pStyle w:val="11"/>
              <w:tabs>
                <w:tab w:val="left" w:pos="284"/>
                <w:tab w:val="num" w:pos="1440"/>
              </w:tabs>
              <w:ind w:left="0" w:firstLine="709"/>
              <w:contextualSpacing w:val="0"/>
              <w:jc w:val="both"/>
            </w:pPr>
          </w:p>
          <w:p w:rsidR="00DE6569" w:rsidRPr="00436504" w:rsidRDefault="00DE6569" w:rsidP="00DE6569">
            <w:pPr>
              <w:pStyle w:val="11"/>
              <w:tabs>
                <w:tab w:val="left" w:pos="284"/>
                <w:tab w:val="num" w:pos="1440"/>
              </w:tabs>
              <w:ind w:left="0"/>
              <w:contextualSpacing w:val="0"/>
              <w:jc w:val="both"/>
            </w:pPr>
            <w:proofErr w:type="spellStart"/>
            <w:r w:rsidRPr="00436504">
              <w:t>Желавская</w:t>
            </w:r>
            <w:proofErr w:type="spellEnd"/>
            <w:r w:rsidRPr="00436504">
              <w:t xml:space="preserve"> О.В.</w:t>
            </w:r>
          </w:p>
          <w:p w:rsidR="00DE6569" w:rsidRPr="00436504" w:rsidRDefault="00DE6569" w:rsidP="00DE6569">
            <w:pPr>
              <w:pStyle w:val="11"/>
              <w:tabs>
                <w:tab w:val="left" w:pos="284"/>
                <w:tab w:val="num" w:pos="1440"/>
              </w:tabs>
              <w:ind w:left="0" w:firstLine="709"/>
              <w:contextualSpacing w:val="0"/>
              <w:jc w:val="both"/>
            </w:pPr>
          </w:p>
        </w:tc>
        <w:tc>
          <w:tcPr>
            <w:tcW w:w="3909" w:type="dxa"/>
            <w:vMerge w:val="restart"/>
            <w:shd w:val="clear" w:color="auto" w:fill="auto"/>
          </w:tcPr>
          <w:p w:rsidR="00DE6569" w:rsidRDefault="00DE6569" w:rsidP="00DE6569">
            <w:pPr>
              <w:pStyle w:val="11"/>
              <w:tabs>
                <w:tab w:val="left" w:pos="284"/>
                <w:tab w:val="num" w:pos="1440"/>
              </w:tabs>
              <w:spacing w:before="160"/>
              <w:ind w:left="0" w:right="-2876"/>
              <w:jc w:val="both"/>
            </w:pPr>
            <w:r>
              <w:t>Муниципальный конкур</w:t>
            </w:r>
            <w:r w:rsidRPr="00E52C66">
              <w:t>, посвящен</w:t>
            </w:r>
          </w:p>
          <w:p w:rsidR="00DE6569" w:rsidRPr="003E7D3B" w:rsidRDefault="00DE6569" w:rsidP="00DE6569">
            <w:pPr>
              <w:pStyle w:val="11"/>
              <w:tabs>
                <w:tab w:val="left" w:pos="284"/>
                <w:tab w:val="num" w:pos="1440"/>
              </w:tabs>
              <w:spacing w:before="160"/>
              <w:ind w:left="0" w:right="-2876"/>
              <w:jc w:val="both"/>
            </w:pPr>
            <w:proofErr w:type="spellStart"/>
            <w:r>
              <w:t>н</w:t>
            </w:r>
            <w:r w:rsidRPr="00E52C66">
              <w:t>ый</w:t>
            </w:r>
            <w:proofErr w:type="spellEnd"/>
            <w:r>
              <w:t xml:space="preserve"> </w:t>
            </w:r>
            <w:r w:rsidRPr="00E52C66">
              <w:t>Дню Матери</w:t>
            </w: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r w:rsidR="00DE6569" w:rsidRPr="004D38A9" w:rsidTr="00DE6569">
        <w:tc>
          <w:tcPr>
            <w:tcW w:w="1951" w:type="dxa"/>
            <w:shd w:val="clear" w:color="auto" w:fill="auto"/>
          </w:tcPr>
          <w:p w:rsidR="00DE6569" w:rsidRDefault="00DE6569" w:rsidP="00DE6569">
            <w:pPr>
              <w:pStyle w:val="11"/>
              <w:tabs>
                <w:tab w:val="left" w:pos="284"/>
                <w:tab w:val="num" w:pos="1440"/>
              </w:tabs>
              <w:spacing w:before="160"/>
              <w:ind w:left="0" w:right="-2876"/>
              <w:jc w:val="both"/>
              <w:rPr>
                <w:bCs/>
                <w:iCs/>
              </w:rPr>
            </w:pPr>
            <w:proofErr w:type="spellStart"/>
            <w:r w:rsidRPr="007A3FFA">
              <w:t>Палаева</w:t>
            </w:r>
            <w:proofErr w:type="spellEnd"/>
            <w:r w:rsidRPr="007A3FFA">
              <w:t xml:space="preserve"> В.</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5</w:t>
            </w:r>
          </w:p>
        </w:tc>
        <w:tc>
          <w:tcPr>
            <w:tcW w:w="1872" w:type="dxa"/>
            <w:vMerge/>
            <w:shd w:val="clear" w:color="auto" w:fill="auto"/>
          </w:tcPr>
          <w:p w:rsidR="00DE6569" w:rsidRPr="00DB525D" w:rsidRDefault="00DE6569" w:rsidP="00DE6569">
            <w:pPr>
              <w:pStyle w:val="11"/>
              <w:tabs>
                <w:tab w:val="left" w:pos="284"/>
                <w:tab w:val="num" w:pos="1440"/>
              </w:tabs>
              <w:spacing w:before="160"/>
              <w:ind w:left="0" w:right="-2876"/>
              <w:jc w:val="both"/>
              <w:rPr>
                <w:rFonts w:eastAsia="DejaVu Sans"/>
                <w:kern w:val="1"/>
              </w:rPr>
            </w:pPr>
          </w:p>
        </w:tc>
        <w:tc>
          <w:tcPr>
            <w:tcW w:w="3909" w:type="dxa"/>
            <w:vMerge/>
            <w:shd w:val="clear" w:color="auto" w:fill="auto"/>
          </w:tcPr>
          <w:p w:rsidR="00DE6569" w:rsidRPr="00E52C66" w:rsidRDefault="00DE6569" w:rsidP="00DE6569">
            <w:pPr>
              <w:pStyle w:val="11"/>
              <w:tabs>
                <w:tab w:val="left" w:pos="284"/>
                <w:tab w:val="num" w:pos="1440"/>
              </w:tabs>
              <w:spacing w:before="160"/>
              <w:ind w:left="0" w:right="-2876"/>
              <w:jc w:val="both"/>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r w:rsidR="00DE6569" w:rsidRPr="004D38A9" w:rsidTr="00DE6569">
        <w:tc>
          <w:tcPr>
            <w:tcW w:w="1951" w:type="dxa"/>
            <w:shd w:val="clear" w:color="auto" w:fill="auto"/>
          </w:tcPr>
          <w:p w:rsidR="00DE6569" w:rsidRDefault="00DE6569" w:rsidP="00DE6569">
            <w:pPr>
              <w:pStyle w:val="11"/>
              <w:tabs>
                <w:tab w:val="left" w:pos="284"/>
                <w:tab w:val="num" w:pos="1440"/>
              </w:tabs>
              <w:spacing w:before="160"/>
              <w:ind w:left="0" w:right="-2876"/>
              <w:jc w:val="both"/>
              <w:rPr>
                <w:bCs/>
                <w:iCs/>
              </w:rPr>
            </w:pPr>
            <w:proofErr w:type="spellStart"/>
            <w:r w:rsidRPr="0025183C">
              <w:t>Миняйчев</w:t>
            </w:r>
            <w:proofErr w:type="spellEnd"/>
            <w:r w:rsidRPr="0025183C">
              <w:t xml:space="preserve"> И.</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5</w:t>
            </w:r>
          </w:p>
        </w:tc>
        <w:tc>
          <w:tcPr>
            <w:tcW w:w="1872" w:type="dxa"/>
            <w:shd w:val="clear" w:color="auto" w:fill="auto"/>
          </w:tcPr>
          <w:p w:rsidR="00DE6569" w:rsidRPr="00DB525D" w:rsidRDefault="00DE6569" w:rsidP="00DE6569">
            <w:pPr>
              <w:pStyle w:val="11"/>
              <w:tabs>
                <w:tab w:val="left" w:pos="284"/>
                <w:tab w:val="num" w:pos="1440"/>
              </w:tabs>
              <w:spacing w:before="160"/>
              <w:ind w:left="0" w:right="-2876"/>
              <w:jc w:val="both"/>
            </w:pPr>
            <w:r w:rsidRPr="00DB525D">
              <w:t>Власова А.И.</w:t>
            </w:r>
          </w:p>
          <w:p w:rsidR="00DE6569" w:rsidRPr="00DB525D" w:rsidRDefault="00DE6569" w:rsidP="00DE6569">
            <w:pPr>
              <w:pStyle w:val="11"/>
              <w:tabs>
                <w:tab w:val="left" w:pos="284"/>
                <w:tab w:val="num" w:pos="1440"/>
              </w:tabs>
              <w:spacing w:before="160"/>
              <w:ind w:left="0" w:right="-2876"/>
              <w:jc w:val="both"/>
              <w:rPr>
                <w:rFonts w:eastAsia="DejaVu Sans"/>
                <w:kern w:val="1"/>
              </w:rPr>
            </w:pPr>
          </w:p>
        </w:tc>
        <w:tc>
          <w:tcPr>
            <w:tcW w:w="3909" w:type="dxa"/>
            <w:vMerge w:val="restart"/>
            <w:tcBorders>
              <w:top w:val="nil"/>
            </w:tcBorders>
            <w:shd w:val="clear" w:color="auto" w:fill="auto"/>
          </w:tcPr>
          <w:p w:rsidR="00DE6569" w:rsidRPr="00E52C66" w:rsidRDefault="00DE6569" w:rsidP="00DE6569">
            <w:pPr>
              <w:pStyle w:val="11"/>
              <w:tabs>
                <w:tab w:val="left" w:pos="284"/>
                <w:tab w:val="num" w:pos="1440"/>
              </w:tabs>
              <w:spacing w:before="160"/>
              <w:ind w:left="0" w:right="-2876"/>
              <w:jc w:val="both"/>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sidRPr="00DB525D">
              <w:rPr>
                <w:b/>
                <w:bCs/>
                <w:iCs/>
              </w:rPr>
              <w:t>Победитель</w:t>
            </w:r>
          </w:p>
        </w:tc>
      </w:tr>
      <w:tr w:rsidR="00DE6569" w:rsidRPr="004D38A9" w:rsidTr="00DE6569">
        <w:tc>
          <w:tcPr>
            <w:tcW w:w="1951" w:type="dxa"/>
            <w:shd w:val="clear" w:color="auto" w:fill="auto"/>
          </w:tcPr>
          <w:p w:rsidR="00DE6569" w:rsidRPr="0025183C" w:rsidRDefault="00DE6569" w:rsidP="00DE6569">
            <w:pPr>
              <w:pStyle w:val="11"/>
              <w:tabs>
                <w:tab w:val="left" w:pos="284"/>
                <w:tab w:val="num" w:pos="1440"/>
              </w:tabs>
              <w:spacing w:before="160"/>
              <w:ind w:left="0" w:right="-2876"/>
              <w:jc w:val="both"/>
            </w:pPr>
            <w:r w:rsidRPr="007A3FFA">
              <w:t>Липкин Д.</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10</w:t>
            </w:r>
          </w:p>
        </w:tc>
        <w:tc>
          <w:tcPr>
            <w:tcW w:w="1872" w:type="dxa"/>
            <w:shd w:val="clear" w:color="auto" w:fill="auto"/>
          </w:tcPr>
          <w:p w:rsidR="00DE6569" w:rsidRPr="00DB525D" w:rsidRDefault="00DE6569" w:rsidP="00DE6569">
            <w:pPr>
              <w:pStyle w:val="11"/>
              <w:tabs>
                <w:tab w:val="left" w:pos="284"/>
                <w:tab w:val="num" w:pos="1440"/>
              </w:tabs>
              <w:spacing w:before="160"/>
              <w:ind w:left="0" w:right="-2876"/>
              <w:jc w:val="both"/>
              <w:rPr>
                <w:rFonts w:eastAsia="DejaVu Sans"/>
                <w:kern w:val="1"/>
              </w:rPr>
            </w:pPr>
            <w:r w:rsidRPr="00DB525D">
              <w:rPr>
                <w:rFonts w:eastAsia="DejaVu Sans"/>
                <w:kern w:val="1"/>
              </w:rPr>
              <w:t>Кононова М.А.</w:t>
            </w:r>
          </w:p>
        </w:tc>
        <w:tc>
          <w:tcPr>
            <w:tcW w:w="3909" w:type="dxa"/>
            <w:vMerge/>
            <w:tcBorders>
              <w:top w:val="nil"/>
              <w:bottom w:val="single" w:sz="4" w:space="0" w:color="auto"/>
            </w:tcBorders>
            <w:shd w:val="clear" w:color="auto" w:fill="auto"/>
          </w:tcPr>
          <w:p w:rsidR="00DE6569" w:rsidRPr="00E52C66" w:rsidRDefault="00DE6569" w:rsidP="00DE6569">
            <w:pPr>
              <w:pStyle w:val="11"/>
              <w:tabs>
                <w:tab w:val="left" w:pos="284"/>
                <w:tab w:val="num" w:pos="1440"/>
              </w:tabs>
              <w:spacing w:before="160"/>
              <w:ind w:left="0" w:right="-2876"/>
              <w:jc w:val="both"/>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r w:rsidR="00DE6569" w:rsidRPr="004D38A9" w:rsidTr="00DE6569">
        <w:trPr>
          <w:trHeight w:val="453"/>
        </w:trPr>
        <w:tc>
          <w:tcPr>
            <w:tcW w:w="1951" w:type="dxa"/>
            <w:shd w:val="clear" w:color="auto" w:fill="auto"/>
          </w:tcPr>
          <w:p w:rsidR="00DE6569" w:rsidRPr="00DE6569" w:rsidRDefault="00DE6569" w:rsidP="00DE6569">
            <w:pPr>
              <w:pStyle w:val="11"/>
              <w:tabs>
                <w:tab w:val="left" w:pos="284"/>
                <w:tab w:val="num" w:pos="1440"/>
              </w:tabs>
              <w:spacing w:before="160"/>
              <w:ind w:left="0" w:right="-2876"/>
              <w:jc w:val="both"/>
            </w:pPr>
            <w:proofErr w:type="spellStart"/>
            <w:r w:rsidRPr="00DE6569">
              <w:rPr>
                <w:color w:val="0D0D0D"/>
              </w:rPr>
              <w:t>Хвастунова</w:t>
            </w:r>
            <w:proofErr w:type="spellEnd"/>
            <w:r w:rsidRPr="00DE6569">
              <w:rPr>
                <w:color w:val="0D0D0D"/>
              </w:rPr>
              <w:t xml:space="preserve"> Л.</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7</w:t>
            </w:r>
          </w:p>
        </w:tc>
        <w:tc>
          <w:tcPr>
            <w:tcW w:w="1872" w:type="dxa"/>
            <w:shd w:val="clear" w:color="auto" w:fill="auto"/>
          </w:tcPr>
          <w:p w:rsidR="00DE6569" w:rsidRPr="00DB525D" w:rsidRDefault="00DE6569" w:rsidP="00DE6569">
            <w:pPr>
              <w:pStyle w:val="11"/>
              <w:tabs>
                <w:tab w:val="left" w:pos="284"/>
                <w:tab w:val="num" w:pos="1440"/>
              </w:tabs>
              <w:spacing w:before="160"/>
              <w:ind w:left="0" w:right="-2876"/>
              <w:jc w:val="both"/>
            </w:pPr>
            <w:r w:rsidRPr="00DB525D">
              <w:t>Власова А.И.</w:t>
            </w:r>
          </w:p>
          <w:p w:rsidR="00DE6569" w:rsidRPr="00DB525D" w:rsidRDefault="00DE6569" w:rsidP="00DE6569">
            <w:pPr>
              <w:pStyle w:val="11"/>
              <w:tabs>
                <w:tab w:val="left" w:pos="284"/>
                <w:tab w:val="num" w:pos="1440"/>
              </w:tabs>
              <w:spacing w:before="160"/>
              <w:ind w:left="0" w:right="-2876"/>
              <w:jc w:val="both"/>
              <w:rPr>
                <w:rFonts w:eastAsia="DejaVu Sans"/>
                <w:kern w:val="1"/>
              </w:rPr>
            </w:pPr>
          </w:p>
        </w:tc>
        <w:tc>
          <w:tcPr>
            <w:tcW w:w="3909" w:type="dxa"/>
            <w:vMerge w:val="restart"/>
            <w:tcBorders>
              <w:top w:val="single" w:sz="4" w:space="0" w:color="auto"/>
            </w:tcBorders>
            <w:shd w:val="clear" w:color="auto" w:fill="auto"/>
          </w:tcPr>
          <w:p w:rsidR="00DE6569" w:rsidRPr="00735968" w:rsidRDefault="00DE6569" w:rsidP="00DE6569">
            <w:pPr>
              <w:rPr>
                <w:rFonts w:ascii="Times New Roman" w:hAnsi="Times New Roman" w:cs="Times New Roman"/>
                <w:sz w:val="24"/>
                <w:szCs w:val="24"/>
              </w:rPr>
            </w:pPr>
            <w:r>
              <w:rPr>
                <w:rFonts w:ascii="Times New Roman" w:hAnsi="Times New Roman" w:cs="Times New Roman"/>
                <w:sz w:val="24"/>
                <w:szCs w:val="24"/>
              </w:rPr>
              <w:t xml:space="preserve">       Муниципальная </w:t>
            </w:r>
            <w:r w:rsidRPr="00735968">
              <w:rPr>
                <w:rFonts w:ascii="Times New Roman" w:hAnsi="Times New Roman" w:cs="Times New Roman"/>
                <w:sz w:val="24"/>
                <w:szCs w:val="24"/>
              </w:rPr>
              <w:t xml:space="preserve"> научно-</w:t>
            </w:r>
            <w:r>
              <w:rPr>
                <w:rFonts w:ascii="Times New Roman" w:hAnsi="Times New Roman" w:cs="Times New Roman"/>
                <w:sz w:val="24"/>
                <w:szCs w:val="24"/>
              </w:rPr>
              <w:t xml:space="preserve">     </w:t>
            </w:r>
            <w:r w:rsidRPr="00735968">
              <w:rPr>
                <w:rFonts w:ascii="Times New Roman" w:hAnsi="Times New Roman" w:cs="Times New Roman"/>
                <w:sz w:val="24"/>
                <w:szCs w:val="24"/>
              </w:rPr>
              <w:t>практическая  Конференция</w:t>
            </w:r>
            <w:r>
              <w:rPr>
                <w:rFonts w:ascii="Times New Roman" w:hAnsi="Times New Roman" w:cs="Times New Roman"/>
                <w:sz w:val="24"/>
                <w:szCs w:val="24"/>
              </w:rPr>
              <w:t xml:space="preserve"> школьников </w:t>
            </w:r>
            <w:r w:rsidRPr="00735968">
              <w:rPr>
                <w:rFonts w:ascii="Times New Roman" w:hAnsi="Times New Roman" w:cs="Times New Roman"/>
                <w:sz w:val="24"/>
                <w:szCs w:val="24"/>
              </w:rPr>
              <w:t>«Моя малая Родина».</w:t>
            </w:r>
          </w:p>
          <w:p w:rsidR="00DE6569" w:rsidRPr="00E52C66" w:rsidRDefault="00DE6569" w:rsidP="00DE6569">
            <w:pPr>
              <w:pStyle w:val="11"/>
              <w:tabs>
                <w:tab w:val="left" w:pos="284"/>
                <w:tab w:val="num" w:pos="1440"/>
              </w:tabs>
              <w:spacing w:before="160"/>
              <w:ind w:left="0" w:right="-2876"/>
              <w:jc w:val="both"/>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sidRPr="00DB525D">
              <w:rPr>
                <w:b/>
                <w:bCs/>
                <w:iCs/>
              </w:rPr>
              <w:t>Победитель</w:t>
            </w:r>
          </w:p>
        </w:tc>
      </w:tr>
      <w:tr w:rsidR="00DE6569" w:rsidRPr="004D38A9" w:rsidTr="00DE6569">
        <w:trPr>
          <w:trHeight w:val="495"/>
        </w:trPr>
        <w:tc>
          <w:tcPr>
            <w:tcW w:w="1951" w:type="dxa"/>
            <w:shd w:val="clear" w:color="auto" w:fill="auto"/>
          </w:tcPr>
          <w:p w:rsidR="00DE6569" w:rsidRPr="007A3FFA" w:rsidRDefault="00DE6569" w:rsidP="00DE6569">
            <w:pPr>
              <w:pStyle w:val="11"/>
              <w:tabs>
                <w:tab w:val="left" w:pos="284"/>
                <w:tab w:val="num" w:pos="1440"/>
              </w:tabs>
              <w:spacing w:before="160"/>
              <w:ind w:left="0" w:right="-2876"/>
              <w:jc w:val="both"/>
            </w:pPr>
            <w:proofErr w:type="spellStart"/>
            <w:r w:rsidRPr="00F752EA">
              <w:rPr>
                <w:color w:val="0D0D0D"/>
              </w:rPr>
              <w:t>Миняйчев</w:t>
            </w:r>
            <w:proofErr w:type="spellEnd"/>
            <w:r w:rsidRPr="00F752EA">
              <w:rPr>
                <w:color w:val="0D0D0D"/>
              </w:rPr>
              <w:t xml:space="preserve"> И.</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5</w:t>
            </w:r>
          </w:p>
        </w:tc>
        <w:tc>
          <w:tcPr>
            <w:tcW w:w="1872" w:type="dxa"/>
            <w:shd w:val="clear" w:color="auto" w:fill="auto"/>
          </w:tcPr>
          <w:p w:rsidR="00DE6569" w:rsidRPr="00DB525D" w:rsidRDefault="00DE6569" w:rsidP="00DE6569">
            <w:pPr>
              <w:pStyle w:val="11"/>
              <w:tabs>
                <w:tab w:val="left" w:pos="284"/>
                <w:tab w:val="num" w:pos="1440"/>
              </w:tabs>
              <w:spacing w:before="160"/>
              <w:ind w:left="0" w:right="-2876"/>
              <w:jc w:val="both"/>
              <w:rPr>
                <w:rFonts w:eastAsia="DejaVu Sans"/>
                <w:kern w:val="1"/>
              </w:rPr>
            </w:pPr>
            <w:r>
              <w:rPr>
                <w:rFonts w:eastAsia="DejaVu Sans"/>
                <w:kern w:val="1"/>
              </w:rPr>
              <w:t>Кощеева Ю.В.</w:t>
            </w:r>
          </w:p>
        </w:tc>
        <w:tc>
          <w:tcPr>
            <w:tcW w:w="3909" w:type="dxa"/>
            <w:vMerge/>
            <w:shd w:val="clear" w:color="auto" w:fill="auto"/>
          </w:tcPr>
          <w:p w:rsidR="00DE6569" w:rsidRPr="00735968" w:rsidRDefault="00DE6569" w:rsidP="00DE6569">
            <w:pPr>
              <w:rPr>
                <w:rFonts w:ascii="Times New Roman" w:hAnsi="Times New Roman" w:cs="Times New Roman"/>
                <w:sz w:val="24"/>
                <w:szCs w:val="24"/>
              </w:rPr>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r w:rsidR="00DE6569" w:rsidRPr="004D38A9" w:rsidTr="00DE6569">
        <w:trPr>
          <w:trHeight w:val="450"/>
        </w:trPr>
        <w:tc>
          <w:tcPr>
            <w:tcW w:w="1951" w:type="dxa"/>
            <w:shd w:val="clear" w:color="auto" w:fill="auto"/>
          </w:tcPr>
          <w:p w:rsidR="00DE6569" w:rsidRPr="007A3FFA" w:rsidRDefault="00DE6569" w:rsidP="00DE6569">
            <w:pPr>
              <w:pStyle w:val="11"/>
              <w:tabs>
                <w:tab w:val="left" w:pos="284"/>
                <w:tab w:val="num" w:pos="1440"/>
              </w:tabs>
              <w:spacing w:before="160"/>
              <w:ind w:left="0" w:right="-2876"/>
              <w:jc w:val="both"/>
            </w:pPr>
            <w:proofErr w:type="spellStart"/>
            <w:r w:rsidRPr="00F752EA">
              <w:rPr>
                <w:color w:val="0D0D0D"/>
              </w:rPr>
              <w:t>Пикур</w:t>
            </w:r>
            <w:proofErr w:type="spellEnd"/>
            <w:r w:rsidRPr="00F752EA">
              <w:rPr>
                <w:color w:val="0D0D0D"/>
              </w:rPr>
              <w:t xml:space="preserve"> К</w:t>
            </w:r>
            <w:r>
              <w:rPr>
                <w:color w:val="0D0D0D"/>
              </w:rPr>
              <w:t>.</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5</w:t>
            </w:r>
          </w:p>
        </w:tc>
        <w:tc>
          <w:tcPr>
            <w:tcW w:w="1872" w:type="dxa"/>
            <w:shd w:val="clear" w:color="auto" w:fill="auto"/>
          </w:tcPr>
          <w:p w:rsidR="00DE6569" w:rsidRPr="00DB525D" w:rsidRDefault="00DE6569" w:rsidP="00DE6569">
            <w:pPr>
              <w:pStyle w:val="11"/>
              <w:tabs>
                <w:tab w:val="left" w:pos="284"/>
                <w:tab w:val="num" w:pos="1440"/>
              </w:tabs>
              <w:spacing w:before="160"/>
              <w:ind w:left="0" w:right="-2876"/>
              <w:jc w:val="both"/>
              <w:rPr>
                <w:rFonts w:eastAsia="DejaVu Sans"/>
                <w:kern w:val="1"/>
              </w:rPr>
            </w:pPr>
            <w:r>
              <w:rPr>
                <w:rFonts w:eastAsia="DejaVu Sans"/>
                <w:kern w:val="1"/>
              </w:rPr>
              <w:t>Щетинина Н.В.</w:t>
            </w:r>
          </w:p>
        </w:tc>
        <w:tc>
          <w:tcPr>
            <w:tcW w:w="3909" w:type="dxa"/>
            <w:vMerge/>
            <w:tcBorders>
              <w:bottom w:val="nil"/>
            </w:tcBorders>
            <w:shd w:val="clear" w:color="auto" w:fill="auto"/>
          </w:tcPr>
          <w:p w:rsidR="00DE6569" w:rsidRPr="00735968" w:rsidRDefault="00DE6569" w:rsidP="00DE6569">
            <w:pPr>
              <w:rPr>
                <w:rFonts w:ascii="Times New Roman" w:hAnsi="Times New Roman" w:cs="Times New Roman"/>
                <w:sz w:val="24"/>
                <w:szCs w:val="24"/>
              </w:rPr>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r w:rsidR="00DE6569" w:rsidRPr="004D38A9" w:rsidTr="00DE6569">
        <w:tc>
          <w:tcPr>
            <w:tcW w:w="1951" w:type="dxa"/>
            <w:shd w:val="clear" w:color="auto" w:fill="auto"/>
          </w:tcPr>
          <w:p w:rsidR="00DE6569" w:rsidRPr="007A3FFA" w:rsidRDefault="00DE6569" w:rsidP="00DE6569">
            <w:pPr>
              <w:pStyle w:val="11"/>
              <w:tabs>
                <w:tab w:val="left" w:pos="284"/>
                <w:tab w:val="num" w:pos="1440"/>
              </w:tabs>
              <w:spacing w:before="160"/>
              <w:ind w:left="0" w:right="-2876"/>
              <w:jc w:val="both"/>
            </w:pPr>
            <w:r w:rsidRPr="00735968">
              <w:rPr>
                <w:color w:val="0D0D0D"/>
              </w:rPr>
              <w:t>Кощеев И</w:t>
            </w:r>
            <w:r>
              <w:rPr>
                <w:color w:val="0D0D0D"/>
              </w:rPr>
              <w:t>.</w:t>
            </w:r>
          </w:p>
        </w:tc>
        <w:tc>
          <w:tcPr>
            <w:tcW w:w="979" w:type="dxa"/>
            <w:shd w:val="clear" w:color="auto" w:fill="auto"/>
          </w:tcPr>
          <w:p w:rsidR="00DE6569" w:rsidRDefault="00DE6569" w:rsidP="00DE6569">
            <w:pPr>
              <w:pStyle w:val="11"/>
              <w:tabs>
                <w:tab w:val="left" w:pos="284"/>
                <w:tab w:val="num" w:pos="1440"/>
              </w:tabs>
              <w:spacing w:before="160"/>
              <w:ind w:left="0" w:right="-2876"/>
              <w:jc w:val="both"/>
              <w:rPr>
                <w:bCs/>
                <w:iCs/>
              </w:rPr>
            </w:pPr>
            <w:r>
              <w:rPr>
                <w:bCs/>
                <w:iCs/>
              </w:rPr>
              <w:t>9</w:t>
            </w:r>
          </w:p>
        </w:tc>
        <w:tc>
          <w:tcPr>
            <w:tcW w:w="1872" w:type="dxa"/>
            <w:shd w:val="clear" w:color="auto" w:fill="auto"/>
          </w:tcPr>
          <w:p w:rsidR="00DE6569" w:rsidRDefault="00DE6569" w:rsidP="00DE6569">
            <w:pPr>
              <w:pStyle w:val="11"/>
              <w:tabs>
                <w:tab w:val="left" w:pos="284"/>
                <w:tab w:val="num" w:pos="1440"/>
              </w:tabs>
              <w:spacing w:before="160"/>
              <w:ind w:left="0" w:right="-2876"/>
              <w:jc w:val="both"/>
            </w:pPr>
            <w:r w:rsidRPr="00DB525D">
              <w:t>Власова А.И.</w:t>
            </w:r>
          </w:p>
          <w:p w:rsidR="00DE6569" w:rsidRPr="00DE6569" w:rsidRDefault="00DE6569" w:rsidP="00DE6569">
            <w:pPr>
              <w:pStyle w:val="11"/>
              <w:tabs>
                <w:tab w:val="left" w:pos="284"/>
                <w:tab w:val="num" w:pos="1440"/>
              </w:tabs>
              <w:spacing w:before="160"/>
              <w:ind w:left="0" w:right="-2876"/>
              <w:jc w:val="both"/>
            </w:pPr>
            <w:r>
              <w:t>Кощеева Л.Ю.</w:t>
            </w:r>
          </w:p>
        </w:tc>
        <w:tc>
          <w:tcPr>
            <w:tcW w:w="3909" w:type="dxa"/>
            <w:tcBorders>
              <w:top w:val="nil"/>
            </w:tcBorders>
            <w:shd w:val="clear" w:color="auto" w:fill="auto"/>
          </w:tcPr>
          <w:p w:rsidR="00DE6569" w:rsidRPr="00E52C66" w:rsidRDefault="00DE6569" w:rsidP="00DE6569">
            <w:pPr>
              <w:pStyle w:val="11"/>
              <w:tabs>
                <w:tab w:val="left" w:pos="284"/>
                <w:tab w:val="num" w:pos="1440"/>
              </w:tabs>
              <w:spacing w:before="160"/>
              <w:ind w:left="0" w:right="-2876"/>
              <w:jc w:val="both"/>
            </w:pPr>
          </w:p>
        </w:tc>
        <w:tc>
          <w:tcPr>
            <w:tcW w:w="1495" w:type="dxa"/>
            <w:shd w:val="clear" w:color="auto" w:fill="auto"/>
          </w:tcPr>
          <w:p w:rsidR="00DE6569" w:rsidRDefault="00DE6569" w:rsidP="00DE6569">
            <w:pPr>
              <w:pStyle w:val="11"/>
              <w:tabs>
                <w:tab w:val="left" w:pos="284"/>
                <w:tab w:val="num" w:pos="1440"/>
              </w:tabs>
              <w:spacing w:before="160"/>
              <w:ind w:left="0" w:right="-2876"/>
              <w:jc w:val="both"/>
              <w:rPr>
                <w:b/>
                <w:bCs/>
                <w:iCs/>
              </w:rPr>
            </w:pPr>
            <w:r>
              <w:rPr>
                <w:b/>
                <w:bCs/>
                <w:iCs/>
              </w:rPr>
              <w:t>Призер</w:t>
            </w:r>
          </w:p>
        </w:tc>
      </w:tr>
    </w:tbl>
    <w:p w:rsidR="004D38A9" w:rsidRDefault="004D38A9" w:rsidP="00436504">
      <w:pPr>
        <w:jc w:val="both"/>
        <w:rPr>
          <w:rFonts w:ascii="Times New Roman" w:hAnsi="Times New Roman" w:cs="Times New Roman"/>
          <w:b/>
          <w:bCs/>
          <w:iCs/>
          <w:sz w:val="24"/>
          <w:szCs w:val="24"/>
        </w:rPr>
      </w:pPr>
    </w:p>
    <w:p w:rsidR="00595F33" w:rsidRPr="00595F33" w:rsidRDefault="00595F33" w:rsidP="00595F33">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 xml:space="preserve">                      </w:t>
      </w:r>
      <w:r>
        <w:rPr>
          <w:rFonts w:ascii="Times New Roman" w:hAnsi="Times New Roman" w:cs="Times New Roman"/>
          <w:b/>
          <w:sz w:val="24"/>
          <w:szCs w:val="24"/>
        </w:rPr>
        <w:t>Результативность</w:t>
      </w:r>
      <w:r w:rsidRPr="00595F33">
        <w:rPr>
          <w:rFonts w:ascii="Times New Roman" w:hAnsi="Times New Roman" w:cs="Times New Roman"/>
          <w:b/>
          <w:sz w:val="24"/>
          <w:szCs w:val="24"/>
        </w:rPr>
        <w:t xml:space="preserve"> </w:t>
      </w:r>
      <w:r>
        <w:rPr>
          <w:rFonts w:ascii="Times New Roman" w:hAnsi="Times New Roman" w:cs="Times New Roman"/>
          <w:b/>
          <w:sz w:val="24"/>
          <w:szCs w:val="24"/>
        </w:rPr>
        <w:t>у</w:t>
      </w:r>
      <w:r w:rsidRPr="00595F33">
        <w:rPr>
          <w:rFonts w:ascii="Times New Roman" w:hAnsi="Times New Roman" w:cs="Times New Roman"/>
          <w:b/>
          <w:sz w:val="24"/>
          <w:szCs w:val="24"/>
        </w:rPr>
        <w:t>ча</w:t>
      </w:r>
      <w:r>
        <w:rPr>
          <w:rFonts w:ascii="Times New Roman" w:hAnsi="Times New Roman" w:cs="Times New Roman"/>
          <w:b/>
          <w:sz w:val="24"/>
          <w:szCs w:val="24"/>
        </w:rPr>
        <w:t>стия</w:t>
      </w:r>
      <w:r w:rsidRPr="00595F33">
        <w:rPr>
          <w:rFonts w:ascii="Times New Roman" w:hAnsi="Times New Roman" w:cs="Times New Roman"/>
          <w:b/>
          <w:sz w:val="24"/>
          <w:szCs w:val="24"/>
        </w:rPr>
        <w:t xml:space="preserve"> в муниципальных олимпиадах за 3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357"/>
        <w:gridCol w:w="1276"/>
        <w:gridCol w:w="1276"/>
        <w:gridCol w:w="1559"/>
        <w:gridCol w:w="1559"/>
        <w:gridCol w:w="1276"/>
      </w:tblGrid>
      <w:tr w:rsidR="00595F33" w:rsidRPr="00595F33" w:rsidTr="00595F33">
        <w:trPr>
          <w:trHeight w:val="463"/>
        </w:trPr>
        <w:tc>
          <w:tcPr>
            <w:tcW w:w="1728" w:type="dxa"/>
            <w:vMerge w:val="restart"/>
          </w:tcPr>
          <w:p w:rsidR="00595F33" w:rsidRPr="00595F33" w:rsidRDefault="00595F33" w:rsidP="00595F33">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Предметы</w:t>
            </w:r>
          </w:p>
        </w:tc>
        <w:tc>
          <w:tcPr>
            <w:tcW w:w="3909" w:type="dxa"/>
            <w:gridSpan w:val="3"/>
          </w:tcPr>
          <w:p w:rsidR="00595F33" w:rsidRPr="00595F33" w:rsidRDefault="00595F33" w:rsidP="00595F33">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Всего участников</w:t>
            </w:r>
          </w:p>
        </w:tc>
        <w:tc>
          <w:tcPr>
            <w:tcW w:w="4394" w:type="dxa"/>
            <w:gridSpan w:val="3"/>
          </w:tcPr>
          <w:p w:rsidR="00595F33" w:rsidRPr="00595F33" w:rsidRDefault="00595F33" w:rsidP="00595F33">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Из них заняли призовые места</w:t>
            </w:r>
          </w:p>
        </w:tc>
      </w:tr>
      <w:tr w:rsidR="00595F33" w:rsidRPr="00595F33" w:rsidTr="00595F33">
        <w:tc>
          <w:tcPr>
            <w:tcW w:w="1728" w:type="dxa"/>
            <w:vMerge/>
          </w:tcPr>
          <w:p w:rsidR="00595F33" w:rsidRPr="00595F33" w:rsidRDefault="00595F33" w:rsidP="00595F33">
            <w:pPr>
              <w:ind w:firstLine="709"/>
              <w:contextualSpacing/>
              <w:jc w:val="both"/>
              <w:rPr>
                <w:rFonts w:ascii="Times New Roman" w:hAnsi="Times New Roman" w:cs="Times New Roman"/>
                <w:sz w:val="24"/>
                <w:szCs w:val="24"/>
              </w:rPr>
            </w:pPr>
          </w:p>
        </w:tc>
        <w:tc>
          <w:tcPr>
            <w:tcW w:w="1357" w:type="dxa"/>
            <w:shd w:val="clear" w:color="auto" w:fill="C6D9F1" w:themeFill="text2" w:themeFillTint="33"/>
          </w:tcPr>
          <w:p w:rsidR="00595F33" w:rsidRPr="00595F33" w:rsidRDefault="00595F33" w:rsidP="00121B1A">
            <w:pPr>
              <w:contextualSpacing/>
              <w:jc w:val="both"/>
              <w:rPr>
                <w:rFonts w:ascii="Times New Roman" w:hAnsi="Times New Roman" w:cs="Times New Roman"/>
                <w:sz w:val="24"/>
                <w:szCs w:val="24"/>
              </w:rPr>
            </w:pPr>
            <w:r w:rsidRPr="00595F33">
              <w:rPr>
                <w:rFonts w:ascii="Times New Roman" w:hAnsi="Times New Roman" w:cs="Times New Roman"/>
                <w:sz w:val="24"/>
                <w:szCs w:val="24"/>
              </w:rPr>
              <w:t>2016-2017</w:t>
            </w:r>
          </w:p>
        </w:tc>
        <w:tc>
          <w:tcPr>
            <w:tcW w:w="1276" w:type="dxa"/>
            <w:shd w:val="clear" w:color="auto" w:fill="E5B8B7" w:themeFill="accent2" w:themeFillTint="66"/>
          </w:tcPr>
          <w:p w:rsidR="00595F33" w:rsidRPr="00595F33" w:rsidRDefault="00595F33" w:rsidP="00121B1A">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2017-2018</w:t>
            </w:r>
          </w:p>
        </w:tc>
        <w:tc>
          <w:tcPr>
            <w:tcW w:w="1276" w:type="dxa"/>
            <w:shd w:val="clear" w:color="auto" w:fill="9BBB59" w:themeFill="accent3"/>
          </w:tcPr>
          <w:p w:rsidR="00595F33" w:rsidRPr="00595F33" w:rsidRDefault="00595F33" w:rsidP="00595F33">
            <w:pPr>
              <w:contextualSpacing/>
              <w:jc w:val="both"/>
              <w:rPr>
                <w:rFonts w:ascii="Times New Roman" w:hAnsi="Times New Roman" w:cs="Times New Roman"/>
                <w:b/>
                <w:sz w:val="24"/>
                <w:szCs w:val="24"/>
              </w:rPr>
            </w:pPr>
            <w:r>
              <w:rPr>
                <w:rFonts w:ascii="Times New Roman" w:hAnsi="Times New Roman" w:cs="Times New Roman"/>
                <w:b/>
                <w:sz w:val="24"/>
                <w:szCs w:val="24"/>
              </w:rPr>
              <w:t>2018-2019</w:t>
            </w:r>
          </w:p>
        </w:tc>
        <w:tc>
          <w:tcPr>
            <w:tcW w:w="1559" w:type="dxa"/>
            <w:shd w:val="clear" w:color="auto" w:fill="C6D9F1" w:themeFill="text2" w:themeFillTint="33"/>
          </w:tcPr>
          <w:p w:rsidR="00595F33" w:rsidRPr="00595F33" w:rsidRDefault="00595F33" w:rsidP="00121B1A">
            <w:pPr>
              <w:contextualSpacing/>
              <w:jc w:val="both"/>
              <w:rPr>
                <w:rFonts w:ascii="Times New Roman" w:hAnsi="Times New Roman" w:cs="Times New Roman"/>
                <w:sz w:val="24"/>
                <w:szCs w:val="24"/>
              </w:rPr>
            </w:pPr>
            <w:r w:rsidRPr="00595F33">
              <w:rPr>
                <w:rFonts w:ascii="Times New Roman" w:hAnsi="Times New Roman" w:cs="Times New Roman"/>
                <w:sz w:val="24"/>
                <w:szCs w:val="24"/>
              </w:rPr>
              <w:t>2016- 2017</w:t>
            </w:r>
          </w:p>
        </w:tc>
        <w:tc>
          <w:tcPr>
            <w:tcW w:w="1559" w:type="dxa"/>
            <w:shd w:val="clear" w:color="auto" w:fill="E5B8B7" w:themeFill="accent2" w:themeFillTint="66"/>
          </w:tcPr>
          <w:p w:rsidR="00595F33" w:rsidRPr="00595F33" w:rsidRDefault="00595F33" w:rsidP="00121B1A">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2017-2018</w:t>
            </w:r>
          </w:p>
        </w:tc>
        <w:tc>
          <w:tcPr>
            <w:tcW w:w="1276" w:type="dxa"/>
            <w:shd w:val="clear" w:color="auto" w:fill="9BBB59" w:themeFill="accent3"/>
          </w:tcPr>
          <w:p w:rsidR="00595F33" w:rsidRPr="00595F33" w:rsidRDefault="00595F33" w:rsidP="00595F33">
            <w:pPr>
              <w:contextualSpacing/>
              <w:jc w:val="both"/>
              <w:rPr>
                <w:rFonts w:ascii="Times New Roman" w:hAnsi="Times New Roman" w:cs="Times New Roman"/>
                <w:b/>
                <w:sz w:val="24"/>
                <w:szCs w:val="24"/>
              </w:rPr>
            </w:pPr>
            <w:r>
              <w:rPr>
                <w:rFonts w:ascii="Times New Roman" w:hAnsi="Times New Roman" w:cs="Times New Roman"/>
                <w:b/>
                <w:sz w:val="24"/>
                <w:szCs w:val="24"/>
              </w:rPr>
              <w:t>2018-2019</w:t>
            </w: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Русский язык</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2</w:t>
            </w: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2</w:t>
            </w: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E5B8B7" w:themeFill="accent2" w:themeFillTint="66"/>
          </w:tcPr>
          <w:p w:rsidR="00595F33" w:rsidRPr="00595F33" w:rsidRDefault="00595F33" w:rsidP="00121B1A">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1 призер</w:t>
            </w:r>
          </w:p>
        </w:tc>
        <w:tc>
          <w:tcPr>
            <w:tcW w:w="1276" w:type="dxa"/>
            <w:shd w:val="clear" w:color="auto" w:fill="9BBB59" w:themeFill="accent3"/>
          </w:tcPr>
          <w:p w:rsidR="00595F33" w:rsidRPr="00595F33" w:rsidRDefault="00595F33" w:rsidP="00595F33">
            <w:pPr>
              <w:contextualSpacing/>
              <w:jc w:val="both"/>
              <w:rPr>
                <w:rFonts w:ascii="Times New Roman" w:hAnsi="Times New Roman" w:cs="Times New Roman"/>
                <w:b/>
                <w:sz w:val="24"/>
                <w:szCs w:val="24"/>
              </w:rPr>
            </w:pPr>
            <w:r w:rsidRPr="00595F33">
              <w:rPr>
                <w:rFonts w:ascii="Times New Roman" w:hAnsi="Times New Roman" w:cs="Times New Roman"/>
                <w:b/>
                <w:sz w:val="24"/>
                <w:szCs w:val="24"/>
              </w:rPr>
              <w:t>1 призер</w:t>
            </w: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 xml:space="preserve">Литература </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Английский</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r w:rsidRPr="00595F33">
              <w:rPr>
                <w:rFonts w:ascii="Times New Roman" w:hAnsi="Times New Roman" w:cs="Times New Roman"/>
                <w:sz w:val="24"/>
                <w:szCs w:val="24"/>
              </w:rPr>
              <w:t>-</w:t>
            </w: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Алгебра</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Физика</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История</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1</w:t>
            </w: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r w:rsidRPr="00595F33">
              <w:rPr>
                <w:rFonts w:ascii="Times New Roman" w:hAnsi="Times New Roman" w:cs="Times New Roman"/>
                <w:sz w:val="24"/>
                <w:szCs w:val="24"/>
              </w:rPr>
              <w:t>-</w:t>
            </w: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proofErr w:type="spellStart"/>
            <w:r w:rsidRPr="00595F33">
              <w:rPr>
                <w:rFonts w:ascii="Times New Roman" w:hAnsi="Times New Roman" w:cs="Times New Roman"/>
                <w:sz w:val="24"/>
                <w:szCs w:val="24"/>
              </w:rPr>
              <w:t>Обществоз</w:t>
            </w:r>
            <w:proofErr w:type="spellEnd"/>
            <w:r w:rsidRPr="00595F33">
              <w:rPr>
                <w:rFonts w:ascii="Times New Roman" w:hAnsi="Times New Roman" w:cs="Times New Roman"/>
                <w:sz w:val="24"/>
                <w:szCs w:val="24"/>
              </w:rPr>
              <w:t>.</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1</w:t>
            </w: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r w:rsidRPr="00595F33">
              <w:rPr>
                <w:rFonts w:ascii="Times New Roman" w:hAnsi="Times New Roman" w:cs="Times New Roman"/>
                <w:sz w:val="24"/>
                <w:szCs w:val="24"/>
              </w:rPr>
              <w:t>-</w:t>
            </w: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b/>
                <w:sz w:val="24"/>
                <w:szCs w:val="24"/>
              </w:rPr>
              <w:t>1 призер</w:t>
            </w: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География</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Математика</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Экология</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Биология</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 xml:space="preserve">Химия </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Физкультура</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r w:rsidRPr="00595F33">
              <w:rPr>
                <w:rFonts w:ascii="Times New Roman" w:hAnsi="Times New Roman" w:cs="Times New Roman"/>
                <w:b/>
                <w:sz w:val="24"/>
                <w:szCs w:val="24"/>
              </w:rPr>
              <w:t>2</w:t>
            </w: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559"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sz w:val="24"/>
                <w:szCs w:val="24"/>
              </w:rPr>
            </w:pPr>
            <w:r w:rsidRPr="00595F33">
              <w:rPr>
                <w:rFonts w:ascii="Times New Roman" w:hAnsi="Times New Roman" w:cs="Times New Roman"/>
                <w:sz w:val="24"/>
                <w:szCs w:val="24"/>
              </w:rPr>
              <w:t>-</w:t>
            </w:r>
          </w:p>
        </w:tc>
        <w:tc>
          <w:tcPr>
            <w:tcW w:w="1559"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r w:rsidR="00595F33" w:rsidRPr="00595F33" w:rsidTr="00595F33">
        <w:tc>
          <w:tcPr>
            <w:tcW w:w="1728" w:type="dxa"/>
          </w:tcPr>
          <w:p w:rsidR="00595F33" w:rsidRPr="00595F33" w:rsidRDefault="00595F33" w:rsidP="00595F33">
            <w:pPr>
              <w:contextualSpacing/>
              <w:jc w:val="both"/>
              <w:rPr>
                <w:rFonts w:ascii="Times New Roman" w:hAnsi="Times New Roman" w:cs="Times New Roman"/>
                <w:sz w:val="24"/>
                <w:szCs w:val="24"/>
              </w:rPr>
            </w:pPr>
            <w:r w:rsidRPr="00595F33">
              <w:rPr>
                <w:rFonts w:ascii="Times New Roman" w:hAnsi="Times New Roman" w:cs="Times New Roman"/>
                <w:sz w:val="24"/>
                <w:szCs w:val="24"/>
              </w:rPr>
              <w:t>ОБЖ</w:t>
            </w:r>
          </w:p>
        </w:tc>
        <w:tc>
          <w:tcPr>
            <w:tcW w:w="1357" w:type="dxa"/>
            <w:shd w:val="clear" w:color="auto" w:fill="C6D9F1" w:themeFill="text2" w:themeFillTint="33"/>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E5B8B7" w:themeFill="accent2" w:themeFillTint="66"/>
          </w:tcPr>
          <w:p w:rsidR="00595F33" w:rsidRPr="00595F33" w:rsidRDefault="00595F33" w:rsidP="00121B1A">
            <w:pPr>
              <w:ind w:firstLine="709"/>
              <w:contextualSpacing/>
              <w:jc w:val="both"/>
              <w:rPr>
                <w:rFonts w:ascii="Times New Roman" w:hAnsi="Times New Roman" w:cs="Times New Roman"/>
                <w:b/>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b/>
                <w:sz w:val="24"/>
                <w:szCs w:val="24"/>
              </w:rPr>
            </w:pPr>
          </w:p>
        </w:tc>
        <w:tc>
          <w:tcPr>
            <w:tcW w:w="1559" w:type="dxa"/>
            <w:shd w:val="clear" w:color="auto" w:fill="C6D9F1" w:themeFill="text2" w:themeFillTint="33"/>
          </w:tcPr>
          <w:p w:rsidR="00595F33" w:rsidRPr="00595F33" w:rsidRDefault="00595F33" w:rsidP="00595F33">
            <w:pPr>
              <w:ind w:firstLine="709"/>
              <w:contextualSpacing/>
              <w:jc w:val="both"/>
              <w:rPr>
                <w:rFonts w:ascii="Times New Roman" w:hAnsi="Times New Roman" w:cs="Times New Roman"/>
                <w:sz w:val="24"/>
                <w:szCs w:val="24"/>
              </w:rPr>
            </w:pPr>
          </w:p>
        </w:tc>
        <w:tc>
          <w:tcPr>
            <w:tcW w:w="1559" w:type="dxa"/>
            <w:shd w:val="clear" w:color="auto" w:fill="E5B8B7" w:themeFill="accent2" w:themeFillTint="66"/>
          </w:tcPr>
          <w:p w:rsidR="00595F33" w:rsidRPr="00595F33" w:rsidRDefault="00595F33" w:rsidP="00595F33">
            <w:pPr>
              <w:ind w:firstLine="709"/>
              <w:contextualSpacing/>
              <w:jc w:val="both"/>
              <w:rPr>
                <w:rFonts w:ascii="Times New Roman" w:hAnsi="Times New Roman" w:cs="Times New Roman"/>
                <w:sz w:val="24"/>
                <w:szCs w:val="24"/>
              </w:rPr>
            </w:pPr>
          </w:p>
        </w:tc>
        <w:tc>
          <w:tcPr>
            <w:tcW w:w="1276" w:type="dxa"/>
            <w:shd w:val="clear" w:color="auto" w:fill="9BBB59" w:themeFill="accent3"/>
          </w:tcPr>
          <w:p w:rsidR="00595F33" w:rsidRPr="00595F33" w:rsidRDefault="00595F33" w:rsidP="00595F33">
            <w:pPr>
              <w:ind w:firstLine="709"/>
              <w:contextualSpacing/>
              <w:jc w:val="both"/>
              <w:rPr>
                <w:rFonts w:ascii="Times New Roman" w:hAnsi="Times New Roman" w:cs="Times New Roman"/>
                <w:sz w:val="24"/>
                <w:szCs w:val="24"/>
              </w:rPr>
            </w:pPr>
          </w:p>
        </w:tc>
      </w:tr>
    </w:tbl>
    <w:p w:rsidR="00595F33" w:rsidRPr="00436504" w:rsidRDefault="00595F33" w:rsidP="00436504">
      <w:pPr>
        <w:jc w:val="both"/>
        <w:rPr>
          <w:rFonts w:ascii="Times New Roman" w:hAnsi="Times New Roman" w:cs="Times New Roman"/>
          <w:b/>
          <w:bCs/>
          <w:iCs/>
          <w:sz w:val="24"/>
          <w:szCs w:val="24"/>
        </w:rPr>
      </w:pPr>
    </w:p>
    <w:p w:rsidR="00D671C6" w:rsidRDefault="0032306C" w:rsidP="0032306C">
      <w:pPr>
        <w:pStyle w:val="a3"/>
        <w:ind w:left="0"/>
        <w:jc w:val="both"/>
        <w:rPr>
          <w:rFonts w:ascii="Times New Roman" w:hAnsi="Times New Roman" w:cs="Times New Roman"/>
          <w:sz w:val="24"/>
          <w:szCs w:val="24"/>
        </w:rPr>
      </w:pPr>
      <w:r w:rsidRPr="0032306C">
        <w:rPr>
          <w:rFonts w:ascii="Times New Roman" w:hAnsi="Times New Roman" w:cs="Times New Roman"/>
          <w:sz w:val="24"/>
          <w:szCs w:val="24"/>
        </w:rPr>
        <w:t>Анализ итогов участия обучающихся школы во Всероссийской олимпиаде школьников, различных конкурсах, смотрах, научно-практических конференциях показывает устойчивую положительную динамик</w:t>
      </w:r>
      <w:r>
        <w:rPr>
          <w:rFonts w:ascii="Times New Roman" w:hAnsi="Times New Roman" w:cs="Times New Roman"/>
          <w:sz w:val="24"/>
          <w:szCs w:val="24"/>
        </w:rPr>
        <w:t>у. Необходимыми задачами на 2018-2019</w:t>
      </w:r>
      <w:r w:rsidRPr="0032306C">
        <w:rPr>
          <w:rFonts w:ascii="Times New Roman" w:hAnsi="Times New Roman" w:cs="Times New Roman"/>
          <w:sz w:val="24"/>
          <w:szCs w:val="24"/>
        </w:rPr>
        <w:t xml:space="preserve"> учебный год станут:  продолжение работы педагогов с одаренными детьми;  создание условий для расширения олимпиадног</w:t>
      </w:r>
      <w:r>
        <w:rPr>
          <w:rFonts w:ascii="Times New Roman" w:hAnsi="Times New Roman" w:cs="Times New Roman"/>
          <w:sz w:val="24"/>
          <w:szCs w:val="24"/>
        </w:rPr>
        <w:t xml:space="preserve">о </w:t>
      </w:r>
      <w:r w:rsidRPr="0032306C">
        <w:rPr>
          <w:rFonts w:ascii="Times New Roman" w:hAnsi="Times New Roman" w:cs="Times New Roman"/>
          <w:sz w:val="24"/>
          <w:szCs w:val="24"/>
        </w:rPr>
        <w:t>и конкурсного</w:t>
      </w:r>
      <w:r>
        <w:t xml:space="preserve"> </w:t>
      </w:r>
      <w:r>
        <w:rPr>
          <w:rFonts w:ascii="Times New Roman" w:hAnsi="Times New Roman" w:cs="Times New Roman"/>
          <w:sz w:val="24"/>
          <w:szCs w:val="24"/>
        </w:rPr>
        <w:t>движения.</w:t>
      </w: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Default="0032306C" w:rsidP="0032306C">
      <w:pPr>
        <w:pStyle w:val="a3"/>
        <w:ind w:left="0"/>
        <w:jc w:val="both"/>
        <w:rPr>
          <w:rFonts w:ascii="Times New Roman" w:hAnsi="Times New Roman" w:cs="Times New Roman"/>
          <w:sz w:val="24"/>
          <w:szCs w:val="24"/>
        </w:rPr>
      </w:pPr>
    </w:p>
    <w:p w:rsidR="0032306C" w:rsidRPr="0032306C" w:rsidRDefault="0032306C" w:rsidP="0032306C">
      <w:pPr>
        <w:pStyle w:val="a3"/>
        <w:numPr>
          <w:ilvl w:val="1"/>
          <w:numId w:val="1"/>
        </w:numPr>
        <w:jc w:val="center"/>
        <w:rPr>
          <w:rFonts w:ascii="Times New Roman" w:hAnsi="Times New Roman" w:cs="Times New Roman"/>
          <w:b/>
          <w:sz w:val="24"/>
          <w:szCs w:val="24"/>
          <w:u w:val="single"/>
        </w:rPr>
      </w:pPr>
      <w:r w:rsidRPr="0032306C">
        <w:rPr>
          <w:rFonts w:ascii="Times New Roman" w:hAnsi="Times New Roman" w:cs="Times New Roman"/>
          <w:b/>
          <w:sz w:val="24"/>
          <w:szCs w:val="24"/>
          <w:u w:val="single"/>
        </w:rPr>
        <w:t>Оценка кадрового обеспечения</w:t>
      </w:r>
    </w:p>
    <w:p w:rsidR="0032306C" w:rsidRPr="0032306C" w:rsidRDefault="0032306C" w:rsidP="0032306C">
      <w:pPr>
        <w:pStyle w:val="a3"/>
        <w:ind w:left="1125"/>
        <w:rPr>
          <w:rFonts w:ascii="Times New Roman" w:hAnsi="Times New Roman" w:cs="Times New Roman"/>
          <w:b/>
          <w:sz w:val="24"/>
          <w:szCs w:val="24"/>
          <w:u w:val="single"/>
        </w:rPr>
      </w:pPr>
    </w:p>
    <w:p w:rsidR="0032306C" w:rsidRPr="0032306C" w:rsidRDefault="0032306C" w:rsidP="0032306C">
      <w:pPr>
        <w:pStyle w:val="a3"/>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2306C">
        <w:rPr>
          <w:rFonts w:ascii="Times New Roman" w:hAnsi="Times New Roman" w:cs="Times New Roman"/>
          <w:sz w:val="24"/>
          <w:szCs w:val="24"/>
        </w:rPr>
        <w:t>Совершенствование качества образования в школе, введение ФГОС начального и основного общего образования, подготовка к введению в действие профессионального стандарта педагога, предполагает, что развитие кадрового потенциала школы является на данный момент одной из приоритетных задач для большинства общео</w:t>
      </w:r>
      <w:r>
        <w:rPr>
          <w:rFonts w:ascii="Times New Roman" w:hAnsi="Times New Roman" w:cs="Times New Roman"/>
          <w:sz w:val="24"/>
          <w:szCs w:val="24"/>
        </w:rPr>
        <w:t>бразовательных организаций. Самаевская средняя школа</w:t>
      </w:r>
      <w:r w:rsidRPr="0032306C">
        <w:rPr>
          <w:rFonts w:ascii="Times New Roman" w:hAnsi="Times New Roman" w:cs="Times New Roman"/>
          <w:sz w:val="24"/>
          <w:szCs w:val="24"/>
        </w:rPr>
        <w:t xml:space="preserve"> полностью укомплектована педагогическими кадрами, позволяющими решать все необходимые учебно-воспитател</w:t>
      </w:r>
      <w:r>
        <w:rPr>
          <w:rFonts w:ascii="Times New Roman" w:hAnsi="Times New Roman" w:cs="Times New Roman"/>
          <w:sz w:val="24"/>
          <w:szCs w:val="24"/>
        </w:rPr>
        <w:t xml:space="preserve">ьные задачи. В школе работает </w:t>
      </w:r>
      <w:r w:rsidR="008E3EBB" w:rsidRPr="008E3EBB">
        <w:rPr>
          <w:rFonts w:ascii="Times New Roman" w:hAnsi="Times New Roman" w:cs="Times New Roman"/>
          <w:sz w:val="24"/>
          <w:szCs w:val="24"/>
        </w:rPr>
        <w:t>13</w:t>
      </w:r>
      <w:r w:rsidRPr="008E3EBB">
        <w:rPr>
          <w:rFonts w:ascii="Times New Roman" w:hAnsi="Times New Roman" w:cs="Times New Roman"/>
          <w:sz w:val="24"/>
          <w:szCs w:val="24"/>
        </w:rPr>
        <w:t xml:space="preserve"> педагогов</w:t>
      </w:r>
      <w:r w:rsidRPr="0032306C">
        <w:rPr>
          <w:rFonts w:ascii="Times New Roman" w:hAnsi="Times New Roman" w:cs="Times New Roman"/>
          <w:sz w:val="24"/>
          <w:szCs w:val="24"/>
        </w:rPr>
        <w:t>, из них внешних совместителей</w:t>
      </w:r>
      <w:r>
        <w:rPr>
          <w:rFonts w:ascii="Times New Roman" w:hAnsi="Times New Roman" w:cs="Times New Roman"/>
          <w:sz w:val="24"/>
          <w:szCs w:val="24"/>
        </w:rPr>
        <w:t xml:space="preserve"> – 1. Руководящих работников – 2</w:t>
      </w:r>
      <w:r w:rsidRPr="0032306C">
        <w:rPr>
          <w:rFonts w:ascii="Times New Roman" w:hAnsi="Times New Roman" w:cs="Times New Roman"/>
          <w:sz w:val="24"/>
          <w:szCs w:val="24"/>
        </w:rPr>
        <w:t>.</w:t>
      </w:r>
    </w:p>
    <w:p w:rsidR="0032306C" w:rsidRPr="00BD1FCA" w:rsidRDefault="0032306C" w:rsidP="0032306C">
      <w:pPr>
        <w:pStyle w:val="a3"/>
        <w:ind w:left="0"/>
        <w:jc w:val="center"/>
        <w:rPr>
          <w:rFonts w:ascii="Times New Roman" w:hAnsi="Times New Roman" w:cs="Times New Roman"/>
          <w:sz w:val="24"/>
          <w:szCs w:val="24"/>
          <w:u w:val="single"/>
        </w:rPr>
      </w:pPr>
      <w:r w:rsidRPr="00BD1FCA">
        <w:rPr>
          <w:rFonts w:ascii="Times New Roman" w:hAnsi="Times New Roman" w:cs="Times New Roman"/>
          <w:b/>
          <w:sz w:val="24"/>
          <w:szCs w:val="24"/>
          <w:u w:val="single"/>
        </w:rPr>
        <w:t xml:space="preserve"> </w:t>
      </w:r>
      <w:r w:rsidRPr="00BD1FCA">
        <w:rPr>
          <w:rFonts w:ascii="Times New Roman" w:hAnsi="Times New Roman" w:cs="Times New Roman"/>
          <w:sz w:val="24"/>
          <w:szCs w:val="24"/>
          <w:u w:val="single"/>
        </w:rPr>
        <w:t>Возрастной состав педагогов</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269"/>
        <w:gridCol w:w="2409"/>
      </w:tblGrid>
      <w:tr w:rsidR="0032306C" w:rsidRPr="00806E75" w:rsidTr="0032306C">
        <w:trPr>
          <w:trHeight w:val="64"/>
        </w:trPr>
        <w:tc>
          <w:tcPr>
            <w:tcW w:w="2660" w:type="dxa"/>
            <w:vAlign w:val="center"/>
          </w:tcPr>
          <w:p w:rsidR="0032306C" w:rsidRPr="0032306C" w:rsidRDefault="0032306C" w:rsidP="0032306C">
            <w:pPr>
              <w:contextualSpacing/>
              <w:jc w:val="both"/>
              <w:rPr>
                <w:rFonts w:ascii="Times New Roman" w:hAnsi="Times New Roman" w:cs="Times New Roman"/>
                <w:b/>
                <w:i/>
                <w:sz w:val="24"/>
                <w:szCs w:val="24"/>
              </w:rPr>
            </w:pPr>
            <w:r w:rsidRPr="0032306C">
              <w:rPr>
                <w:rFonts w:ascii="Times New Roman" w:hAnsi="Times New Roman" w:cs="Times New Roman"/>
                <w:b/>
                <w:i/>
                <w:sz w:val="24"/>
                <w:szCs w:val="24"/>
              </w:rPr>
              <w:t>Возрастной состав</w:t>
            </w:r>
          </w:p>
        </w:tc>
        <w:tc>
          <w:tcPr>
            <w:tcW w:w="2269" w:type="dxa"/>
            <w:tcBorders>
              <w:bottom w:val="single" w:sz="4" w:space="0" w:color="auto"/>
            </w:tcBorders>
            <w:vAlign w:val="center"/>
          </w:tcPr>
          <w:p w:rsidR="0032306C" w:rsidRPr="0032306C" w:rsidRDefault="0032306C" w:rsidP="0032306C">
            <w:pPr>
              <w:ind w:firstLine="709"/>
              <w:contextualSpacing/>
              <w:jc w:val="both"/>
              <w:rPr>
                <w:rFonts w:ascii="Times New Roman" w:hAnsi="Times New Roman" w:cs="Times New Roman"/>
                <w:b/>
                <w:i/>
                <w:color w:val="FF0000"/>
                <w:sz w:val="24"/>
                <w:szCs w:val="24"/>
              </w:rPr>
            </w:pPr>
            <w:r w:rsidRPr="0032306C">
              <w:rPr>
                <w:rFonts w:ascii="Times New Roman" w:hAnsi="Times New Roman" w:cs="Times New Roman"/>
                <w:b/>
                <w:i/>
                <w:sz w:val="24"/>
                <w:szCs w:val="24"/>
              </w:rPr>
              <w:t xml:space="preserve">Кол-во           </w:t>
            </w:r>
          </w:p>
        </w:tc>
        <w:tc>
          <w:tcPr>
            <w:tcW w:w="2409" w:type="dxa"/>
            <w:tcBorders>
              <w:bottom w:val="single" w:sz="4" w:space="0" w:color="auto"/>
            </w:tcBorders>
            <w:vAlign w:val="center"/>
          </w:tcPr>
          <w:p w:rsidR="0032306C" w:rsidRPr="0032306C" w:rsidRDefault="0032306C" w:rsidP="0032306C">
            <w:pPr>
              <w:contextualSpacing/>
              <w:jc w:val="both"/>
              <w:rPr>
                <w:rFonts w:ascii="Times New Roman" w:hAnsi="Times New Roman" w:cs="Times New Roman"/>
                <w:b/>
                <w:i/>
                <w:sz w:val="24"/>
                <w:szCs w:val="24"/>
              </w:rPr>
            </w:pPr>
            <w:r w:rsidRPr="0032306C">
              <w:rPr>
                <w:rFonts w:ascii="Times New Roman" w:hAnsi="Times New Roman" w:cs="Times New Roman"/>
                <w:b/>
                <w:i/>
                <w:sz w:val="24"/>
                <w:szCs w:val="24"/>
              </w:rPr>
              <w:t>%</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sz w:val="24"/>
                <w:szCs w:val="24"/>
              </w:rPr>
            </w:pPr>
            <w:r w:rsidRPr="0032306C">
              <w:rPr>
                <w:rFonts w:ascii="Times New Roman" w:hAnsi="Times New Roman" w:cs="Times New Roman"/>
                <w:sz w:val="24"/>
                <w:szCs w:val="24"/>
              </w:rPr>
              <w:t>От 19 до 25 лет</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1</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8,3</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i/>
                <w:sz w:val="24"/>
                <w:szCs w:val="24"/>
              </w:rPr>
            </w:pPr>
            <w:r w:rsidRPr="0032306C">
              <w:rPr>
                <w:rFonts w:ascii="Times New Roman" w:hAnsi="Times New Roman" w:cs="Times New Roman"/>
                <w:i/>
                <w:sz w:val="24"/>
                <w:szCs w:val="24"/>
              </w:rPr>
              <w:t>От 25 до 35 лет</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1</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8,3</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sz w:val="24"/>
                <w:szCs w:val="24"/>
              </w:rPr>
            </w:pPr>
            <w:r w:rsidRPr="0032306C">
              <w:rPr>
                <w:rFonts w:ascii="Times New Roman" w:hAnsi="Times New Roman" w:cs="Times New Roman"/>
                <w:sz w:val="24"/>
                <w:szCs w:val="24"/>
              </w:rPr>
              <w:t>От 35 до 45 лет</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1</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8,3</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i/>
                <w:sz w:val="24"/>
                <w:szCs w:val="24"/>
              </w:rPr>
            </w:pPr>
            <w:r w:rsidRPr="0032306C">
              <w:rPr>
                <w:rFonts w:ascii="Times New Roman" w:hAnsi="Times New Roman" w:cs="Times New Roman"/>
                <w:i/>
                <w:sz w:val="24"/>
                <w:szCs w:val="24"/>
              </w:rPr>
              <w:t>От 45 до 55 лет</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5</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41.8</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sz w:val="24"/>
                <w:szCs w:val="24"/>
              </w:rPr>
            </w:pPr>
            <w:r w:rsidRPr="0032306C">
              <w:rPr>
                <w:rFonts w:ascii="Times New Roman" w:hAnsi="Times New Roman" w:cs="Times New Roman"/>
                <w:sz w:val="24"/>
                <w:szCs w:val="24"/>
              </w:rPr>
              <w:t>Свыше 55 лет</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4</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33.3</w:t>
            </w:r>
          </w:p>
        </w:tc>
      </w:tr>
      <w:tr w:rsidR="0032306C" w:rsidRPr="00806E75" w:rsidTr="0032306C">
        <w:tc>
          <w:tcPr>
            <w:tcW w:w="2660" w:type="dxa"/>
          </w:tcPr>
          <w:p w:rsidR="0032306C" w:rsidRPr="0032306C" w:rsidRDefault="0032306C" w:rsidP="0032306C">
            <w:pPr>
              <w:contextualSpacing/>
              <w:jc w:val="both"/>
              <w:rPr>
                <w:rFonts w:ascii="Times New Roman" w:hAnsi="Times New Roman" w:cs="Times New Roman"/>
                <w:b/>
                <w:sz w:val="24"/>
                <w:szCs w:val="24"/>
              </w:rPr>
            </w:pPr>
            <w:r w:rsidRPr="0032306C">
              <w:rPr>
                <w:rFonts w:ascii="Times New Roman" w:hAnsi="Times New Roman" w:cs="Times New Roman"/>
                <w:b/>
                <w:sz w:val="24"/>
                <w:szCs w:val="24"/>
              </w:rPr>
              <w:t>Итого:</w:t>
            </w:r>
          </w:p>
        </w:tc>
        <w:tc>
          <w:tcPr>
            <w:tcW w:w="2269" w:type="dxa"/>
            <w:vAlign w:val="center"/>
          </w:tcPr>
          <w:p w:rsidR="0032306C" w:rsidRPr="0032306C" w:rsidRDefault="0032306C" w:rsidP="0032306C">
            <w:pPr>
              <w:ind w:firstLine="709"/>
              <w:contextualSpacing/>
              <w:jc w:val="both"/>
              <w:rPr>
                <w:rFonts w:ascii="Times New Roman" w:hAnsi="Times New Roman" w:cs="Times New Roman"/>
                <w:b/>
                <w:sz w:val="24"/>
                <w:szCs w:val="24"/>
              </w:rPr>
            </w:pPr>
            <w:r w:rsidRPr="0032306C">
              <w:rPr>
                <w:rFonts w:ascii="Times New Roman" w:hAnsi="Times New Roman" w:cs="Times New Roman"/>
                <w:b/>
                <w:sz w:val="24"/>
                <w:szCs w:val="24"/>
              </w:rPr>
              <w:t>12</w:t>
            </w:r>
          </w:p>
        </w:tc>
        <w:tc>
          <w:tcPr>
            <w:tcW w:w="2409" w:type="dxa"/>
            <w:vAlign w:val="center"/>
          </w:tcPr>
          <w:p w:rsidR="0032306C" w:rsidRPr="0032306C" w:rsidRDefault="0032306C" w:rsidP="0032306C">
            <w:pPr>
              <w:contextualSpacing/>
              <w:jc w:val="center"/>
              <w:rPr>
                <w:rFonts w:ascii="Times New Roman" w:hAnsi="Times New Roman" w:cs="Times New Roman"/>
                <w:b/>
                <w:sz w:val="24"/>
                <w:szCs w:val="24"/>
              </w:rPr>
            </w:pPr>
            <w:r w:rsidRPr="0032306C">
              <w:rPr>
                <w:rFonts w:ascii="Times New Roman" w:hAnsi="Times New Roman" w:cs="Times New Roman"/>
                <w:b/>
                <w:sz w:val="24"/>
                <w:szCs w:val="24"/>
              </w:rPr>
              <w:t>100</w:t>
            </w:r>
          </w:p>
        </w:tc>
      </w:tr>
    </w:tbl>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Default="0032306C" w:rsidP="0032306C">
      <w:pPr>
        <w:pStyle w:val="a3"/>
        <w:ind w:left="0"/>
        <w:jc w:val="center"/>
        <w:rPr>
          <w:rFonts w:ascii="Times New Roman" w:hAnsi="Times New Roman" w:cs="Times New Roman"/>
          <w:b/>
          <w:sz w:val="24"/>
          <w:szCs w:val="24"/>
          <w:u w:val="single"/>
        </w:rPr>
      </w:pPr>
    </w:p>
    <w:p w:rsidR="0032306C" w:rsidRPr="00BD1FCA" w:rsidRDefault="0032306C" w:rsidP="0032306C">
      <w:pPr>
        <w:pStyle w:val="a3"/>
        <w:ind w:left="0"/>
        <w:jc w:val="center"/>
        <w:rPr>
          <w:rFonts w:ascii="Times New Roman" w:hAnsi="Times New Roman" w:cs="Times New Roman"/>
          <w:sz w:val="24"/>
          <w:szCs w:val="24"/>
          <w:u w:val="single"/>
        </w:rPr>
      </w:pPr>
      <w:r w:rsidRPr="00BD1FCA">
        <w:rPr>
          <w:rFonts w:ascii="Times New Roman" w:hAnsi="Times New Roman" w:cs="Times New Roman"/>
          <w:sz w:val="24"/>
          <w:szCs w:val="24"/>
          <w:u w:val="single"/>
        </w:rPr>
        <w:t>Образовательный ценз</w:t>
      </w:r>
    </w:p>
    <w:p w:rsidR="00BD1FCA" w:rsidRDefault="00BD1FCA" w:rsidP="0032306C">
      <w:pPr>
        <w:pStyle w:val="a3"/>
        <w:ind w:left="0"/>
        <w:jc w:val="center"/>
        <w:rPr>
          <w:rFonts w:ascii="Times New Roman" w:hAnsi="Times New Roman" w:cs="Times New Roman"/>
          <w:b/>
          <w:sz w:val="24"/>
          <w:szCs w:val="24"/>
          <w:u w:val="single"/>
        </w:rPr>
      </w:pPr>
    </w:p>
    <w:tbl>
      <w:tblPr>
        <w:tblStyle w:val="a5"/>
        <w:tblW w:w="0" w:type="auto"/>
        <w:tblLook w:val="04A0"/>
      </w:tblPr>
      <w:tblGrid>
        <w:gridCol w:w="3652"/>
        <w:gridCol w:w="2835"/>
        <w:gridCol w:w="2410"/>
      </w:tblGrid>
      <w:tr w:rsidR="007F27B3" w:rsidTr="007F27B3">
        <w:tc>
          <w:tcPr>
            <w:tcW w:w="3652" w:type="dxa"/>
          </w:tcPr>
          <w:p w:rsidR="007F27B3" w:rsidRPr="007F27B3" w:rsidRDefault="007F27B3" w:rsidP="0032306C">
            <w:pPr>
              <w:pStyle w:val="a3"/>
              <w:ind w:left="0"/>
              <w:jc w:val="center"/>
              <w:rPr>
                <w:rFonts w:ascii="Times New Roman" w:hAnsi="Times New Roman" w:cs="Times New Roman"/>
                <w:b/>
                <w:sz w:val="24"/>
                <w:szCs w:val="24"/>
                <w:u w:val="single"/>
              </w:rPr>
            </w:pPr>
            <w:r w:rsidRPr="007F27B3">
              <w:rPr>
                <w:rFonts w:ascii="Times New Roman" w:hAnsi="Times New Roman" w:cs="Times New Roman"/>
                <w:b/>
                <w:sz w:val="24"/>
                <w:szCs w:val="24"/>
              </w:rPr>
              <w:t>Образование</w:t>
            </w:r>
          </w:p>
        </w:tc>
        <w:tc>
          <w:tcPr>
            <w:tcW w:w="2835" w:type="dxa"/>
          </w:tcPr>
          <w:p w:rsidR="007F27B3" w:rsidRPr="007F27B3" w:rsidRDefault="007F27B3" w:rsidP="007F27B3">
            <w:pPr>
              <w:pStyle w:val="a3"/>
              <w:ind w:left="0"/>
              <w:rPr>
                <w:rFonts w:ascii="Times New Roman" w:hAnsi="Times New Roman" w:cs="Times New Roman"/>
                <w:b/>
                <w:sz w:val="24"/>
                <w:szCs w:val="24"/>
                <w:u w:val="single"/>
              </w:rPr>
            </w:pPr>
            <w:r w:rsidRPr="007F27B3">
              <w:rPr>
                <w:rFonts w:ascii="Times New Roman" w:hAnsi="Times New Roman" w:cs="Times New Roman"/>
                <w:b/>
                <w:sz w:val="24"/>
                <w:szCs w:val="24"/>
              </w:rPr>
              <w:t>2017-2018</w:t>
            </w:r>
          </w:p>
        </w:tc>
        <w:tc>
          <w:tcPr>
            <w:tcW w:w="2410" w:type="dxa"/>
          </w:tcPr>
          <w:p w:rsidR="007F27B3" w:rsidRPr="007F27B3" w:rsidRDefault="007F27B3" w:rsidP="0032306C">
            <w:pPr>
              <w:pStyle w:val="a3"/>
              <w:ind w:left="0"/>
              <w:jc w:val="center"/>
              <w:rPr>
                <w:rFonts w:ascii="Times New Roman" w:hAnsi="Times New Roman" w:cs="Times New Roman"/>
                <w:b/>
                <w:sz w:val="24"/>
                <w:szCs w:val="24"/>
              </w:rPr>
            </w:pPr>
            <w:r w:rsidRPr="007F27B3">
              <w:rPr>
                <w:rFonts w:ascii="Times New Roman" w:hAnsi="Times New Roman" w:cs="Times New Roman"/>
                <w:b/>
                <w:sz w:val="24"/>
                <w:szCs w:val="24"/>
              </w:rPr>
              <w:t>2018-2019</w:t>
            </w:r>
          </w:p>
        </w:tc>
      </w:tr>
      <w:tr w:rsidR="007F27B3" w:rsidTr="007F27B3">
        <w:tc>
          <w:tcPr>
            <w:tcW w:w="3652" w:type="dxa"/>
          </w:tcPr>
          <w:p w:rsidR="007F27B3" w:rsidRPr="007F27B3" w:rsidRDefault="007F27B3" w:rsidP="0032306C">
            <w:pPr>
              <w:pStyle w:val="a3"/>
              <w:ind w:left="0"/>
              <w:jc w:val="center"/>
              <w:rPr>
                <w:rFonts w:ascii="Times New Roman" w:hAnsi="Times New Roman" w:cs="Times New Roman"/>
                <w:sz w:val="24"/>
                <w:szCs w:val="24"/>
              </w:rPr>
            </w:pPr>
            <w:r w:rsidRPr="007F27B3">
              <w:rPr>
                <w:rFonts w:ascii="Times New Roman" w:hAnsi="Times New Roman" w:cs="Times New Roman"/>
                <w:sz w:val="24"/>
                <w:szCs w:val="24"/>
              </w:rPr>
              <w:t>Высшее</w:t>
            </w:r>
          </w:p>
        </w:tc>
        <w:tc>
          <w:tcPr>
            <w:tcW w:w="2835" w:type="dxa"/>
          </w:tcPr>
          <w:p w:rsidR="007F27B3" w:rsidRPr="007F27B3" w:rsidRDefault="007F27B3" w:rsidP="0032306C">
            <w:pPr>
              <w:pStyle w:val="a3"/>
              <w:ind w:left="0"/>
              <w:jc w:val="center"/>
              <w:rPr>
                <w:rFonts w:ascii="Times New Roman" w:hAnsi="Times New Roman" w:cs="Times New Roman"/>
                <w:sz w:val="24"/>
                <w:szCs w:val="24"/>
              </w:rPr>
            </w:pPr>
            <w:r w:rsidRPr="007F27B3">
              <w:rPr>
                <w:rFonts w:ascii="Times New Roman" w:hAnsi="Times New Roman" w:cs="Times New Roman"/>
                <w:sz w:val="24"/>
                <w:szCs w:val="24"/>
              </w:rPr>
              <w:t>1</w:t>
            </w:r>
            <w:r>
              <w:rPr>
                <w:rFonts w:ascii="Times New Roman" w:hAnsi="Times New Roman" w:cs="Times New Roman"/>
                <w:sz w:val="24"/>
                <w:szCs w:val="24"/>
              </w:rPr>
              <w:t>1/85%</w:t>
            </w:r>
          </w:p>
        </w:tc>
        <w:tc>
          <w:tcPr>
            <w:tcW w:w="2410" w:type="dxa"/>
          </w:tcPr>
          <w:p w:rsidR="007F27B3" w:rsidRPr="007F27B3" w:rsidRDefault="007F27B3"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t>12/</w:t>
            </w:r>
            <w:r w:rsidR="00BD1FCA">
              <w:rPr>
                <w:rFonts w:ascii="Times New Roman" w:hAnsi="Times New Roman" w:cs="Times New Roman"/>
                <w:sz w:val="24"/>
                <w:szCs w:val="24"/>
              </w:rPr>
              <w:t>92%</w:t>
            </w:r>
          </w:p>
        </w:tc>
      </w:tr>
      <w:tr w:rsidR="007F27B3" w:rsidTr="007F27B3">
        <w:tc>
          <w:tcPr>
            <w:tcW w:w="3652" w:type="dxa"/>
          </w:tcPr>
          <w:p w:rsidR="007F27B3" w:rsidRPr="007F27B3" w:rsidRDefault="007F27B3" w:rsidP="0032306C">
            <w:pPr>
              <w:pStyle w:val="a3"/>
              <w:ind w:left="0"/>
              <w:jc w:val="center"/>
              <w:rPr>
                <w:rFonts w:ascii="Times New Roman" w:hAnsi="Times New Roman" w:cs="Times New Roman"/>
                <w:sz w:val="24"/>
                <w:szCs w:val="24"/>
              </w:rPr>
            </w:pPr>
            <w:r w:rsidRPr="007F27B3">
              <w:rPr>
                <w:rFonts w:ascii="Times New Roman" w:hAnsi="Times New Roman" w:cs="Times New Roman"/>
                <w:sz w:val="24"/>
                <w:szCs w:val="24"/>
              </w:rPr>
              <w:t>Среднее - специальное</w:t>
            </w:r>
          </w:p>
        </w:tc>
        <w:tc>
          <w:tcPr>
            <w:tcW w:w="2835" w:type="dxa"/>
          </w:tcPr>
          <w:p w:rsidR="007F27B3" w:rsidRPr="007F27B3" w:rsidRDefault="007F27B3"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2410" w:type="dxa"/>
          </w:tcPr>
          <w:p w:rsidR="007F27B3" w:rsidRPr="007F27B3" w:rsidRDefault="007F27B3"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D1FCA">
              <w:rPr>
                <w:rFonts w:ascii="Times New Roman" w:hAnsi="Times New Roman" w:cs="Times New Roman"/>
                <w:sz w:val="24"/>
                <w:szCs w:val="24"/>
              </w:rPr>
              <w:t>8%</w:t>
            </w:r>
          </w:p>
        </w:tc>
      </w:tr>
    </w:tbl>
    <w:p w:rsidR="00BD1FCA" w:rsidRDefault="00BD1FCA" w:rsidP="0032306C">
      <w:pPr>
        <w:pStyle w:val="a3"/>
        <w:ind w:left="0"/>
        <w:jc w:val="center"/>
      </w:pPr>
    </w:p>
    <w:p w:rsidR="007F27B3" w:rsidRDefault="00BD1FCA" w:rsidP="0032306C">
      <w:pPr>
        <w:pStyle w:val="a3"/>
        <w:ind w:left="0"/>
        <w:jc w:val="center"/>
        <w:rPr>
          <w:rFonts w:ascii="Times New Roman" w:hAnsi="Times New Roman" w:cs="Times New Roman"/>
          <w:sz w:val="24"/>
          <w:szCs w:val="24"/>
          <w:u w:val="single"/>
        </w:rPr>
      </w:pPr>
      <w:r w:rsidRPr="00BD1FCA">
        <w:rPr>
          <w:rFonts w:ascii="Times New Roman" w:hAnsi="Times New Roman" w:cs="Times New Roman"/>
          <w:sz w:val="24"/>
          <w:szCs w:val="24"/>
          <w:u w:val="single"/>
        </w:rPr>
        <w:t>Квалификация по основной должности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2127"/>
        <w:gridCol w:w="1984"/>
      </w:tblGrid>
      <w:tr w:rsidR="00BD1FCA" w:rsidRPr="00C93D1B" w:rsidTr="00AE0A7B">
        <w:tc>
          <w:tcPr>
            <w:tcW w:w="3085" w:type="dxa"/>
            <w:tcBorders>
              <w:top w:val="single" w:sz="4" w:space="0" w:color="auto"/>
              <w:left w:val="single" w:sz="4" w:space="0" w:color="auto"/>
              <w:bottom w:val="single" w:sz="4" w:space="0" w:color="auto"/>
              <w:right w:val="single" w:sz="4" w:space="0" w:color="auto"/>
            </w:tcBorders>
          </w:tcPr>
          <w:p w:rsidR="00BD1FCA" w:rsidRPr="00BD1FCA" w:rsidRDefault="00BD1FCA" w:rsidP="00BD1FCA">
            <w:pPr>
              <w:pStyle w:val="4"/>
              <w:ind w:left="0"/>
              <w:jc w:val="both"/>
              <w:rPr>
                <w:b/>
                <w:u w:val="none"/>
              </w:rPr>
            </w:pPr>
            <w:r w:rsidRPr="00BD1FCA">
              <w:t>Категория/разряд</w:t>
            </w:r>
          </w:p>
        </w:tc>
        <w:tc>
          <w:tcPr>
            <w:tcW w:w="2126"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b/>
                <w:sz w:val="24"/>
                <w:szCs w:val="24"/>
              </w:rPr>
            </w:pPr>
            <w:r w:rsidRPr="00BD1FCA">
              <w:rPr>
                <w:rFonts w:ascii="Times New Roman" w:hAnsi="Times New Roman" w:cs="Times New Roman"/>
                <w:b/>
                <w:sz w:val="24"/>
                <w:szCs w:val="24"/>
              </w:rPr>
              <w:t xml:space="preserve">2015–2016 </w:t>
            </w:r>
            <w:proofErr w:type="spellStart"/>
            <w:r w:rsidRPr="00BD1FCA">
              <w:rPr>
                <w:rFonts w:ascii="Times New Roman" w:hAnsi="Times New Roman" w:cs="Times New Roman"/>
                <w:b/>
                <w:sz w:val="24"/>
                <w:szCs w:val="24"/>
              </w:rPr>
              <w:t>уч</w:t>
            </w:r>
            <w:proofErr w:type="gramStart"/>
            <w:r w:rsidRPr="00BD1FCA">
              <w:rPr>
                <w:rFonts w:ascii="Times New Roman" w:hAnsi="Times New Roman" w:cs="Times New Roman"/>
                <w:b/>
                <w:sz w:val="24"/>
                <w:szCs w:val="24"/>
              </w:rPr>
              <w:t>.г</w:t>
            </w:r>
            <w:proofErr w:type="gramEnd"/>
            <w:r w:rsidRPr="00BD1FCA">
              <w:rPr>
                <w:rFonts w:ascii="Times New Roman" w:hAnsi="Times New Roman" w:cs="Times New Roman"/>
                <w:b/>
                <w:sz w:val="24"/>
                <w:szCs w:val="24"/>
              </w:rPr>
              <w:t>од</w:t>
            </w:r>
            <w:proofErr w:type="spellEnd"/>
          </w:p>
        </w:tc>
        <w:tc>
          <w:tcPr>
            <w:tcW w:w="2127"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b/>
                <w:sz w:val="24"/>
                <w:szCs w:val="24"/>
              </w:rPr>
            </w:pPr>
            <w:r w:rsidRPr="00BD1FCA">
              <w:rPr>
                <w:rFonts w:ascii="Times New Roman" w:hAnsi="Times New Roman" w:cs="Times New Roman"/>
                <w:b/>
                <w:sz w:val="24"/>
                <w:szCs w:val="24"/>
              </w:rPr>
              <w:t xml:space="preserve">2016–2017 </w:t>
            </w:r>
            <w:proofErr w:type="spellStart"/>
            <w:r w:rsidRPr="00BD1FCA">
              <w:rPr>
                <w:rFonts w:ascii="Times New Roman" w:hAnsi="Times New Roman" w:cs="Times New Roman"/>
                <w:b/>
                <w:sz w:val="24"/>
                <w:szCs w:val="24"/>
              </w:rPr>
              <w:t>уч</w:t>
            </w:r>
            <w:proofErr w:type="gramStart"/>
            <w:r w:rsidRPr="00BD1FCA">
              <w:rPr>
                <w:rFonts w:ascii="Times New Roman" w:hAnsi="Times New Roman" w:cs="Times New Roman"/>
                <w:b/>
                <w:sz w:val="24"/>
                <w:szCs w:val="24"/>
              </w:rPr>
              <w:t>.г</w:t>
            </w:r>
            <w:proofErr w:type="gramEnd"/>
            <w:r w:rsidRPr="00BD1FCA">
              <w:rPr>
                <w:rFonts w:ascii="Times New Roman" w:hAnsi="Times New Roman" w:cs="Times New Roman"/>
                <w:b/>
                <w:sz w:val="24"/>
                <w:szCs w:val="24"/>
              </w:rPr>
              <w:t>од</w:t>
            </w:r>
            <w:proofErr w:type="spellEnd"/>
          </w:p>
        </w:tc>
        <w:tc>
          <w:tcPr>
            <w:tcW w:w="1984"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b/>
                <w:sz w:val="24"/>
                <w:szCs w:val="24"/>
              </w:rPr>
            </w:pPr>
            <w:r w:rsidRPr="00BD1FCA">
              <w:rPr>
                <w:rFonts w:ascii="Times New Roman" w:hAnsi="Times New Roman" w:cs="Times New Roman"/>
                <w:b/>
                <w:sz w:val="24"/>
                <w:szCs w:val="24"/>
              </w:rPr>
              <w:t xml:space="preserve">2017-2018 </w:t>
            </w:r>
            <w:proofErr w:type="spellStart"/>
            <w:r w:rsidRPr="00BD1FCA">
              <w:rPr>
                <w:rFonts w:ascii="Times New Roman" w:hAnsi="Times New Roman" w:cs="Times New Roman"/>
                <w:b/>
                <w:sz w:val="24"/>
                <w:szCs w:val="24"/>
              </w:rPr>
              <w:t>уч.г</w:t>
            </w:r>
            <w:proofErr w:type="spellEnd"/>
            <w:r w:rsidRPr="00BD1FCA">
              <w:rPr>
                <w:rFonts w:ascii="Times New Roman" w:hAnsi="Times New Roman" w:cs="Times New Roman"/>
                <w:b/>
                <w:sz w:val="24"/>
                <w:szCs w:val="24"/>
              </w:rPr>
              <w:t>.</w:t>
            </w:r>
          </w:p>
        </w:tc>
      </w:tr>
      <w:tr w:rsidR="00BD1FCA" w:rsidRPr="00C93D1B" w:rsidTr="00AE0A7B">
        <w:tc>
          <w:tcPr>
            <w:tcW w:w="3085"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sz w:val="24"/>
                <w:szCs w:val="24"/>
              </w:rPr>
            </w:pPr>
            <w:r w:rsidRPr="00BD1FCA">
              <w:rPr>
                <w:rFonts w:ascii="Times New Roman" w:hAnsi="Times New Roman" w:cs="Times New Roman"/>
                <w:sz w:val="24"/>
                <w:szCs w:val="24"/>
              </w:rPr>
              <w:t>Высшая категория</w:t>
            </w:r>
          </w:p>
        </w:tc>
        <w:tc>
          <w:tcPr>
            <w:tcW w:w="2126"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ind w:firstLine="709"/>
              <w:jc w:val="both"/>
              <w:rPr>
                <w:rFonts w:ascii="Times New Roman" w:hAnsi="Times New Roman" w:cs="Times New Roman"/>
                <w:sz w:val="24"/>
                <w:szCs w:val="24"/>
              </w:rPr>
            </w:pPr>
            <w:r>
              <w:rPr>
                <w:rFonts w:ascii="Times New Roman" w:hAnsi="Times New Roman" w:cs="Times New Roman"/>
                <w:sz w:val="24"/>
                <w:szCs w:val="24"/>
              </w:rPr>
              <w:t>2</w:t>
            </w:r>
            <w:r w:rsidR="00AE0A7B">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ind w:firstLine="709"/>
              <w:jc w:val="both"/>
              <w:rPr>
                <w:rFonts w:ascii="Times New Roman" w:hAnsi="Times New Roman" w:cs="Times New Roman"/>
                <w:sz w:val="24"/>
                <w:szCs w:val="24"/>
              </w:rPr>
            </w:pPr>
            <w:r>
              <w:rPr>
                <w:rFonts w:ascii="Times New Roman" w:hAnsi="Times New Roman" w:cs="Times New Roman"/>
                <w:sz w:val="24"/>
                <w:szCs w:val="24"/>
              </w:rPr>
              <w:t>2</w:t>
            </w:r>
            <w:r w:rsidR="00AE0A7B">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ind w:firstLine="709"/>
              <w:jc w:val="both"/>
              <w:rPr>
                <w:rFonts w:ascii="Times New Roman" w:hAnsi="Times New Roman" w:cs="Times New Roman"/>
                <w:sz w:val="24"/>
                <w:szCs w:val="24"/>
              </w:rPr>
            </w:pPr>
            <w:r>
              <w:rPr>
                <w:rFonts w:ascii="Times New Roman" w:hAnsi="Times New Roman" w:cs="Times New Roman"/>
                <w:sz w:val="24"/>
                <w:szCs w:val="24"/>
              </w:rPr>
              <w:t>3</w:t>
            </w:r>
            <w:r w:rsidR="00AE0A7B">
              <w:rPr>
                <w:rFonts w:ascii="Times New Roman" w:hAnsi="Times New Roman" w:cs="Times New Roman"/>
                <w:sz w:val="24"/>
                <w:szCs w:val="24"/>
              </w:rPr>
              <w:t>/23</w:t>
            </w:r>
          </w:p>
        </w:tc>
      </w:tr>
      <w:tr w:rsidR="00BD1FCA" w:rsidRPr="00C93D1B" w:rsidTr="00AE0A7B">
        <w:tc>
          <w:tcPr>
            <w:tcW w:w="3085"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sz w:val="24"/>
                <w:szCs w:val="24"/>
              </w:rPr>
            </w:pPr>
            <w:r w:rsidRPr="00BD1FCA">
              <w:rPr>
                <w:rFonts w:ascii="Times New Roman" w:hAnsi="Times New Roman" w:cs="Times New Roman"/>
                <w:sz w:val="24"/>
                <w:szCs w:val="24"/>
              </w:rPr>
              <w:t>Первая категория</w:t>
            </w:r>
          </w:p>
        </w:tc>
        <w:tc>
          <w:tcPr>
            <w:tcW w:w="2126"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4/29</w:t>
            </w:r>
          </w:p>
        </w:tc>
        <w:tc>
          <w:tcPr>
            <w:tcW w:w="2127"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3/22</w:t>
            </w:r>
          </w:p>
        </w:tc>
        <w:tc>
          <w:tcPr>
            <w:tcW w:w="1984"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5/39</w:t>
            </w:r>
          </w:p>
        </w:tc>
      </w:tr>
      <w:tr w:rsidR="00BD1FCA" w:rsidRPr="00C93D1B" w:rsidTr="00AE0A7B">
        <w:tc>
          <w:tcPr>
            <w:tcW w:w="3085" w:type="dxa"/>
            <w:tcBorders>
              <w:top w:val="single" w:sz="4" w:space="0" w:color="auto"/>
              <w:left w:val="single" w:sz="4" w:space="0" w:color="auto"/>
              <w:bottom w:val="single" w:sz="4" w:space="0" w:color="auto"/>
              <w:right w:val="single" w:sz="4" w:space="0" w:color="auto"/>
            </w:tcBorders>
          </w:tcPr>
          <w:p w:rsidR="00BD1FCA" w:rsidRPr="00BD1FCA" w:rsidRDefault="00BD1FCA" w:rsidP="00F6041C">
            <w:pPr>
              <w:jc w:val="both"/>
              <w:rPr>
                <w:rFonts w:ascii="Times New Roman" w:hAnsi="Times New Roman" w:cs="Times New Roman"/>
                <w:sz w:val="24"/>
                <w:szCs w:val="24"/>
              </w:rPr>
            </w:pPr>
            <w:r w:rsidRPr="00BD1FCA">
              <w:rPr>
                <w:rFonts w:ascii="Times New Roman" w:hAnsi="Times New Roman" w:cs="Times New Roman"/>
              </w:rPr>
              <w:t>Без категории/</w:t>
            </w:r>
            <w:r w:rsidRPr="00BD1FCA">
              <w:rPr>
                <w:rFonts w:ascii="Times New Roman" w:hAnsi="Times New Roman" w:cs="Times New Roman"/>
                <w:sz w:val="24"/>
                <w:szCs w:val="24"/>
              </w:rPr>
              <w:t>соответствие занимаемой должности</w:t>
            </w:r>
          </w:p>
        </w:tc>
        <w:tc>
          <w:tcPr>
            <w:tcW w:w="2126"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8/57</w:t>
            </w:r>
          </w:p>
        </w:tc>
        <w:tc>
          <w:tcPr>
            <w:tcW w:w="2127"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9/64</w:t>
            </w:r>
          </w:p>
        </w:tc>
        <w:tc>
          <w:tcPr>
            <w:tcW w:w="1984" w:type="dxa"/>
            <w:tcBorders>
              <w:top w:val="single" w:sz="4" w:space="0" w:color="auto"/>
              <w:left w:val="single" w:sz="4" w:space="0" w:color="auto"/>
              <w:bottom w:val="single" w:sz="4" w:space="0" w:color="auto"/>
              <w:right w:val="single" w:sz="4" w:space="0" w:color="auto"/>
            </w:tcBorders>
          </w:tcPr>
          <w:p w:rsidR="00BD1FCA" w:rsidRPr="00BD1FCA" w:rsidRDefault="00AE0A7B" w:rsidP="00F6041C">
            <w:pPr>
              <w:ind w:firstLine="709"/>
              <w:jc w:val="both"/>
              <w:rPr>
                <w:rFonts w:ascii="Times New Roman" w:hAnsi="Times New Roman" w:cs="Times New Roman"/>
                <w:sz w:val="24"/>
                <w:szCs w:val="24"/>
              </w:rPr>
            </w:pPr>
            <w:r>
              <w:rPr>
                <w:rFonts w:ascii="Times New Roman" w:hAnsi="Times New Roman" w:cs="Times New Roman"/>
                <w:sz w:val="24"/>
                <w:szCs w:val="24"/>
              </w:rPr>
              <w:t>5/38</w:t>
            </w:r>
          </w:p>
        </w:tc>
      </w:tr>
    </w:tbl>
    <w:p w:rsidR="00BD1FCA" w:rsidRDefault="00BD1FCA" w:rsidP="0032306C">
      <w:pPr>
        <w:pStyle w:val="a3"/>
        <w:ind w:left="0"/>
        <w:jc w:val="center"/>
        <w:rPr>
          <w:rFonts w:ascii="Times New Roman" w:hAnsi="Times New Roman" w:cs="Times New Roman"/>
          <w:b/>
          <w:sz w:val="24"/>
          <w:szCs w:val="24"/>
          <w:u w:val="single"/>
        </w:rPr>
      </w:pPr>
    </w:p>
    <w:p w:rsidR="00A1226B" w:rsidRDefault="00A1226B" w:rsidP="0032306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В 2017-2018</w:t>
      </w:r>
      <w:r w:rsidRPr="00A1226B">
        <w:rPr>
          <w:rFonts w:ascii="Times New Roman" w:hAnsi="Times New Roman" w:cs="Times New Roman"/>
          <w:sz w:val="24"/>
          <w:szCs w:val="24"/>
          <w:u w:val="single"/>
        </w:rPr>
        <w:t xml:space="preserve"> учебном году процедуру аттестации прошли следующие работники школы:</w:t>
      </w:r>
    </w:p>
    <w:p w:rsidR="00A1226B" w:rsidRDefault="00A1226B" w:rsidP="0032306C">
      <w:pPr>
        <w:pStyle w:val="a3"/>
        <w:ind w:left="0"/>
        <w:jc w:val="center"/>
        <w:rPr>
          <w:rFonts w:ascii="Times New Roman" w:hAnsi="Times New Roman" w:cs="Times New Roman"/>
          <w:sz w:val="24"/>
          <w:szCs w:val="24"/>
          <w:u w:val="single"/>
        </w:rPr>
      </w:pPr>
    </w:p>
    <w:tbl>
      <w:tblPr>
        <w:tblStyle w:val="a5"/>
        <w:tblW w:w="0" w:type="auto"/>
        <w:tblLook w:val="04A0"/>
      </w:tblPr>
      <w:tblGrid>
        <w:gridCol w:w="675"/>
        <w:gridCol w:w="3119"/>
        <w:gridCol w:w="2126"/>
        <w:gridCol w:w="2268"/>
        <w:gridCol w:w="1559"/>
      </w:tblGrid>
      <w:tr w:rsidR="00B80734" w:rsidTr="00B80734">
        <w:tc>
          <w:tcPr>
            <w:tcW w:w="675" w:type="dxa"/>
          </w:tcPr>
          <w:p w:rsidR="00B80734" w:rsidRPr="00B80734" w:rsidRDefault="00B80734" w:rsidP="00A1226B">
            <w:pPr>
              <w:pStyle w:val="a3"/>
              <w:ind w:left="0"/>
              <w:rPr>
                <w:rFonts w:ascii="Times New Roman" w:hAnsi="Times New Roman" w:cs="Times New Roman"/>
                <w:sz w:val="24"/>
                <w:szCs w:val="24"/>
              </w:rPr>
            </w:pPr>
            <w:r w:rsidRPr="00B80734">
              <w:rPr>
                <w:rFonts w:ascii="Times New Roman" w:hAnsi="Times New Roman" w:cs="Times New Roman"/>
                <w:sz w:val="24"/>
                <w:szCs w:val="24"/>
              </w:rPr>
              <w:t>%</w:t>
            </w:r>
          </w:p>
          <w:p w:rsidR="00B80734" w:rsidRPr="00B80734" w:rsidRDefault="00B80734" w:rsidP="00A1226B">
            <w:pPr>
              <w:pStyle w:val="a3"/>
              <w:ind w:left="0"/>
              <w:rPr>
                <w:rFonts w:ascii="Times New Roman" w:hAnsi="Times New Roman" w:cs="Times New Roman"/>
                <w:sz w:val="24"/>
                <w:szCs w:val="24"/>
              </w:rPr>
            </w:pPr>
            <w:proofErr w:type="spellStart"/>
            <w:proofErr w:type="gramStart"/>
            <w:r w:rsidRPr="00B80734">
              <w:rPr>
                <w:rFonts w:ascii="Times New Roman" w:hAnsi="Times New Roman" w:cs="Times New Roman"/>
                <w:sz w:val="24"/>
                <w:szCs w:val="24"/>
              </w:rPr>
              <w:t>п</w:t>
            </w:r>
            <w:proofErr w:type="spellEnd"/>
            <w:proofErr w:type="gramEnd"/>
            <w:r w:rsidRPr="00B80734">
              <w:rPr>
                <w:rFonts w:ascii="Times New Roman" w:hAnsi="Times New Roman" w:cs="Times New Roman"/>
                <w:sz w:val="24"/>
                <w:szCs w:val="24"/>
              </w:rPr>
              <w:t>/</w:t>
            </w:r>
            <w:proofErr w:type="spellStart"/>
            <w:r w:rsidRPr="00B80734">
              <w:rPr>
                <w:rFonts w:ascii="Times New Roman" w:hAnsi="Times New Roman" w:cs="Times New Roman"/>
                <w:sz w:val="24"/>
                <w:szCs w:val="24"/>
              </w:rPr>
              <w:t>п</w:t>
            </w:r>
            <w:proofErr w:type="spellEnd"/>
          </w:p>
        </w:tc>
        <w:tc>
          <w:tcPr>
            <w:tcW w:w="3119"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ФИО</w:t>
            </w:r>
          </w:p>
        </w:tc>
        <w:tc>
          <w:tcPr>
            <w:tcW w:w="2126"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Дата аттестации</w:t>
            </w:r>
          </w:p>
        </w:tc>
        <w:tc>
          <w:tcPr>
            <w:tcW w:w="2268"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Решение комиссии</w:t>
            </w:r>
          </w:p>
        </w:tc>
        <w:tc>
          <w:tcPr>
            <w:tcW w:w="1559"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Должность</w:t>
            </w:r>
          </w:p>
        </w:tc>
      </w:tr>
      <w:tr w:rsidR="00B80734" w:rsidTr="00B80734">
        <w:tc>
          <w:tcPr>
            <w:tcW w:w="675"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1</w:t>
            </w:r>
          </w:p>
        </w:tc>
        <w:tc>
          <w:tcPr>
            <w:tcW w:w="3119" w:type="dxa"/>
          </w:tcPr>
          <w:p w:rsidR="00B80734" w:rsidRPr="00B80734" w:rsidRDefault="00B80734" w:rsidP="0032306C">
            <w:pPr>
              <w:pStyle w:val="a3"/>
              <w:ind w:left="0"/>
              <w:jc w:val="center"/>
              <w:rPr>
                <w:rFonts w:ascii="Times New Roman" w:hAnsi="Times New Roman" w:cs="Times New Roman"/>
                <w:sz w:val="24"/>
                <w:szCs w:val="24"/>
              </w:rPr>
            </w:pPr>
            <w:proofErr w:type="spellStart"/>
            <w:r w:rsidRPr="00B80734">
              <w:rPr>
                <w:rFonts w:ascii="Times New Roman" w:hAnsi="Times New Roman" w:cs="Times New Roman"/>
                <w:sz w:val="24"/>
                <w:szCs w:val="24"/>
              </w:rPr>
              <w:t>Лбова</w:t>
            </w:r>
            <w:proofErr w:type="spellEnd"/>
            <w:r w:rsidRPr="00B80734">
              <w:rPr>
                <w:rFonts w:ascii="Times New Roman" w:hAnsi="Times New Roman" w:cs="Times New Roman"/>
                <w:sz w:val="24"/>
                <w:szCs w:val="24"/>
              </w:rPr>
              <w:t xml:space="preserve"> Любовь Александровна</w:t>
            </w:r>
          </w:p>
        </w:tc>
        <w:tc>
          <w:tcPr>
            <w:tcW w:w="2126" w:type="dxa"/>
          </w:tcPr>
          <w:p w:rsidR="00B80734" w:rsidRPr="00B80734" w:rsidRDefault="00B80734"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t>22.05 2018</w:t>
            </w:r>
          </w:p>
        </w:tc>
        <w:tc>
          <w:tcPr>
            <w:tcW w:w="2268"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соответствует высшей категории</w:t>
            </w:r>
          </w:p>
        </w:tc>
        <w:tc>
          <w:tcPr>
            <w:tcW w:w="1559" w:type="dxa"/>
          </w:tcPr>
          <w:p w:rsidR="00B80734" w:rsidRPr="00B80734" w:rsidRDefault="00B80734"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t>Учитель</w:t>
            </w:r>
          </w:p>
        </w:tc>
      </w:tr>
      <w:tr w:rsidR="00B80734" w:rsidTr="00B80734">
        <w:tc>
          <w:tcPr>
            <w:tcW w:w="675"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2</w:t>
            </w:r>
          </w:p>
        </w:tc>
        <w:tc>
          <w:tcPr>
            <w:tcW w:w="3119"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 xml:space="preserve">Коршунов Александр </w:t>
            </w:r>
            <w:r w:rsidRPr="00B80734">
              <w:rPr>
                <w:rFonts w:ascii="Times New Roman" w:hAnsi="Times New Roman" w:cs="Times New Roman"/>
                <w:sz w:val="24"/>
                <w:szCs w:val="24"/>
              </w:rPr>
              <w:lastRenderedPageBreak/>
              <w:t>Александрович</w:t>
            </w:r>
          </w:p>
        </w:tc>
        <w:tc>
          <w:tcPr>
            <w:tcW w:w="2126" w:type="dxa"/>
          </w:tcPr>
          <w:p w:rsidR="00B80734" w:rsidRPr="00B80734" w:rsidRDefault="00B80734"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22.05 2018</w:t>
            </w:r>
          </w:p>
        </w:tc>
        <w:tc>
          <w:tcPr>
            <w:tcW w:w="2268" w:type="dxa"/>
          </w:tcPr>
          <w:p w:rsidR="00B80734" w:rsidRPr="00B80734" w:rsidRDefault="00B80734" w:rsidP="0032306C">
            <w:pPr>
              <w:pStyle w:val="a3"/>
              <w:ind w:left="0"/>
              <w:jc w:val="center"/>
              <w:rPr>
                <w:rFonts w:ascii="Times New Roman" w:hAnsi="Times New Roman" w:cs="Times New Roman"/>
                <w:sz w:val="24"/>
                <w:szCs w:val="24"/>
              </w:rPr>
            </w:pPr>
            <w:r w:rsidRPr="00B80734">
              <w:rPr>
                <w:rFonts w:ascii="Times New Roman" w:hAnsi="Times New Roman" w:cs="Times New Roman"/>
                <w:sz w:val="24"/>
                <w:szCs w:val="24"/>
              </w:rPr>
              <w:t xml:space="preserve">соответствует </w:t>
            </w:r>
            <w:r w:rsidRPr="00B80734">
              <w:rPr>
                <w:rFonts w:ascii="Times New Roman" w:hAnsi="Times New Roman" w:cs="Times New Roman"/>
                <w:sz w:val="24"/>
                <w:szCs w:val="24"/>
              </w:rPr>
              <w:lastRenderedPageBreak/>
              <w:t>высшей категории</w:t>
            </w:r>
          </w:p>
        </w:tc>
        <w:tc>
          <w:tcPr>
            <w:tcW w:w="1559" w:type="dxa"/>
          </w:tcPr>
          <w:p w:rsidR="00B80734" w:rsidRPr="00B80734" w:rsidRDefault="00B80734" w:rsidP="0032306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Учитель</w:t>
            </w:r>
          </w:p>
        </w:tc>
      </w:tr>
    </w:tbl>
    <w:p w:rsidR="00B80734" w:rsidRDefault="00B80734" w:rsidP="0032306C">
      <w:pPr>
        <w:pStyle w:val="a3"/>
        <w:ind w:left="0"/>
        <w:jc w:val="center"/>
      </w:pPr>
    </w:p>
    <w:p w:rsidR="00B80734" w:rsidRDefault="00B80734" w:rsidP="0032306C">
      <w:pPr>
        <w:pStyle w:val="a3"/>
        <w:ind w:left="0"/>
        <w:jc w:val="center"/>
      </w:pPr>
    </w:p>
    <w:p w:rsidR="00B80734" w:rsidRDefault="00B80734" w:rsidP="0032306C">
      <w:pPr>
        <w:pStyle w:val="a3"/>
        <w:ind w:left="0"/>
        <w:jc w:val="center"/>
      </w:pPr>
    </w:p>
    <w:p w:rsidR="00B80734" w:rsidRDefault="00B80734" w:rsidP="0032306C">
      <w:pPr>
        <w:pStyle w:val="a3"/>
        <w:ind w:left="0"/>
        <w:jc w:val="center"/>
      </w:pPr>
    </w:p>
    <w:p w:rsidR="00B80734" w:rsidRDefault="00B80734" w:rsidP="0032306C">
      <w:pPr>
        <w:pStyle w:val="a3"/>
        <w:ind w:left="0"/>
        <w:jc w:val="center"/>
      </w:pPr>
    </w:p>
    <w:p w:rsidR="00B80734" w:rsidRDefault="00B80734" w:rsidP="00B80734">
      <w:pPr>
        <w:pStyle w:val="a3"/>
        <w:ind w:left="0"/>
        <w:jc w:val="center"/>
        <w:rPr>
          <w:rFonts w:ascii="Times New Roman" w:hAnsi="Times New Roman" w:cs="Times New Roman"/>
          <w:sz w:val="24"/>
          <w:szCs w:val="24"/>
          <w:u w:val="single"/>
        </w:rPr>
      </w:pPr>
      <w:r w:rsidRPr="00B80734">
        <w:rPr>
          <w:rFonts w:ascii="Times New Roman" w:hAnsi="Times New Roman" w:cs="Times New Roman"/>
          <w:sz w:val="24"/>
          <w:szCs w:val="24"/>
          <w:u w:val="single"/>
        </w:rPr>
        <w:t>Звания и награды</w:t>
      </w:r>
    </w:p>
    <w:tbl>
      <w:tblPr>
        <w:tblStyle w:val="a5"/>
        <w:tblW w:w="0" w:type="auto"/>
        <w:tblInd w:w="534" w:type="dxa"/>
        <w:tblLook w:val="04A0"/>
      </w:tblPr>
      <w:tblGrid>
        <w:gridCol w:w="6804"/>
        <w:gridCol w:w="1275"/>
      </w:tblGrid>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Почётный работник общего образования РФ</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3</w:t>
            </w:r>
            <w:r>
              <w:rPr>
                <w:rFonts w:ascii="Times New Roman" w:hAnsi="Times New Roman" w:cs="Times New Roman"/>
                <w:b/>
                <w:sz w:val="24"/>
                <w:szCs w:val="24"/>
              </w:rPr>
              <w:t>/23</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Почётная грамота Министерства образования и науки РФ</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1 </w:t>
            </w:r>
            <w:r>
              <w:rPr>
                <w:rFonts w:ascii="Times New Roman" w:hAnsi="Times New Roman" w:cs="Times New Roman"/>
                <w:b/>
                <w:sz w:val="24"/>
                <w:szCs w:val="24"/>
              </w:rPr>
              <w:t>/8</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Почетная грамота Республики Мордовия</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1 </w:t>
            </w:r>
            <w:r>
              <w:rPr>
                <w:rFonts w:ascii="Times New Roman" w:hAnsi="Times New Roman" w:cs="Times New Roman"/>
                <w:b/>
                <w:sz w:val="24"/>
                <w:szCs w:val="24"/>
              </w:rPr>
              <w:t>/8</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Благодарность  Главы Республики Мордовия</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1 </w:t>
            </w:r>
            <w:r>
              <w:rPr>
                <w:rFonts w:ascii="Times New Roman" w:hAnsi="Times New Roman" w:cs="Times New Roman"/>
                <w:b/>
                <w:sz w:val="24"/>
                <w:szCs w:val="24"/>
              </w:rPr>
              <w:t>/8</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Почетная Грамота Государственного собрания РМ</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3 </w:t>
            </w:r>
            <w:r>
              <w:rPr>
                <w:rFonts w:ascii="Times New Roman" w:hAnsi="Times New Roman" w:cs="Times New Roman"/>
                <w:b/>
                <w:sz w:val="24"/>
                <w:szCs w:val="24"/>
              </w:rPr>
              <w:t>/23</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 xml:space="preserve">Грамота Министерства образования  Республики Мордовия  </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4 </w:t>
            </w:r>
            <w:r>
              <w:rPr>
                <w:rFonts w:ascii="Times New Roman" w:hAnsi="Times New Roman" w:cs="Times New Roman"/>
                <w:b/>
                <w:sz w:val="24"/>
                <w:szCs w:val="24"/>
              </w:rPr>
              <w:t>/31</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 xml:space="preserve"> Грамота  Главы Ковылкинского муниципального района   </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3 </w:t>
            </w:r>
            <w:r>
              <w:rPr>
                <w:rFonts w:ascii="Times New Roman" w:hAnsi="Times New Roman" w:cs="Times New Roman"/>
                <w:b/>
                <w:sz w:val="24"/>
                <w:szCs w:val="24"/>
              </w:rPr>
              <w:t>/23</w:t>
            </w:r>
            <w:r w:rsidR="00C7197A">
              <w:rPr>
                <w:rFonts w:ascii="Times New Roman" w:hAnsi="Times New Roman" w:cs="Times New Roman"/>
                <w:b/>
                <w:sz w:val="24"/>
                <w:szCs w:val="24"/>
              </w:rPr>
              <w:t>%</w:t>
            </w:r>
          </w:p>
        </w:tc>
      </w:tr>
      <w:tr w:rsidR="00B80734" w:rsidRPr="00C93D1B" w:rsidTr="00C7197A">
        <w:tc>
          <w:tcPr>
            <w:tcW w:w="6804" w:type="dxa"/>
            <w:shd w:val="clear" w:color="auto" w:fill="auto"/>
          </w:tcPr>
          <w:p w:rsidR="00B80734" w:rsidRPr="00B80734" w:rsidRDefault="00B80734" w:rsidP="00B80734">
            <w:pPr>
              <w:contextualSpacing/>
              <w:jc w:val="both"/>
              <w:rPr>
                <w:rFonts w:ascii="Times New Roman" w:hAnsi="Times New Roman" w:cs="Times New Roman"/>
                <w:sz w:val="24"/>
                <w:szCs w:val="24"/>
              </w:rPr>
            </w:pPr>
            <w:r w:rsidRPr="00B80734">
              <w:rPr>
                <w:rFonts w:ascii="Times New Roman" w:hAnsi="Times New Roman" w:cs="Times New Roman"/>
                <w:sz w:val="24"/>
                <w:szCs w:val="24"/>
              </w:rPr>
              <w:t>Победитель Приоритетного национального проекта «Образование</w:t>
            </w:r>
          </w:p>
        </w:tc>
        <w:tc>
          <w:tcPr>
            <w:tcW w:w="1275" w:type="dxa"/>
            <w:shd w:val="clear" w:color="auto" w:fill="auto"/>
          </w:tcPr>
          <w:p w:rsidR="00B80734" w:rsidRPr="00B80734" w:rsidRDefault="00B80734" w:rsidP="00B80734">
            <w:pPr>
              <w:contextualSpacing/>
              <w:jc w:val="both"/>
              <w:rPr>
                <w:rFonts w:ascii="Times New Roman" w:hAnsi="Times New Roman" w:cs="Times New Roman"/>
                <w:b/>
                <w:sz w:val="24"/>
                <w:szCs w:val="24"/>
              </w:rPr>
            </w:pPr>
            <w:r w:rsidRPr="00B80734">
              <w:rPr>
                <w:rFonts w:ascii="Times New Roman" w:hAnsi="Times New Roman" w:cs="Times New Roman"/>
                <w:b/>
                <w:sz w:val="24"/>
                <w:szCs w:val="24"/>
              </w:rPr>
              <w:t xml:space="preserve">2 </w:t>
            </w:r>
            <w:r>
              <w:rPr>
                <w:rFonts w:ascii="Times New Roman" w:hAnsi="Times New Roman" w:cs="Times New Roman"/>
                <w:b/>
                <w:sz w:val="24"/>
                <w:szCs w:val="24"/>
              </w:rPr>
              <w:t>/16</w:t>
            </w:r>
            <w:r w:rsidR="00C7197A">
              <w:rPr>
                <w:rFonts w:ascii="Times New Roman" w:hAnsi="Times New Roman" w:cs="Times New Roman"/>
                <w:b/>
                <w:sz w:val="24"/>
                <w:szCs w:val="24"/>
              </w:rPr>
              <w:t>%</w:t>
            </w:r>
          </w:p>
        </w:tc>
      </w:tr>
    </w:tbl>
    <w:p w:rsidR="00B80734" w:rsidRDefault="00B80734" w:rsidP="0032306C">
      <w:pPr>
        <w:pStyle w:val="a3"/>
        <w:ind w:left="0"/>
        <w:jc w:val="center"/>
        <w:rPr>
          <w:rFonts w:ascii="Times New Roman" w:hAnsi="Times New Roman" w:cs="Times New Roman"/>
          <w:sz w:val="24"/>
          <w:szCs w:val="24"/>
          <w:u w:val="single"/>
        </w:rPr>
      </w:pPr>
    </w:p>
    <w:p w:rsidR="00B80734" w:rsidRPr="00C7197A" w:rsidRDefault="00C7197A" w:rsidP="0032306C">
      <w:pPr>
        <w:pStyle w:val="a3"/>
        <w:ind w:left="0"/>
        <w:jc w:val="center"/>
        <w:rPr>
          <w:rFonts w:ascii="Times New Roman" w:hAnsi="Times New Roman" w:cs="Times New Roman"/>
          <w:sz w:val="24"/>
          <w:szCs w:val="24"/>
          <w:u w:val="single"/>
        </w:rPr>
      </w:pPr>
      <w:r w:rsidRPr="00C7197A">
        <w:rPr>
          <w:rFonts w:ascii="Times New Roman" w:hAnsi="Times New Roman" w:cs="Times New Roman"/>
          <w:sz w:val="24"/>
          <w:szCs w:val="24"/>
          <w:u w:val="single"/>
        </w:rPr>
        <w:t>Стаж работы</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276"/>
        <w:gridCol w:w="1275"/>
        <w:gridCol w:w="1418"/>
        <w:gridCol w:w="1290"/>
        <w:gridCol w:w="1403"/>
      </w:tblGrid>
      <w:tr w:rsidR="00C7197A" w:rsidRPr="00C93D1B" w:rsidTr="00C7197A">
        <w:tc>
          <w:tcPr>
            <w:tcW w:w="1559" w:type="dxa"/>
            <w:tcBorders>
              <w:top w:val="single" w:sz="4" w:space="0" w:color="auto"/>
              <w:left w:val="single" w:sz="4" w:space="0" w:color="auto"/>
              <w:bottom w:val="single" w:sz="4" w:space="0" w:color="auto"/>
              <w:right w:val="single" w:sz="4" w:space="0" w:color="auto"/>
            </w:tcBorders>
            <w:vAlign w:val="center"/>
            <w:hideMark/>
          </w:tcPr>
          <w:p w:rsidR="00C7197A" w:rsidRPr="00C7197A" w:rsidRDefault="00C7197A" w:rsidP="00C7197A">
            <w:pPr>
              <w:ind w:firstLine="709"/>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197A" w:rsidRPr="00C7197A" w:rsidRDefault="00C7197A" w:rsidP="00C7197A">
            <w:pPr>
              <w:contextualSpacing/>
              <w:jc w:val="both"/>
              <w:rPr>
                <w:rFonts w:ascii="Times New Roman" w:hAnsi="Times New Roman" w:cs="Times New Roman"/>
                <w:b/>
                <w:sz w:val="24"/>
                <w:szCs w:val="24"/>
              </w:rPr>
            </w:pPr>
            <w:r w:rsidRPr="00C7197A">
              <w:rPr>
                <w:rFonts w:ascii="Times New Roman" w:hAnsi="Times New Roman" w:cs="Times New Roman"/>
                <w:b/>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b/>
                <w:sz w:val="24"/>
                <w:szCs w:val="24"/>
              </w:rPr>
            </w:pPr>
            <w:r w:rsidRPr="00C7197A">
              <w:rPr>
                <w:rFonts w:ascii="Times New Roman" w:hAnsi="Times New Roman" w:cs="Times New Roman"/>
                <w:b/>
                <w:sz w:val="24"/>
                <w:szCs w:val="24"/>
              </w:rPr>
              <w:t>До 5 лет</w:t>
            </w:r>
          </w:p>
        </w:tc>
        <w:tc>
          <w:tcPr>
            <w:tcW w:w="1275"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b/>
                <w:sz w:val="24"/>
                <w:szCs w:val="24"/>
              </w:rPr>
            </w:pPr>
            <w:r w:rsidRPr="00C7197A">
              <w:rPr>
                <w:rFonts w:ascii="Times New Roman" w:hAnsi="Times New Roman" w:cs="Times New Roman"/>
                <w:b/>
                <w:sz w:val="24"/>
                <w:szCs w:val="24"/>
              </w:rPr>
              <w:t xml:space="preserve">    5-10</w:t>
            </w:r>
          </w:p>
        </w:tc>
        <w:tc>
          <w:tcPr>
            <w:tcW w:w="1418"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7197A">
              <w:rPr>
                <w:rFonts w:ascii="Times New Roman" w:hAnsi="Times New Roman" w:cs="Times New Roman"/>
                <w:b/>
                <w:sz w:val="24"/>
                <w:szCs w:val="24"/>
              </w:rPr>
              <w:t>10-20</w:t>
            </w:r>
          </w:p>
        </w:tc>
        <w:tc>
          <w:tcPr>
            <w:tcW w:w="1290"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b/>
                <w:sz w:val="24"/>
                <w:szCs w:val="24"/>
              </w:rPr>
            </w:pPr>
            <w:r w:rsidRPr="00C7197A">
              <w:rPr>
                <w:rFonts w:ascii="Times New Roman" w:hAnsi="Times New Roman" w:cs="Times New Roman"/>
                <w:b/>
                <w:sz w:val="24"/>
                <w:szCs w:val="24"/>
              </w:rPr>
              <w:t>20 и более</w:t>
            </w:r>
          </w:p>
        </w:tc>
        <w:tc>
          <w:tcPr>
            <w:tcW w:w="1403"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b/>
                <w:sz w:val="24"/>
                <w:szCs w:val="24"/>
              </w:rPr>
            </w:pPr>
            <w:r>
              <w:rPr>
                <w:rFonts w:ascii="Times New Roman" w:hAnsi="Times New Roman" w:cs="Times New Roman"/>
                <w:b/>
                <w:sz w:val="24"/>
                <w:szCs w:val="24"/>
              </w:rPr>
              <w:t>Свыше 30</w:t>
            </w:r>
          </w:p>
        </w:tc>
      </w:tr>
      <w:tr w:rsidR="00C7197A" w:rsidRPr="00C93D1B" w:rsidTr="00C7197A">
        <w:trPr>
          <w:trHeight w:val="505"/>
        </w:trPr>
        <w:tc>
          <w:tcPr>
            <w:tcW w:w="1559"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sz w:val="24"/>
                <w:szCs w:val="24"/>
              </w:rPr>
            </w:pPr>
            <w:r w:rsidRPr="00C7197A">
              <w:rPr>
                <w:rFonts w:ascii="Times New Roman" w:hAnsi="Times New Roman" w:cs="Times New Roman"/>
                <w:sz w:val="24"/>
                <w:szCs w:val="24"/>
              </w:rPr>
              <w:t xml:space="preserve">Учителя </w:t>
            </w:r>
          </w:p>
          <w:p w:rsidR="00C7197A" w:rsidRPr="00C7197A" w:rsidRDefault="00C7197A" w:rsidP="00C7197A">
            <w:pPr>
              <w:contextualSpacing/>
              <w:jc w:val="both"/>
              <w:rPr>
                <w:rFonts w:ascii="Times New Roman" w:hAnsi="Times New Roman" w:cs="Times New Roman"/>
                <w:sz w:val="24"/>
                <w:szCs w:val="24"/>
              </w:rPr>
            </w:pPr>
            <w:r w:rsidRPr="00C7197A">
              <w:rPr>
                <w:rFonts w:ascii="Times New Roman" w:hAnsi="Times New Roman" w:cs="Times New Roman"/>
                <w:sz w:val="24"/>
                <w:szCs w:val="24"/>
              </w:rPr>
              <w:t>1-4 классов</w:t>
            </w:r>
          </w:p>
        </w:tc>
        <w:tc>
          <w:tcPr>
            <w:tcW w:w="1701"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03"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C7197A" w:rsidRPr="00C93D1B" w:rsidTr="00C7197A">
        <w:tc>
          <w:tcPr>
            <w:tcW w:w="1559"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sz w:val="24"/>
                <w:szCs w:val="24"/>
              </w:rPr>
            </w:pPr>
            <w:r w:rsidRPr="00C7197A">
              <w:rPr>
                <w:rFonts w:ascii="Times New Roman" w:hAnsi="Times New Roman" w:cs="Times New Roman"/>
                <w:sz w:val="24"/>
                <w:szCs w:val="24"/>
              </w:rPr>
              <w:t xml:space="preserve">Учителя </w:t>
            </w:r>
          </w:p>
          <w:p w:rsidR="00C7197A" w:rsidRPr="00C7197A" w:rsidRDefault="00C7197A" w:rsidP="00C7197A">
            <w:pPr>
              <w:contextualSpacing/>
              <w:jc w:val="both"/>
              <w:rPr>
                <w:rFonts w:ascii="Times New Roman" w:hAnsi="Times New Roman" w:cs="Times New Roman"/>
                <w:sz w:val="24"/>
                <w:szCs w:val="24"/>
              </w:rPr>
            </w:pPr>
            <w:r w:rsidRPr="00C7197A">
              <w:rPr>
                <w:rFonts w:ascii="Times New Roman" w:hAnsi="Times New Roman" w:cs="Times New Roman"/>
                <w:sz w:val="24"/>
                <w:szCs w:val="24"/>
              </w:rPr>
              <w:t>5-11 классов</w:t>
            </w:r>
          </w:p>
        </w:tc>
        <w:tc>
          <w:tcPr>
            <w:tcW w:w="1701"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sz w:val="24"/>
                <w:szCs w:val="24"/>
              </w:rPr>
            </w:pPr>
            <w:r w:rsidRPr="00C7197A">
              <w:rPr>
                <w:rFonts w:ascii="Times New Roman"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403"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C7197A" w:rsidRPr="00C93D1B" w:rsidTr="00C7197A">
        <w:tc>
          <w:tcPr>
            <w:tcW w:w="1559"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ind w:firstLine="709"/>
              <w:contextualSpacing/>
              <w:jc w:val="both"/>
              <w:rPr>
                <w:rFonts w:ascii="Times New Roman" w:hAnsi="Times New Roman" w:cs="Times New Roman"/>
                <w:b/>
                <w:sz w:val="24"/>
                <w:szCs w:val="24"/>
              </w:rPr>
            </w:pPr>
            <w:r w:rsidRPr="00C7197A">
              <w:rPr>
                <w:rFonts w:ascii="Times New Roman"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b/>
                <w:sz w:val="24"/>
                <w:szCs w:val="24"/>
              </w:rPr>
            </w:pPr>
            <w:r w:rsidRPr="00C7197A">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b/>
                <w:sz w:val="24"/>
                <w:szCs w:val="24"/>
              </w:rPr>
            </w:pPr>
            <w:r w:rsidRPr="00C7197A">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b/>
                <w:sz w:val="24"/>
                <w:szCs w:val="24"/>
              </w:rPr>
            </w:pPr>
            <w:r w:rsidRPr="00C7197A">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ind w:firstLine="709"/>
              <w:contextualSpacing/>
              <w:jc w:val="both"/>
              <w:rPr>
                <w:rFonts w:ascii="Times New Roman" w:hAnsi="Times New Roman" w:cs="Times New Roman"/>
                <w:b/>
                <w:sz w:val="24"/>
                <w:szCs w:val="24"/>
              </w:rPr>
            </w:pPr>
            <w:r w:rsidRPr="00C7197A">
              <w:rPr>
                <w:rFonts w:ascii="Times New Roman" w:hAnsi="Times New Roman" w:cs="Times New Roman"/>
                <w:b/>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rsidR="00C7197A" w:rsidRPr="00C7197A" w:rsidRDefault="00C7197A" w:rsidP="00C7197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7197A">
              <w:rPr>
                <w:rFonts w:ascii="Times New Roman" w:hAnsi="Times New Roman" w:cs="Times New Roman"/>
                <w:b/>
                <w:sz w:val="24"/>
                <w:szCs w:val="24"/>
              </w:rPr>
              <w:t xml:space="preserve"> </w:t>
            </w:r>
            <w:r>
              <w:rPr>
                <w:rFonts w:ascii="Times New Roman" w:hAnsi="Times New Roman" w:cs="Times New Roman"/>
                <w:b/>
                <w:sz w:val="24"/>
                <w:szCs w:val="24"/>
              </w:rPr>
              <w:t>4</w:t>
            </w:r>
          </w:p>
        </w:tc>
        <w:tc>
          <w:tcPr>
            <w:tcW w:w="1403" w:type="dxa"/>
            <w:tcBorders>
              <w:top w:val="single" w:sz="4" w:space="0" w:color="auto"/>
              <w:left w:val="single" w:sz="4" w:space="0" w:color="auto"/>
              <w:bottom w:val="single" w:sz="4" w:space="0" w:color="auto"/>
              <w:right w:val="single" w:sz="4" w:space="0" w:color="auto"/>
            </w:tcBorders>
          </w:tcPr>
          <w:p w:rsidR="00C7197A" w:rsidRPr="00C7197A" w:rsidRDefault="00C7197A" w:rsidP="00C7197A">
            <w:pPr>
              <w:contextualSpacing/>
              <w:jc w:val="both"/>
              <w:rPr>
                <w:rFonts w:ascii="Times New Roman" w:hAnsi="Times New Roman" w:cs="Times New Roman"/>
                <w:b/>
                <w:sz w:val="24"/>
                <w:szCs w:val="24"/>
              </w:rPr>
            </w:pPr>
            <w:r>
              <w:rPr>
                <w:rFonts w:ascii="Times New Roman" w:hAnsi="Times New Roman" w:cs="Times New Roman"/>
                <w:b/>
                <w:sz w:val="24"/>
                <w:szCs w:val="24"/>
              </w:rPr>
              <w:t>5</w:t>
            </w:r>
          </w:p>
        </w:tc>
      </w:tr>
    </w:tbl>
    <w:p w:rsidR="00B80734" w:rsidRDefault="00B80734" w:rsidP="00C7197A">
      <w:pPr>
        <w:pStyle w:val="a3"/>
        <w:ind w:left="0"/>
        <w:rPr>
          <w:rFonts w:ascii="Times New Roman" w:hAnsi="Times New Roman" w:cs="Times New Roman"/>
          <w:sz w:val="24"/>
          <w:szCs w:val="24"/>
          <w:u w:val="single"/>
        </w:rPr>
      </w:pPr>
    </w:p>
    <w:p w:rsidR="00C7197A" w:rsidRDefault="00B80734" w:rsidP="00C7197A">
      <w:pPr>
        <w:pStyle w:val="a3"/>
        <w:ind w:left="0"/>
        <w:jc w:val="both"/>
        <w:rPr>
          <w:rFonts w:ascii="Times New Roman" w:hAnsi="Times New Roman" w:cs="Times New Roman"/>
          <w:sz w:val="24"/>
          <w:szCs w:val="24"/>
        </w:rPr>
      </w:pPr>
      <w:r w:rsidRPr="00C7197A">
        <w:rPr>
          <w:rFonts w:ascii="Times New Roman" w:hAnsi="Times New Roman" w:cs="Times New Roman"/>
          <w:sz w:val="24"/>
          <w:szCs w:val="24"/>
        </w:rPr>
        <w:t xml:space="preserve">Анализ кадрового состава педагогических работников школы показывает: </w:t>
      </w:r>
    </w:p>
    <w:p w:rsidR="00C7197A" w:rsidRDefault="00B80734" w:rsidP="00C7197A">
      <w:pPr>
        <w:pStyle w:val="a3"/>
        <w:ind w:left="0"/>
        <w:jc w:val="both"/>
        <w:rPr>
          <w:rFonts w:ascii="Times New Roman" w:hAnsi="Times New Roman" w:cs="Times New Roman"/>
          <w:sz w:val="24"/>
          <w:szCs w:val="24"/>
        </w:rPr>
      </w:pPr>
      <w:r w:rsidRPr="00C7197A">
        <w:rPr>
          <w:rFonts w:ascii="Times New Roman" w:hAnsi="Times New Roman" w:cs="Times New Roman"/>
          <w:sz w:val="24"/>
          <w:szCs w:val="24"/>
        </w:rPr>
        <w:t>- Преобладающий сре</w:t>
      </w:r>
      <w:r w:rsidR="00C7197A">
        <w:rPr>
          <w:rFonts w:ascii="Times New Roman" w:hAnsi="Times New Roman" w:cs="Times New Roman"/>
          <w:sz w:val="24"/>
          <w:szCs w:val="24"/>
        </w:rPr>
        <w:t>дний возраст педагогов школы: 45</w:t>
      </w:r>
      <w:r w:rsidRPr="00C7197A">
        <w:rPr>
          <w:rFonts w:ascii="Times New Roman" w:hAnsi="Times New Roman" w:cs="Times New Roman"/>
          <w:sz w:val="24"/>
          <w:szCs w:val="24"/>
        </w:rPr>
        <w:t>-55 лет со стажем работы более 20 лет.</w:t>
      </w:r>
    </w:p>
    <w:p w:rsidR="00C7197A" w:rsidRDefault="00B80734" w:rsidP="00C7197A">
      <w:pPr>
        <w:pStyle w:val="a3"/>
        <w:ind w:left="0"/>
        <w:jc w:val="both"/>
        <w:rPr>
          <w:rFonts w:ascii="Times New Roman" w:hAnsi="Times New Roman" w:cs="Times New Roman"/>
          <w:sz w:val="24"/>
          <w:szCs w:val="24"/>
        </w:rPr>
      </w:pPr>
      <w:r w:rsidRPr="00C7197A">
        <w:rPr>
          <w:rFonts w:ascii="Times New Roman" w:hAnsi="Times New Roman" w:cs="Times New Roman"/>
          <w:sz w:val="24"/>
          <w:szCs w:val="24"/>
        </w:rPr>
        <w:t xml:space="preserve"> - Педагоги пенсионного возраста со стажем р</w:t>
      </w:r>
      <w:r w:rsidR="00720B37">
        <w:rPr>
          <w:rFonts w:ascii="Times New Roman" w:hAnsi="Times New Roman" w:cs="Times New Roman"/>
          <w:sz w:val="24"/>
          <w:szCs w:val="24"/>
        </w:rPr>
        <w:t>аботы более 30 лет составляют 42</w:t>
      </w:r>
      <w:r w:rsidRPr="00C7197A">
        <w:rPr>
          <w:rFonts w:ascii="Times New Roman" w:hAnsi="Times New Roman" w:cs="Times New Roman"/>
          <w:sz w:val="24"/>
          <w:szCs w:val="24"/>
        </w:rPr>
        <w:t>% численности. - Преимущественное число педагогов школы имеют высшее образование.</w:t>
      </w:r>
    </w:p>
    <w:p w:rsidR="00720B37" w:rsidRDefault="00720B37" w:rsidP="00C7197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 В 2017-2018</w:t>
      </w:r>
      <w:r w:rsidR="00B80734" w:rsidRPr="00C7197A">
        <w:rPr>
          <w:rFonts w:ascii="Times New Roman" w:hAnsi="Times New Roman" w:cs="Times New Roman"/>
          <w:sz w:val="24"/>
          <w:szCs w:val="24"/>
        </w:rPr>
        <w:t xml:space="preserve"> учебном год</w:t>
      </w:r>
      <w:r>
        <w:rPr>
          <w:rFonts w:ascii="Times New Roman" w:hAnsi="Times New Roman" w:cs="Times New Roman"/>
          <w:sz w:val="24"/>
          <w:szCs w:val="24"/>
        </w:rPr>
        <w:t xml:space="preserve">у процедуру аттестации прошли 2 </w:t>
      </w:r>
      <w:proofErr w:type="gramStart"/>
      <w:r>
        <w:rPr>
          <w:rFonts w:ascii="Times New Roman" w:hAnsi="Times New Roman" w:cs="Times New Roman"/>
          <w:sz w:val="24"/>
          <w:szCs w:val="24"/>
        </w:rPr>
        <w:t>педагогических</w:t>
      </w:r>
      <w:proofErr w:type="gramEnd"/>
      <w:r>
        <w:rPr>
          <w:rFonts w:ascii="Times New Roman" w:hAnsi="Times New Roman" w:cs="Times New Roman"/>
          <w:sz w:val="24"/>
          <w:szCs w:val="24"/>
        </w:rPr>
        <w:t xml:space="preserve"> работника</w:t>
      </w:r>
      <w:r w:rsidR="00B80734" w:rsidRPr="00C7197A">
        <w:rPr>
          <w:rFonts w:ascii="Times New Roman" w:hAnsi="Times New Roman" w:cs="Times New Roman"/>
          <w:sz w:val="24"/>
          <w:szCs w:val="24"/>
        </w:rPr>
        <w:t>.</w:t>
      </w:r>
    </w:p>
    <w:p w:rsidR="00B80734" w:rsidRDefault="00B80734" w:rsidP="00720B37">
      <w:pPr>
        <w:pStyle w:val="a3"/>
        <w:ind w:left="0"/>
        <w:jc w:val="both"/>
        <w:rPr>
          <w:rFonts w:ascii="Times New Roman" w:hAnsi="Times New Roman" w:cs="Times New Roman"/>
          <w:sz w:val="24"/>
          <w:szCs w:val="24"/>
          <w:u w:val="single"/>
        </w:rPr>
      </w:pPr>
      <w:r w:rsidRPr="00C7197A">
        <w:rPr>
          <w:rFonts w:ascii="Times New Roman" w:hAnsi="Times New Roman" w:cs="Times New Roman"/>
          <w:sz w:val="24"/>
          <w:szCs w:val="24"/>
        </w:rPr>
        <w:t xml:space="preserve"> - Высшую и первую ква</w:t>
      </w:r>
      <w:r w:rsidR="00720B37">
        <w:rPr>
          <w:rFonts w:ascii="Times New Roman" w:hAnsi="Times New Roman" w:cs="Times New Roman"/>
          <w:sz w:val="24"/>
          <w:szCs w:val="24"/>
        </w:rPr>
        <w:t xml:space="preserve">лификационную категорию имеют 62 </w:t>
      </w:r>
      <w:r w:rsidRPr="00C7197A">
        <w:rPr>
          <w:rFonts w:ascii="Times New Roman" w:hAnsi="Times New Roman" w:cs="Times New Roman"/>
          <w:sz w:val="24"/>
          <w:szCs w:val="24"/>
        </w:rPr>
        <w:t>% педагогов, что говорит о высоком профессиональном уровне кадрового состава.</w:t>
      </w:r>
    </w:p>
    <w:p w:rsidR="00720B37" w:rsidRDefault="00720B37" w:rsidP="00720B37">
      <w:pPr>
        <w:pStyle w:val="a3"/>
        <w:ind w:left="0"/>
        <w:jc w:val="both"/>
        <w:rPr>
          <w:rFonts w:ascii="Times New Roman" w:hAnsi="Times New Roman" w:cs="Times New Roman"/>
          <w:sz w:val="24"/>
          <w:szCs w:val="24"/>
          <w:u w:val="single"/>
        </w:rPr>
      </w:pPr>
    </w:p>
    <w:p w:rsidR="00B80734" w:rsidRDefault="00720B37" w:rsidP="00720B3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В 2017-2018</w:t>
      </w:r>
      <w:r w:rsidRPr="00720B37">
        <w:rPr>
          <w:rFonts w:ascii="Times New Roman" w:hAnsi="Times New Roman" w:cs="Times New Roman"/>
          <w:sz w:val="24"/>
          <w:szCs w:val="24"/>
        </w:rPr>
        <w:t xml:space="preserve"> учебном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p>
    <w:p w:rsidR="00720B37" w:rsidRDefault="00720B37" w:rsidP="00720B37">
      <w:pPr>
        <w:pStyle w:val="a3"/>
        <w:ind w:left="0"/>
        <w:jc w:val="both"/>
        <w:rPr>
          <w:rFonts w:ascii="Times New Roman" w:hAnsi="Times New Roman" w:cs="Times New Roman"/>
          <w:sz w:val="24"/>
          <w:szCs w:val="24"/>
        </w:rPr>
      </w:pPr>
    </w:p>
    <w:p w:rsidR="00B80734" w:rsidRPr="00720B37" w:rsidRDefault="00B80734" w:rsidP="00720B37">
      <w:pPr>
        <w:pStyle w:val="a3"/>
        <w:ind w:left="0"/>
        <w:jc w:val="both"/>
        <w:rPr>
          <w:rFonts w:ascii="Times New Roman" w:hAnsi="Times New Roman" w:cs="Times New Roman"/>
          <w:sz w:val="24"/>
          <w:szCs w:val="24"/>
          <w:u w:val="single"/>
        </w:rPr>
      </w:pPr>
    </w:p>
    <w:p w:rsidR="00720B37" w:rsidRPr="00720B37" w:rsidRDefault="00720B37" w:rsidP="0032306C">
      <w:pPr>
        <w:pStyle w:val="a3"/>
        <w:ind w:left="0"/>
        <w:jc w:val="center"/>
        <w:rPr>
          <w:rFonts w:ascii="Times New Roman" w:hAnsi="Times New Roman" w:cs="Times New Roman"/>
          <w:sz w:val="24"/>
          <w:szCs w:val="24"/>
          <w:u w:val="single"/>
        </w:rPr>
      </w:pPr>
      <w:r w:rsidRPr="00720B37">
        <w:rPr>
          <w:rFonts w:ascii="Times New Roman" w:hAnsi="Times New Roman" w:cs="Times New Roman"/>
          <w:sz w:val="24"/>
          <w:szCs w:val="24"/>
          <w:u w:val="single"/>
        </w:rPr>
        <w:t>Прохождение курсов повышения квалификации педагогическими работниками школы</w:t>
      </w:r>
    </w:p>
    <w:p w:rsidR="00B80734" w:rsidRDefault="0048015E" w:rsidP="00720B3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в </w:t>
      </w:r>
      <w:r w:rsidR="00720B37">
        <w:rPr>
          <w:rFonts w:ascii="Times New Roman" w:hAnsi="Times New Roman" w:cs="Times New Roman"/>
          <w:sz w:val="24"/>
          <w:szCs w:val="24"/>
          <w:u w:val="single"/>
        </w:rPr>
        <w:t>2018</w:t>
      </w:r>
      <w:r w:rsidR="00720B37" w:rsidRPr="00720B37">
        <w:rPr>
          <w:rFonts w:ascii="Times New Roman" w:hAnsi="Times New Roman" w:cs="Times New Roman"/>
          <w:sz w:val="24"/>
          <w:szCs w:val="24"/>
          <w:u w:val="single"/>
        </w:rPr>
        <w:t xml:space="preserve"> году</w:t>
      </w:r>
    </w:p>
    <w:p w:rsidR="00720B37" w:rsidRPr="00720B37" w:rsidRDefault="00720B37" w:rsidP="00720B37">
      <w:pPr>
        <w:pStyle w:val="a3"/>
        <w:ind w:left="0"/>
        <w:jc w:val="center"/>
        <w:rPr>
          <w:rFonts w:ascii="Times New Roman" w:hAnsi="Times New Roman" w:cs="Times New Roman"/>
          <w:sz w:val="24"/>
          <w:szCs w:val="24"/>
          <w:u w:val="single"/>
        </w:rPr>
      </w:pPr>
    </w:p>
    <w:tbl>
      <w:tblPr>
        <w:tblStyle w:val="a5"/>
        <w:tblW w:w="10316" w:type="dxa"/>
        <w:tblInd w:w="108" w:type="dxa"/>
        <w:tblLayout w:type="fixed"/>
        <w:tblLook w:val="04A0"/>
      </w:tblPr>
      <w:tblGrid>
        <w:gridCol w:w="709"/>
        <w:gridCol w:w="2335"/>
        <w:gridCol w:w="1776"/>
        <w:gridCol w:w="2693"/>
        <w:gridCol w:w="1559"/>
        <w:gridCol w:w="1244"/>
      </w:tblGrid>
      <w:tr w:rsidR="00720B37" w:rsidRPr="00720B37" w:rsidTr="00720B37">
        <w:tc>
          <w:tcPr>
            <w:tcW w:w="70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w:t>
            </w:r>
          </w:p>
          <w:p w:rsidR="00720B37" w:rsidRPr="00720B37" w:rsidRDefault="00720B37" w:rsidP="00F6041C">
            <w:pPr>
              <w:jc w:val="both"/>
              <w:rPr>
                <w:rFonts w:ascii="Times New Roman" w:hAnsi="Times New Roman" w:cs="Times New Roman"/>
                <w:sz w:val="24"/>
                <w:szCs w:val="24"/>
              </w:rPr>
            </w:pPr>
            <w:proofErr w:type="spellStart"/>
            <w:proofErr w:type="gramStart"/>
            <w:r w:rsidRPr="00720B37">
              <w:rPr>
                <w:rFonts w:ascii="Times New Roman" w:hAnsi="Times New Roman" w:cs="Times New Roman"/>
                <w:sz w:val="24"/>
                <w:szCs w:val="24"/>
              </w:rPr>
              <w:t>п</w:t>
            </w:r>
            <w:proofErr w:type="spellEnd"/>
            <w:proofErr w:type="gramEnd"/>
            <w:r w:rsidRPr="00720B37">
              <w:rPr>
                <w:rFonts w:ascii="Times New Roman" w:hAnsi="Times New Roman" w:cs="Times New Roman"/>
                <w:sz w:val="24"/>
                <w:szCs w:val="24"/>
              </w:rPr>
              <w:t>/</w:t>
            </w:r>
            <w:proofErr w:type="spellStart"/>
            <w:r w:rsidRPr="00720B37">
              <w:rPr>
                <w:rFonts w:ascii="Times New Roman" w:hAnsi="Times New Roman" w:cs="Times New Roman"/>
                <w:sz w:val="24"/>
                <w:szCs w:val="24"/>
              </w:rPr>
              <w:t>п</w:t>
            </w:r>
            <w:proofErr w:type="spellEnd"/>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Ф. И. О. учителя</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Должность</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Наименование курса</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Дата </w:t>
            </w:r>
            <w:proofErr w:type="spellStart"/>
            <w:proofErr w:type="gramStart"/>
            <w:r w:rsidRPr="00720B37">
              <w:rPr>
                <w:rFonts w:ascii="Times New Roman" w:hAnsi="Times New Roman" w:cs="Times New Roman"/>
                <w:sz w:val="24"/>
                <w:szCs w:val="24"/>
              </w:rPr>
              <w:t>про-хождения</w:t>
            </w:r>
            <w:proofErr w:type="spellEnd"/>
            <w:proofErr w:type="gramEnd"/>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Кол-во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11</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Кононова Мария Алексеевна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русского языка и литературы</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«Обновление </w:t>
            </w:r>
            <w:proofErr w:type="spellStart"/>
            <w:r w:rsidRPr="00720B37">
              <w:rPr>
                <w:rFonts w:ascii="Times New Roman" w:hAnsi="Times New Roman" w:cs="Times New Roman"/>
                <w:sz w:val="24"/>
                <w:szCs w:val="24"/>
              </w:rPr>
              <w:t>содер-жания</w:t>
            </w:r>
            <w:proofErr w:type="spellEnd"/>
            <w:r w:rsidRPr="00720B37">
              <w:rPr>
                <w:rFonts w:ascii="Times New Roman" w:hAnsi="Times New Roman" w:cs="Times New Roman"/>
                <w:sz w:val="24"/>
                <w:szCs w:val="24"/>
              </w:rPr>
              <w:t xml:space="preserve"> и </w:t>
            </w:r>
            <w:proofErr w:type="spellStart"/>
            <w:r w:rsidRPr="00720B37">
              <w:rPr>
                <w:rFonts w:ascii="Times New Roman" w:hAnsi="Times New Roman" w:cs="Times New Roman"/>
                <w:sz w:val="24"/>
                <w:szCs w:val="24"/>
              </w:rPr>
              <w:t>инновацион-ные</w:t>
            </w:r>
            <w:proofErr w:type="spellEnd"/>
            <w:r w:rsidRPr="00720B37">
              <w:rPr>
                <w:rFonts w:ascii="Times New Roman" w:hAnsi="Times New Roman" w:cs="Times New Roman"/>
                <w:sz w:val="24"/>
                <w:szCs w:val="24"/>
              </w:rPr>
              <w:t xml:space="preserve"> подходы к </w:t>
            </w:r>
            <w:proofErr w:type="spellStart"/>
            <w:r w:rsidRPr="00720B37">
              <w:rPr>
                <w:rFonts w:ascii="Times New Roman" w:hAnsi="Times New Roman" w:cs="Times New Roman"/>
                <w:sz w:val="24"/>
                <w:szCs w:val="24"/>
              </w:rPr>
              <w:t>препо-даванию</w:t>
            </w:r>
            <w:proofErr w:type="spellEnd"/>
            <w:r w:rsidRPr="00720B37">
              <w:rPr>
                <w:rFonts w:ascii="Times New Roman" w:hAnsi="Times New Roman" w:cs="Times New Roman"/>
                <w:sz w:val="24"/>
                <w:szCs w:val="24"/>
              </w:rPr>
              <w:t xml:space="preserve"> русского </w:t>
            </w:r>
            <w:proofErr w:type="spellStart"/>
            <w:r w:rsidRPr="00720B37">
              <w:rPr>
                <w:rFonts w:ascii="Times New Roman" w:hAnsi="Times New Roman" w:cs="Times New Roman"/>
                <w:sz w:val="24"/>
                <w:szCs w:val="24"/>
              </w:rPr>
              <w:t>яз</w:t>
            </w:r>
            <w:proofErr w:type="gramStart"/>
            <w:r w:rsidRPr="00720B37">
              <w:rPr>
                <w:rFonts w:ascii="Times New Roman" w:hAnsi="Times New Roman" w:cs="Times New Roman"/>
                <w:sz w:val="24"/>
                <w:szCs w:val="24"/>
              </w:rPr>
              <w:t>.и</w:t>
            </w:r>
            <w:proofErr w:type="spellEnd"/>
            <w:proofErr w:type="gramEnd"/>
            <w:r w:rsidRPr="00720B37">
              <w:rPr>
                <w:rFonts w:ascii="Times New Roman" w:hAnsi="Times New Roman" w:cs="Times New Roman"/>
                <w:sz w:val="24"/>
                <w:szCs w:val="24"/>
              </w:rPr>
              <w:t xml:space="preserve"> </w:t>
            </w:r>
            <w:r w:rsidRPr="00720B37">
              <w:rPr>
                <w:rFonts w:ascii="Times New Roman" w:hAnsi="Times New Roman" w:cs="Times New Roman"/>
                <w:sz w:val="24"/>
                <w:szCs w:val="24"/>
              </w:rPr>
              <w:lastRenderedPageBreak/>
              <w:t>литературы в условиях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lastRenderedPageBreak/>
              <w:t>15.01.2018г.- 02.02.2018 г.</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108</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lastRenderedPageBreak/>
              <w:t>22</w:t>
            </w:r>
          </w:p>
        </w:tc>
        <w:tc>
          <w:tcPr>
            <w:tcW w:w="2335" w:type="dxa"/>
          </w:tcPr>
          <w:p w:rsidR="00720B37" w:rsidRPr="00720B37" w:rsidRDefault="00720B37" w:rsidP="00F6041C">
            <w:pPr>
              <w:jc w:val="both"/>
              <w:rPr>
                <w:rFonts w:ascii="Times New Roman" w:hAnsi="Times New Roman" w:cs="Times New Roman"/>
                <w:sz w:val="24"/>
                <w:szCs w:val="24"/>
              </w:rPr>
            </w:pPr>
            <w:proofErr w:type="spellStart"/>
            <w:r w:rsidRPr="00720B37">
              <w:rPr>
                <w:rFonts w:ascii="Times New Roman" w:hAnsi="Times New Roman" w:cs="Times New Roman"/>
                <w:sz w:val="24"/>
                <w:szCs w:val="24"/>
              </w:rPr>
              <w:t>Мележечкина</w:t>
            </w:r>
            <w:proofErr w:type="spellEnd"/>
            <w:r w:rsidRPr="00720B37">
              <w:rPr>
                <w:rFonts w:ascii="Times New Roman" w:hAnsi="Times New Roman" w:cs="Times New Roman"/>
                <w:sz w:val="24"/>
                <w:szCs w:val="24"/>
              </w:rPr>
              <w:t xml:space="preserve"> Наталья Владимировна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английского языка</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«Проблемы </w:t>
            </w:r>
            <w:proofErr w:type="spellStart"/>
            <w:proofErr w:type="gramStart"/>
            <w:r w:rsidRPr="00720B37">
              <w:rPr>
                <w:rFonts w:ascii="Times New Roman" w:hAnsi="Times New Roman" w:cs="Times New Roman"/>
                <w:sz w:val="24"/>
                <w:szCs w:val="24"/>
              </w:rPr>
              <w:t>реализа-ции</w:t>
            </w:r>
            <w:proofErr w:type="spellEnd"/>
            <w:proofErr w:type="gramEnd"/>
            <w:r w:rsidRPr="00720B37">
              <w:rPr>
                <w:rFonts w:ascii="Times New Roman" w:hAnsi="Times New Roman" w:cs="Times New Roman"/>
                <w:sz w:val="24"/>
                <w:szCs w:val="24"/>
              </w:rPr>
              <w:t xml:space="preserve"> требований ФГОС ОО в иноязычном образовании»</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06.03.2018-28.03.2018г.</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108</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33</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Коршунов </w:t>
            </w:r>
          </w:p>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Александр Алексеевич</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физической культуры</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«Современные технологии проведения учебно-тренировочных занятий по шахматам в условиях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14.05.2018-18.05.2018г.</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44</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Кощеева Людмила Юрьевна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w:t>
            </w:r>
            <w:proofErr w:type="spellStart"/>
            <w:proofErr w:type="gramStart"/>
            <w:r w:rsidRPr="00720B37">
              <w:rPr>
                <w:rFonts w:ascii="Times New Roman" w:hAnsi="Times New Roman" w:cs="Times New Roman"/>
                <w:sz w:val="24"/>
                <w:szCs w:val="24"/>
              </w:rPr>
              <w:t>мате-матики</w:t>
            </w:r>
            <w:proofErr w:type="spellEnd"/>
            <w:proofErr w:type="gramEnd"/>
            <w:r w:rsidRPr="00720B37">
              <w:rPr>
                <w:rFonts w:ascii="Times New Roman" w:hAnsi="Times New Roman" w:cs="Times New Roman"/>
                <w:sz w:val="24"/>
                <w:szCs w:val="24"/>
              </w:rPr>
              <w:t xml:space="preserve"> и информатики, физики</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w:t>
            </w:r>
            <w:proofErr w:type="spellStart"/>
            <w:r w:rsidRPr="00720B37">
              <w:rPr>
                <w:rFonts w:ascii="Times New Roman" w:hAnsi="Times New Roman" w:cs="Times New Roman"/>
                <w:sz w:val="24"/>
                <w:szCs w:val="24"/>
              </w:rPr>
              <w:t>Психолого</w:t>
            </w:r>
            <w:proofErr w:type="spellEnd"/>
            <w:r w:rsidRPr="00720B37">
              <w:rPr>
                <w:rFonts w:ascii="Times New Roman" w:hAnsi="Times New Roman" w:cs="Times New Roman"/>
                <w:sz w:val="24"/>
                <w:szCs w:val="24"/>
              </w:rPr>
              <w:t>–</w:t>
            </w:r>
            <w:proofErr w:type="spellStart"/>
            <w:r w:rsidRPr="00720B37">
              <w:rPr>
                <w:rFonts w:ascii="Times New Roman" w:hAnsi="Times New Roman" w:cs="Times New Roman"/>
                <w:sz w:val="24"/>
                <w:szCs w:val="24"/>
              </w:rPr>
              <w:t>педаго-гические</w:t>
            </w:r>
            <w:proofErr w:type="spellEnd"/>
            <w:r w:rsidRPr="00720B37">
              <w:rPr>
                <w:rFonts w:ascii="Times New Roman" w:hAnsi="Times New Roman" w:cs="Times New Roman"/>
                <w:sz w:val="24"/>
                <w:szCs w:val="24"/>
              </w:rPr>
              <w:t xml:space="preserve"> аспекты </w:t>
            </w:r>
            <w:proofErr w:type="gramStart"/>
            <w:r w:rsidRPr="00720B37">
              <w:rPr>
                <w:rFonts w:ascii="Times New Roman" w:hAnsi="Times New Roman" w:cs="Times New Roman"/>
                <w:sz w:val="24"/>
                <w:szCs w:val="24"/>
              </w:rPr>
              <w:t>инклюзивного</w:t>
            </w:r>
            <w:proofErr w:type="gramEnd"/>
            <w:r w:rsidRPr="00720B37">
              <w:rPr>
                <w:rFonts w:ascii="Times New Roman" w:hAnsi="Times New Roman" w:cs="Times New Roman"/>
                <w:sz w:val="24"/>
                <w:szCs w:val="24"/>
              </w:rPr>
              <w:t xml:space="preserve"> </w:t>
            </w:r>
            <w:proofErr w:type="spellStart"/>
            <w:r w:rsidRPr="00720B37">
              <w:rPr>
                <w:rFonts w:ascii="Times New Roman" w:hAnsi="Times New Roman" w:cs="Times New Roman"/>
                <w:sz w:val="24"/>
                <w:szCs w:val="24"/>
              </w:rPr>
              <w:t>обра-зования</w:t>
            </w:r>
            <w:proofErr w:type="spellEnd"/>
            <w:r w:rsidRPr="00720B37">
              <w:rPr>
                <w:rFonts w:ascii="Times New Roman" w:hAnsi="Times New Roman" w:cs="Times New Roman"/>
                <w:sz w:val="24"/>
                <w:szCs w:val="24"/>
              </w:rPr>
              <w:t xml:space="preserve"> в условиях реализации ФГОС</w:t>
            </w:r>
          </w:p>
        </w:tc>
        <w:tc>
          <w:tcPr>
            <w:tcW w:w="1559" w:type="dxa"/>
          </w:tcPr>
          <w:p w:rsidR="00720B37" w:rsidRPr="00720B37" w:rsidRDefault="00720B37" w:rsidP="00F6041C">
            <w:pPr>
              <w:jc w:val="both"/>
              <w:rPr>
                <w:rFonts w:ascii="Times New Roman" w:hAnsi="Times New Roman" w:cs="Times New Roman"/>
                <w:sz w:val="24"/>
                <w:szCs w:val="24"/>
              </w:rPr>
            </w:pPr>
            <w:proofErr w:type="gramStart"/>
            <w:r w:rsidRPr="00720B37">
              <w:rPr>
                <w:rFonts w:ascii="Times New Roman" w:hAnsi="Times New Roman" w:cs="Times New Roman"/>
                <w:sz w:val="24"/>
                <w:szCs w:val="24"/>
              </w:rPr>
              <w:t>13.10.2017-08.11.2017г. (Учебный центр про-</w:t>
            </w:r>
            <w:proofErr w:type="gramEnd"/>
          </w:p>
          <w:p w:rsidR="00720B37" w:rsidRPr="00720B37" w:rsidRDefault="00720B37" w:rsidP="00F6041C">
            <w:pPr>
              <w:jc w:val="both"/>
              <w:rPr>
                <w:rFonts w:ascii="Times New Roman" w:hAnsi="Times New Roman" w:cs="Times New Roman"/>
                <w:sz w:val="24"/>
                <w:szCs w:val="24"/>
              </w:rPr>
            </w:pPr>
            <w:proofErr w:type="spellStart"/>
            <w:proofErr w:type="gramStart"/>
            <w:r w:rsidRPr="00720B37">
              <w:rPr>
                <w:rFonts w:ascii="Times New Roman" w:hAnsi="Times New Roman" w:cs="Times New Roman"/>
                <w:sz w:val="24"/>
                <w:szCs w:val="24"/>
              </w:rPr>
              <w:t>фессионал</w:t>
            </w:r>
            <w:proofErr w:type="spellEnd"/>
            <w:r w:rsidRPr="00720B37">
              <w:rPr>
                <w:rFonts w:ascii="Times New Roman" w:hAnsi="Times New Roman" w:cs="Times New Roman"/>
                <w:sz w:val="24"/>
                <w:szCs w:val="24"/>
              </w:rPr>
              <w:t>)</w:t>
            </w:r>
            <w:proofErr w:type="gramEnd"/>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72 часа</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55</w:t>
            </w:r>
          </w:p>
        </w:tc>
        <w:tc>
          <w:tcPr>
            <w:tcW w:w="2335" w:type="dxa"/>
          </w:tcPr>
          <w:p w:rsidR="00720B37" w:rsidRPr="00720B37" w:rsidRDefault="00720B37" w:rsidP="00F6041C">
            <w:pPr>
              <w:jc w:val="both"/>
              <w:rPr>
                <w:rFonts w:ascii="Times New Roman" w:hAnsi="Times New Roman" w:cs="Times New Roman"/>
                <w:sz w:val="24"/>
                <w:szCs w:val="24"/>
              </w:rPr>
            </w:pPr>
            <w:proofErr w:type="spellStart"/>
            <w:r w:rsidRPr="00720B37">
              <w:rPr>
                <w:rFonts w:ascii="Times New Roman" w:hAnsi="Times New Roman" w:cs="Times New Roman"/>
                <w:sz w:val="24"/>
                <w:szCs w:val="24"/>
              </w:rPr>
              <w:t>Мележечкина</w:t>
            </w:r>
            <w:proofErr w:type="spellEnd"/>
            <w:r w:rsidRPr="00720B37">
              <w:rPr>
                <w:rFonts w:ascii="Times New Roman" w:hAnsi="Times New Roman" w:cs="Times New Roman"/>
                <w:sz w:val="24"/>
                <w:szCs w:val="24"/>
              </w:rPr>
              <w:t xml:space="preserve"> Наталья Владимировна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английского языка</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66</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Липкина Галина Михайловна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начальных классов</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77</w:t>
            </w:r>
          </w:p>
        </w:tc>
        <w:tc>
          <w:tcPr>
            <w:tcW w:w="2335" w:type="dxa"/>
          </w:tcPr>
          <w:p w:rsidR="00720B37" w:rsidRPr="00720B37" w:rsidRDefault="00720B37" w:rsidP="00F6041C">
            <w:pPr>
              <w:jc w:val="both"/>
              <w:rPr>
                <w:rFonts w:ascii="Times New Roman" w:hAnsi="Times New Roman" w:cs="Times New Roman"/>
                <w:sz w:val="24"/>
                <w:szCs w:val="24"/>
              </w:rPr>
            </w:pPr>
            <w:proofErr w:type="spellStart"/>
            <w:r w:rsidRPr="00720B37">
              <w:rPr>
                <w:rFonts w:ascii="Times New Roman" w:hAnsi="Times New Roman" w:cs="Times New Roman"/>
                <w:sz w:val="24"/>
                <w:szCs w:val="24"/>
              </w:rPr>
              <w:t>Желавская</w:t>
            </w:r>
            <w:proofErr w:type="spellEnd"/>
            <w:r w:rsidRPr="00720B37">
              <w:rPr>
                <w:rFonts w:ascii="Times New Roman" w:hAnsi="Times New Roman" w:cs="Times New Roman"/>
                <w:sz w:val="24"/>
                <w:szCs w:val="24"/>
              </w:rPr>
              <w:t xml:space="preserve"> Ольга Васильевна </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начальных классов</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88</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Мартынова Светлана Сергеевна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w:t>
            </w:r>
            <w:proofErr w:type="spellStart"/>
            <w:proofErr w:type="gramStart"/>
            <w:r w:rsidRPr="00720B37">
              <w:rPr>
                <w:rFonts w:ascii="Times New Roman" w:hAnsi="Times New Roman" w:cs="Times New Roman"/>
                <w:sz w:val="24"/>
                <w:szCs w:val="24"/>
              </w:rPr>
              <w:t>мате-матики</w:t>
            </w:r>
            <w:proofErr w:type="spellEnd"/>
            <w:proofErr w:type="gramEnd"/>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99</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Власова Анна Ивановна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русского языка и литературы</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110</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Кощеева Юлия Владимировна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w:t>
            </w:r>
            <w:proofErr w:type="spellStart"/>
            <w:proofErr w:type="gramStart"/>
            <w:r w:rsidRPr="00720B37">
              <w:rPr>
                <w:rFonts w:ascii="Times New Roman" w:hAnsi="Times New Roman" w:cs="Times New Roman"/>
                <w:sz w:val="24"/>
                <w:szCs w:val="24"/>
              </w:rPr>
              <w:t>исто-рии</w:t>
            </w:r>
            <w:proofErr w:type="spellEnd"/>
            <w:proofErr w:type="gramEnd"/>
            <w:r w:rsidRPr="00720B37">
              <w:rPr>
                <w:rFonts w:ascii="Times New Roman" w:hAnsi="Times New Roman" w:cs="Times New Roman"/>
                <w:sz w:val="24"/>
                <w:szCs w:val="24"/>
              </w:rPr>
              <w:t xml:space="preserve"> и </w:t>
            </w:r>
            <w:proofErr w:type="spellStart"/>
            <w:r w:rsidRPr="00720B37">
              <w:rPr>
                <w:rFonts w:ascii="Times New Roman" w:hAnsi="Times New Roman" w:cs="Times New Roman"/>
                <w:sz w:val="24"/>
                <w:szCs w:val="24"/>
              </w:rPr>
              <w:t>общест-вознания</w:t>
            </w:r>
            <w:proofErr w:type="spellEnd"/>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111</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Коршунова Валентина Александровна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Учитель биологии и химии</w:t>
            </w:r>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720B37" w:rsidRPr="00720B37" w:rsidTr="00720B37">
        <w:tc>
          <w:tcPr>
            <w:tcW w:w="709" w:type="dxa"/>
          </w:tcPr>
          <w:p w:rsidR="00720B37" w:rsidRPr="00720B37" w:rsidRDefault="00720B37" w:rsidP="00F6041C">
            <w:pPr>
              <w:ind w:firstLine="709"/>
              <w:jc w:val="both"/>
              <w:rPr>
                <w:rFonts w:ascii="Times New Roman" w:hAnsi="Times New Roman" w:cs="Times New Roman"/>
                <w:sz w:val="24"/>
                <w:szCs w:val="24"/>
              </w:rPr>
            </w:pPr>
            <w:r w:rsidRPr="00720B37">
              <w:rPr>
                <w:rFonts w:ascii="Times New Roman" w:hAnsi="Times New Roman" w:cs="Times New Roman"/>
                <w:sz w:val="24"/>
                <w:szCs w:val="24"/>
              </w:rPr>
              <w:t>112</w:t>
            </w:r>
          </w:p>
        </w:tc>
        <w:tc>
          <w:tcPr>
            <w:tcW w:w="2335"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Щетинина Надежда Владимировна</w:t>
            </w:r>
          </w:p>
        </w:tc>
        <w:tc>
          <w:tcPr>
            <w:tcW w:w="1776"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технологии и </w:t>
            </w:r>
            <w:proofErr w:type="gramStart"/>
            <w:r w:rsidRPr="00720B37">
              <w:rPr>
                <w:rFonts w:ascii="Times New Roman" w:hAnsi="Times New Roman" w:cs="Times New Roman"/>
                <w:sz w:val="24"/>
                <w:szCs w:val="24"/>
              </w:rPr>
              <w:t>ИЗО</w:t>
            </w:r>
            <w:proofErr w:type="gramEnd"/>
          </w:p>
        </w:tc>
        <w:tc>
          <w:tcPr>
            <w:tcW w:w="2693"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«Особенности </w:t>
            </w:r>
            <w:proofErr w:type="spellStart"/>
            <w:proofErr w:type="gramStart"/>
            <w:r w:rsidRPr="00720B37">
              <w:rPr>
                <w:rFonts w:ascii="Times New Roman" w:hAnsi="Times New Roman" w:cs="Times New Roman"/>
                <w:sz w:val="24"/>
                <w:szCs w:val="24"/>
              </w:rPr>
              <w:t>орга-низации</w:t>
            </w:r>
            <w:proofErr w:type="spellEnd"/>
            <w:proofErr w:type="gramEnd"/>
            <w:r w:rsidRPr="00720B37">
              <w:rPr>
                <w:rFonts w:ascii="Times New Roman" w:hAnsi="Times New Roman" w:cs="Times New Roman"/>
                <w:sz w:val="24"/>
                <w:szCs w:val="24"/>
              </w:rPr>
              <w:t xml:space="preserve"> обучения и воспитания </w:t>
            </w:r>
            <w:proofErr w:type="spellStart"/>
            <w:r w:rsidRPr="00720B37">
              <w:rPr>
                <w:rFonts w:ascii="Times New Roman" w:hAnsi="Times New Roman" w:cs="Times New Roman"/>
                <w:sz w:val="24"/>
                <w:szCs w:val="24"/>
              </w:rPr>
              <w:t>обуча-ющихся</w:t>
            </w:r>
            <w:proofErr w:type="spellEnd"/>
            <w:r w:rsidRPr="00720B37">
              <w:rPr>
                <w:rFonts w:ascii="Times New Roman" w:hAnsi="Times New Roman" w:cs="Times New Roman"/>
                <w:sz w:val="24"/>
                <w:szCs w:val="24"/>
              </w:rPr>
              <w:t xml:space="preserve"> с ОВЗ в </w:t>
            </w:r>
            <w:proofErr w:type="spellStart"/>
            <w:r w:rsidRPr="00720B37">
              <w:rPr>
                <w:rFonts w:ascii="Times New Roman" w:hAnsi="Times New Roman" w:cs="Times New Roman"/>
                <w:sz w:val="24"/>
                <w:szCs w:val="24"/>
              </w:rPr>
              <w:t>усло-</w:t>
            </w:r>
            <w:r w:rsidRPr="00720B37">
              <w:rPr>
                <w:rFonts w:ascii="Times New Roman" w:hAnsi="Times New Roman" w:cs="Times New Roman"/>
                <w:sz w:val="24"/>
                <w:szCs w:val="24"/>
              </w:rPr>
              <w:lastRenderedPageBreak/>
              <w:t>виях</w:t>
            </w:r>
            <w:proofErr w:type="spellEnd"/>
            <w:r w:rsidRPr="00720B37">
              <w:rPr>
                <w:rFonts w:ascii="Times New Roman" w:hAnsi="Times New Roman" w:cs="Times New Roman"/>
                <w:sz w:val="24"/>
                <w:szCs w:val="24"/>
              </w:rPr>
              <w:t xml:space="preserve"> введения ФГОС»</w:t>
            </w:r>
          </w:p>
        </w:tc>
        <w:tc>
          <w:tcPr>
            <w:tcW w:w="1559"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lastRenderedPageBreak/>
              <w:t>30.05-05.06.2018</w:t>
            </w:r>
          </w:p>
        </w:tc>
        <w:tc>
          <w:tcPr>
            <w:tcW w:w="1244" w:type="dxa"/>
          </w:tcPr>
          <w:p w:rsidR="00720B37" w:rsidRPr="00720B37" w:rsidRDefault="00720B37" w:rsidP="00F6041C">
            <w:pPr>
              <w:jc w:val="both"/>
              <w:rPr>
                <w:rFonts w:ascii="Times New Roman" w:hAnsi="Times New Roman" w:cs="Times New Roman"/>
                <w:sz w:val="24"/>
                <w:szCs w:val="24"/>
              </w:rPr>
            </w:pPr>
            <w:r w:rsidRPr="00720B37">
              <w:rPr>
                <w:rFonts w:ascii="Times New Roman" w:hAnsi="Times New Roman" w:cs="Times New Roman"/>
                <w:sz w:val="24"/>
                <w:szCs w:val="24"/>
              </w:rPr>
              <w:t>36 часов</w:t>
            </w:r>
          </w:p>
        </w:tc>
      </w:tr>
      <w:tr w:rsidR="001050F6" w:rsidRPr="00720B37" w:rsidTr="00720B37">
        <w:tc>
          <w:tcPr>
            <w:tcW w:w="709" w:type="dxa"/>
          </w:tcPr>
          <w:p w:rsidR="001050F6" w:rsidRPr="00720B37" w:rsidRDefault="001050F6" w:rsidP="00F6041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335" w:type="dxa"/>
          </w:tcPr>
          <w:p w:rsidR="001050F6" w:rsidRPr="00720B37" w:rsidRDefault="001050F6" w:rsidP="00F6041C">
            <w:pPr>
              <w:jc w:val="both"/>
              <w:rPr>
                <w:rFonts w:ascii="Times New Roman" w:hAnsi="Times New Roman" w:cs="Times New Roman"/>
                <w:sz w:val="24"/>
                <w:szCs w:val="24"/>
              </w:rPr>
            </w:pPr>
            <w:r w:rsidRPr="00B407E4">
              <w:rPr>
                <w:rFonts w:ascii="Times New Roman" w:hAnsi="Times New Roman" w:cs="Times New Roman"/>
                <w:sz w:val="24"/>
                <w:szCs w:val="24"/>
              </w:rPr>
              <w:t xml:space="preserve">Коршунов </w:t>
            </w:r>
            <w:proofErr w:type="spellStart"/>
            <w:proofErr w:type="gramStart"/>
            <w:r w:rsidRPr="00B407E4">
              <w:rPr>
                <w:rFonts w:ascii="Times New Roman" w:hAnsi="Times New Roman" w:cs="Times New Roman"/>
                <w:sz w:val="24"/>
                <w:szCs w:val="24"/>
              </w:rPr>
              <w:t>А</w:t>
            </w:r>
            <w:r w:rsidR="00BC20AF">
              <w:rPr>
                <w:rFonts w:ascii="Times New Roman" w:hAnsi="Times New Roman" w:cs="Times New Roman"/>
                <w:sz w:val="24"/>
                <w:szCs w:val="24"/>
              </w:rPr>
              <w:t>лек-сандр</w:t>
            </w:r>
            <w:proofErr w:type="spellEnd"/>
            <w:proofErr w:type="gramEnd"/>
            <w:r w:rsidR="00BC20AF">
              <w:rPr>
                <w:rFonts w:ascii="Times New Roman" w:hAnsi="Times New Roman" w:cs="Times New Roman"/>
                <w:sz w:val="24"/>
                <w:szCs w:val="24"/>
              </w:rPr>
              <w:t xml:space="preserve"> Алексеевич</w:t>
            </w:r>
          </w:p>
        </w:tc>
        <w:tc>
          <w:tcPr>
            <w:tcW w:w="1776" w:type="dxa"/>
          </w:tcPr>
          <w:p w:rsidR="001050F6" w:rsidRPr="00720B37" w:rsidRDefault="001050F6" w:rsidP="00F6041C">
            <w:pPr>
              <w:jc w:val="both"/>
              <w:rPr>
                <w:rFonts w:ascii="Times New Roman" w:hAnsi="Times New Roman" w:cs="Times New Roman"/>
                <w:sz w:val="24"/>
                <w:szCs w:val="24"/>
              </w:rPr>
            </w:pPr>
            <w:r>
              <w:rPr>
                <w:rFonts w:ascii="Times New Roman" w:hAnsi="Times New Roman" w:cs="Times New Roman"/>
                <w:sz w:val="24"/>
                <w:szCs w:val="24"/>
              </w:rPr>
              <w:t xml:space="preserve">Учитель </w:t>
            </w:r>
            <w:r w:rsidR="008C7F92">
              <w:rPr>
                <w:rFonts w:ascii="Times New Roman" w:hAnsi="Times New Roman" w:cs="Times New Roman"/>
                <w:sz w:val="24"/>
                <w:szCs w:val="24"/>
              </w:rPr>
              <w:t>физической культуры</w:t>
            </w:r>
          </w:p>
        </w:tc>
        <w:tc>
          <w:tcPr>
            <w:tcW w:w="2693" w:type="dxa"/>
          </w:tcPr>
          <w:p w:rsidR="001050F6" w:rsidRPr="00720B37" w:rsidRDefault="008C7F92" w:rsidP="00F6041C">
            <w:pPr>
              <w:jc w:val="both"/>
              <w:rPr>
                <w:rFonts w:ascii="Times New Roman" w:hAnsi="Times New Roman" w:cs="Times New Roman"/>
                <w:sz w:val="24"/>
                <w:szCs w:val="24"/>
              </w:rPr>
            </w:pPr>
            <w:r>
              <w:rPr>
                <w:rFonts w:ascii="Times New Roman" w:hAnsi="Times New Roman" w:cs="Times New Roman"/>
                <w:sz w:val="24"/>
                <w:szCs w:val="24"/>
              </w:rPr>
              <w:t>«Образовательные тренды в преподавании физической культуры и ОБЖ в формате нового образовательного стандарта»</w:t>
            </w:r>
          </w:p>
        </w:tc>
        <w:tc>
          <w:tcPr>
            <w:tcW w:w="1559" w:type="dxa"/>
          </w:tcPr>
          <w:p w:rsidR="001050F6" w:rsidRPr="008C7F92" w:rsidRDefault="008C7F92" w:rsidP="00F6041C">
            <w:pPr>
              <w:jc w:val="both"/>
              <w:rPr>
                <w:rFonts w:ascii="Times New Roman" w:hAnsi="Times New Roman" w:cs="Times New Roman"/>
                <w:color w:val="FF0000"/>
                <w:sz w:val="24"/>
                <w:szCs w:val="24"/>
              </w:rPr>
            </w:pPr>
            <w:r w:rsidRPr="008C7F92">
              <w:rPr>
                <w:rFonts w:ascii="Times New Roman" w:hAnsi="Times New Roman" w:cs="Times New Roman"/>
                <w:color w:val="FF0000"/>
                <w:sz w:val="24"/>
                <w:szCs w:val="24"/>
              </w:rPr>
              <w:t>27.10.2018</w:t>
            </w:r>
          </w:p>
        </w:tc>
        <w:tc>
          <w:tcPr>
            <w:tcW w:w="1244" w:type="dxa"/>
          </w:tcPr>
          <w:p w:rsidR="001050F6" w:rsidRPr="008C7F92" w:rsidRDefault="008C7F92" w:rsidP="00F6041C">
            <w:pPr>
              <w:jc w:val="both"/>
              <w:rPr>
                <w:rFonts w:ascii="Times New Roman" w:hAnsi="Times New Roman" w:cs="Times New Roman"/>
                <w:color w:val="FF0000"/>
                <w:sz w:val="24"/>
                <w:szCs w:val="24"/>
              </w:rPr>
            </w:pPr>
            <w:r w:rsidRPr="008C7F92">
              <w:rPr>
                <w:rFonts w:ascii="Times New Roman" w:hAnsi="Times New Roman" w:cs="Times New Roman"/>
                <w:color w:val="FF0000"/>
                <w:sz w:val="24"/>
                <w:szCs w:val="24"/>
              </w:rPr>
              <w:t>72 часа</w:t>
            </w:r>
          </w:p>
        </w:tc>
      </w:tr>
      <w:tr w:rsidR="001050F6" w:rsidRPr="00720B37" w:rsidTr="00720B37">
        <w:tc>
          <w:tcPr>
            <w:tcW w:w="709" w:type="dxa"/>
          </w:tcPr>
          <w:p w:rsidR="001050F6" w:rsidRPr="00720B37" w:rsidRDefault="001050F6" w:rsidP="00F6041C">
            <w:pPr>
              <w:ind w:firstLine="709"/>
              <w:jc w:val="both"/>
              <w:rPr>
                <w:rFonts w:ascii="Times New Roman" w:hAnsi="Times New Roman" w:cs="Times New Roman"/>
                <w:sz w:val="24"/>
                <w:szCs w:val="24"/>
              </w:rPr>
            </w:pPr>
          </w:p>
        </w:tc>
        <w:tc>
          <w:tcPr>
            <w:tcW w:w="2335" w:type="dxa"/>
          </w:tcPr>
          <w:p w:rsidR="001050F6" w:rsidRPr="00720B37" w:rsidRDefault="008C7F92" w:rsidP="00F6041C">
            <w:pPr>
              <w:jc w:val="both"/>
              <w:rPr>
                <w:rFonts w:ascii="Times New Roman" w:hAnsi="Times New Roman" w:cs="Times New Roman"/>
                <w:sz w:val="24"/>
                <w:szCs w:val="24"/>
              </w:rPr>
            </w:pPr>
            <w:r w:rsidRPr="00B407E4">
              <w:rPr>
                <w:rFonts w:ascii="Times New Roman" w:hAnsi="Times New Roman" w:cs="Times New Roman"/>
                <w:sz w:val="24"/>
                <w:szCs w:val="24"/>
              </w:rPr>
              <w:t xml:space="preserve">Щетинина </w:t>
            </w:r>
            <w:r w:rsidR="00BC20AF" w:rsidRPr="00720B37">
              <w:rPr>
                <w:rFonts w:ascii="Times New Roman" w:hAnsi="Times New Roman" w:cs="Times New Roman"/>
                <w:sz w:val="24"/>
                <w:szCs w:val="24"/>
              </w:rPr>
              <w:t>Надежда Владимировна</w:t>
            </w:r>
          </w:p>
        </w:tc>
        <w:tc>
          <w:tcPr>
            <w:tcW w:w="1776" w:type="dxa"/>
          </w:tcPr>
          <w:p w:rsidR="001050F6" w:rsidRPr="00720B37" w:rsidRDefault="008C7F92" w:rsidP="00F6041C">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технологии и </w:t>
            </w:r>
            <w:proofErr w:type="gramStart"/>
            <w:r w:rsidRPr="00720B37">
              <w:rPr>
                <w:rFonts w:ascii="Times New Roman" w:hAnsi="Times New Roman" w:cs="Times New Roman"/>
                <w:sz w:val="24"/>
                <w:szCs w:val="24"/>
              </w:rPr>
              <w:t>ИЗО</w:t>
            </w:r>
            <w:proofErr w:type="gramEnd"/>
          </w:p>
        </w:tc>
        <w:tc>
          <w:tcPr>
            <w:tcW w:w="2693" w:type="dxa"/>
          </w:tcPr>
          <w:p w:rsidR="001050F6" w:rsidRPr="00720B37" w:rsidRDefault="008C7F92" w:rsidP="00F6041C">
            <w:pPr>
              <w:jc w:val="both"/>
              <w:rPr>
                <w:rFonts w:ascii="Times New Roman" w:hAnsi="Times New Roman" w:cs="Times New Roman"/>
                <w:sz w:val="24"/>
                <w:szCs w:val="24"/>
              </w:rPr>
            </w:pPr>
            <w:r>
              <w:rPr>
                <w:rFonts w:ascii="Times New Roman" w:hAnsi="Times New Roman" w:cs="Times New Roman"/>
                <w:sz w:val="24"/>
                <w:szCs w:val="24"/>
              </w:rPr>
              <w:t xml:space="preserve"> «Проектирование и реализация </w:t>
            </w:r>
            <w:proofErr w:type="spellStart"/>
            <w:proofErr w:type="gramStart"/>
            <w:r>
              <w:rPr>
                <w:rFonts w:ascii="Times New Roman" w:hAnsi="Times New Roman" w:cs="Times New Roman"/>
                <w:sz w:val="24"/>
                <w:szCs w:val="24"/>
              </w:rPr>
              <w:t>образова-тельного</w:t>
            </w:r>
            <w:proofErr w:type="spellEnd"/>
            <w:proofErr w:type="gramEnd"/>
            <w:r>
              <w:rPr>
                <w:rFonts w:ascii="Times New Roman" w:hAnsi="Times New Roman" w:cs="Times New Roman"/>
                <w:sz w:val="24"/>
                <w:szCs w:val="24"/>
              </w:rPr>
              <w:t xml:space="preserve"> процесса в ГПД в условиях реализации ФГОС»</w:t>
            </w:r>
          </w:p>
        </w:tc>
        <w:tc>
          <w:tcPr>
            <w:tcW w:w="1559" w:type="dxa"/>
          </w:tcPr>
          <w:p w:rsidR="001050F6" w:rsidRPr="00720B37" w:rsidRDefault="008C7F92" w:rsidP="00F6041C">
            <w:pPr>
              <w:jc w:val="both"/>
              <w:rPr>
                <w:rFonts w:ascii="Times New Roman" w:hAnsi="Times New Roman" w:cs="Times New Roman"/>
                <w:sz w:val="24"/>
                <w:szCs w:val="24"/>
              </w:rPr>
            </w:pPr>
            <w:r w:rsidRPr="008C7F92">
              <w:rPr>
                <w:rFonts w:ascii="Times New Roman" w:hAnsi="Times New Roman" w:cs="Times New Roman"/>
                <w:color w:val="FF0000"/>
                <w:sz w:val="24"/>
                <w:szCs w:val="24"/>
              </w:rPr>
              <w:t>12.10.2018г</w:t>
            </w:r>
            <w:r>
              <w:rPr>
                <w:rFonts w:ascii="Times New Roman" w:hAnsi="Times New Roman" w:cs="Times New Roman"/>
                <w:sz w:val="24"/>
                <w:szCs w:val="24"/>
              </w:rPr>
              <w:t>.</w:t>
            </w:r>
          </w:p>
        </w:tc>
        <w:tc>
          <w:tcPr>
            <w:tcW w:w="1244" w:type="dxa"/>
          </w:tcPr>
          <w:p w:rsidR="001050F6" w:rsidRPr="008C7F92" w:rsidRDefault="008C7F92" w:rsidP="00F6041C">
            <w:pPr>
              <w:jc w:val="both"/>
              <w:rPr>
                <w:rFonts w:ascii="Times New Roman" w:hAnsi="Times New Roman" w:cs="Times New Roman"/>
                <w:color w:val="FF0000"/>
                <w:sz w:val="24"/>
                <w:szCs w:val="24"/>
              </w:rPr>
            </w:pPr>
            <w:r w:rsidRPr="008C7F92">
              <w:rPr>
                <w:rFonts w:ascii="Times New Roman" w:hAnsi="Times New Roman" w:cs="Times New Roman"/>
                <w:color w:val="FF0000"/>
                <w:sz w:val="24"/>
                <w:szCs w:val="24"/>
              </w:rPr>
              <w:t>36 часов</w:t>
            </w:r>
          </w:p>
        </w:tc>
      </w:tr>
      <w:tr w:rsidR="008C7F92" w:rsidRPr="00720B37" w:rsidTr="00720B37">
        <w:tc>
          <w:tcPr>
            <w:tcW w:w="709" w:type="dxa"/>
          </w:tcPr>
          <w:p w:rsidR="008C7F92" w:rsidRPr="00720B37" w:rsidRDefault="008C7F92" w:rsidP="00F6041C">
            <w:pPr>
              <w:ind w:firstLine="709"/>
              <w:jc w:val="both"/>
              <w:rPr>
                <w:rFonts w:ascii="Times New Roman" w:hAnsi="Times New Roman" w:cs="Times New Roman"/>
                <w:sz w:val="24"/>
                <w:szCs w:val="24"/>
              </w:rPr>
            </w:pPr>
          </w:p>
        </w:tc>
        <w:tc>
          <w:tcPr>
            <w:tcW w:w="2335" w:type="dxa"/>
          </w:tcPr>
          <w:p w:rsidR="008C7F92" w:rsidRPr="00720B37" w:rsidRDefault="008C7F92" w:rsidP="00121B1A">
            <w:pPr>
              <w:jc w:val="both"/>
              <w:rPr>
                <w:rFonts w:ascii="Times New Roman" w:hAnsi="Times New Roman" w:cs="Times New Roman"/>
                <w:sz w:val="24"/>
                <w:szCs w:val="24"/>
              </w:rPr>
            </w:pPr>
            <w:r w:rsidRPr="00720B37">
              <w:rPr>
                <w:rFonts w:ascii="Times New Roman" w:hAnsi="Times New Roman" w:cs="Times New Roman"/>
                <w:sz w:val="24"/>
                <w:szCs w:val="24"/>
              </w:rPr>
              <w:t>Липкина Галина Михайловна</w:t>
            </w:r>
          </w:p>
        </w:tc>
        <w:tc>
          <w:tcPr>
            <w:tcW w:w="1776" w:type="dxa"/>
          </w:tcPr>
          <w:p w:rsidR="008C7F92" w:rsidRPr="00720B37" w:rsidRDefault="008C7F92" w:rsidP="00121B1A">
            <w:pPr>
              <w:jc w:val="both"/>
              <w:rPr>
                <w:rFonts w:ascii="Times New Roman" w:hAnsi="Times New Roman" w:cs="Times New Roman"/>
                <w:sz w:val="24"/>
                <w:szCs w:val="24"/>
              </w:rPr>
            </w:pPr>
            <w:r w:rsidRPr="00720B37">
              <w:rPr>
                <w:rFonts w:ascii="Times New Roman" w:hAnsi="Times New Roman" w:cs="Times New Roman"/>
                <w:sz w:val="24"/>
                <w:szCs w:val="24"/>
              </w:rPr>
              <w:t>Учитель начальных классов</w:t>
            </w:r>
          </w:p>
        </w:tc>
        <w:tc>
          <w:tcPr>
            <w:tcW w:w="2693" w:type="dxa"/>
          </w:tcPr>
          <w:p w:rsidR="008C7F92" w:rsidRPr="00B407E4" w:rsidRDefault="008C7F92" w:rsidP="008C7F92">
            <w:pPr>
              <w:contextualSpacing/>
              <w:rPr>
                <w:rFonts w:ascii="Times New Roman" w:hAnsi="Times New Roman" w:cs="Times New Roman"/>
                <w:sz w:val="24"/>
                <w:szCs w:val="24"/>
              </w:rPr>
            </w:pPr>
            <w:r>
              <w:rPr>
                <w:rFonts w:ascii="Times New Roman" w:hAnsi="Times New Roman" w:cs="Times New Roman"/>
                <w:sz w:val="24"/>
                <w:szCs w:val="24"/>
              </w:rPr>
              <w:t xml:space="preserve">«Современные подходы преподавания </w:t>
            </w:r>
            <w:proofErr w:type="spellStart"/>
            <w:proofErr w:type="gramStart"/>
            <w:r>
              <w:rPr>
                <w:rFonts w:ascii="Times New Roman" w:hAnsi="Times New Roman" w:cs="Times New Roman"/>
                <w:sz w:val="24"/>
                <w:szCs w:val="24"/>
              </w:rPr>
              <w:t>мордов-ского</w:t>
            </w:r>
            <w:proofErr w:type="spellEnd"/>
            <w:proofErr w:type="gramEnd"/>
            <w:r>
              <w:rPr>
                <w:rFonts w:ascii="Times New Roman" w:hAnsi="Times New Roman" w:cs="Times New Roman"/>
                <w:sz w:val="24"/>
                <w:szCs w:val="24"/>
              </w:rPr>
              <w:t xml:space="preserve"> (мокшанского, эрзянского) языка в условиях реализации ФГОС»</w:t>
            </w:r>
          </w:p>
        </w:tc>
        <w:tc>
          <w:tcPr>
            <w:tcW w:w="1559" w:type="dxa"/>
          </w:tcPr>
          <w:p w:rsidR="008C7F92" w:rsidRPr="00720B37" w:rsidRDefault="008C7F92" w:rsidP="00121B1A">
            <w:pPr>
              <w:jc w:val="both"/>
              <w:rPr>
                <w:rFonts w:ascii="Times New Roman" w:hAnsi="Times New Roman" w:cs="Times New Roman"/>
                <w:sz w:val="24"/>
                <w:szCs w:val="24"/>
              </w:rPr>
            </w:pPr>
            <w:r>
              <w:rPr>
                <w:rFonts w:ascii="Times New Roman" w:hAnsi="Times New Roman" w:cs="Times New Roman"/>
                <w:color w:val="FF0000"/>
                <w:sz w:val="24"/>
                <w:szCs w:val="24"/>
              </w:rPr>
              <w:t>26</w:t>
            </w:r>
            <w:r w:rsidRPr="008C7F92">
              <w:rPr>
                <w:rFonts w:ascii="Times New Roman" w:hAnsi="Times New Roman" w:cs="Times New Roman"/>
                <w:color w:val="FF0000"/>
                <w:sz w:val="24"/>
                <w:szCs w:val="24"/>
              </w:rPr>
              <w:t>.10.2018г</w:t>
            </w:r>
            <w:r>
              <w:rPr>
                <w:rFonts w:ascii="Times New Roman" w:hAnsi="Times New Roman" w:cs="Times New Roman"/>
                <w:sz w:val="24"/>
                <w:szCs w:val="24"/>
              </w:rPr>
              <w:t>.</w:t>
            </w:r>
          </w:p>
        </w:tc>
        <w:tc>
          <w:tcPr>
            <w:tcW w:w="1244" w:type="dxa"/>
          </w:tcPr>
          <w:p w:rsidR="008C7F92" w:rsidRPr="008C7F92" w:rsidRDefault="008C7F92" w:rsidP="00121B1A">
            <w:pPr>
              <w:jc w:val="both"/>
              <w:rPr>
                <w:rFonts w:ascii="Times New Roman" w:hAnsi="Times New Roman" w:cs="Times New Roman"/>
                <w:color w:val="FF0000"/>
                <w:sz w:val="24"/>
                <w:szCs w:val="24"/>
              </w:rPr>
            </w:pPr>
            <w:r w:rsidRPr="008C7F92">
              <w:rPr>
                <w:rFonts w:ascii="Times New Roman" w:hAnsi="Times New Roman" w:cs="Times New Roman"/>
                <w:color w:val="FF0000"/>
                <w:sz w:val="24"/>
                <w:szCs w:val="24"/>
              </w:rPr>
              <w:t>36 часов</w:t>
            </w:r>
          </w:p>
        </w:tc>
      </w:tr>
      <w:tr w:rsidR="00BC20AF" w:rsidRPr="00720B37" w:rsidTr="00720B37">
        <w:tc>
          <w:tcPr>
            <w:tcW w:w="709" w:type="dxa"/>
          </w:tcPr>
          <w:p w:rsidR="00BC20AF" w:rsidRPr="00720B37" w:rsidRDefault="00BC20AF" w:rsidP="00F6041C">
            <w:pPr>
              <w:ind w:firstLine="709"/>
              <w:jc w:val="both"/>
              <w:rPr>
                <w:rFonts w:ascii="Times New Roman" w:hAnsi="Times New Roman" w:cs="Times New Roman"/>
                <w:sz w:val="24"/>
                <w:szCs w:val="24"/>
              </w:rPr>
            </w:pPr>
          </w:p>
        </w:tc>
        <w:tc>
          <w:tcPr>
            <w:tcW w:w="2335" w:type="dxa"/>
          </w:tcPr>
          <w:p w:rsidR="00BC20AF" w:rsidRPr="00720B37" w:rsidRDefault="00BC20AF" w:rsidP="00121B1A">
            <w:pPr>
              <w:jc w:val="both"/>
              <w:rPr>
                <w:rFonts w:ascii="Times New Roman" w:hAnsi="Times New Roman" w:cs="Times New Roman"/>
                <w:sz w:val="24"/>
                <w:szCs w:val="24"/>
              </w:rPr>
            </w:pPr>
            <w:r w:rsidRPr="00720B37">
              <w:rPr>
                <w:rFonts w:ascii="Times New Roman" w:hAnsi="Times New Roman" w:cs="Times New Roman"/>
                <w:sz w:val="24"/>
                <w:szCs w:val="24"/>
              </w:rPr>
              <w:t>Кощеева Людмила Юрьевна</w:t>
            </w:r>
          </w:p>
        </w:tc>
        <w:tc>
          <w:tcPr>
            <w:tcW w:w="1776" w:type="dxa"/>
          </w:tcPr>
          <w:p w:rsidR="00BC20AF" w:rsidRPr="00720B37" w:rsidRDefault="00BC20AF" w:rsidP="00121B1A">
            <w:pPr>
              <w:jc w:val="both"/>
              <w:rPr>
                <w:rFonts w:ascii="Times New Roman" w:hAnsi="Times New Roman" w:cs="Times New Roman"/>
                <w:sz w:val="24"/>
                <w:szCs w:val="24"/>
              </w:rPr>
            </w:pPr>
            <w:r w:rsidRPr="00720B37">
              <w:rPr>
                <w:rFonts w:ascii="Times New Roman" w:hAnsi="Times New Roman" w:cs="Times New Roman"/>
                <w:sz w:val="24"/>
                <w:szCs w:val="24"/>
              </w:rPr>
              <w:t xml:space="preserve">Учитель </w:t>
            </w:r>
            <w:proofErr w:type="spellStart"/>
            <w:proofErr w:type="gramStart"/>
            <w:r w:rsidRPr="00720B37">
              <w:rPr>
                <w:rFonts w:ascii="Times New Roman" w:hAnsi="Times New Roman" w:cs="Times New Roman"/>
                <w:sz w:val="24"/>
                <w:szCs w:val="24"/>
              </w:rPr>
              <w:t>мате-матики</w:t>
            </w:r>
            <w:proofErr w:type="spellEnd"/>
            <w:proofErr w:type="gramEnd"/>
            <w:r w:rsidRPr="00720B37">
              <w:rPr>
                <w:rFonts w:ascii="Times New Roman" w:hAnsi="Times New Roman" w:cs="Times New Roman"/>
                <w:sz w:val="24"/>
                <w:szCs w:val="24"/>
              </w:rPr>
              <w:t xml:space="preserve"> и информатики, физики</w:t>
            </w:r>
          </w:p>
        </w:tc>
        <w:tc>
          <w:tcPr>
            <w:tcW w:w="2693" w:type="dxa"/>
          </w:tcPr>
          <w:p w:rsidR="00BC20AF" w:rsidRDefault="00BC20AF" w:rsidP="008C7F92">
            <w:pPr>
              <w:contextualSpacing/>
              <w:rPr>
                <w:rFonts w:ascii="Times New Roman" w:hAnsi="Times New Roman" w:cs="Times New Roman"/>
                <w:sz w:val="24"/>
                <w:szCs w:val="24"/>
              </w:rPr>
            </w:pPr>
            <w:r>
              <w:rPr>
                <w:rFonts w:ascii="Times New Roman" w:hAnsi="Times New Roman" w:cs="Times New Roman"/>
                <w:sz w:val="24"/>
                <w:szCs w:val="24"/>
              </w:rPr>
              <w:t>Совершенствование процесса обучения математики в условиях реализации ФГОС ОО</w:t>
            </w:r>
          </w:p>
        </w:tc>
        <w:tc>
          <w:tcPr>
            <w:tcW w:w="1559" w:type="dxa"/>
          </w:tcPr>
          <w:p w:rsidR="00BC20AF" w:rsidRPr="00C46894" w:rsidRDefault="00BC20AF" w:rsidP="00121B1A">
            <w:pPr>
              <w:contextualSpacing/>
              <w:rPr>
                <w:rFonts w:ascii="Times New Roman" w:hAnsi="Times New Roman" w:cs="Times New Roman"/>
                <w:sz w:val="24"/>
                <w:szCs w:val="24"/>
              </w:rPr>
            </w:pPr>
            <w:r w:rsidRPr="00C46894">
              <w:rPr>
                <w:rFonts w:ascii="Times New Roman" w:hAnsi="Times New Roman" w:cs="Times New Roman"/>
                <w:sz w:val="24"/>
                <w:szCs w:val="24"/>
              </w:rPr>
              <w:t>С 20.11.2018 по17.12.2018</w:t>
            </w:r>
          </w:p>
        </w:tc>
        <w:tc>
          <w:tcPr>
            <w:tcW w:w="1244" w:type="dxa"/>
          </w:tcPr>
          <w:p w:rsidR="00BC20AF" w:rsidRPr="008C7F92" w:rsidRDefault="00BC20AF" w:rsidP="00121B1A">
            <w:pPr>
              <w:jc w:val="both"/>
              <w:rPr>
                <w:rFonts w:ascii="Times New Roman" w:hAnsi="Times New Roman" w:cs="Times New Roman"/>
                <w:color w:val="FF0000"/>
                <w:sz w:val="24"/>
                <w:szCs w:val="24"/>
              </w:rPr>
            </w:pPr>
            <w:r>
              <w:rPr>
                <w:rFonts w:ascii="Times New Roman" w:hAnsi="Times New Roman" w:cs="Times New Roman"/>
                <w:color w:val="FF0000"/>
                <w:sz w:val="24"/>
                <w:szCs w:val="24"/>
              </w:rPr>
              <w:t>108</w:t>
            </w:r>
          </w:p>
        </w:tc>
      </w:tr>
      <w:tr w:rsidR="00BC20AF" w:rsidRPr="00720B37" w:rsidTr="00720B37">
        <w:tc>
          <w:tcPr>
            <w:tcW w:w="709" w:type="dxa"/>
          </w:tcPr>
          <w:p w:rsidR="00BC20AF" w:rsidRPr="00720B37" w:rsidRDefault="00BC20AF" w:rsidP="00F6041C">
            <w:pPr>
              <w:ind w:firstLine="709"/>
              <w:jc w:val="both"/>
              <w:rPr>
                <w:rFonts w:ascii="Times New Roman" w:hAnsi="Times New Roman" w:cs="Times New Roman"/>
                <w:sz w:val="24"/>
                <w:szCs w:val="24"/>
              </w:rPr>
            </w:pPr>
          </w:p>
        </w:tc>
        <w:tc>
          <w:tcPr>
            <w:tcW w:w="2335" w:type="dxa"/>
          </w:tcPr>
          <w:p w:rsidR="00BC20AF" w:rsidRPr="00720B37" w:rsidRDefault="00BC20AF" w:rsidP="00121B1A">
            <w:pPr>
              <w:jc w:val="both"/>
              <w:rPr>
                <w:rFonts w:ascii="Times New Roman" w:hAnsi="Times New Roman" w:cs="Times New Roman"/>
                <w:sz w:val="24"/>
                <w:szCs w:val="24"/>
              </w:rPr>
            </w:pPr>
            <w:r w:rsidRPr="00720B37">
              <w:rPr>
                <w:rFonts w:ascii="Times New Roman" w:hAnsi="Times New Roman" w:cs="Times New Roman"/>
                <w:sz w:val="24"/>
                <w:szCs w:val="24"/>
              </w:rPr>
              <w:t>Коршунова Валентина Александровна</w:t>
            </w:r>
          </w:p>
        </w:tc>
        <w:tc>
          <w:tcPr>
            <w:tcW w:w="1776" w:type="dxa"/>
          </w:tcPr>
          <w:p w:rsidR="00BC20AF" w:rsidRPr="00720B37" w:rsidRDefault="00BC20AF" w:rsidP="00121B1A">
            <w:pPr>
              <w:jc w:val="both"/>
              <w:rPr>
                <w:rFonts w:ascii="Times New Roman" w:hAnsi="Times New Roman" w:cs="Times New Roman"/>
                <w:sz w:val="24"/>
                <w:szCs w:val="24"/>
              </w:rPr>
            </w:pPr>
            <w:r w:rsidRPr="00720B37">
              <w:rPr>
                <w:rFonts w:ascii="Times New Roman" w:hAnsi="Times New Roman" w:cs="Times New Roman"/>
                <w:sz w:val="24"/>
                <w:szCs w:val="24"/>
              </w:rPr>
              <w:t>Учитель биологии и химии</w:t>
            </w:r>
          </w:p>
        </w:tc>
        <w:tc>
          <w:tcPr>
            <w:tcW w:w="2693" w:type="dxa"/>
          </w:tcPr>
          <w:p w:rsidR="00BC20AF" w:rsidRDefault="00BC20AF" w:rsidP="008C7F92">
            <w:pPr>
              <w:contextualSpacing/>
              <w:rPr>
                <w:rFonts w:ascii="Times New Roman" w:hAnsi="Times New Roman" w:cs="Times New Roman"/>
                <w:sz w:val="24"/>
                <w:szCs w:val="24"/>
              </w:rPr>
            </w:pPr>
            <w:r>
              <w:rPr>
                <w:rFonts w:ascii="Times New Roman" w:hAnsi="Times New Roman" w:cs="Times New Roman"/>
                <w:sz w:val="24"/>
                <w:szCs w:val="24"/>
              </w:rPr>
              <w:t>Совершенствование процесса обучения биологии и химии  в условиях реализации ФГОС ОО</w:t>
            </w:r>
          </w:p>
        </w:tc>
        <w:tc>
          <w:tcPr>
            <w:tcW w:w="1559" w:type="dxa"/>
          </w:tcPr>
          <w:p w:rsidR="00BC20AF" w:rsidRDefault="00BC20AF" w:rsidP="00121B1A">
            <w:pPr>
              <w:contextualSpacing/>
              <w:rPr>
                <w:rFonts w:ascii="Times New Roman" w:hAnsi="Times New Roman" w:cs="Times New Roman"/>
                <w:sz w:val="28"/>
                <w:szCs w:val="28"/>
              </w:rPr>
            </w:pPr>
            <w:r w:rsidRPr="00C46894">
              <w:rPr>
                <w:rFonts w:ascii="Times New Roman" w:hAnsi="Times New Roman" w:cs="Times New Roman"/>
                <w:sz w:val="24"/>
                <w:szCs w:val="24"/>
              </w:rPr>
              <w:t>С 0</w:t>
            </w:r>
            <w:r>
              <w:rPr>
                <w:rFonts w:ascii="Times New Roman" w:hAnsi="Times New Roman" w:cs="Times New Roman"/>
                <w:sz w:val="24"/>
                <w:szCs w:val="24"/>
              </w:rPr>
              <w:t>8</w:t>
            </w:r>
            <w:r w:rsidRPr="00C46894">
              <w:rPr>
                <w:rFonts w:ascii="Times New Roman" w:hAnsi="Times New Roman" w:cs="Times New Roman"/>
                <w:sz w:val="24"/>
                <w:szCs w:val="24"/>
              </w:rPr>
              <w:t>.11.2018 по</w:t>
            </w:r>
            <w:r>
              <w:rPr>
                <w:rFonts w:ascii="Times New Roman" w:hAnsi="Times New Roman" w:cs="Times New Roman"/>
                <w:sz w:val="24"/>
                <w:szCs w:val="24"/>
              </w:rPr>
              <w:t>29.11</w:t>
            </w:r>
            <w:r w:rsidRPr="00C46894">
              <w:rPr>
                <w:rFonts w:ascii="Times New Roman" w:hAnsi="Times New Roman" w:cs="Times New Roman"/>
                <w:sz w:val="24"/>
                <w:szCs w:val="24"/>
              </w:rPr>
              <w:t>.2018</w:t>
            </w:r>
          </w:p>
        </w:tc>
        <w:tc>
          <w:tcPr>
            <w:tcW w:w="1244" w:type="dxa"/>
          </w:tcPr>
          <w:p w:rsidR="00BC20AF" w:rsidRPr="008C7F92" w:rsidRDefault="00BC20AF" w:rsidP="00121B1A">
            <w:pPr>
              <w:jc w:val="both"/>
              <w:rPr>
                <w:rFonts w:ascii="Times New Roman" w:hAnsi="Times New Roman" w:cs="Times New Roman"/>
                <w:color w:val="FF0000"/>
                <w:sz w:val="24"/>
                <w:szCs w:val="24"/>
              </w:rPr>
            </w:pPr>
            <w:r>
              <w:rPr>
                <w:rFonts w:ascii="Times New Roman" w:hAnsi="Times New Roman" w:cs="Times New Roman"/>
                <w:color w:val="FF0000"/>
                <w:sz w:val="24"/>
                <w:szCs w:val="24"/>
              </w:rPr>
              <w:t>108</w:t>
            </w:r>
          </w:p>
        </w:tc>
      </w:tr>
    </w:tbl>
    <w:p w:rsidR="00720B37" w:rsidRDefault="00720B37" w:rsidP="008C7F92">
      <w:pPr>
        <w:pStyle w:val="a3"/>
        <w:ind w:left="0"/>
        <w:rPr>
          <w:rFonts w:ascii="Times New Roman" w:hAnsi="Times New Roman" w:cs="Times New Roman"/>
          <w:sz w:val="24"/>
          <w:szCs w:val="24"/>
        </w:rPr>
      </w:pPr>
    </w:p>
    <w:p w:rsidR="00720B37" w:rsidRDefault="00720B37" w:rsidP="0032306C">
      <w:pPr>
        <w:pStyle w:val="a3"/>
        <w:ind w:left="0"/>
        <w:jc w:val="center"/>
        <w:rPr>
          <w:rFonts w:ascii="Times New Roman" w:hAnsi="Times New Roman" w:cs="Times New Roman"/>
          <w:sz w:val="24"/>
          <w:szCs w:val="24"/>
        </w:rPr>
      </w:pPr>
    </w:p>
    <w:p w:rsidR="00720B37" w:rsidRPr="00720B37" w:rsidRDefault="00720B37" w:rsidP="0032306C">
      <w:pPr>
        <w:pStyle w:val="a3"/>
        <w:ind w:left="0"/>
        <w:jc w:val="center"/>
        <w:rPr>
          <w:rFonts w:ascii="Times New Roman" w:hAnsi="Times New Roman" w:cs="Times New Roman"/>
          <w:sz w:val="24"/>
          <w:szCs w:val="24"/>
          <w:u w:val="single"/>
        </w:rPr>
      </w:pPr>
      <w:r w:rsidRPr="00720B37">
        <w:rPr>
          <w:rFonts w:ascii="Times New Roman" w:hAnsi="Times New Roman" w:cs="Times New Roman"/>
          <w:sz w:val="24"/>
          <w:szCs w:val="24"/>
          <w:u w:val="single"/>
        </w:rPr>
        <w:t xml:space="preserve">Прохождение курсов профессиональной переподготовки педагогическими работниками школы </w:t>
      </w:r>
    </w:p>
    <w:p w:rsidR="007F0D83" w:rsidRDefault="00595F33" w:rsidP="007F0D83">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720B37" w:rsidRPr="00720B37">
        <w:rPr>
          <w:rFonts w:ascii="Times New Roman" w:hAnsi="Times New Roman" w:cs="Times New Roman"/>
          <w:sz w:val="24"/>
          <w:szCs w:val="24"/>
          <w:u w:val="single"/>
        </w:rPr>
        <w:t>2018 году</w:t>
      </w:r>
    </w:p>
    <w:p w:rsidR="00EB3B7D" w:rsidRPr="00720B37" w:rsidRDefault="00EB3B7D" w:rsidP="007F0D83">
      <w:pPr>
        <w:pStyle w:val="a3"/>
        <w:ind w:left="0"/>
        <w:jc w:val="center"/>
        <w:rPr>
          <w:rFonts w:ascii="Times New Roman" w:hAnsi="Times New Roman" w:cs="Times New Roman"/>
          <w:sz w:val="24"/>
          <w:szCs w:val="24"/>
          <w:u w:val="single"/>
        </w:rPr>
      </w:pPr>
    </w:p>
    <w:tbl>
      <w:tblPr>
        <w:tblStyle w:val="a5"/>
        <w:tblW w:w="0" w:type="auto"/>
        <w:tblInd w:w="-34" w:type="dxa"/>
        <w:tblLook w:val="04A0"/>
      </w:tblPr>
      <w:tblGrid>
        <w:gridCol w:w="568"/>
        <w:gridCol w:w="2551"/>
        <w:gridCol w:w="3544"/>
        <w:gridCol w:w="3509"/>
      </w:tblGrid>
      <w:tr w:rsidR="007F0D83" w:rsidRPr="00C93D1B" w:rsidTr="007F0D83">
        <w:tc>
          <w:tcPr>
            <w:tcW w:w="568" w:type="dxa"/>
          </w:tcPr>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w:t>
            </w:r>
          </w:p>
          <w:p w:rsidR="007F0D83" w:rsidRPr="007F0D83" w:rsidRDefault="007F0D83" w:rsidP="00F6041C">
            <w:pPr>
              <w:jc w:val="both"/>
              <w:rPr>
                <w:rFonts w:ascii="Times New Roman" w:hAnsi="Times New Roman" w:cs="Times New Roman"/>
                <w:b/>
                <w:sz w:val="24"/>
                <w:szCs w:val="24"/>
              </w:rPr>
            </w:pPr>
            <w:proofErr w:type="spellStart"/>
            <w:proofErr w:type="gramStart"/>
            <w:r w:rsidRPr="007F0D83">
              <w:rPr>
                <w:rFonts w:ascii="Times New Roman" w:hAnsi="Times New Roman" w:cs="Times New Roman"/>
                <w:sz w:val="24"/>
                <w:szCs w:val="24"/>
              </w:rPr>
              <w:t>п</w:t>
            </w:r>
            <w:proofErr w:type="spellEnd"/>
            <w:proofErr w:type="gramEnd"/>
            <w:r w:rsidRPr="007F0D83">
              <w:rPr>
                <w:rFonts w:ascii="Times New Roman" w:hAnsi="Times New Roman" w:cs="Times New Roman"/>
                <w:sz w:val="24"/>
                <w:szCs w:val="24"/>
              </w:rPr>
              <w:t>/</w:t>
            </w:r>
            <w:proofErr w:type="spellStart"/>
            <w:r w:rsidRPr="007F0D83">
              <w:rPr>
                <w:rFonts w:ascii="Times New Roman" w:hAnsi="Times New Roman" w:cs="Times New Roman"/>
                <w:sz w:val="24"/>
                <w:szCs w:val="24"/>
              </w:rPr>
              <w:t>п</w:t>
            </w:r>
            <w:proofErr w:type="spellEnd"/>
          </w:p>
        </w:tc>
        <w:tc>
          <w:tcPr>
            <w:tcW w:w="2551" w:type="dxa"/>
          </w:tcPr>
          <w:p w:rsidR="007F0D83" w:rsidRPr="007F0D83" w:rsidRDefault="007F0D83" w:rsidP="007F0D83">
            <w:pPr>
              <w:jc w:val="both"/>
              <w:rPr>
                <w:rFonts w:ascii="Times New Roman" w:hAnsi="Times New Roman" w:cs="Times New Roman"/>
                <w:b/>
                <w:sz w:val="24"/>
                <w:szCs w:val="24"/>
              </w:rPr>
            </w:pPr>
            <w:r w:rsidRPr="007F0D83">
              <w:rPr>
                <w:rFonts w:ascii="Times New Roman" w:hAnsi="Times New Roman" w:cs="Times New Roman"/>
                <w:sz w:val="24"/>
                <w:szCs w:val="24"/>
              </w:rPr>
              <w:t>Фамилия, имя, отчество</w:t>
            </w:r>
          </w:p>
        </w:tc>
        <w:tc>
          <w:tcPr>
            <w:tcW w:w="3544" w:type="dxa"/>
          </w:tcPr>
          <w:p w:rsidR="007F0D83" w:rsidRPr="007F0D83" w:rsidRDefault="007F0D83" w:rsidP="00F6041C">
            <w:pPr>
              <w:ind w:firstLine="709"/>
              <w:jc w:val="both"/>
              <w:rPr>
                <w:rFonts w:ascii="Times New Roman" w:hAnsi="Times New Roman" w:cs="Times New Roman"/>
                <w:b/>
                <w:sz w:val="24"/>
                <w:szCs w:val="24"/>
              </w:rPr>
            </w:pPr>
            <w:r w:rsidRPr="007F0D83">
              <w:rPr>
                <w:rFonts w:ascii="Times New Roman" w:hAnsi="Times New Roman" w:cs="Times New Roman"/>
                <w:sz w:val="24"/>
                <w:szCs w:val="24"/>
              </w:rPr>
              <w:t>Квалификация</w:t>
            </w:r>
          </w:p>
        </w:tc>
        <w:tc>
          <w:tcPr>
            <w:tcW w:w="3509" w:type="dxa"/>
          </w:tcPr>
          <w:p w:rsidR="007F0D83" w:rsidRPr="007F0D83" w:rsidRDefault="007F0D83" w:rsidP="00F6041C">
            <w:pPr>
              <w:jc w:val="both"/>
              <w:rPr>
                <w:rFonts w:ascii="Times New Roman" w:hAnsi="Times New Roman" w:cs="Times New Roman"/>
                <w:b/>
                <w:sz w:val="24"/>
                <w:szCs w:val="24"/>
              </w:rPr>
            </w:pPr>
            <w:r w:rsidRPr="007F0D83">
              <w:rPr>
                <w:rFonts w:ascii="Times New Roman" w:hAnsi="Times New Roman" w:cs="Times New Roman"/>
                <w:sz w:val="24"/>
                <w:szCs w:val="24"/>
              </w:rPr>
              <w:t>Документ, подтверждающий переподготовку</w:t>
            </w:r>
          </w:p>
        </w:tc>
      </w:tr>
      <w:tr w:rsidR="007F0D83" w:rsidRPr="00C93D1B" w:rsidTr="007F0D83">
        <w:tc>
          <w:tcPr>
            <w:tcW w:w="568" w:type="dxa"/>
            <w:vMerge w:val="restart"/>
          </w:tcPr>
          <w:p w:rsidR="007F0D83" w:rsidRPr="007F0D83" w:rsidRDefault="007F0D83" w:rsidP="007F0D83">
            <w:pPr>
              <w:jc w:val="both"/>
              <w:rPr>
                <w:rFonts w:ascii="Times New Roman" w:hAnsi="Times New Roman" w:cs="Times New Roman"/>
                <w:sz w:val="24"/>
                <w:szCs w:val="24"/>
              </w:rPr>
            </w:pPr>
            <w:r w:rsidRPr="007F0D83">
              <w:rPr>
                <w:rFonts w:ascii="Times New Roman" w:hAnsi="Times New Roman" w:cs="Times New Roman"/>
                <w:sz w:val="24"/>
                <w:szCs w:val="24"/>
              </w:rPr>
              <w:t>1</w:t>
            </w:r>
          </w:p>
        </w:tc>
        <w:tc>
          <w:tcPr>
            <w:tcW w:w="2551" w:type="dxa"/>
            <w:vMerge w:val="restart"/>
          </w:tcPr>
          <w:p w:rsidR="007F0D83" w:rsidRPr="007F0D83" w:rsidRDefault="007F0D83" w:rsidP="00F6041C">
            <w:pPr>
              <w:jc w:val="both"/>
              <w:rPr>
                <w:rFonts w:ascii="Times New Roman" w:hAnsi="Times New Roman" w:cs="Times New Roman"/>
                <w:sz w:val="24"/>
                <w:szCs w:val="24"/>
              </w:rPr>
            </w:pPr>
            <w:proofErr w:type="spellStart"/>
            <w:r w:rsidRPr="007F0D83">
              <w:rPr>
                <w:rFonts w:ascii="Times New Roman" w:hAnsi="Times New Roman" w:cs="Times New Roman"/>
                <w:sz w:val="24"/>
                <w:szCs w:val="24"/>
              </w:rPr>
              <w:t>Лбова</w:t>
            </w:r>
            <w:proofErr w:type="spellEnd"/>
            <w:r w:rsidR="001050F6">
              <w:rPr>
                <w:rFonts w:ascii="Times New Roman" w:hAnsi="Times New Roman" w:cs="Times New Roman"/>
                <w:sz w:val="24"/>
                <w:szCs w:val="24"/>
              </w:rPr>
              <w:t xml:space="preserve"> </w:t>
            </w:r>
            <w:r w:rsidRPr="007F0D83">
              <w:rPr>
                <w:rFonts w:ascii="Times New Roman" w:hAnsi="Times New Roman" w:cs="Times New Roman"/>
                <w:sz w:val="24"/>
                <w:szCs w:val="24"/>
              </w:rPr>
              <w:t>Любовь</w:t>
            </w:r>
          </w:p>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 xml:space="preserve"> Александровна</w:t>
            </w:r>
          </w:p>
        </w:tc>
        <w:tc>
          <w:tcPr>
            <w:tcW w:w="3544" w:type="dxa"/>
          </w:tcPr>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 xml:space="preserve">     Директор школы,</w:t>
            </w:r>
          </w:p>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 xml:space="preserve"> «Менеджер образования»</w:t>
            </w:r>
          </w:p>
        </w:tc>
        <w:tc>
          <w:tcPr>
            <w:tcW w:w="3509" w:type="dxa"/>
          </w:tcPr>
          <w:p w:rsidR="007F0D83" w:rsidRPr="007F0D83" w:rsidRDefault="007F0D83" w:rsidP="00F6041C">
            <w:pPr>
              <w:rPr>
                <w:rFonts w:ascii="Times New Roman" w:hAnsi="Times New Roman" w:cs="Times New Roman"/>
                <w:sz w:val="24"/>
                <w:szCs w:val="24"/>
              </w:rPr>
            </w:pPr>
            <w:r w:rsidRPr="007F0D83">
              <w:rPr>
                <w:rFonts w:ascii="Times New Roman" w:hAnsi="Times New Roman" w:cs="Times New Roman"/>
                <w:sz w:val="24"/>
                <w:szCs w:val="24"/>
              </w:rPr>
              <w:t>Диплом  о профессиональной переподготовке 132404937903, регистрационный №873,</w:t>
            </w:r>
          </w:p>
          <w:p w:rsidR="007F0D83" w:rsidRPr="007F0D83" w:rsidRDefault="007F0D83" w:rsidP="00F6041C">
            <w:pPr>
              <w:rPr>
                <w:rFonts w:ascii="Times New Roman" w:hAnsi="Times New Roman" w:cs="Times New Roman"/>
                <w:b/>
                <w:sz w:val="24"/>
                <w:szCs w:val="24"/>
              </w:rPr>
            </w:pPr>
            <w:r w:rsidRPr="007F0D83">
              <w:rPr>
                <w:rFonts w:ascii="Times New Roman" w:hAnsi="Times New Roman" w:cs="Times New Roman"/>
                <w:sz w:val="24"/>
                <w:szCs w:val="24"/>
              </w:rPr>
              <w:t>Дата выдачи – 05.04.2018 г.</w:t>
            </w:r>
          </w:p>
        </w:tc>
      </w:tr>
      <w:tr w:rsidR="007F0D83" w:rsidRPr="00C93D1B" w:rsidTr="007F0D83">
        <w:tc>
          <w:tcPr>
            <w:tcW w:w="568" w:type="dxa"/>
            <w:vMerge/>
          </w:tcPr>
          <w:p w:rsidR="007F0D83" w:rsidRPr="007F0D83" w:rsidRDefault="007F0D83" w:rsidP="00F6041C">
            <w:pPr>
              <w:ind w:firstLine="709"/>
              <w:jc w:val="both"/>
              <w:rPr>
                <w:rFonts w:ascii="Times New Roman" w:hAnsi="Times New Roman" w:cs="Times New Roman"/>
                <w:sz w:val="24"/>
                <w:szCs w:val="24"/>
              </w:rPr>
            </w:pPr>
          </w:p>
        </w:tc>
        <w:tc>
          <w:tcPr>
            <w:tcW w:w="2551" w:type="dxa"/>
            <w:vMerge/>
          </w:tcPr>
          <w:p w:rsidR="007F0D83" w:rsidRPr="007F0D83" w:rsidRDefault="007F0D83" w:rsidP="00F6041C">
            <w:pPr>
              <w:ind w:firstLine="709"/>
              <w:jc w:val="both"/>
              <w:rPr>
                <w:rFonts w:ascii="Times New Roman" w:hAnsi="Times New Roman" w:cs="Times New Roman"/>
                <w:sz w:val="24"/>
                <w:szCs w:val="24"/>
              </w:rPr>
            </w:pPr>
          </w:p>
        </w:tc>
        <w:tc>
          <w:tcPr>
            <w:tcW w:w="3544" w:type="dxa"/>
          </w:tcPr>
          <w:p w:rsidR="007F0D83" w:rsidRPr="007F0D83" w:rsidRDefault="007F0D83" w:rsidP="00F6041C">
            <w:pPr>
              <w:jc w:val="center"/>
              <w:rPr>
                <w:rFonts w:ascii="Times New Roman" w:hAnsi="Times New Roman" w:cs="Times New Roman"/>
                <w:sz w:val="24"/>
                <w:szCs w:val="24"/>
              </w:rPr>
            </w:pPr>
            <w:r w:rsidRPr="007F0D83">
              <w:rPr>
                <w:rFonts w:ascii="Times New Roman" w:hAnsi="Times New Roman" w:cs="Times New Roman"/>
                <w:sz w:val="24"/>
                <w:szCs w:val="24"/>
              </w:rPr>
              <w:t>Директор школы, «Контрактная система  в сфере закупок товаров,</w:t>
            </w:r>
          </w:p>
          <w:p w:rsidR="007F0D83" w:rsidRPr="007F0D83" w:rsidRDefault="007F0D83" w:rsidP="00F6041C">
            <w:pPr>
              <w:jc w:val="center"/>
              <w:rPr>
                <w:rFonts w:ascii="Times New Roman" w:hAnsi="Times New Roman" w:cs="Times New Roman"/>
                <w:b/>
                <w:sz w:val="24"/>
                <w:szCs w:val="24"/>
              </w:rPr>
            </w:pPr>
            <w:r w:rsidRPr="007F0D83">
              <w:rPr>
                <w:rFonts w:ascii="Times New Roman" w:hAnsi="Times New Roman" w:cs="Times New Roman"/>
                <w:sz w:val="24"/>
                <w:szCs w:val="24"/>
              </w:rPr>
              <w:t>работ и услуг»</w:t>
            </w:r>
          </w:p>
        </w:tc>
        <w:tc>
          <w:tcPr>
            <w:tcW w:w="3509" w:type="dxa"/>
          </w:tcPr>
          <w:p w:rsidR="007F0D83" w:rsidRPr="007F0D83" w:rsidRDefault="007F0D83" w:rsidP="00F6041C">
            <w:pPr>
              <w:rPr>
                <w:rFonts w:ascii="Times New Roman" w:hAnsi="Times New Roman" w:cs="Times New Roman"/>
                <w:sz w:val="24"/>
                <w:szCs w:val="24"/>
              </w:rPr>
            </w:pPr>
            <w:r w:rsidRPr="007F0D83">
              <w:rPr>
                <w:rFonts w:ascii="Times New Roman" w:hAnsi="Times New Roman" w:cs="Times New Roman"/>
                <w:sz w:val="24"/>
                <w:szCs w:val="24"/>
              </w:rPr>
              <w:t>Диплом  о профессиональной переподготовке 131800212064, регистрационный №1680,</w:t>
            </w:r>
          </w:p>
          <w:p w:rsidR="007F0D83" w:rsidRPr="007F0D83" w:rsidRDefault="007F0D83" w:rsidP="00F6041C">
            <w:pPr>
              <w:jc w:val="both"/>
              <w:rPr>
                <w:rFonts w:ascii="Times New Roman" w:hAnsi="Times New Roman" w:cs="Times New Roman"/>
                <w:b/>
                <w:sz w:val="24"/>
                <w:szCs w:val="24"/>
              </w:rPr>
            </w:pPr>
            <w:r w:rsidRPr="007F0D83">
              <w:rPr>
                <w:rFonts w:ascii="Times New Roman" w:hAnsi="Times New Roman" w:cs="Times New Roman"/>
                <w:sz w:val="24"/>
                <w:szCs w:val="24"/>
              </w:rPr>
              <w:t>Дата выдачи – 04.05.2018 г.</w:t>
            </w:r>
          </w:p>
        </w:tc>
      </w:tr>
      <w:tr w:rsidR="007F0D83" w:rsidRPr="00C93D1B" w:rsidTr="007F0D83">
        <w:tc>
          <w:tcPr>
            <w:tcW w:w="568" w:type="dxa"/>
          </w:tcPr>
          <w:p w:rsidR="007F0D83" w:rsidRPr="007F0D83" w:rsidRDefault="007F0D83" w:rsidP="007F0D83">
            <w:pPr>
              <w:jc w:val="both"/>
              <w:rPr>
                <w:rFonts w:ascii="Times New Roman" w:hAnsi="Times New Roman" w:cs="Times New Roman"/>
                <w:sz w:val="24"/>
                <w:szCs w:val="24"/>
              </w:rPr>
            </w:pPr>
            <w:r w:rsidRPr="007F0D83">
              <w:rPr>
                <w:rFonts w:ascii="Times New Roman" w:hAnsi="Times New Roman" w:cs="Times New Roman"/>
                <w:sz w:val="24"/>
                <w:szCs w:val="24"/>
              </w:rPr>
              <w:t>2</w:t>
            </w:r>
          </w:p>
        </w:tc>
        <w:tc>
          <w:tcPr>
            <w:tcW w:w="2551" w:type="dxa"/>
          </w:tcPr>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Липкина Галина</w:t>
            </w:r>
          </w:p>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 xml:space="preserve"> Михайловна</w:t>
            </w:r>
          </w:p>
        </w:tc>
        <w:tc>
          <w:tcPr>
            <w:tcW w:w="3544" w:type="dxa"/>
          </w:tcPr>
          <w:p w:rsidR="007F0D83" w:rsidRPr="007F0D83" w:rsidRDefault="007F0D83" w:rsidP="00F6041C">
            <w:pPr>
              <w:jc w:val="center"/>
              <w:rPr>
                <w:rFonts w:ascii="Times New Roman" w:hAnsi="Times New Roman" w:cs="Times New Roman"/>
                <w:sz w:val="24"/>
                <w:szCs w:val="24"/>
              </w:rPr>
            </w:pPr>
            <w:r w:rsidRPr="007F0D83">
              <w:rPr>
                <w:rFonts w:ascii="Times New Roman" w:hAnsi="Times New Roman" w:cs="Times New Roman"/>
                <w:sz w:val="24"/>
                <w:szCs w:val="24"/>
              </w:rPr>
              <w:t>Учитель начальных классов, «Психолого-педагогическое образование. Бакалавр»</w:t>
            </w:r>
          </w:p>
        </w:tc>
        <w:tc>
          <w:tcPr>
            <w:tcW w:w="3509" w:type="dxa"/>
          </w:tcPr>
          <w:p w:rsidR="007F0D83" w:rsidRPr="007F0D83" w:rsidRDefault="007F0D83" w:rsidP="00F6041C">
            <w:pPr>
              <w:jc w:val="both"/>
              <w:rPr>
                <w:rFonts w:ascii="Times New Roman" w:hAnsi="Times New Roman" w:cs="Times New Roman"/>
                <w:sz w:val="24"/>
                <w:szCs w:val="24"/>
              </w:rPr>
            </w:pPr>
            <w:r w:rsidRPr="007F0D83">
              <w:rPr>
                <w:rFonts w:ascii="Times New Roman" w:hAnsi="Times New Roman" w:cs="Times New Roman"/>
                <w:sz w:val="24"/>
                <w:szCs w:val="24"/>
              </w:rPr>
              <w:t>Диплом об образовании и квалификации 101305  0679801, регистрационный № 4856, Дата выдачи 09.02.2018г.</w:t>
            </w:r>
          </w:p>
        </w:tc>
      </w:tr>
      <w:tr w:rsidR="001050F6" w:rsidRPr="00C93D1B" w:rsidTr="007F0D83">
        <w:tc>
          <w:tcPr>
            <w:tcW w:w="568" w:type="dxa"/>
          </w:tcPr>
          <w:p w:rsidR="001050F6" w:rsidRPr="007F0D83" w:rsidRDefault="001050F6" w:rsidP="007F0D83">
            <w:pPr>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050F6" w:rsidRPr="007F0D83" w:rsidRDefault="001050F6" w:rsidP="001050F6">
            <w:pPr>
              <w:jc w:val="both"/>
              <w:rPr>
                <w:rFonts w:ascii="Times New Roman" w:hAnsi="Times New Roman" w:cs="Times New Roman"/>
                <w:sz w:val="24"/>
                <w:szCs w:val="24"/>
              </w:rPr>
            </w:pPr>
            <w:proofErr w:type="spellStart"/>
            <w:r w:rsidRPr="007F0D83">
              <w:rPr>
                <w:rFonts w:ascii="Times New Roman" w:hAnsi="Times New Roman" w:cs="Times New Roman"/>
                <w:sz w:val="24"/>
                <w:szCs w:val="24"/>
              </w:rPr>
              <w:t>Лбова</w:t>
            </w:r>
            <w:proofErr w:type="spellEnd"/>
            <w:r>
              <w:rPr>
                <w:rFonts w:ascii="Times New Roman" w:hAnsi="Times New Roman" w:cs="Times New Roman"/>
                <w:sz w:val="24"/>
                <w:szCs w:val="24"/>
              </w:rPr>
              <w:t xml:space="preserve"> </w:t>
            </w:r>
            <w:r w:rsidRPr="007F0D83">
              <w:rPr>
                <w:rFonts w:ascii="Times New Roman" w:hAnsi="Times New Roman" w:cs="Times New Roman"/>
                <w:sz w:val="24"/>
                <w:szCs w:val="24"/>
              </w:rPr>
              <w:t>Любовь</w:t>
            </w:r>
          </w:p>
          <w:p w:rsidR="001050F6" w:rsidRPr="007F0D83" w:rsidRDefault="001050F6" w:rsidP="001050F6">
            <w:pPr>
              <w:jc w:val="both"/>
              <w:rPr>
                <w:rFonts w:ascii="Times New Roman" w:hAnsi="Times New Roman" w:cs="Times New Roman"/>
                <w:sz w:val="24"/>
                <w:szCs w:val="24"/>
              </w:rPr>
            </w:pPr>
            <w:r w:rsidRPr="007F0D83">
              <w:rPr>
                <w:rFonts w:ascii="Times New Roman" w:hAnsi="Times New Roman" w:cs="Times New Roman"/>
                <w:sz w:val="24"/>
                <w:szCs w:val="24"/>
              </w:rPr>
              <w:t xml:space="preserve"> Александровна</w:t>
            </w:r>
          </w:p>
        </w:tc>
        <w:tc>
          <w:tcPr>
            <w:tcW w:w="3544" w:type="dxa"/>
          </w:tcPr>
          <w:p w:rsidR="001050F6" w:rsidRPr="007F0D83" w:rsidRDefault="001050F6" w:rsidP="00F6041C">
            <w:pPr>
              <w:jc w:val="center"/>
              <w:rPr>
                <w:rFonts w:ascii="Times New Roman" w:hAnsi="Times New Roman" w:cs="Times New Roman"/>
                <w:sz w:val="24"/>
                <w:szCs w:val="24"/>
              </w:rPr>
            </w:pPr>
            <w:r>
              <w:rPr>
                <w:rFonts w:ascii="Times New Roman" w:hAnsi="Times New Roman" w:cs="Times New Roman"/>
                <w:sz w:val="24"/>
                <w:szCs w:val="24"/>
              </w:rPr>
              <w:t>Профессиональная</w:t>
            </w:r>
            <w:r w:rsidRPr="001F01F5">
              <w:rPr>
                <w:rFonts w:ascii="Times New Roman" w:hAnsi="Times New Roman" w:cs="Times New Roman"/>
                <w:sz w:val="24"/>
                <w:szCs w:val="24"/>
              </w:rPr>
              <w:t xml:space="preserve"> переподготов</w:t>
            </w:r>
            <w:r>
              <w:rPr>
                <w:rFonts w:ascii="Times New Roman" w:hAnsi="Times New Roman" w:cs="Times New Roman"/>
                <w:sz w:val="24"/>
                <w:szCs w:val="24"/>
              </w:rPr>
              <w:t>ка</w:t>
            </w:r>
            <w:r w:rsidRPr="001F01F5">
              <w:rPr>
                <w:rFonts w:ascii="Times New Roman" w:hAnsi="Times New Roman" w:cs="Times New Roman"/>
                <w:sz w:val="24"/>
                <w:szCs w:val="24"/>
              </w:rPr>
              <w:t xml:space="preserve"> «Педагогика и методика преподавания географии»</w:t>
            </w:r>
          </w:p>
        </w:tc>
        <w:tc>
          <w:tcPr>
            <w:tcW w:w="3509" w:type="dxa"/>
          </w:tcPr>
          <w:p w:rsidR="001050F6" w:rsidRDefault="001050F6" w:rsidP="00F6041C">
            <w:pPr>
              <w:jc w:val="both"/>
              <w:rPr>
                <w:rFonts w:ascii="Times New Roman" w:hAnsi="Times New Roman" w:cs="Times New Roman"/>
                <w:sz w:val="24"/>
                <w:szCs w:val="24"/>
              </w:rPr>
            </w:pPr>
            <w:r w:rsidRPr="001F01F5">
              <w:rPr>
                <w:rFonts w:ascii="Times New Roman" w:hAnsi="Times New Roman" w:cs="Times New Roman"/>
                <w:sz w:val="24"/>
                <w:szCs w:val="24"/>
              </w:rPr>
              <w:t>Диплом</w:t>
            </w:r>
            <w:r>
              <w:rPr>
                <w:rFonts w:ascii="Times New Roman" w:hAnsi="Times New Roman" w:cs="Times New Roman"/>
                <w:sz w:val="24"/>
                <w:szCs w:val="24"/>
              </w:rPr>
              <w:t xml:space="preserve"> </w:t>
            </w:r>
            <w:r w:rsidRPr="007F0D83">
              <w:rPr>
                <w:rFonts w:ascii="Times New Roman" w:hAnsi="Times New Roman" w:cs="Times New Roman"/>
                <w:sz w:val="24"/>
                <w:szCs w:val="24"/>
              </w:rPr>
              <w:t xml:space="preserve">о профессиональной переподготовке </w:t>
            </w:r>
            <w:r>
              <w:rPr>
                <w:rFonts w:ascii="Times New Roman" w:hAnsi="Times New Roman" w:cs="Times New Roman"/>
                <w:sz w:val="24"/>
                <w:szCs w:val="24"/>
              </w:rPr>
              <w:t xml:space="preserve">772406552582 </w:t>
            </w:r>
          </w:p>
          <w:p w:rsidR="001050F6" w:rsidRPr="007F0D83" w:rsidRDefault="001050F6" w:rsidP="00F6041C">
            <w:pPr>
              <w:jc w:val="both"/>
              <w:rPr>
                <w:rFonts w:ascii="Times New Roman" w:hAnsi="Times New Roman" w:cs="Times New Roman"/>
                <w:sz w:val="24"/>
                <w:szCs w:val="24"/>
              </w:rPr>
            </w:pPr>
            <w:r>
              <w:rPr>
                <w:rFonts w:ascii="Times New Roman" w:hAnsi="Times New Roman" w:cs="Times New Roman"/>
                <w:sz w:val="24"/>
                <w:szCs w:val="24"/>
              </w:rPr>
              <w:t>от 05.10.2018г.</w:t>
            </w:r>
          </w:p>
        </w:tc>
      </w:tr>
      <w:tr w:rsidR="001050F6" w:rsidRPr="00C93D1B" w:rsidTr="007F0D83">
        <w:tc>
          <w:tcPr>
            <w:tcW w:w="568" w:type="dxa"/>
          </w:tcPr>
          <w:p w:rsidR="001050F6" w:rsidRPr="007F0D83" w:rsidRDefault="001050F6" w:rsidP="007F0D83">
            <w:pPr>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1050F6" w:rsidRPr="007F0D83" w:rsidRDefault="001050F6" w:rsidP="00F6041C">
            <w:pPr>
              <w:jc w:val="both"/>
              <w:rPr>
                <w:rFonts w:ascii="Times New Roman" w:hAnsi="Times New Roman" w:cs="Times New Roman"/>
                <w:sz w:val="24"/>
                <w:szCs w:val="24"/>
              </w:rPr>
            </w:pPr>
            <w:r w:rsidRPr="00B407E4">
              <w:rPr>
                <w:rFonts w:ascii="Times New Roman" w:hAnsi="Times New Roman" w:cs="Times New Roman"/>
                <w:sz w:val="24"/>
                <w:szCs w:val="24"/>
              </w:rPr>
              <w:t>Щетинина Н.В.</w:t>
            </w:r>
          </w:p>
        </w:tc>
        <w:tc>
          <w:tcPr>
            <w:tcW w:w="3544" w:type="dxa"/>
          </w:tcPr>
          <w:p w:rsidR="001050F6" w:rsidRPr="007F0D83" w:rsidRDefault="001050F6" w:rsidP="00F6041C">
            <w:pPr>
              <w:jc w:val="center"/>
              <w:rPr>
                <w:rFonts w:ascii="Times New Roman" w:hAnsi="Times New Roman" w:cs="Times New Roman"/>
                <w:sz w:val="24"/>
                <w:szCs w:val="24"/>
              </w:rPr>
            </w:pPr>
            <w:r>
              <w:rPr>
                <w:rFonts w:ascii="Times New Roman" w:hAnsi="Times New Roman" w:cs="Times New Roman"/>
                <w:sz w:val="24"/>
                <w:szCs w:val="24"/>
              </w:rPr>
              <w:t>Профессиональная</w:t>
            </w:r>
            <w:r w:rsidRPr="001F01F5">
              <w:rPr>
                <w:rFonts w:ascii="Times New Roman" w:hAnsi="Times New Roman" w:cs="Times New Roman"/>
                <w:sz w:val="24"/>
                <w:szCs w:val="24"/>
              </w:rPr>
              <w:t xml:space="preserve"> переподготов</w:t>
            </w:r>
            <w:r>
              <w:rPr>
                <w:rFonts w:ascii="Times New Roman" w:hAnsi="Times New Roman" w:cs="Times New Roman"/>
                <w:sz w:val="24"/>
                <w:szCs w:val="24"/>
              </w:rPr>
              <w:t>ка</w:t>
            </w:r>
            <w:r w:rsidRPr="001F01F5">
              <w:rPr>
                <w:rFonts w:ascii="Times New Roman" w:hAnsi="Times New Roman" w:cs="Times New Roman"/>
                <w:sz w:val="24"/>
                <w:szCs w:val="24"/>
              </w:rPr>
              <w:t xml:space="preserve"> «Педагогика и</w:t>
            </w:r>
            <w:r>
              <w:rPr>
                <w:rFonts w:ascii="Times New Roman" w:hAnsi="Times New Roman" w:cs="Times New Roman"/>
                <w:sz w:val="24"/>
                <w:szCs w:val="24"/>
              </w:rPr>
              <w:t xml:space="preserve"> методика преподавания </w:t>
            </w:r>
            <w:r>
              <w:rPr>
                <w:rFonts w:ascii="Times New Roman" w:hAnsi="Times New Roman" w:cs="Times New Roman"/>
                <w:sz w:val="24"/>
                <w:szCs w:val="24"/>
              </w:rPr>
              <w:lastRenderedPageBreak/>
              <w:t>математики и информатики</w:t>
            </w:r>
            <w:r w:rsidRPr="001F01F5">
              <w:rPr>
                <w:rFonts w:ascii="Times New Roman" w:hAnsi="Times New Roman" w:cs="Times New Roman"/>
                <w:sz w:val="24"/>
                <w:szCs w:val="24"/>
              </w:rPr>
              <w:t>»</w:t>
            </w:r>
          </w:p>
        </w:tc>
        <w:tc>
          <w:tcPr>
            <w:tcW w:w="3509" w:type="dxa"/>
          </w:tcPr>
          <w:p w:rsidR="001050F6" w:rsidRDefault="001050F6" w:rsidP="00F6041C">
            <w:pPr>
              <w:jc w:val="both"/>
              <w:rPr>
                <w:rFonts w:ascii="Times New Roman" w:hAnsi="Times New Roman" w:cs="Times New Roman"/>
                <w:sz w:val="24"/>
                <w:szCs w:val="24"/>
              </w:rPr>
            </w:pPr>
            <w:r w:rsidRPr="001F01F5">
              <w:rPr>
                <w:rFonts w:ascii="Times New Roman" w:hAnsi="Times New Roman" w:cs="Times New Roman"/>
                <w:sz w:val="24"/>
                <w:szCs w:val="24"/>
              </w:rPr>
              <w:lastRenderedPageBreak/>
              <w:t>Диплом</w:t>
            </w:r>
            <w:r>
              <w:rPr>
                <w:rFonts w:ascii="Times New Roman" w:hAnsi="Times New Roman" w:cs="Times New Roman"/>
                <w:sz w:val="24"/>
                <w:szCs w:val="24"/>
              </w:rPr>
              <w:t xml:space="preserve"> </w:t>
            </w:r>
            <w:r w:rsidRPr="007F0D83">
              <w:rPr>
                <w:rFonts w:ascii="Times New Roman" w:hAnsi="Times New Roman" w:cs="Times New Roman"/>
                <w:sz w:val="24"/>
                <w:szCs w:val="24"/>
              </w:rPr>
              <w:t xml:space="preserve">о профессиональной переподготовке </w:t>
            </w:r>
            <w:r>
              <w:rPr>
                <w:rFonts w:ascii="Times New Roman" w:hAnsi="Times New Roman" w:cs="Times New Roman"/>
                <w:sz w:val="24"/>
                <w:szCs w:val="24"/>
              </w:rPr>
              <w:t>772407755488</w:t>
            </w:r>
          </w:p>
          <w:p w:rsidR="001050F6" w:rsidRPr="007F0D83" w:rsidRDefault="001050F6" w:rsidP="00F6041C">
            <w:pPr>
              <w:jc w:val="both"/>
              <w:rPr>
                <w:rFonts w:ascii="Times New Roman" w:hAnsi="Times New Roman" w:cs="Times New Roman"/>
                <w:sz w:val="24"/>
                <w:szCs w:val="24"/>
              </w:rPr>
            </w:pPr>
            <w:r>
              <w:rPr>
                <w:rFonts w:ascii="Times New Roman" w:hAnsi="Times New Roman" w:cs="Times New Roman"/>
                <w:sz w:val="24"/>
                <w:szCs w:val="24"/>
              </w:rPr>
              <w:t>от 10.08.2018г.</w:t>
            </w:r>
          </w:p>
        </w:tc>
      </w:tr>
      <w:tr w:rsidR="001050F6" w:rsidRPr="00C93D1B" w:rsidTr="007F0D83">
        <w:tc>
          <w:tcPr>
            <w:tcW w:w="568" w:type="dxa"/>
          </w:tcPr>
          <w:p w:rsidR="001050F6" w:rsidRPr="007F0D83" w:rsidRDefault="001050F6" w:rsidP="007F0D8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rsidR="001050F6" w:rsidRPr="007F0D83" w:rsidRDefault="001050F6" w:rsidP="00F6041C">
            <w:pPr>
              <w:jc w:val="both"/>
              <w:rPr>
                <w:rFonts w:ascii="Times New Roman" w:hAnsi="Times New Roman" w:cs="Times New Roman"/>
                <w:sz w:val="24"/>
                <w:szCs w:val="24"/>
              </w:rPr>
            </w:pPr>
            <w:r>
              <w:rPr>
                <w:rFonts w:ascii="Times New Roman" w:hAnsi="Times New Roman" w:cs="Times New Roman"/>
                <w:sz w:val="24"/>
                <w:szCs w:val="24"/>
              </w:rPr>
              <w:t>Коршунов А.А.</w:t>
            </w:r>
          </w:p>
        </w:tc>
        <w:tc>
          <w:tcPr>
            <w:tcW w:w="3544" w:type="dxa"/>
          </w:tcPr>
          <w:p w:rsidR="001050F6" w:rsidRPr="007F0D83" w:rsidRDefault="001050F6" w:rsidP="00F6041C">
            <w:pPr>
              <w:jc w:val="center"/>
              <w:rPr>
                <w:rFonts w:ascii="Times New Roman" w:hAnsi="Times New Roman" w:cs="Times New Roman"/>
                <w:sz w:val="24"/>
                <w:szCs w:val="24"/>
              </w:rPr>
            </w:pPr>
            <w:r>
              <w:rPr>
                <w:rFonts w:ascii="Times New Roman" w:hAnsi="Times New Roman" w:cs="Times New Roman"/>
                <w:sz w:val="24"/>
                <w:szCs w:val="24"/>
              </w:rPr>
              <w:t>Профессиональная переподготовка «Педагогическое образование: методика преподавания физической культуры в соответствии с ФГОС»</w:t>
            </w:r>
          </w:p>
        </w:tc>
        <w:tc>
          <w:tcPr>
            <w:tcW w:w="3509" w:type="dxa"/>
          </w:tcPr>
          <w:p w:rsidR="001050F6" w:rsidRPr="007F0D83" w:rsidRDefault="001050F6" w:rsidP="00F6041C">
            <w:pPr>
              <w:jc w:val="both"/>
              <w:rPr>
                <w:rFonts w:ascii="Times New Roman" w:hAnsi="Times New Roman" w:cs="Times New Roman"/>
                <w:sz w:val="24"/>
                <w:szCs w:val="24"/>
              </w:rPr>
            </w:pPr>
            <w:r>
              <w:rPr>
                <w:rFonts w:ascii="Times New Roman" w:hAnsi="Times New Roman" w:cs="Times New Roman"/>
                <w:sz w:val="24"/>
                <w:szCs w:val="24"/>
              </w:rPr>
              <w:t xml:space="preserve">Диплом </w:t>
            </w:r>
            <w:r w:rsidRPr="007F0D83">
              <w:rPr>
                <w:rFonts w:ascii="Times New Roman" w:hAnsi="Times New Roman" w:cs="Times New Roman"/>
                <w:sz w:val="24"/>
                <w:szCs w:val="24"/>
              </w:rPr>
              <w:t xml:space="preserve">о профессиональной переподготовке </w:t>
            </w:r>
            <w:r>
              <w:rPr>
                <w:rFonts w:ascii="Times New Roman" w:hAnsi="Times New Roman" w:cs="Times New Roman"/>
                <w:sz w:val="24"/>
                <w:szCs w:val="24"/>
              </w:rPr>
              <w:t>342405840997 от 06.09.2018г.</w:t>
            </w:r>
          </w:p>
        </w:tc>
      </w:tr>
    </w:tbl>
    <w:p w:rsidR="005C2F01" w:rsidRDefault="005C2F01" w:rsidP="00595F33">
      <w:pPr>
        <w:rPr>
          <w:rFonts w:ascii="Times New Roman" w:hAnsi="Times New Roman" w:cs="Times New Roman"/>
          <w:sz w:val="24"/>
          <w:szCs w:val="24"/>
          <w:u w:val="single"/>
        </w:rPr>
      </w:pPr>
    </w:p>
    <w:p w:rsidR="00EB3B7D" w:rsidRDefault="007F0D83" w:rsidP="00EB3B7D">
      <w:pPr>
        <w:ind w:firstLine="709"/>
        <w:jc w:val="center"/>
        <w:rPr>
          <w:rFonts w:ascii="Times New Roman" w:hAnsi="Times New Roman" w:cs="Times New Roman"/>
          <w:sz w:val="24"/>
          <w:szCs w:val="24"/>
          <w:u w:val="single"/>
        </w:rPr>
      </w:pPr>
      <w:r w:rsidRPr="00EB3B7D">
        <w:rPr>
          <w:rFonts w:ascii="Times New Roman" w:hAnsi="Times New Roman" w:cs="Times New Roman"/>
          <w:sz w:val="24"/>
          <w:szCs w:val="24"/>
          <w:u w:val="single"/>
        </w:rPr>
        <w:t>Участие педагогических работников в профессиональных семинара</w:t>
      </w:r>
      <w:r w:rsidR="005C2F01">
        <w:rPr>
          <w:rFonts w:ascii="Times New Roman" w:hAnsi="Times New Roman" w:cs="Times New Roman"/>
          <w:sz w:val="24"/>
          <w:szCs w:val="24"/>
          <w:u w:val="single"/>
        </w:rPr>
        <w:t xml:space="preserve">х, конкурсах, олимпиадах в </w:t>
      </w:r>
      <w:r w:rsidR="00595F33">
        <w:rPr>
          <w:rFonts w:ascii="Times New Roman" w:hAnsi="Times New Roman" w:cs="Times New Roman"/>
          <w:sz w:val="24"/>
          <w:szCs w:val="24"/>
          <w:u w:val="single"/>
        </w:rPr>
        <w:t xml:space="preserve">2018 </w:t>
      </w:r>
      <w:r w:rsidRPr="00EB3B7D">
        <w:rPr>
          <w:rFonts w:ascii="Times New Roman" w:hAnsi="Times New Roman" w:cs="Times New Roman"/>
          <w:sz w:val="24"/>
          <w:szCs w:val="24"/>
          <w:u w:val="single"/>
        </w:rPr>
        <w:t>году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495"/>
        <w:gridCol w:w="2302"/>
        <w:gridCol w:w="1701"/>
      </w:tblGrid>
      <w:tr w:rsidR="005C2F01" w:rsidRPr="00B560E9" w:rsidTr="00150934">
        <w:trPr>
          <w:trHeight w:val="345"/>
        </w:trPr>
        <w:tc>
          <w:tcPr>
            <w:tcW w:w="1134" w:type="dxa"/>
            <w:tcBorders>
              <w:top w:val="single" w:sz="4" w:space="0" w:color="auto"/>
              <w:left w:val="single" w:sz="4" w:space="0" w:color="auto"/>
              <w:bottom w:val="single" w:sz="4" w:space="0" w:color="auto"/>
              <w:right w:val="single" w:sz="4" w:space="0" w:color="auto"/>
            </w:tcBorders>
          </w:tcPr>
          <w:p w:rsidR="005C2F01" w:rsidRPr="00150934" w:rsidRDefault="005C2F01" w:rsidP="005C2F01">
            <w:pPr>
              <w:jc w:val="both"/>
              <w:rPr>
                <w:rFonts w:ascii="Times New Roman" w:hAnsi="Times New Roman" w:cs="Times New Roman"/>
                <w:color w:val="FF0000"/>
                <w:sz w:val="24"/>
                <w:szCs w:val="24"/>
              </w:rPr>
            </w:pPr>
            <w:r w:rsidRPr="00150934">
              <w:rPr>
                <w:rFonts w:ascii="Times New Roman" w:hAnsi="Times New Roman" w:cs="Times New Roman"/>
                <w:color w:val="FF0000"/>
                <w:sz w:val="24"/>
                <w:szCs w:val="24"/>
              </w:rPr>
              <w:t>№</w:t>
            </w:r>
            <w:proofErr w:type="spellStart"/>
            <w:proofErr w:type="gramStart"/>
            <w:r w:rsidRPr="00150934">
              <w:rPr>
                <w:rFonts w:ascii="Times New Roman" w:hAnsi="Times New Roman" w:cs="Times New Roman"/>
                <w:color w:val="FF0000"/>
                <w:sz w:val="24"/>
                <w:szCs w:val="24"/>
              </w:rPr>
              <w:t>п</w:t>
            </w:r>
            <w:proofErr w:type="spellEnd"/>
            <w:proofErr w:type="gramEnd"/>
            <w:r w:rsidRPr="00150934">
              <w:rPr>
                <w:rFonts w:ascii="Times New Roman" w:hAnsi="Times New Roman" w:cs="Times New Roman"/>
                <w:color w:val="FF0000"/>
                <w:sz w:val="24"/>
                <w:szCs w:val="24"/>
              </w:rPr>
              <w:t>/</w:t>
            </w:r>
            <w:proofErr w:type="spellStart"/>
            <w:r w:rsidRPr="00150934">
              <w:rPr>
                <w:rFonts w:ascii="Times New Roman" w:hAnsi="Times New Roman" w:cs="Times New Roman"/>
                <w:color w:val="FF0000"/>
                <w:sz w:val="24"/>
                <w:szCs w:val="24"/>
              </w:rPr>
              <w:t>п</w:t>
            </w:r>
            <w:proofErr w:type="spellEnd"/>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Наименование</w:t>
            </w:r>
          </w:p>
        </w:tc>
        <w:tc>
          <w:tcPr>
            <w:tcW w:w="2302"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Ф.И.О. учителя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Результативность</w:t>
            </w:r>
          </w:p>
        </w:tc>
      </w:tr>
      <w:tr w:rsidR="005C2F01" w:rsidRPr="00B560E9" w:rsidTr="00150934">
        <w:trPr>
          <w:trHeight w:val="345"/>
        </w:trPr>
        <w:tc>
          <w:tcPr>
            <w:tcW w:w="1134" w:type="dxa"/>
            <w:tcBorders>
              <w:top w:val="single" w:sz="4" w:space="0" w:color="auto"/>
              <w:left w:val="single" w:sz="4" w:space="0" w:color="auto"/>
              <w:bottom w:val="single" w:sz="4" w:space="0" w:color="auto"/>
              <w:right w:val="single" w:sz="4" w:space="0" w:color="auto"/>
            </w:tcBorders>
          </w:tcPr>
          <w:p w:rsidR="005C2F01" w:rsidRDefault="005C2F01" w:rsidP="005C2F01">
            <w:pPr>
              <w:jc w:val="both"/>
              <w:rPr>
                <w:rFonts w:ascii="Times New Roman" w:hAnsi="Times New Roman" w:cs="Times New Roman"/>
                <w:sz w:val="24"/>
                <w:szCs w:val="24"/>
              </w:rPr>
            </w:pPr>
            <w:r>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sz w:val="24"/>
                <w:szCs w:val="24"/>
              </w:rPr>
            </w:pPr>
            <w:r w:rsidRPr="007F0D83">
              <w:rPr>
                <w:rFonts w:ascii="Times New Roman" w:hAnsi="Times New Roman" w:cs="Times New Roman"/>
                <w:sz w:val="24"/>
                <w:szCs w:val="24"/>
              </w:rPr>
              <w:t>Муниципальный семинар «Современные подходы к преподаванию предметов гуманитарного цикла»</w:t>
            </w:r>
          </w:p>
        </w:tc>
        <w:tc>
          <w:tcPr>
            <w:tcW w:w="2302" w:type="dxa"/>
            <w:tcBorders>
              <w:top w:val="single" w:sz="4" w:space="0" w:color="auto"/>
              <w:left w:val="single" w:sz="4" w:space="0" w:color="auto"/>
              <w:bottom w:val="single" w:sz="4" w:space="0" w:color="auto"/>
              <w:right w:val="single" w:sz="4" w:space="0" w:color="auto"/>
            </w:tcBorders>
          </w:tcPr>
          <w:p w:rsidR="005C2F01" w:rsidRPr="007F0D83" w:rsidRDefault="005C2F01" w:rsidP="005C2F01">
            <w:pPr>
              <w:jc w:val="both"/>
              <w:rPr>
                <w:rFonts w:ascii="Times New Roman" w:hAnsi="Times New Roman" w:cs="Times New Roman"/>
                <w:sz w:val="24"/>
                <w:szCs w:val="24"/>
              </w:rPr>
            </w:pPr>
            <w:r>
              <w:rPr>
                <w:rFonts w:ascii="Times New Roman" w:hAnsi="Times New Roman" w:cs="Times New Roman"/>
                <w:color w:val="000000"/>
                <w:sz w:val="24"/>
                <w:szCs w:val="24"/>
              </w:rPr>
              <w:t>МБОУ</w:t>
            </w:r>
            <w:proofErr w:type="gramStart"/>
            <w:r w:rsidRPr="007F0D83">
              <w:rPr>
                <w:rFonts w:ascii="Times New Roman" w:hAnsi="Times New Roman" w:cs="Times New Roman"/>
                <w:color w:val="000000"/>
                <w:sz w:val="24"/>
                <w:szCs w:val="24"/>
              </w:rPr>
              <w:t>«</w:t>
            </w:r>
            <w:proofErr w:type="spellStart"/>
            <w:r w:rsidRPr="007F0D83">
              <w:rPr>
                <w:rFonts w:ascii="Times New Roman" w:hAnsi="Times New Roman" w:cs="Times New Roman"/>
                <w:color w:val="000000"/>
                <w:sz w:val="24"/>
                <w:szCs w:val="24"/>
              </w:rPr>
              <w:t>М</w:t>
            </w:r>
            <w:proofErr w:type="gramEnd"/>
            <w:r w:rsidRPr="007F0D83">
              <w:rPr>
                <w:rFonts w:ascii="Times New Roman" w:hAnsi="Times New Roman" w:cs="Times New Roman"/>
                <w:color w:val="000000"/>
                <w:sz w:val="24"/>
                <w:szCs w:val="24"/>
              </w:rPr>
              <w:t>амолаевская</w:t>
            </w:r>
            <w:proofErr w:type="spellEnd"/>
            <w:r w:rsidRPr="007F0D83">
              <w:rPr>
                <w:rFonts w:ascii="Times New Roman" w:hAnsi="Times New Roman" w:cs="Times New Roman"/>
                <w:color w:val="000000"/>
                <w:sz w:val="24"/>
                <w:szCs w:val="24"/>
              </w:rPr>
              <w:t xml:space="preserve"> СОШ», март</w:t>
            </w:r>
          </w:p>
        </w:tc>
        <w:tc>
          <w:tcPr>
            <w:tcW w:w="1701"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sz w:val="24"/>
                <w:szCs w:val="24"/>
              </w:rPr>
            </w:pPr>
            <w:r w:rsidRPr="007F0D83">
              <w:rPr>
                <w:rFonts w:ascii="Times New Roman" w:hAnsi="Times New Roman" w:cs="Times New Roman"/>
                <w:bCs/>
                <w:color w:val="000000"/>
                <w:sz w:val="24"/>
                <w:szCs w:val="24"/>
              </w:rPr>
              <w:t>участие</w:t>
            </w:r>
          </w:p>
        </w:tc>
      </w:tr>
      <w:tr w:rsidR="005C2F01" w:rsidRPr="00B560E9" w:rsidTr="00150934">
        <w:trPr>
          <w:trHeight w:val="345"/>
        </w:trPr>
        <w:tc>
          <w:tcPr>
            <w:tcW w:w="1134" w:type="dxa"/>
            <w:tcBorders>
              <w:top w:val="single" w:sz="4" w:space="0" w:color="auto"/>
              <w:left w:val="single" w:sz="4" w:space="0" w:color="auto"/>
              <w:bottom w:val="single" w:sz="4" w:space="0" w:color="auto"/>
              <w:right w:val="single" w:sz="4" w:space="0" w:color="auto"/>
            </w:tcBorders>
          </w:tcPr>
          <w:p w:rsidR="005C2F01" w:rsidRDefault="005C2F01" w:rsidP="005C2F01">
            <w:pPr>
              <w:jc w:val="both"/>
              <w:rPr>
                <w:rFonts w:ascii="Times New Roman" w:hAnsi="Times New Roman" w:cs="Times New Roman"/>
                <w:sz w:val="24"/>
                <w:szCs w:val="24"/>
              </w:rPr>
            </w:pPr>
            <w:r>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sz w:val="24"/>
                <w:szCs w:val="24"/>
              </w:rPr>
            </w:pPr>
            <w:r w:rsidRPr="007F0D83">
              <w:rPr>
                <w:rFonts w:ascii="Times New Roman" w:hAnsi="Times New Roman" w:cs="Times New Roman"/>
                <w:sz w:val="24"/>
                <w:szCs w:val="24"/>
              </w:rPr>
              <w:t>Муниципальный семинар «Активизация мыслительной деятельности обучающихся на уроках математики в свете требований стандартов нового поколения»</w:t>
            </w:r>
          </w:p>
        </w:tc>
        <w:tc>
          <w:tcPr>
            <w:tcW w:w="2302" w:type="dxa"/>
            <w:tcBorders>
              <w:top w:val="single" w:sz="4" w:space="0" w:color="auto"/>
              <w:left w:val="single" w:sz="4" w:space="0" w:color="auto"/>
              <w:bottom w:val="single" w:sz="4" w:space="0" w:color="auto"/>
              <w:right w:val="single" w:sz="4" w:space="0" w:color="auto"/>
            </w:tcBorders>
          </w:tcPr>
          <w:p w:rsidR="005C2F01" w:rsidRPr="007F0D83" w:rsidRDefault="005C2F01" w:rsidP="005C2F01">
            <w:pPr>
              <w:jc w:val="both"/>
              <w:rPr>
                <w:rFonts w:ascii="Times New Roman" w:hAnsi="Times New Roman" w:cs="Times New Roman"/>
                <w:color w:val="000000"/>
                <w:sz w:val="24"/>
                <w:szCs w:val="24"/>
              </w:rPr>
            </w:pPr>
            <w:r w:rsidRPr="007F0D83">
              <w:rPr>
                <w:rFonts w:ascii="Times New Roman" w:hAnsi="Times New Roman" w:cs="Times New Roman"/>
                <w:color w:val="000000"/>
                <w:sz w:val="24"/>
                <w:szCs w:val="24"/>
              </w:rPr>
              <w:t>МБОУ «</w:t>
            </w:r>
            <w:proofErr w:type="spellStart"/>
            <w:r w:rsidRPr="007F0D83">
              <w:rPr>
                <w:rFonts w:ascii="Times New Roman" w:hAnsi="Times New Roman" w:cs="Times New Roman"/>
                <w:color w:val="000000"/>
                <w:sz w:val="24"/>
                <w:szCs w:val="24"/>
              </w:rPr>
              <w:t>Ковыл</w:t>
            </w:r>
            <w:r>
              <w:rPr>
                <w:rFonts w:ascii="Times New Roman" w:hAnsi="Times New Roman" w:cs="Times New Roman"/>
                <w:color w:val="000000"/>
                <w:sz w:val="24"/>
                <w:szCs w:val="24"/>
              </w:rPr>
              <w:t>-</w:t>
            </w:r>
            <w:r w:rsidRPr="007F0D83">
              <w:rPr>
                <w:rFonts w:ascii="Times New Roman" w:hAnsi="Times New Roman" w:cs="Times New Roman"/>
                <w:color w:val="000000"/>
                <w:sz w:val="24"/>
                <w:szCs w:val="24"/>
              </w:rPr>
              <w:t>кинская</w:t>
            </w:r>
            <w:proofErr w:type="spellEnd"/>
            <w:r w:rsidRPr="007F0D83">
              <w:rPr>
                <w:rFonts w:ascii="Times New Roman" w:hAnsi="Times New Roman" w:cs="Times New Roman"/>
                <w:color w:val="000000"/>
                <w:sz w:val="24"/>
                <w:szCs w:val="24"/>
              </w:rPr>
              <w:t xml:space="preserve"> СОШ </w:t>
            </w:r>
            <w:proofErr w:type="spellStart"/>
            <w:r w:rsidRPr="007F0D83">
              <w:rPr>
                <w:rFonts w:ascii="Times New Roman" w:hAnsi="Times New Roman" w:cs="Times New Roman"/>
                <w:color w:val="000000"/>
                <w:sz w:val="24"/>
                <w:szCs w:val="24"/>
              </w:rPr>
              <w:t>им.М.Г.Гуреева</w:t>
            </w:r>
            <w:proofErr w:type="spellEnd"/>
            <w:r w:rsidRPr="007F0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0D83">
              <w:rPr>
                <w:rFonts w:ascii="Times New Roman" w:hAnsi="Times New Roman" w:cs="Times New Roman"/>
                <w:color w:val="000000"/>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sz w:val="24"/>
                <w:szCs w:val="24"/>
              </w:rPr>
            </w:pPr>
            <w:r w:rsidRPr="007F0D83">
              <w:rPr>
                <w:rFonts w:ascii="Times New Roman" w:hAnsi="Times New Roman" w:cs="Times New Roman"/>
                <w:bCs/>
                <w:color w:val="000000"/>
                <w:sz w:val="24"/>
                <w:szCs w:val="24"/>
              </w:rPr>
              <w:t>участие</w:t>
            </w:r>
          </w:p>
        </w:tc>
      </w:tr>
      <w:tr w:rsidR="005C2F01" w:rsidRPr="00B560E9" w:rsidTr="00150934">
        <w:trPr>
          <w:trHeight w:val="345"/>
        </w:trPr>
        <w:tc>
          <w:tcPr>
            <w:tcW w:w="1134" w:type="dxa"/>
            <w:tcBorders>
              <w:top w:val="single" w:sz="4" w:space="0" w:color="auto"/>
              <w:left w:val="single" w:sz="4" w:space="0" w:color="auto"/>
              <w:bottom w:val="single" w:sz="4" w:space="0" w:color="auto"/>
              <w:right w:val="single" w:sz="4" w:space="0" w:color="auto"/>
            </w:tcBorders>
          </w:tcPr>
          <w:p w:rsidR="005C2F01" w:rsidRDefault="005C2F01" w:rsidP="005C2F01">
            <w:pPr>
              <w:jc w:val="both"/>
              <w:rPr>
                <w:rFonts w:ascii="Times New Roman" w:hAnsi="Times New Roman" w:cs="Times New Roman"/>
                <w:sz w:val="24"/>
                <w:szCs w:val="24"/>
              </w:rPr>
            </w:pPr>
            <w:r>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sz w:val="24"/>
                <w:szCs w:val="24"/>
              </w:rPr>
            </w:pPr>
            <w:r w:rsidRPr="007F0D83">
              <w:rPr>
                <w:rFonts w:ascii="Times New Roman" w:hAnsi="Times New Roman" w:cs="Times New Roman"/>
                <w:sz w:val="24"/>
                <w:szCs w:val="24"/>
              </w:rPr>
              <w:t>Муниципальный семинар «Использование информационных технологий  на уроках естественно – научного цикла»</w:t>
            </w:r>
          </w:p>
        </w:tc>
        <w:tc>
          <w:tcPr>
            <w:tcW w:w="2302" w:type="dxa"/>
            <w:tcBorders>
              <w:top w:val="single" w:sz="4" w:space="0" w:color="auto"/>
              <w:left w:val="single" w:sz="4" w:space="0" w:color="auto"/>
              <w:bottom w:val="single" w:sz="4" w:space="0" w:color="auto"/>
              <w:right w:val="single" w:sz="4" w:space="0" w:color="auto"/>
            </w:tcBorders>
          </w:tcPr>
          <w:p w:rsidR="005C2F01" w:rsidRPr="007F0D83" w:rsidRDefault="00595F33" w:rsidP="00595F33">
            <w:pPr>
              <w:jc w:val="both"/>
              <w:rPr>
                <w:rFonts w:ascii="Times New Roman" w:hAnsi="Times New Roman" w:cs="Times New Roman"/>
                <w:sz w:val="24"/>
                <w:szCs w:val="24"/>
              </w:rPr>
            </w:pPr>
            <w:r>
              <w:rPr>
                <w:rFonts w:ascii="Times New Roman" w:hAnsi="Times New Roman" w:cs="Times New Roman"/>
                <w:color w:val="000000"/>
                <w:sz w:val="24"/>
                <w:szCs w:val="24"/>
              </w:rPr>
              <w:t>МБОУ</w:t>
            </w:r>
            <w:r w:rsidR="005C2F01" w:rsidRPr="007F0D83">
              <w:rPr>
                <w:rFonts w:ascii="Times New Roman" w:hAnsi="Times New Roman" w:cs="Times New Roman"/>
                <w:color w:val="000000"/>
                <w:sz w:val="24"/>
                <w:szCs w:val="24"/>
              </w:rPr>
              <w:t>« Самаевская СОШ», май</w:t>
            </w:r>
          </w:p>
        </w:tc>
        <w:tc>
          <w:tcPr>
            <w:tcW w:w="1701" w:type="dxa"/>
            <w:tcBorders>
              <w:top w:val="single" w:sz="4" w:space="0" w:color="auto"/>
              <w:left w:val="single" w:sz="4" w:space="0" w:color="auto"/>
              <w:bottom w:val="single" w:sz="4" w:space="0" w:color="auto"/>
              <w:right w:val="single" w:sz="4" w:space="0" w:color="auto"/>
            </w:tcBorders>
          </w:tcPr>
          <w:p w:rsidR="005C2F01" w:rsidRPr="007F0D83" w:rsidRDefault="005C2F01" w:rsidP="00121B1A">
            <w:pPr>
              <w:jc w:val="both"/>
              <w:rPr>
                <w:rFonts w:ascii="Times New Roman" w:hAnsi="Times New Roman" w:cs="Times New Roman"/>
                <w:b/>
                <w:bCs/>
                <w:color w:val="000000"/>
                <w:sz w:val="24"/>
                <w:szCs w:val="24"/>
              </w:rPr>
            </w:pPr>
            <w:r w:rsidRPr="007F0D83">
              <w:rPr>
                <w:rFonts w:ascii="Times New Roman" w:hAnsi="Times New Roman" w:cs="Times New Roman"/>
                <w:b/>
                <w:bCs/>
                <w:color w:val="000000"/>
                <w:sz w:val="24"/>
                <w:szCs w:val="24"/>
              </w:rPr>
              <w:t>организаторы</w:t>
            </w:r>
          </w:p>
        </w:tc>
      </w:tr>
      <w:tr w:rsidR="005C2F01" w:rsidRPr="00A54301" w:rsidTr="00150934">
        <w:trPr>
          <w:trHeight w:val="572"/>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t>1</w:t>
            </w:r>
            <w:r w:rsidR="00150934">
              <w:rPr>
                <w:rFonts w:ascii="Times New Roman" w:hAnsi="Times New Roman" w:cs="Times New Roman"/>
                <w:sz w:val="24"/>
                <w:szCs w:val="24"/>
              </w:rPr>
              <w:t xml:space="preserve">   4</w:t>
            </w:r>
            <w:r>
              <w:rPr>
                <w:rFonts w:ascii="Times New Roman" w:hAnsi="Times New Roman" w:cs="Times New Roman"/>
                <w:sz w:val="24"/>
                <w:szCs w:val="24"/>
              </w:rPr>
              <w:t xml:space="preserve">  </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 xml:space="preserve">Муниципальные соревнования по </w:t>
            </w:r>
            <w:proofErr w:type="gramStart"/>
            <w:r w:rsidRPr="005C2F01">
              <w:rPr>
                <w:rFonts w:ascii="Times New Roman" w:hAnsi="Times New Roman" w:cs="Times New Roman"/>
                <w:color w:val="000000"/>
                <w:sz w:val="24"/>
                <w:szCs w:val="24"/>
              </w:rPr>
              <w:t>л</w:t>
            </w:r>
            <w:proofErr w:type="gramEnd"/>
            <w:r w:rsidRPr="005C2F01">
              <w:rPr>
                <w:rFonts w:ascii="Times New Roman" w:hAnsi="Times New Roman" w:cs="Times New Roman"/>
                <w:color w:val="000000"/>
                <w:sz w:val="24"/>
                <w:szCs w:val="24"/>
              </w:rPr>
              <w:t>/атлетике «Кросс Наций»</w:t>
            </w:r>
          </w:p>
        </w:tc>
        <w:tc>
          <w:tcPr>
            <w:tcW w:w="2302" w:type="dxa"/>
            <w:tcBorders>
              <w:top w:val="single" w:sz="4" w:space="0" w:color="auto"/>
              <w:left w:val="single" w:sz="4" w:space="0" w:color="auto"/>
              <w:bottom w:val="single" w:sz="4" w:space="0" w:color="auto"/>
              <w:right w:val="single" w:sz="4" w:space="0" w:color="auto"/>
            </w:tcBorders>
          </w:tcPr>
          <w:p w:rsidR="005C2F01" w:rsidRDefault="005C2F01" w:rsidP="005C2F0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5C2F01">
              <w:rPr>
                <w:rFonts w:ascii="Times New Roman" w:hAnsi="Times New Roman" w:cs="Times New Roman"/>
                <w:color w:val="000000"/>
                <w:sz w:val="24"/>
                <w:szCs w:val="24"/>
              </w:rPr>
              <w:t xml:space="preserve">сентября, </w:t>
            </w:r>
          </w:p>
          <w:p w:rsidR="005C2F01" w:rsidRPr="005C2F01" w:rsidRDefault="005C2F01" w:rsidP="005C2F01">
            <w:pPr>
              <w:contextualSpacing/>
              <w:jc w:val="both"/>
              <w:rPr>
                <w:rFonts w:ascii="Times New Roman" w:hAnsi="Times New Roman" w:cs="Times New Roman"/>
                <w:color w:val="000000"/>
                <w:sz w:val="24"/>
                <w:szCs w:val="24"/>
              </w:rPr>
            </w:pPr>
            <w:proofErr w:type="spellStart"/>
            <w:r w:rsidRPr="005C2F01">
              <w:rPr>
                <w:rFonts w:ascii="Times New Roman" w:hAnsi="Times New Roman" w:cs="Times New Roman"/>
                <w:color w:val="000000"/>
                <w:sz w:val="24"/>
                <w:szCs w:val="24"/>
              </w:rPr>
              <w:t>г</w:t>
            </w:r>
            <w:proofErr w:type="gramStart"/>
            <w:r w:rsidRPr="005C2F01">
              <w:rPr>
                <w:rFonts w:ascii="Times New Roman" w:hAnsi="Times New Roman" w:cs="Times New Roman"/>
                <w:color w:val="000000"/>
                <w:sz w:val="24"/>
                <w:szCs w:val="24"/>
              </w:rPr>
              <w:t>.К</w:t>
            </w:r>
            <w:proofErr w:type="gramEnd"/>
            <w:r w:rsidRPr="005C2F01">
              <w:rPr>
                <w:rFonts w:ascii="Times New Roman" w:hAnsi="Times New Roman" w:cs="Times New Roman"/>
                <w:color w:val="000000"/>
                <w:sz w:val="24"/>
                <w:szCs w:val="24"/>
              </w:rPr>
              <w:t>овылкино</w:t>
            </w:r>
            <w:proofErr w:type="spellEnd"/>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А.А.Коршунов-2м. (ветеран)</w:t>
            </w:r>
          </w:p>
        </w:tc>
      </w:tr>
      <w:tr w:rsidR="005C2F01" w:rsidRPr="00B560E9" w:rsidTr="00150934">
        <w:trPr>
          <w:trHeight w:val="571"/>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150934" w:rsidP="00150934">
            <w:pPr>
              <w:ind w:left="-108" w:right="-9606"/>
              <w:jc w:val="both"/>
              <w:rPr>
                <w:rFonts w:ascii="Times New Roman" w:hAnsi="Times New Roman" w:cs="Times New Roman"/>
                <w:sz w:val="24"/>
                <w:szCs w:val="24"/>
              </w:rPr>
            </w:pPr>
            <w:r>
              <w:rPr>
                <w:rFonts w:ascii="Times New Roman" w:hAnsi="Times New Roman" w:cs="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 xml:space="preserve">Участие в торжественном мероприятии, </w:t>
            </w:r>
            <w:proofErr w:type="spellStart"/>
            <w:proofErr w:type="gramStart"/>
            <w:r w:rsidRPr="005C2F01">
              <w:rPr>
                <w:rFonts w:ascii="Times New Roman" w:hAnsi="Times New Roman" w:cs="Times New Roman"/>
                <w:color w:val="000000"/>
                <w:sz w:val="24"/>
                <w:szCs w:val="24"/>
              </w:rPr>
              <w:t>посвя-щенном</w:t>
            </w:r>
            <w:proofErr w:type="spellEnd"/>
            <w:proofErr w:type="gramEnd"/>
            <w:r w:rsidRPr="005C2F01">
              <w:rPr>
                <w:rFonts w:ascii="Times New Roman" w:hAnsi="Times New Roman" w:cs="Times New Roman"/>
                <w:color w:val="000000"/>
                <w:sz w:val="24"/>
                <w:szCs w:val="24"/>
              </w:rPr>
              <w:t xml:space="preserve"> празднованию </w:t>
            </w:r>
            <w:proofErr w:type="spellStart"/>
            <w:r w:rsidRPr="005C2F01">
              <w:rPr>
                <w:rFonts w:ascii="Times New Roman" w:hAnsi="Times New Roman" w:cs="Times New Roman"/>
                <w:color w:val="000000"/>
                <w:sz w:val="24"/>
                <w:szCs w:val="24"/>
              </w:rPr>
              <w:t>ДняУчителя</w:t>
            </w:r>
            <w:proofErr w:type="spellEnd"/>
            <w:r w:rsidRPr="005C2F01">
              <w:rPr>
                <w:rFonts w:ascii="Times New Roman" w:hAnsi="Times New Roman" w:cs="Times New Roman"/>
                <w:color w:val="000000"/>
                <w:sz w:val="24"/>
                <w:szCs w:val="24"/>
              </w:rPr>
              <w:t xml:space="preserve"> </w:t>
            </w:r>
          </w:p>
        </w:tc>
        <w:tc>
          <w:tcPr>
            <w:tcW w:w="2302" w:type="dxa"/>
            <w:tcBorders>
              <w:top w:val="single" w:sz="4" w:space="0" w:color="auto"/>
              <w:left w:val="single" w:sz="4" w:space="0" w:color="auto"/>
              <w:bottom w:val="single" w:sz="4" w:space="0" w:color="auto"/>
              <w:right w:val="single" w:sz="4" w:space="0" w:color="auto"/>
            </w:tcBorders>
          </w:tcPr>
          <w:p w:rsidR="005C2F01"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4 октября</w:t>
            </w:r>
          </w:p>
          <w:p w:rsidR="005C2F01" w:rsidRPr="00B560E9" w:rsidRDefault="005C2F01" w:rsidP="005C2F01">
            <w:pPr>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овылкино</w:t>
            </w:r>
            <w:proofErr w:type="spellEnd"/>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 xml:space="preserve"> 10 человек</w:t>
            </w:r>
          </w:p>
        </w:tc>
      </w:tr>
      <w:tr w:rsidR="005C2F01" w:rsidRPr="00B560E9" w:rsidTr="00150934">
        <w:trPr>
          <w:trHeight w:val="1007"/>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150934" w:rsidP="00150934">
            <w:pPr>
              <w:ind w:left="33" w:hanging="33"/>
              <w:jc w:val="both"/>
              <w:rPr>
                <w:rFonts w:ascii="Times New Roman" w:hAnsi="Times New Roman" w:cs="Times New Roman"/>
                <w:sz w:val="24"/>
                <w:szCs w:val="24"/>
              </w:rPr>
            </w:pPr>
            <w:r>
              <w:rPr>
                <w:rFonts w:ascii="Times New Roman" w:hAnsi="Times New Roman" w:cs="Times New Roman"/>
                <w:sz w:val="24"/>
                <w:szCs w:val="24"/>
              </w:rPr>
              <w:t>6</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 xml:space="preserve">Участие в торжественном мероприятии, </w:t>
            </w:r>
            <w:proofErr w:type="spellStart"/>
            <w:r w:rsidRPr="005C2F01">
              <w:rPr>
                <w:rFonts w:ascii="Times New Roman" w:hAnsi="Times New Roman" w:cs="Times New Roman"/>
                <w:color w:val="000000"/>
                <w:sz w:val="24"/>
                <w:szCs w:val="24"/>
              </w:rPr>
              <w:t>посвя-щенном</w:t>
            </w:r>
            <w:proofErr w:type="spellEnd"/>
            <w:r w:rsidRPr="005C2F01">
              <w:rPr>
                <w:rFonts w:ascii="Times New Roman" w:hAnsi="Times New Roman" w:cs="Times New Roman"/>
                <w:color w:val="000000"/>
                <w:sz w:val="24"/>
                <w:szCs w:val="24"/>
              </w:rPr>
              <w:t xml:space="preserve"> 100-ию со дня рождения Героя </w:t>
            </w:r>
            <w:proofErr w:type="spellStart"/>
            <w:r w:rsidRPr="005C2F01">
              <w:rPr>
                <w:rFonts w:ascii="Times New Roman" w:hAnsi="Times New Roman" w:cs="Times New Roman"/>
                <w:color w:val="000000"/>
                <w:sz w:val="24"/>
                <w:szCs w:val="24"/>
              </w:rPr>
              <w:t>Совет-ского</w:t>
            </w:r>
            <w:proofErr w:type="spellEnd"/>
            <w:r w:rsidRPr="005C2F01">
              <w:rPr>
                <w:rFonts w:ascii="Times New Roman" w:hAnsi="Times New Roman" w:cs="Times New Roman"/>
                <w:color w:val="000000"/>
                <w:sz w:val="24"/>
                <w:szCs w:val="24"/>
              </w:rPr>
              <w:t xml:space="preserve"> Союза А.Г. Котов</w:t>
            </w:r>
            <w:proofErr w:type="gramStart"/>
            <w:r w:rsidRPr="005C2F01">
              <w:rPr>
                <w:rFonts w:ascii="Times New Roman" w:hAnsi="Times New Roman" w:cs="Times New Roman"/>
                <w:color w:val="000000"/>
                <w:sz w:val="24"/>
                <w:szCs w:val="24"/>
              </w:rPr>
              <w:t>а(</w:t>
            </w:r>
            <w:proofErr w:type="gramEnd"/>
            <w:r w:rsidRPr="005C2F01">
              <w:rPr>
                <w:rFonts w:ascii="Times New Roman" w:hAnsi="Times New Roman" w:cs="Times New Roman"/>
                <w:color w:val="000000"/>
                <w:sz w:val="24"/>
                <w:szCs w:val="24"/>
              </w:rPr>
              <w:t xml:space="preserve"> «МБОУ Троицкая СОШ») </w:t>
            </w:r>
          </w:p>
        </w:tc>
        <w:tc>
          <w:tcPr>
            <w:tcW w:w="2302" w:type="dxa"/>
            <w:tcBorders>
              <w:top w:val="single" w:sz="4" w:space="0" w:color="auto"/>
              <w:left w:val="single" w:sz="4" w:space="0" w:color="auto"/>
              <w:bottom w:val="single" w:sz="4" w:space="0" w:color="auto"/>
              <w:right w:val="single" w:sz="4" w:space="0" w:color="auto"/>
            </w:tcBorders>
          </w:tcPr>
          <w:p w:rsidR="005C2F01" w:rsidRPr="00B560E9" w:rsidRDefault="005C2F01" w:rsidP="005C2F0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2 человека</w:t>
            </w:r>
          </w:p>
        </w:tc>
      </w:tr>
      <w:tr w:rsidR="005C2F01" w:rsidRPr="00B560E9" w:rsidTr="00150934">
        <w:trPr>
          <w:trHeight w:val="660"/>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t>4</w:t>
            </w:r>
            <w:r w:rsidR="00150934">
              <w:rPr>
                <w:rFonts w:ascii="Times New Roman" w:hAnsi="Times New Roman" w:cs="Times New Roman"/>
                <w:sz w:val="24"/>
                <w:szCs w:val="24"/>
              </w:rPr>
              <w:t xml:space="preserve">7 </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1-ый муниципальный конкурс творческих работ на базе МБОУ «Троицкая СОШ им. А.Г.Котова» «Мы – потомки героев»</w:t>
            </w:r>
          </w:p>
        </w:tc>
        <w:tc>
          <w:tcPr>
            <w:tcW w:w="2302" w:type="dxa"/>
            <w:tcBorders>
              <w:top w:val="single" w:sz="4" w:space="0" w:color="auto"/>
              <w:left w:val="single" w:sz="4" w:space="0" w:color="auto"/>
              <w:bottom w:val="single" w:sz="4" w:space="0" w:color="auto"/>
              <w:right w:val="single" w:sz="4" w:space="0" w:color="auto"/>
            </w:tcBorders>
          </w:tcPr>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Власова А.И.</w:t>
            </w:r>
            <w:r>
              <w:rPr>
                <w:rFonts w:ascii="Times New Roman" w:hAnsi="Times New Roman" w:cs="Times New Roman"/>
                <w:color w:val="000000"/>
                <w:sz w:val="24"/>
                <w:szCs w:val="24"/>
              </w:rPr>
              <w:t xml:space="preserve">         </w:t>
            </w:r>
            <w:r w:rsidRPr="00B560E9">
              <w:rPr>
                <w:rFonts w:ascii="Times New Roman" w:hAnsi="Times New Roman" w:cs="Times New Roman"/>
                <w:color w:val="000000"/>
                <w:sz w:val="24"/>
                <w:szCs w:val="24"/>
              </w:rPr>
              <w:t>15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95F33" w:rsidP="00121B1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Зам. </w:t>
            </w:r>
            <w:proofErr w:type="spellStart"/>
            <w:r>
              <w:rPr>
                <w:rFonts w:ascii="Times New Roman" w:hAnsi="Times New Roman" w:cs="Times New Roman"/>
                <w:bCs/>
                <w:color w:val="000000"/>
                <w:sz w:val="24"/>
                <w:szCs w:val="24"/>
              </w:rPr>
              <w:t>председ</w:t>
            </w:r>
            <w:proofErr w:type="spellEnd"/>
            <w:r>
              <w:rPr>
                <w:rFonts w:ascii="Times New Roman" w:hAnsi="Times New Roman" w:cs="Times New Roman"/>
                <w:bCs/>
                <w:color w:val="000000"/>
                <w:sz w:val="24"/>
                <w:szCs w:val="24"/>
              </w:rPr>
              <w:t>.</w:t>
            </w:r>
            <w:r w:rsidR="005C2F01" w:rsidRPr="005C2F01">
              <w:rPr>
                <w:rFonts w:ascii="Times New Roman" w:hAnsi="Times New Roman" w:cs="Times New Roman"/>
                <w:bCs/>
                <w:color w:val="000000"/>
                <w:sz w:val="24"/>
                <w:szCs w:val="24"/>
              </w:rPr>
              <w:t xml:space="preserve"> жюри конкурса</w:t>
            </w:r>
          </w:p>
        </w:tc>
      </w:tr>
      <w:tr w:rsidR="005C2F01" w:rsidRPr="00B560E9" w:rsidTr="00150934">
        <w:trPr>
          <w:trHeight w:val="1132"/>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Межрайонный методический семинар учителей музыки и МХК на базе МБОУ «</w:t>
            </w:r>
            <w:proofErr w:type="spellStart"/>
            <w:r w:rsidRPr="005C2F01">
              <w:rPr>
                <w:rFonts w:ascii="Times New Roman" w:hAnsi="Times New Roman" w:cs="Times New Roman"/>
                <w:color w:val="000000"/>
                <w:sz w:val="24"/>
                <w:szCs w:val="24"/>
              </w:rPr>
              <w:t>Ковылкинская</w:t>
            </w:r>
            <w:proofErr w:type="spellEnd"/>
            <w:r w:rsidRPr="005C2F01">
              <w:rPr>
                <w:rFonts w:ascii="Times New Roman" w:hAnsi="Times New Roman" w:cs="Times New Roman"/>
                <w:color w:val="000000"/>
                <w:sz w:val="24"/>
                <w:szCs w:val="24"/>
              </w:rPr>
              <w:t xml:space="preserve"> СОШ № 2»  -  «Формирование универсальных учебных действий на уроках музыки».</w:t>
            </w:r>
          </w:p>
        </w:tc>
        <w:tc>
          <w:tcPr>
            <w:tcW w:w="2302" w:type="dxa"/>
            <w:tcBorders>
              <w:top w:val="single" w:sz="4" w:space="0" w:color="auto"/>
              <w:left w:val="single" w:sz="4" w:space="0" w:color="auto"/>
              <w:bottom w:val="single" w:sz="4" w:space="0" w:color="auto"/>
              <w:right w:val="single" w:sz="4" w:space="0" w:color="auto"/>
            </w:tcBorders>
          </w:tcPr>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Щетинина Н.В.</w:t>
            </w:r>
          </w:p>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17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Участник семинара</w:t>
            </w:r>
          </w:p>
        </w:tc>
      </w:tr>
      <w:tr w:rsidR="005C2F01" w:rsidRPr="00B560E9" w:rsidTr="00150934">
        <w:trPr>
          <w:trHeight w:val="1137"/>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t>6</w:t>
            </w:r>
          </w:p>
        </w:tc>
        <w:tc>
          <w:tcPr>
            <w:tcW w:w="5495" w:type="dxa"/>
            <w:tcBorders>
              <w:top w:val="single" w:sz="4" w:space="0" w:color="auto"/>
              <w:left w:val="single" w:sz="4" w:space="0" w:color="auto"/>
              <w:bottom w:val="single" w:sz="4" w:space="0" w:color="auto"/>
              <w:right w:val="single" w:sz="4" w:space="0" w:color="auto"/>
            </w:tcBorders>
          </w:tcPr>
          <w:p w:rsidR="005C2F01" w:rsidRPr="00B560E9" w:rsidRDefault="005C2F01" w:rsidP="00121B1A">
            <w:pPr>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Муниципальный семинар на базе</w:t>
            </w:r>
            <w:r>
              <w:rPr>
                <w:rFonts w:ascii="Times New Roman" w:hAnsi="Times New Roman" w:cs="Times New Roman"/>
                <w:color w:val="000000"/>
                <w:sz w:val="24"/>
                <w:szCs w:val="24"/>
              </w:rPr>
              <w:t xml:space="preserve"> </w:t>
            </w:r>
            <w:r w:rsidRPr="00B560E9">
              <w:rPr>
                <w:rFonts w:ascii="Times New Roman" w:hAnsi="Times New Roman" w:cs="Times New Roman"/>
                <w:color w:val="000000"/>
                <w:sz w:val="24"/>
                <w:szCs w:val="24"/>
              </w:rPr>
              <w:t>МБОУ «</w:t>
            </w:r>
            <w:proofErr w:type="spellStart"/>
            <w:r w:rsidRPr="00B560E9">
              <w:rPr>
                <w:rFonts w:ascii="Times New Roman" w:hAnsi="Times New Roman" w:cs="Times New Roman"/>
                <w:color w:val="000000"/>
                <w:sz w:val="24"/>
                <w:szCs w:val="24"/>
              </w:rPr>
              <w:t>Вечкининская</w:t>
            </w:r>
            <w:proofErr w:type="spellEnd"/>
            <w:r w:rsidRPr="00B560E9">
              <w:rPr>
                <w:rFonts w:ascii="Times New Roman" w:hAnsi="Times New Roman" w:cs="Times New Roman"/>
                <w:color w:val="000000"/>
                <w:sz w:val="24"/>
                <w:szCs w:val="24"/>
              </w:rPr>
              <w:t xml:space="preserve"> СОШ»</w:t>
            </w:r>
            <w:r>
              <w:rPr>
                <w:rFonts w:ascii="Times New Roman" w:hAnsi="Times New Roman" w:cs="Times New Roman"/>
                <w:color w:val="000000"/>
                <w:sz w:val="24"/>
                <w:szCs w:val="24"/>
              </w:rPr>
              <w:t xml:space="preserve"> - </w:t>
            </w:r>
            <w:r w:rsidRPr="00B560E9">
              <w:rPr>
                <w:rFonts w:ascii="Times New Roman" w:hAnsi="Times New Roman" w:cs="Times New Roman"/>
                <w:color w:val="000000"/>
                <w:sz w:val="24"/>
                <w:szCs w:val="24"/>
              </w:rPr>
              <w:t xml:space="preserve"> «Развитие познавательной активности учащихся на уроке и во внеурочной деятельности»</w:t>
            </w:r>
          </w:p>
        </w:tc>
        <w:tc>
          <w:tcPr>
            <w:tcW w:w="2302" w:type="dxa"/>
            <w:tcBorders>
              <w:top w:val="single" w:sz="4" w:space="0" w:color="auto"/>
              <w:left w:val="single" w:sz="4" w:space="0" w:color="auto"/>
              <w:bottom w:val="single" w:sz="4" w:space="0" w:color="auto"/>
              <w:right w:val="single" w:sz="4" w:space="0" w:color="auto"/>
            </w:tcBorders>
          </w:tcPr>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Коршунова В.А.</w:t>
            </w:r>
          </w:p>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25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121B1A">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Участник семинара</w:t>
            </w:r>
          </w:p>
        </w:tc>
      </w:tr>
      <w:tr w:rsidR="005C2F01" w:rsidRPr="00C80BF2" w:rsidTr="00150934">
        <w:trPr>
          <w:trHeight w:val="578"/>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lastRenderedPageBreak/>
              <w:t>7</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Республиканский конкурс «Новое в образовании»</w:t>
            </w:r>
          </w:p>
        </w:tc>
        <w:tc>
          <w:tcPr>
            <w:tcW w:w="2302"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contextualSpacing/>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Коршунов А.А.</w:t>
            </w:r>
          </w:p>
          <w:p w:rsidR="005C2F01" w:rsidRPr="005C2F01" w:rsidRDefault="005C2F01" w:rsidP="005C2F01">
            <w:pPr>
              <w:contextualSpacing/>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22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Сертификат участника</w:t>
            </w:r>
          </w:p>
        </w:tc>
      </w:tr>
      <w:tr w:rsidR="005C2F01" w:rsidRPr="00C80BF2" w:rsidTr="00150934">
        <w:trPr>
          <w:trHeight w:val="661"/>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sidRPr="000D5E70">
              <w:rPr>
                <w:rFonts w:ascii="Times New Roman" w:hAnsi="Times New Roman" w:cs="Times New Roman"/>
                <w:sz w:val="24"/>
                <w:szCs w:val="24"/>
              </w:rPr>
              <w:t>8</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Республиканский фестиваль «</w:t>
            </w:r>
            <w:proofErr w:type="spellStart"/>
            <w:r w:rsidRPr="005C2F01">
              <w:rPr>
                <w:rFonts w:ascii="Times New Roman" w:hAnsi="Times New Roman" w:cs="Times New Roman"/>
                <w:color w:val="000000"/>
                <w:sz w:val="24"/>
                <w:szCs w:val="24"/>
              </w:rPr>
              <w:t>Шумбрат</w:t>
            </w:r>
            <w:proofErr w:type="spellEnd"/>
            <w:r w:rsidRPr="005C2F01">
              <w:rPr>
                <w:rFonts w:ascii="Times New Roman" w:hAnsi="Times New Roman" w:cs="Times New Roman"/>
                <w:color w:val="000000"/>
                <w:sz w:val="24"/>
                <w:szCs w:val="24"/>
              </w:rPr>
              <w:t>, Мордовия»</w:t>
            </w:r>
          </w:p>
        </w:tc>
        <w:tc>
          <w:tcPr>
            <w:tcW w:w="2302" w:type="dxa"/>
            <w:tcBorders>
              <w:top w:val="single" w:sz="4" w:space="0" w:color="auto"/>
              <w:left w:val="single" w:sz="4" w:space="0" w:color="auto"/>
              <w:bottom w:val="single" w:sz="4" w:space="0" w:color="auto"/>
              <w:right w:val="single" w:sz="4" w:space="0" w:color="auto"/>
            </w:tcBorders>
          </w:tcPr>
          <w:p w:rsidR="005C2F01" w:rsidRPr="00B560E9" w:rsidRDefault="005C2F01" w:rsidP="005C2F01">
            <w:pPr>
              <w:contextualSpacing/>
              <w:jc w:val="both"/>
              <w:rPr>
                <w:rFonts w:ascii="Times New Roman" w:hAnsi="Times New Roman" w:cs="Times New Roman"/>
                <w:color w:val="000000"/>
                <w:sz w:val="24"/>
                <w:szCs w:val="24"/>
              </w:rPr>
            </w:pPr>
            <w:r w:rsidRPr="00B560E9">
              <w:rPr>
                <w:rFonts w:ascii="Times New Roman" w:hAnsi="Times New Roman" w:cs="Times New Roman"/>
                <w:color w:val="000000"/>
                <w:sz w:val="24"/>
                <w:szCs w:val="24"/>
              </w:rPr>
              <w:t>Коршунова В.А.</w:t>
            </w:r>
          </w:p>
          <w:p w:rsidR="005C2F01" w:rsidRPr="005C2F01" w:rsidRDefault="005C2F01" w:rsidP="005C2F0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B560E9">
              <w:rPr>
                <w:rFonts w:ascii="Times New Roman" w:hAnsi="Times New Roman" w:cs="Times New Roman"/>
                <w:color w:val="000000"/>
                <w:sz w:val="24"/>
                <w:szCs w:val="24"/>
              </w:rPr>
              <w:t xml:space="preserve">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Участник ансамбля</w:t>
            </w:r>
          </w:p>
        </w:tc>
      </w:tr>
      <w:tr w:rsidR="005C2F01" w:rsidTr="00150934">
        <w:trPr>
          <w:trHeight w:val="904"/>
        </w:trPr>
        <w:tc>
          <w:tcPr>
            <w:tcW w:w="1134" w:type="dxa"/>
            <w:tcBorders>
              <w:top w:val="single" w:sz="4" w:space="0" w:color="auto"/>
              <w:left w:val="single" w:sz="4" w:space="0" w:color="auto"/>
              <w:bottom w:val="single" w:sz="4" w:space="0" w:color="auto"/>
              <w:right w:val="single" w:sz="4" w:space="0" w:color="auto"/>
            </w:tcBorders>
          </w:tcPr>
          <w:p w:rsidR="005C2F01" w:rsidRPr="000D5E70" w:rsidRDefault="005C2F01" w:rsidP="005C2F01">
            <w:pPr>
              <w:ind w:left="-284"/>
              <w:jc w:val="both"/>
              <w:rPr>
                <w:rFonts w:ascii="Times New Roman" w:hAnsi="Times New Roman" w:cs="Times New Roman"/>
                <w:sz w:val="24"/>
                <w:szCs w:val="24"/>
              </w:rPr>
            </w:pPr>
            <w:r>
              <w:rPr>
                <w:rFonts w:ascii="Times New Roman" w:hAnsi="Times New Roman" w:cs="Times New Roman"/>
                <w:sz w:val="24"/>
                <w:szCs w:val="24"/>
              </w:rPr>
              <w:t>9</w:t>
            </w:r>
          </w:p>
        </w:tc>
        <w:tc>
          <w:tcPr>
            <w:tcW w:w="5495"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color w:val="000000"/>
                <w:sz w:val="24"/>
                <w:szCs w:val="24"/>
              </w:rPr>
            </w:pPr>
            <w:r w:rsidRPr="005C2F01">
              <w:rPr>
                <w:rFonts w:ascii="Times New Roman" w:hAnsi="Times New Roman" w:cs="Times New Roman"/>
                <w:color w:val="000000"/>
                <w:sz w:val="24"/>
                <w:szCs w:val="24"/>
              </w:rPr>
              <w:t>Всероссийская конференция «Управление качеством общего образования»</w:t>
            </w:r>
          </w:p>
        </w:tc>
        <w:tc>
          <w:tcPr>
            <w:tcW w:w="2302" w:type="dxa"/>
            <w:tcBorders>
              <w:top w:val="single" w:sz="4" w:space="0" w:color="auto"/>
              <w:left w:val="single" w:sz="4" w:space="0" w:color="auto"/>
              <w:bottom w:val="single" w:sz="4" w:space="0" w:color="auto"/>
              <w:right w:val="single" w:sz="4" w:space="0" w:color="auto"/>
            </w:tcBorders>
          </w:tcPr>
          <w:p w:rsidR="005C2F01" w:rsidRDefault="005C2F01" w:rsidP="005C2F01">
            <w:pPr>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Лбова</w:t>
            </w:r>
            <w:proofErr w:type="spellEnd"/>
            <w:r>
              <w:rPr>
                <w:rFonts w:ascii="Times New Roman" w:hAnsi="Times New Roman" w:cs="Times New Roman"/>
                <w:color w:val="000000"/>
                <w:sz w:val="24"/>
                <w:szCs w:val="24"/>
              </w:rPr>
              <w:t xml:space="preserve"> Л. А.</w:t>
            </w:r>
          </w:p>
          <w:p w:rsidR="005C2F01" w:rsidRPr="00B560E9" w:rsidRDefault="005C2F01" w:rsidP="005C2F0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15-17 октября</w:t>
            </w:r>
          </w:p>
        </w:tc>
        <w:tc>
          <w:tcPr>
            <w:tcW w:w="1701" w:type="dxa"/>
            <w:tcBorders>
              <w:top w:val="single" w:sz="4" w:space="0" w:color="auto"/>
              <w:left w:val="single" w:sz="4" w:space="0" w:color="auto"/>
              <w:bottom w:val="single" w:sz="4" w:space="0" w:color="auto"/>
              <w:right w:val="single" w:sz="4" w:space="0" w:color="auto"/>
            </w:tcBorders>
          </w:tcPr>
          <w:p w:rsidR="005C2F01" w:rsidRPr="005C2F01" w:rsidRDefault="005C2F01" w:rsidP="005C2F01">
            <w:pPr>
              <w:jc w:val="both"/>
              <w:rPr>
                <w:rFonts w:ascii="Times New Roman" w:hAnsi="Times New Roman" w:cs="Times New Roman"/>
                <w:bCs/>
                <w:color w:val="000000"/>
                <w:sz w:val="24"/>
                <w:szCs w:val="24"/>
              </w:rPr>
            </w:pPr>
            <w:r w:rsidRPr="005C2F01">
              <w:rPr>
                <w:rFonts w:ascii="Times New Roman" w:hAnsi="Times New Roman" w:cs="Times New Roman"/>
                <w:bCs/>
                <w:color w:val="000000"/>
                <w:sz w:val="24"/>
                <w:szCs w:val="24"/>
              </w:rPr>
              <w:t>Участник конференции</w:t>
            </w:r>
          </w:p>
        </w:tc>
      </w:tr>
      <w:tr w:rsidR="005C2F01" w:rsidRPr="007F0D83" w:rsidTr="00150934">
        <w:trPr>
          <w:trHeight w:val="904"/>
        </w:trPr>
        <w:tc>
          <w:tcPr>
            <w:tcW w:w="1134" w:type="dxa"/>
          </w:tcPr>
          <w:p w:rsidR="005C2F01" w:rsidRPr="007F0D83" w:rsidRDefault="005C2F01" w:rsidP="007F0D83">
            <w:pPr>
              <w:ind w:left="-284"/>
              <w:jc w:val="both"/>
              <w:rPr>
                <w:rFonts w:ascii="Times New Roman" w:hAnsi="Times New Roman" w:cs="Times New Roman"/>
                <w:sz w:val="24"/>
                <w:szCs w:val="24"/>
              </w:rPr>
            </w:pPr>
            <w:r w:rsidRPr="007F0D83">
              <w:rPr>
                <w:rFonts w:ascii="Times New Roman" w:hAnsi="Times New Roman" w:cs="Times New Roman"/>
                <w:sz w:val="24"/>
                <w:szCs w:val="24"/>
              </w:rPr>
              <w:t xml:space="preserve">    </w:t>
            </w:r>
          </w:p>
          <w:p w:rsidR="005C2F01" w:rsidRPr="007F0D83" w:rsidRDefault="005C2F01" w:rsidP="00150934">
            <w:pPr>
              <w:tabs>
                <w:tab w:val="left" w:pos="345"/>
              </w:tabs>
              <w:ind w:left="34" w:right="-932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495"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sz w:val="24"/>
                <w:szCs w:val="24"/>
              </w:rPr>
              <w:t xml:space="preserve">Муниципальный семинар на базе МБОУ «Гимназия №1» «Современные научно </w:t>
            </w:r>
            <w:proofErr w:type="gramStart"/>
            <w:r w:rsidRPr="006026EA">
              <w:rPr>
                <w:rFonts w:ascii="Times New Roman" w:hAnsi="Times New Roman" w:cs="Times New Roman"/>
                <w:sz w:val="24"/>
                <w:szCs w:val="24"/>
              </w:rPr>
              <w:t>–м</w:t>
            </w:r>
            <w:proofErr w:type="gramEnd"/>
            <w:r w:rsidRPr="006026EA">
              <w:rPr>
                <w:rFonts w:ascii="Times New Roman" w:hAnsi="Times New Roman" w:cs="Times New Roman"/>
                <w:sz w:val="24"/>
                <w:szCs w:val="24"/>
              </w:rPr>
              <w:t>етодические подходы  к преподаванию русского языка и литературы в контексте ФГОСС нового поколения»</w:t>
            </w:r>
          </w:p>
        </w:tc>
        <w:tc>
          <w:tcPr>
            <w:tcW w:w="2302"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Липкина Г.М</w:t>
            </w:r>
          </w:p>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sz w:val="24"/>
                <w:szCs w:val="24"/>
              </w:rPr>
              <w:t>14 ноября 2018 г</w:t>
            </w:r>
            <w:r w:rsidRPr="006026EA">
              <w:rPr>
                <w:rFonts w:ascii="Times New Roman" w:hAnsi="Times New Roman" w:cs="Times New Roman"/>
                <w:color w:val="FF0000"/>
                <w:sz w:val="24"/>
                <w:szCs w:val="24"/>
              </w:rPr>
              <w:t>.</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 семинара</w:t>
            </w:r>
          </w:p>
        </w:tc>
      </w:tr>
      <w:tr w:rsidR="005C2F01" w:rsidRPr="007F0D83" w:rsidTr="00150934">
        <w:tc>
          <w:tcPr>
            <w:tcW w:w="1134" w:type="dxa"/>
          </w:tcPr>
          <w:p w:rsidR="005C2F01" w:rsidRPr="007F0D83" w:rsidRDefault="005C2F01" w:rsidP="005C2F01">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Муниципальный семинар на базе МБОУ «</w:t>
            </w:r>
            <w:proofErr w:type="spellStart"/>
            <w:r w:rsidRPr="006026EA">
              <w:rPr>
                <w:rFonts w:ascii="Times New Roman" w:hAnsi="Times New Roman" w:cs="Times New Roman"/>
                <w:sz w:val="24"/>
                <w:szCs w:val="24"/>
              </w:rPr>
              <w:t>Кочелаевская</w:t>
            </w:r>
            <w:proofErr w:type="spellEnd"/>
            <w:r w:rsidRPr="006026EA">
              <w:rPr>
                <w:rFonts w:ascii="Times New Roman" w:hAnsi="Times New Roman" w:cs="Times New Roman"/>
                <w:sz w:val="24"/>
                <w:szCs w:val="24"/>
              </w:rPr>
              <w:t xml:space="preserve"> СОШ» «Формирование ключевых компетенций учащихся в условиях современной образовательной среды</w:t>
            </w:r>
            <w:r w:rsidRPr="006026EA">
              <w:rPr>
                <w:rFonts w:ascii="Times New Roman" w:hAnsi="Times New Roman" w:cs="Times New Roman"/>
                <w:b/>
                <w:sz w:val="24"/>
                <w:szCs w:val="24"/>
              </w:rPr>
              <w:t>»</w:t>
            </w:r>
          </w:p>
        </w:tc>
        <w:tc>
          <w:tcPr>
            <w:tcW w:w="2302" w:type="dxa"/>
          </w:tcPr>
          <w:p w:rsidR="005C2F01" w:rsidRPr="006026EA" w:rsidRDefault="005C2F01" w:rsidP="00121B1A">
            <w:pPr>
              <w:jc w:val="both"/>
              <w:rPr>
                <w:rFonts w:ascii="Times New Roman" w:hAnsi="Times New Roman" w:cs="Times New Roman"/>
                <w:sz w:val="24"/>
                <w:szCs w:val="24"/>
              </w:rPr>
            </w:pPr>
            <w:proofErr w:type="spellStart"/>
            <w:r w:rsidRPr="006026EA">
              <w:rPr>
                <w:rFonts w:ascii="Times New Roman" w:hAnsi="Times New Roman" w:cs="Times New Roman"/>
                <w:sz w:val="24"/>
                <w:szCs w:val="24"/>
              </w:rPr>
              <w:t>Желавская</w:t>
            </w:r>
            <w:proofErr w:type="spellEnd"/>
            <w:r w:rsidRPr="006026EA">
              <w:rPr>
                <w:rFonts w:ascii="Times New Roman" w:hAnsi="Times New Roman" w:cs="Times New Roman"/>
                <w:sz w:val="24"/>
                <w:szCs w:val="24"/>
              </w:rPr>
              <w:t xml:space="preserve"> О.В.</w:t>
            </w:r>
          </w:p>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27 ноября 2018 г.</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 семинара</w:t>
            </w:r>
          </w:p>
          <w:p w:rsidR="005C2F01" w:rsidRPr="006026EA" w:rsidRDefault="005C2F01" w:rsidP="00121B1A">
            <w:pPr>
              <w:jc w:val="both"/>
              <w:rPr>
                <w:rFonts w:ascii="Times New Roman" w:hAnsi="Times New Roman" w:cs="Times New Roman"/>
                <w:color w:val="000000"/>
                <w:sz w:val="24"/>
                <w:szCs w:val="24"/>
              </w:rPr>
            </w:pPr>
          </w:p>
        </w:tc>
      </w:tr>
      <w:tr w:rsidR="005C2F01" w:rsidRPr="007F0D83" w:rsidTr="00150934">
        <w:tc>
          <w:tcPr>
            <w:tcW w:w="1134" w:type="dxa"/>
          </w:tcPr>
          <w:p w:rsidR="005C2F01" w:rsidRPr="007F0D83" w:rsidRDefault="005C2F01" w:rsidP="007F0D83">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Муниципальная предметная олимпиада по информатике</w:t>
            </w:r>
          </w:p>
        </w:tc>
        <w:tc>
          <w:tcPr>
            <w:tcW w:w="2302"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Кощеева Л.Ю.</w:t>
            </w:r>
            <w:r>
              <w:rPr>
                <w:rFonts w:ascii="Times New Roman" w:hAnsi="Times New Roman" w:cs="Times New Roman"/>
                <w:sz w:val="24"/>
                <w:szCs w:val="24"/>
              </w:rPr>
              <w:t xml:space="preserve">       </w:t>
            </w:r>
            <w:r w:rsidRPr="006026EA">
              <w:rPr>
                <w:rFonts w:ascii="Times New Roman" w:hAnsi="Times New Roman" w:cs="Times New Roman"/>
                <w:sz w:val="24"/>
                <w:szCs w:val="24"/>
              </w:rPr>
              <w:t>19 ноября 2018г.</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Член жюри</w:t>
            </w:r>
          </w:p>
        </w:tc>
      </w:tr>
      <w:tr w:rsidR="005C2F01" w:rsidRPr="007F0D83" w:rsidTr="00150934">
        <w:trPr>
          <w:trHeight w:val="647"/>
        </w:trPr>
        <w:tc>
          <w:tcPr>
            <w:tcW w:w="1134" w:type="dxa"/>
          </w:tcPr>
          <w:p w:rsidR="005C2F01" w:rsidRPr="007F0D83" w:rsidRDefault="005C2F01" w:rsidP="007F0D83">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Муниципальная предметная олимпиада по русскому языку</w:t>
            </w:r>
          </w:p>
        </w:tc>
        <w:tc>
          <w:tcPr>
            <w:tcW w:w="2302"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Кононова М.А.</w:t>
            </w:r>
            <w:r>
              <w:rPr>
                <w:rFonts w:ascii="Times New Roman" w:hAnsi="Times New Roman" w:cs="Times New Roman"/>
                <w:sz w:val="24"/>
                <w:szCs w:val="24"/>
              </w:rPr>
              <w:t xml:space="preserve">                </w:t>
            </w:r>
            <w:r w:rsidRPr="006026EA">
              <w:rPr>
                <w:rFonts w:ascii="Times New Roman" w:hAnsi="Times New Roman" w:cs="Times New Roman"/>
                <w:sz w:val="24"/>
                <w:szCs w:val="24"/>
              </w:rPr>
              <w:t>26 ноября 2018г.</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Член жюри</w:t>
            </w:r>
          </w:p>
        </w:tc>
      </w:tr>
      <w:tr w:rsidR="005C2F01" w:rsidRPr="007F0D83" w:rsidTr="00150934">
        <w:tc>
          <w:tcPr>
            <w:tcW w:w="1134" w:type="dxa"/>
          </w:tcPr>
          <w:p w:rsidR="005C2F01" w:rsidRPr="007F0D83" w:rsidRDefault="005C2F01" w:rsidP="007F0D83">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Муниципальный семинар на базе МБОУ «</w:t>
            </w:r>
            <w:proofErr w:type="spellStart"/>
            <w:r w:rsidRPr="006026EA">
              <w:rPr>
                <w:rFonts w:ascii="Times New Roman" w:hAnsi="Times New Roman" w:cs="Times New Roman"/>
                <w:sz w:val="24"/>
                <w:szCs w:val="24"/>
              </w:rPr>
              <w:t>Ковылкинская</w:t>
            </w:r>
            <w:proofErr w:type="spellEnd"/>
            <w:r w:rsidRPr="006026EA">
              <w:rPr>
                <w:rFonts w:ascii="Times New Roman" w:hAnsi="Times New Roman" w:cs="Times New Roman"/>
                <w:sz w:val="24"/>
                <w:szCs w:val="24"/>
              </w:rPr>
              <w:t xml:space="preserve"> СОШ №4» для учителей филологов</w:t>
            </w:r>
          </w:p>
        </w:tc>
        <w:tc>
          <w:tcPr>
            <w:tcW w:w="2302"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Власова А.И.</w:t>
            </w:r>
            <w:r>
              <w:rPr>
                <w:rFonts w:ascii="Times New Roman" w:hAnsi="Times New Roman" w:cs="Times New Roman"/>
                <w:sz w:val="24"/>
                <w:szCs w:val="24"/>
              </w:rPr>
              <w:t xml:space="preserve">                    </w:t>
            </w:r>
            <w:r w:rsidRPr="006026EA">
              <w:rPr>
                <w:rFonts w:ascii="Times New Roman" w:hAnsi="Times New Roman" w:cs="Times New Roman"/>
                <w:sz w:val="24"/>
                <w:szCs w:val="24"/>
              </w:rPr>
              <w:t>30 ноября 2018г.</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 семинара</w:t>
            </w:r>
          </w:p>
        </w:tc>
      </w:tr>
      <w:tr w:rsidR="005C2F01" w:rsidRPr="007F0D83" w:rsidTr="00150934">
        <w:trPr>
          <w:trHeight w:val="1265"/>
        </w:trPr>
        <w:tc>
          <w:tcPr>
            <w:tcW w:w="1134" w:type="dxa"/>
          </w:tcPr>
          <w:p w:rsidR="005C2F01" w:rsidRPr="007F0D83" w:rsidRDefault="005C2F01" w:rsidP="007F0D83">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Муниципальный семинар базе МБОУ «Троицкая СОШ им.А.Г.</w:t>
            </w:r>
            <w:r>
              <w:rPr>
                <w:rFonts w:ascii="Times New Roman" w:hAnsi="Times New Roman" w:cs="Times New Roman"/>
                <w:sz w:val="24"/>
                <w:szCs w:val="24"/>
              </w:rPr>
              <w:t xml:space="preserve"> </w:t>
            </w:r>
            <w:r w:rsidRPr="006026EA">
              <w:rPr>
                <w:rFonts w:ascii="Times New Roman" w:hAnsi="Times New Roman" w:cs="Times New Roman"/>
                <w:sz w:val="24"/>
                <w:szCs w:val="24"/>
              </w:rPr>
              <w:t xml:space="preserve">Котова «Формирование УУД как основа реализации системно – </w:t>
            </w:r>
            <w:proofErr w:type="spellStart"/>
            <w:r w:rsidRPr="006026EA">
              <w:rPr>
                <w:rFonts w:ascii="Times New Roman" w:hAnsi="Times New Roman" w:cs="Times New Roman"/>
                <w:sz w:val="24"/>
                <w:szCs w:val="24"/>
              </w:rPr>
              <w:t>деятельностного</w:t>
            </w:r>
            <w:proofErr w:type="spellEnd"/>
            <w:r w:rsidRPr="006026EA">
              <w:rPr>
                <w:rFonts w:ascii="Times New Roman" w:hAnsi="Times New Roman" w:cs="Times New Roman"/>
                <w:sz w:val="24"/>
                <w:szCs w:val="24"/>
              </w:rPr>
              <w:t xml:space="preserve"> подхода»</w:t>
            </w:r>
          </w:p>
        </w:tc>
        <w:tc>
          <w:tcPr>
            <w:tcW w:w="2302" w:type="dxa"/>
          </w:tcPr>
          <w:p w:rsidR="005C2F01" w:rsidRPr="006026EA" w:rsidRDefault="005C2F01" w:rsidP="00121B1A">
            <w:pPr>
              <w:jc w:val="both"/>
              <w:rPr>
                <w:rFonts w:ascii="Times New Roman" w:hAnsi="Times New Roman" w:cs="Times New Roman"/>
                <w:sz w:val="24"/>
                <w:szCs w:val="24"/>
              </w:rPr>
            </w:pPr>
            <w:proofErr w:type="spellStart"/>
            <w:r w:rsidRPr="006026EA">
              <w:rPr>
                <w:rFonts w:ascii="Times New Roman" w:hAnsi="Times New Roman" w:cs="Times New Roman"/>
                <w:sz w:val="24"/>
                <w:szCs w:val="24"/>
              </w:rPr>
              <w:t>Мележечкина</w:t>
            </w:r>
            <w:proofErr w:type="spellEnd"/>
            <w:r w:rsidRPr="006026EA">
              <w:rPr>
                <w:rFonts w:ascii="Times New Roman" w:hAnsi="Times New Roman" w:cs="Times New Roman"/>
                <w:sz w:val="24"/>
                <w:szCs w:val="24"/>
              </w:rPr>
              <w:t xml:space="preserve"> Н.В.</w:t>
            </w:r>
          </w:p>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11 декабря</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 семинара</w:t>
            </w:r>
          </w:p>
          <w:p w:rsidR="005C2F01" w:rsidRPr="006026EA" w:rsidRDefault="005C2F01" w:rsidP="00121B1A">
            <w:pPr>
              <w:jc w:val="both"/>
              <w:rPr>
                <w:rFonts w:ascii="Times New Roman" w:hAnsi="Times New Roman" w:cs="Times New Roman"/>
                <w:color w:val="000000"/>
                <w:sz w:val="24"/>
                <w:szCs w:val="24"/>
              </w:rPr>
            </w:pPr>
          </w:p>
        </w:tc>
      </w:tr>
      <w:tr w:rsidR="005C2F01" w:rsidRPr="007F0D83" w:rsidTr="00150934">
        <w:tc>
          <w:tcPr>
            <w:tcW w:w="1134" w:type="dxa"/>
          </w:tcPr>
          <w:p w:rsidR="005C2F01" w:rsidRPr="007F0D83" w:rsidRDefault="005C2F01" w:rsidP="007F0D83">
            <w:pPr>
              <w:spacing w:after="0" w:line="240" w:lineRule="auto"/>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proofErr w:type="spellStart"/>
            <w:r w:rsidRPr="006026EA">
              <w:rPr>
                <w:rFonts w:ascii="Times New Roman" w:hAnsi="Times New Roman" w:cs="Times New Roman"/>
                <w:sz w:val="24"/>
                <w:szCs w:val="24"/>
              </w:rPr>
              <w:t>Вебинар</w:t>
            </w:r>
            <w:proofErr w:type="spellEnd"/>
            <w:r w:rsidRPr="006026EA">
              <w:rPr>
                <w:rFonts w:ascii="Times New Roman" w:hAnsi="Times New Roman" w:cs="Times New Roman"/>
                <w:sz w:val="24"/>
                <w:szCs w:val="24"/>
              </w:rPr>
              <w:t xml:space="preserve"> на базе </w:t>
            </w:r>
            <w:proofErr w:type="spellStart"/>
            <w:r w:rsidRPr="006026EA">
              <w:rPr>
                <w:rFonts w:ascii="Times New Roman" w:hAnsi="Times New Roman" w:cs="Times New Roman"/>
                <w:sz w:val="24"/>
                <w:szCs w:val="24"/>
              </w:rPr>
              <w:t>Ковылкинской</w:t>
            </w:r>
            <w:proofErr w:type="spellEnd"/>
            <w:r w:rsidRPr="006026EA">
              <w:rPr>
                <w:rFonts w:ascii="Times New Roman" w:hAnsi="Times New Roman" w:cs="Times New Roman"/>
                <w:sz w:val="24"/>
                <w:szCs w:val="24"/>
              </w:rPr>
              <w:t xml:space="preserve"> СОШ №6 «Работа школ с низкими результатами обучения и  функционирующих в сложных социальных условиях на основе анализа результатов 2018 года»</w:t>
            </w:r>
          </w:p>
        </w:tc>
        <w:tc>
          <w:tcPr>
            <w:tcW w:w="2302" w:type="dxa"/>
          </w:tcPr>
          <w:p w:rsidR="005C2F01" w:rsidRPr="006026EA" w:rsidRDefault="005C2F01" w:rsidP="00121B1A">
            <w:pPr>
              <w:jc w:val="both"/>
              <w:rPr>
                <w:rFonts w:ascii="Times New Roman" w:hAnsi="Times New Roman" w:cs="Times New Roman"/>
                <w:sz w:val="24"/>
                <w:szCs w:val="24"/>
              </w:rPr>
            </w:pPr>
            <w:proofErr w:type="spellStart"/>
            <w:r w:rsidRPr="006026EA">
              <w:rPr>
                <w:rFonts w:ascii="Times New Roman" w:hAnsi="Times New Roman" w:cs="Times New Roman"/>
                <w:sz w:val="24"/>
                <w:szCs w:val="24"/>
              </w:rPr>
              <w:t>Лбова</w:t>
            </w:r>
            <w:proofErr w:type="spellEnd"/>
            <w:r w:rsidRPr="006026EA">
              <w:rPr>
                <w:rFonts w:ascii="Times New Roman" w:hAnsi="Times New Roman" w:cs="Times New Roman"/>
                <w:sz w:val="24"/>
                <w:szCs w:val="24"/>
              </w:rPr>
              <w:t xml:space="preserve"> Л.А.</w:t>
            </w:r>
          </w:p>
          <w:p w:rsidR="005C2F01" w:rsidRPr="006026EA" w:rsidRDefault="005C2F01" w:rsidP="00121B1A">
            <w:pPr>
              <w:jc w:val="both"/>
              <w:rPr>
                <w:rFonts w:ascii="Times New Roman" w:hAnsi="Times New Roman" w:cs="Times New Roman"/>
                <w:sz w:val="24"/>
                <w:szCs w:val="24"/>
              </w:rPr>
            </w:pPr>
            <w:r>
              <w:rPr>
                <w:rFonts w:ascii="Times New Roman" w:hAnsi="Times New Roman" w:cs="Times New Roman"/>
                <w:sz w:val="24"/>
                <w:szCs w:val="24"/>
              </w:rPr>
              <w:t>13</w:t>
            </w:r>
            <w:r w:rsidRPr="006026EA">
              <w:rPr>
                <w:rFonts w:ascii="Times New Roman" w:hAnsi="Times New Roman" w:cs="Times New Roman"/>
                <w:sz w:val="24"/>
                <w:szCs w:val="24"/>
              </w:rPr>
              <w:t xml:space="preserve"> декабря</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 семинара</w:t>
            </w:r>
          </w:p>
          <w:p w:rsidR="005C2F01" w:rsidRPr="006026EA" w:rsidRDefault="005C2F01" w:rsidP="00121B1A">
            <w:pPr>
              <w:jc w:val="both"/>
              <w:rPr>
                <w:rFonts w:ascii="Times New Roman" w:hAnsi="Times New Roman" w:cs="Times New Roman"/>
                <w:color w:val="000000"/>
                <w:sz w:val="24"/>
                <w:szCs w:val="24"/>
              </w:rPr>
            </w:pPr>
          </w:p>
        </w:tc>
      </w:tr>
      <w:tr w:rsidR="005C2F01" w:rsidRPr="007F0D83" w:rsidTr="00150934">
        <w:tc>
          <w:tcPr>
            <w:tcW w:w="1134" w:type="dxa"/>
          </w:tcPr>
          <w:p w:rsidR="005C2F01" w:rsidRPr="007F0D83" w:rsidRDefault="005C2F01" w:rsidP="00BC20AF">
            <w:pPr>
              <w:spacing w:after="0" w:line="240" w:lineRule="auto"/>
              <w:ind w:left="709"/>
              <w:rPr>
                <w:rFonts w:ascii="Times New Roman" w:hAnsi="Times New Roman" w:cs="Times New Roman"/>
                <w:sz w:val="24"/>
                <w:szCs w:val="24"/>
              </w:rPr>
            </w:pPr>
          </w:p>
        </w:tc>
        <w:tc>
          <w:tcPr>
            <w:tcW w:w="5495" w:type="dxa"/>
          </w:tcPr>
          <w:p w:rsidR="005C2F01" w:rsidRPr="006026EA" w:rsidRDefault="005C2F01" w:rsidP="00121B1A">
            <w:pPr>
              <w:jc w:val="both"/>
              <w:rPr>
                <w:rFonts w:ascii="Times New Roman" w:hAnsi="Times New Roman" w:cs="Times New Roman"/>
                <w:sz w:val="24"/>
                <w:szCs w:val="24"/>
              </w:rPr>
            </w:pPr>
            <w:r w:rsidRPr="006026EA">
              <w:rPr>
                <w:rFonts w:ascii="Times New Roman" w:hAnsi="Times New Roman" w:cs="Times New Roman"/>
                <w:sz w:val="24"/>
                <w:szCs w:val="24"/>
              </w:rPr>
              <w:t>Муниципальный семинар на базе МБОУ «</w:t>
            </w:r>
            <w:proofErr w:type="spellStart"/>
            <w:r w:rsidRPr="006026EA">
              <w:rPr>
                <w:rFonts w:ascii="Times New Roman" w:hAnsi="Times New Roman" w:cs="Times New Roman"/>
                <w:sz w:val="24"/>
                <w:szCs w:val="24"/>
              </w:rPr>
              <w:t>Ковылкинская</w:t>
            </w:r>
            <w:proofErr w:type="spellEnd"/>
            <w:r w:rsidRPr="006026EA">
              <w:rPr>
                <w:rFonts w:ascii="Times New Roman" w:hAnsi="Times New Roman" w:cs="Times New Roman"/>
                <w:sz w:val="24"/>
                <w:szCs w:val="24"/>
              </w:rPr>
              <w:t xml:space="preserve">  гимназия №</w:t>
            </w:r>
            <w:r>
              <w:rPr>
                <w:rFonts w:ascii="Times New Roman" w:hAnsi="Times New Roman" w:cs="Times New Roman"/>
                <w:sz w:val="24"/>
                <w:szCs w:val="24"/>
              </w:rPr>
              <w:t xml:space="preserve"> 1</w:t>
            </w:r>
            <w:r w:rsidRPr="006026EA">
              <w:rPr>
                <w:rFonts w:ascii="Times New Roman" w:hAnsi="Times New Roman" w:cs="Times New Roman"/>
                <w:sz w:val="24"/>
                <w:szCs w:val="24"/>
              </w:rPr>
              <w:t>» для учителей русского языка и литературы, математики, химии и биологии, английского языка по подготовке к ГИА-</w:t>
            </w:r>
            <w:r>
              <w:rPr>
                <w:rFonts w:ascii="Times New Roman" w:hAnsi="Times New Roman" w:cs="Times New Roman"/>
                <w:sz w:val="24"/>
                <w:szCs w:val="24"/>
              </w:rPr>
              <w:t>1</w:t>
            </w:r>
            <w:r w:rsidRPr="006026EA">
              <w:rPr>
                <w:rFonts w:ascii="Times New Roman" w:hAnsi="Times New Roman" w:cs="Times New Roman"/>
                <w:sz w:val="24"/>
                <w:szCs w:val="24"/>
              </w:rPr>
              <w:t>9</w:t>
            </w:r>
            <w:r>
              <w:rPr>
                <w:rFonts w:ascii="Times New Roman" w:hAnsi="Times New Roman" w:cs="Times New Roman"/>
                <w:sz w:val="24"/>
                <w:szCs w:val="24"/>
              </w:rPr>
              <w:t>.</w:t>
            </w:r>
          </w:p>
        </w:tc>
        <w:tc>
          <w:tcPr>
            <w:tcW w:w="2302" w:type="dxa"/>
          </w:tcPr>
          <w:p w:rsidR="005C2F01" w:rsidRPr="006026EA" w:rsidRDefault="005C2F01" w:rsidP="005C2F01">
            <w:pPr>
              <w:contextualSpacing/>
              <w:jc w:val="both"/>
              <w:rPr>
                <w:rFonts w:ascii="Times New Roman" w:hAnsi="Times New Roman" w:cs="Times New Roman"/>
                <w:sz w:val="24"/>
                <w:szCs w:val="24"/>
              </w:rPr>
            </w:pPr>
            <w:proofErr w:type="spellStart"/>
            <w:r w:rsidRPr="006026EA">
              <w:rPr>
                <w:rFonts w:ascii="Times New Roman" w:hAnsi="Times New Roman" w:cs="Times New Roman"/>
                <w:sz w:val="24"/>
                <w:szCs w:val="24"/>
              </w:rPr>
              <w:t>Мележечкина</w:t>
            </w:r>
            <w:proofErr w:type="spellEnd"/>
            <w:r w:rsidRPr="006026EA">
              <w:rPr>
                <w:rFonts w:ascii="Times New Roman" w:hAnsi="Times New Roman" w:cs="Times New Roman"/>
                <w:sz w:val="24"/>
                <w:szCs w:val="24"/>
              </w:rPr>
              <w:t xml:space="preserve"> Н.В.</w:t>
            </w:r>
          </w:p>
          <w:p w:rsidR="005C2F01" w:rsidRPr="006026EA" w:rsidRDefault="005C2F01" w:rsidP="005C2F01">
            <w:pPr>
              <w:contextualSpacing/>
              <w:jc w:val="both"/>
              <w:rPr>
                <w:rFonts w:ascii="Times New Roman" w:hAnsi="Times New Roman" w:cs="Times New Roman"/>
                <w:sz w:val="24"/>
                <w:szCs w:val="24"/>
              </w:rPr>
            </w:pPr>
            <w:r w:rsidRPr="006026EA">
              <w:rPr>
                <w:rFonts w:ascii="Times New Roman" w:hAnsi="Times New Roman" w:cs="Times New Roman"/>
                <w:sz w:val="24"/>
                <w:szCs w:val="24"/>
              </w:rPr>
              <w:t>Кощеева Л.Ю.</w:t>
            </w:r>
          </w:p>
          <w:p w:rsidR="005C2F01" w:rsidRPr="006026EA" w:rsidRDefault="005C2F01" w:rsidP="005C2F01">
            <w:pPr>
              <w:contextualSpacing/>
              <w:jc w:val="both"/>
              <w:rPr>
                <w:rFonts w:ascii="Times New Roman" w:hAnsi="Times New Roman" w:cs="Times New Roman"/>
                <w:sz w:val="24"/>
                <w:szCs w:val="24"/>
              </w:rPr>
            </w:pPr>
            <w:r w:rsidRPr="006026EA">
              <w:rPr>
                <w:rFonts w:ascii="Times New Roman" w:hAnsi="Times New Roman" w:cs="Times New Roman"/>
                <w:sz w:val="24"/>
                <w:szCs w:val="24"/>
              </w:rPr>
              <w:t>Кононова М.А.</w:t>
            </w:r>
          </w:p>
          <w:p w:rsidR="005C2F01" w:rsidRPr="006026EA" w:rsidRDefault="005C2F01" w:rsidP="005C2F01">
            <w:pPr>
              <w:contextualSpacing/>
              <w:jc w:val="both"/>
              <w:rPr>
                <w:rFonts w:ascii="Times New Roman" w:hAnsi="Times New Roman" w:cs="Times New Roman"/>
                <w:sz w:val="24"/>
                <w:szCs w:val="24"/>
              </w:rPr>
            </w:pPr>
            <w:r w:rsidRPr="006026EA">
              <w:rPr>
                <w:rFonts w:ascii="Times New Roman" w:hAnsi="Times New Roman" w:cs="Times New Roman"/>
                <w:sz w:val="24"/>
                <w:szCs w:val="24"/>
              </w:rPr>
              <w:t>Коршунова В.А.</w:t>
            </w:r>
          </w:p>
          <w:p w:rsidR="005C2F01" w:rsidRPr="006026EA" w:rsidRDefault="005C2F01" w:rsidP="005C2F01">
            <w:pPr>
              <w:contextualSpacing/>
              <w:jc w:val="both"/>
              <w:rPr>
                <w:rFonts w:ascii="Times New Roman" w:hAnsi="Times New Roman" w:cs="Times New Roman"/>
                <w:sz w:val="24"/>
                <w:szCs w:val="24"/>
              </w:rPr>
            </w:pPr>
            <w:r w:rsidRPr="006026EA">
              <w:rPr>
                <w:rFonts w:ascii="Times New Roman" w:hAnsi="Times New Roman" w:cs="Times New Roman"/>
                <w:sz w:val="24"/>
                <w:szCs w:val="24"/>
              </w:rPr>
              <w:t>17 декабря</w:t>
            </w:r>
          </w:p>
        </w:tc>
        <w:tc>
          <w:tcPr>
            <w:tcW w:w="1701" w:type="dxa"/>
          </w:tcPr>
          <w:p w:rsidR="005C2F01" w:rsidRPr="006026EA" w:rsidRDefault="005C2F01" w:rsidP="00121B1A">
            <w:pPr>
              <w:jc w:val="both"/>
              <w:rPr>
                <w:rFonts w:ascii="Times New Roman" w:hAnsi="Times New Roman" w:cs="Times New Roman"/>
                <w:color w:val="000000"/>
                <w:sz w:val="24"/>
                <w:szCs w:val="24"/>
              </w:rPr>
            </w:pPr>
            <w:r w:rsidRPr="006026EA">
              <w:rPr>
                <w:rFonts w:ascii="Times New Roman" w:hAnsi="Times New Roman" w:cs="Times New Roman"/>
                <w:color w:val="000000"/>
                <w:sz w:val="24"/>
                <w:szCs w:val="24"/>
              </w:rPr>
              <w:t>Участники семинара</w:t>
            </w:r>
          </w:p>
          <w:p w:rsidR="005C2F01" w:rsidRPr="006026EA" w:rsidRDefault="005C2F01" w:rsidP="00121B1A">
            <w:pPr>
              <w:jc w:val="both"/>
              <w:rPr>
                <w:rFonts w:ascii="Times New Roman" w:hAnsi="Times New Roman" w:cs="Times New Roman"/>
                <w:color w:val="000000"/>
                <w:sz w:val="24"/>
                <w:szCs w:val="24"/>
              </w:rPr>
            </w:pPr>
          </w:p>
        </w:tc>
      </w:tr>
    </w:tbl>
    <w:p w:rsidR="007F0D83" w:rsidRPr="00720B37" w:rsidRDefault="007F0D83" w:rsidP="0032306C">
      <w:pPr>
        <w:pStyle w:val="a3"/>
        <w:ind w:left="0"/>
        <w:jc w:val="center"/>
        <w:rPr>
          <w:rFonts w:ascii="Times New Roman" w:hAnsi="Times New Roman" w:cs="Times New Roman"/>
          <w:sz w:val="24"/>
          <w:szCs w:val="24"/>
          <w:u w:val="single"/>
        </w:rPr>
      </w:pPr>
    </w:p>
    <w:p w:rsidR="00595F33" w:rsidRDefault="00EB3B7D" w:rsidP="007F0D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F0D83" w:rsidRPr="00EB3B7D">
        <w:rPr>
          <w:rFonts w:ascii="Times New Roman" w:hAnsi="Times New Roman" w:cs="Times New Roman"/>
          <w:sz w:val="24"/>
          <w:szCs w:val="24"/>
        </w:rPr>
        <w:t xml:space="preserve">Прохождение педагогами школы курсов повышения квалификации, их участие в семинарах педагогического мастерства способствовало повышению уровня профессионального мастерства педагогов, ориентации их на решение современных задач образования, что, в конечном счёте, </w:t>
      </w:r>
      <w:r w:rsidR="007F0D83" w:rsidRPr="00EB3B7D">
        <w:rPr>
          <w:rFonts w:ascii="Times New Roman" w:hAnsi="Times New Roman" w:cs="Times New Roman"/>
          <w:sz w:val="24"/>
          <w:szCs w:val="24"/>
        </w:rPr>
        <w:lastRenderedPageBreak/>
        <w:t xml:space="preserve">направлено на повышение качества образовательного процесса в школе. Курсовая подготовка педагогических работников проходила по трем основным направлениям: введение ФГОС НОО </w:t>
      </w:r>
    </w:p>
    <w:p w:rsidR="00595F33" w:rsidRDefault="00595F33" w:rsidP="007F0D83">
      <w:pPr>
        <w:pStyle w:val="a3"/>
        <w:ind w:left="0"/>
        <w:jc w:val="both"/>
        <w:rPr>
          <w:rFonts w:ascii="Times New Roman" w:hAnsi="Times New Roman" w:cs="Times New Roman"/>
          <w:sz w:val="24"/>
          <w:szCs w:val="24"/>
        </w:rPr>
      </w:pPr>
    </w:p>
    <w:p w:rsidR="00595F33" w:rsidRDefault="00595F33" w:rsidP="007F0D83">
      <w:pPr>
        <w:pStyle w:val="a3"/>
        <w:ind w:left="0"/>
        <w:jc w:val="both"/>
        <w:rPr>
          <w:rFonts w:ascii="Times New Roman" w:hAnsi="Times New Roman" w:cs="Times New Roman"/>
          <w:sz w:val="24"/>
          <w:szCs w:val="24"/>
        </w:rPr>
      </w:pPr>
    </w:p>
    <w:p w:rsidR="00595F33" w:rsidRDefault="00595F33" w:rsidP="007F0D83">
      <w:pPr>
        <w:pStyle w:val="a3"/>
        <w:ind w:left="0"/>
        <w:jc w:val="both"/>
        <w:rPr>
          <w:rFonts w:ascii="Times New Roman" w:hAnsi="Times New Roman" w:cs="Times New Roman"/>
          <w:sz w:val="24"/>
          <w:szCs w:val="24"/>
        </w:rPr>
      </w:pPr>
    </w:p>
    <w:p w:rsidR="00150934" w:rsidRDefault="007F0D83" w:rsidP="007F0D83">
      <w:pPr>
        <w:pStyle w:val="a3"/>
        <w:ind w:left="0"/>
        <w:jc w:val="both"/>
        <w:rPr>
          <w:rFonts w:ascii="Times New Roman" w:hAnsi="Times New Roman" w:cs="Times New Roman"/>
          <w:sz w:val="24"/>
          <w:szCs w:val="24"/>
        </w:rPr>
      </w:pPr>
      <w:proofErr w:type="gramStart"/>
      <w:r w:rsidRPr="00EB3B7D">
        <w:rPr>
          <w:rFonts w:ascii="Times New Roman" w:hAnsi="Times New Roman" w:cs="Times New Roman"/>
          <w:sz w:val="24"/>
          <w:szCs w:val="24"/>
        </w:rPr>
        <w:t xml:space="preserve">и ФГОС ООО, </w:t>
      </w:r>
      <w:r w:rsidR="00EB3B7D">
        <w:rPr>
          <w:rFonts w:ascii="Times New Roman" w:hAnsi="Times New Roman" w:cs="Times New Roman"/>
          <w:sz w:val="24"/>
          <w:szCs w:val="24"/>
        </w:rPr>
        <w:t xml:space="preserve">организация обучения и воспитания обучающихся с ОВЗ в условиях введения ФГОС, </w:t>
      </w:r>
      <w:r w:rsidRPr="00EB3B7D">
        <w:rPr>
          <w:rFonts w:ascii="Times New Roman" w:hAnsi="Times New Roman" w:cs="Times New Roman"/>
          <w:sz w:val="24"/>
          <w:szCs w:val="24"/>
        </w:rPr>
        <w:t>подготовка обучающихся к ГИА (ОГЭ и ЕГЭ</w:t>
      </w:r>
      <w:r w:rsidR="00595F33">
        <w:rPr>
          <w:rFonts w:ascii="Times New Roman" w:hAnsi="Times New Roman" w:cs="Times New Roman"/>
          <w:sz w:val="24"/>
          <w:szCs w:val="24"/>
        </w:rPr>
        <w:t>.</w:t>
      </w:r>
      <w:proofErr w:type="gramEnd"/>
    </w:p>
    <w:p w:rsidR="00150934" w:rsidRDefault="00150934" w:rsidP="007F0D83">
      <w:pPr>
        <w:pStyle w:val="a3"/>
        <w:ind w:left="0"/>
        <w:jc w:val="both"/>
        <w:rPr>
          <w:rFonts w:ascii="Times New Roman" w:hAnsi="Times New Roman" w:cs="Times New Roman"/>
          <w:sz w:val="24"/>
          <w:szCs w:val="24"/>
        </w:rPr>
      </w:pPr>
    </w:p>
    <w:p w:rsidR="00EB3B7D" w:rsidRPr="00150934" w:rsidRDefault="00EB3B7D" w:rsidP="007F0D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В 2018-2019</w:t>
      </w:r>
      <w:r w:rsidR="007F0D83" w:rsidRPr="00EB3B7D">
        <w:rPr>
          <w:rFonts w:ascii="Times New Roman" w:hAnsi="Times New Roman" w:cs="Times New Roman"/>
          <w:sz w:val="24"/>
          <w:szCs w:val="24"/>
        </w:rPr>
        <w:t xml:space="preserve"> учебном году необходимо продолжить работу по повышению уровня квалификации педагогических работников школы, а также принимать активное участие в конкурсах педагогического мастерства различного уровня.</w:t>
      </w:r>
    </w:p>
    <w:p w:rsidR="00EB3B7D" w:rsidRPr="00EB3B7D" w:rsidRDefault="00EB3B7D" w:rsidP="00EB3B7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2.5.</w:t>
      </w:r>
      <w:r w:rsidRPr="00EB3B7D">
        <w:rPr>
          <w:rFonts w:ascii="Times New Roman" w:hAnsi="Times New Roman" w:cs="Times New Roman"/>
          <w:b/>
          <w:sz w:val="24"/>
          <w:szCs w:val="24"/>
          <w:u w:val="single"/>
        </w:rPr>
        <w:t>Оценка качества учебно-методического и библиотечно-информационного обеспечения</w:t>
      </w:r>
    </w:p>
    <w:p w:rsidR="00B80734" w:rsidRDefault="00EB3B7D" w:rsidP="00EB3B7D">
      <w:p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B3B7D">
        <w:rPr>
          <w:rFonts w:ascii="Times New Roman" w:hAnsi="Times New Roman" w:cs="Times New Roman"/>
          <w:sz w:val="24"/>
          <w:szCs w:val="24"/>
        </w:rPr>
        <w:t xml:space="preserve"> </w:t>
      </w:r>
      <w:r w:rsidRPr="00EB3B7D">
        <w:rPr>
          <w:rFonts w:ascii="Times New Roman" w:hAnsi="Times New Roman" w:cs="Times New Roman"/>
          <w:sz w:val="24"/>
          <w:szCs w:val="24"/>
          <w:u w:val="single"/>
        </w:rPr>
        <w:t>Оценка качества учебно-методического обеспечения</w:t>
      </w:r>
    </w:p>
    <w:p w:rsidR="00EB3B7D" w:rsidRPr="001975C0" w:rsidRDefault="00EB3B7D" w:rsidP="00EB3B7D">
      <w:pPr>
        <w:jc w:val="both"/>
        <w:rPr>
          <w:rFonts w:ascii="Times New Roman" w:hAnsi="Times New Roman" w:cs="Times New Roman"/>
          <w:sz w:val="24"/>
          <w:szCs w:val="24"/>
        </w:rPr>
      </w:pPr>
      <w:r w:rsidRPr="00EB3B7D">
        <w:rPr>
          <w:rFonts w:ascii="Times New Roman" w:hAnsi="Times New Roman" w:cs="Times New Roman"/>
          <w:sz w:val="24"/>
          <w:szCs w:val="24"/>
        </w:rPr>
        <w:t>Обеспечение качественного учебно-методического обеспечения является одним из приоритетных направлений деятельности школьных методических объединений учителей</w:t>
      </w:r>
      <w:r w:rsidR="001975C0">
        <w:rPr>
          <w:rFonts w:ascii="Times New Roman" w:hAnsi="Times New Roman" w:cs="Times New Roman"/>
          <w:sz w:val="24"/>
          <w:szCs w:val="24"/>
        </w:rPr>
        <w:t>-</w:t>
      </w:r>
      <w:r w:rsidR="001975C0" w:rsidRPr="001975C0">
        <w:rPr>
          <w:rFonts w:ascii="Times New Roman" w:hAnsi="Times New Roman" w:cs="Times New Roman"/>
          <w:sz w:val="24"/>
          <w:szCs w:val="24"/>
        </w:rPr>
        <w:t>предметников. В школе работают 4</w:t>
      </w:r>
      <w:r w:rsidRPr="001975C0">
        <w:rPr>
          <w:rFonts w:ascii="Times New Roman" w:hAnsi="Times New Roman" w:cs="Times New Roman"/>
          <w:sz w:val="24"/>
          <w:szCs w:val="24"/>
        </w:rPr>
        <w:t xml:space="preserve"> методических объединений, объединяющих учителей по предметам различных циклов:</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МО учителей начальной школы (председател</w:t>
      </w:r>
      <w:proofErr w:type="gramStart"/>
      <w:r w:rsidRPr="001975C0">
        <w:rPr>
          <w:rFonts w:ascii="Times New Roman" w:hAnsi="Times New Roman" w:cs="Times New Roman"/>
          <w:sz w:val="24"/>
          <w:szCs w:val="24"/>
        </w:rPr>
        <w:t>ь-</w:t>
      </w:r>
      <w:proofErr w:type="gramEnd"/>
      <w:r w:rsidRPr="001975C0">
        <w:rPr>
          <w:rFonts w:ascii="Times New Roman" w:hAnsi="Times New Roman" w:cs="Times New Roman"/>
          <w:sz w:val="24"/>
          <w:szCs w:val="24"/>
        </w:rPr>
        <w:t xml:space="preserve"> </w:t>
      </w:r>
      <w:proofErr w:type="spellStart"/>
      <w:r w:rsidRPr="001975C0">
        <w:rPr>
          <w:rFonts w:ascii="Times New Roman" w:hAnsi="Times New Roman" w:cs="Times New Roman"/>
          <w:sz w:val="24"/>
          <w:szCs w:val="24"/>
        </w:rPr>
        <w:t>Желавская</w:t>
      </w:r>
      <w:proofErr w:type="spellEnd"/>
      <w:r w:rsidRPr="001975C0">
        <w:rPr>
          <w:rFonts w:ascii="Times New Roman" w:hAnsi="Times New Roman" w:cs="Times New Roman"/>
          <w:sz w:val="24"/>
          <w:szCs w:val="24"/>
        </w:rPr>
        <w:t xml:space="preserve"> О.В.) </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МО учителей гуманитарного го цикла (председател</w:t>
      </w:r>
      <w:proofErr w:type="gramStart"/>
      <w:r w:rsidRPr="001975C0">
        <w:rPr>
          <w:rFonts w:ascii="Times New Roman" w:hAnsi="Times New Roman" w:cs="Times New Roman"/>
          <w:sz w:val="24"/>
          <w:szCs w:val="24"/>
        </w:rPr>
        <w:t>ь-</w:t>
      </w:r>
      <w:proofErr w:type="gramEnd"/>
      <w:r w:rsidRPr="001975C0">
        <w:rPr>
          <w:rFonts w:ascii="Times New Roman" w:hAnsi="Times New Roman" w:cs="Times New Roman"/>
          <w:sz w:val="24"/>
          <w:szCs w:val="24"/>
        </w:rPr>
        <w:t xml:space="preserve"> </w:t>
      </w:r>
      <w:proofErr w:type="spellStart"/>
      <w:r w:rsidRPr="001975C0">
        <w:rPr>
          <w:rFonts w:ascii="Times New Roman" w:hAnsi="Times New Roman" w:cs="Times New Roman"/>
          <w:sz w:val="24"/>
          <w:szCs w:val="24"/>
        </w:rPr>
        <w:t>Мележечкина</w:t>
      </w:r>
      <w:proofErr w:type="spellEnd"/>
      <w:r w:rsidRPr="001975C0">
        <w:rPr>
          <w:rFonts w:ascii="Times New Roman" w:hAnsi="Times New Roman" w:cs="Times New Roman"/>
          <w:sz w:val="24"/>
          <w:szCs w:val="24"/>
        </w:rPr>
        <w:t xml:space="preserve"> Н.В.)</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МО учителей естественн</w:t>
      </w:r>
      <w:proofErr w:type="gramStart"/>
      <w:r w:rsidRPr="001975C0">
        <w:rPr>
          <w:rFonts w:ascii="Times New Roman" w:hAnsi="Times New Roman" w:cs="Times New Roman"/>
          <w:sz w:val="24"/>
          <w:szCs w:val="24"/>
        </w:rPr>
        <w:t>о-</w:t>
      </w:r>
      <w:proofErr w:type="gramEnd"/>
      <w:r w:rsidRPr="001975C0">
        <w:rPr>
          <w:rFonts w:ascii="Times New Roman" w:hAnsi="Times New Roman" w:cs="Times New Roman"/>
          <w:sz w:val="24"/>
          <w:szCs w:val="24"/>
        </w:rPr>
        <w:t xml:space="preserve"> научного цикла (председатель- Кощеева Л.Ю.) </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МО классных руководителей (председател</w:t>
      </w:r>
      <w:proofErr w:type="gramStart"/>
      <w:r w:rsidRPr="001975C0">
        <w:rPr>
          <w:rFonts w:ascii="Times New Roman" w:hAnsi="Times New Roman" w:cs="Times New Roman"/>
          <w:sz w:val="24"/>
          <w:szCs w:val="24"/>
        </w:rPr>
        <w:t>ь-</w:t>
      </w:r>
      <w:proofErr w:type="gramEnd"/>
      <w:r w:rsidRPr="001975C0">
        <w:rPr>
          <w:rFonts w:ascii="Times New Roman" w:hAnsi="Times New Roman" w:cs="Times New Roman"/>
          <w:sz w:val="24"/>
          <w:szCs w:val="24"/>
        </w:rPr>
        <w:t xml:space="preserve"> Кощеева Ю.В.)</w:t>
      </w:r>
    </w:p>
    <w:p w:rsidR="001975C0" w:rsidRPr="001975C0" w:rsidRDefault="001975C0" w:rsidP="001975C0">
      <w:pPr>
        <w:contextualSpacing/>
        <w:jc w:val="both"/>
        <w:rPr>
          <w:rFonts w:ascii="Times New Roman" w:hAnsi="Times New Roman" w:cs="Times New Roman"/>
          <w:sz w:val="24"/>
          <w:szCs w:val="24"/>
        </w:rPr>
      </w:pP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Перед методическими объединениями стоят следующие задачи:</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добиваться наиболее высоких результатов в реализации действующих Федеральных государственных образовательных стандартов, и в соответствии с этим, в достижении новых образовательных целей; </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-использовать современные образовательные технологии, в том числе информационно коммуникационные, в процессе обучения и в воспитательной работе; </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создать условия для обобщения и распространения педагогического опыта учителей; </w:t>
      </w:r>
    </w:p>
    <w:p w:rsidR="001975C0" w:rsidRP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способствовать самореализации и социализации личности каждого ученика.</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Работа школьных методических объединений включает в себя: </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предметные недели по повышению учебной мотивации школьников, </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методические семинары по проблемам научно-методической поддержки учителей в данной образовательной области,</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организация и проведение открытых уроков, </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экспертиза рабочих программ, календарно-тематических планов по каждой образовательной области,</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создание условий для самообразования учителя,</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анализ итогов Всероссийских проверочных работ, региональных, районных и школьных диагностических работ, </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работа по вне</w:t>
      </w:r>
      <w:r>
        <w:rPr>
          <w:rFonts w:ascii="Times New Roman" w:hAnsi="Times New Roman" w:cs="Times New Roman"/>
          <w:sz w:val="24"/>
          <w:szCs w:val="24"/>
        </w:rPr>
        <w:t>дрению ФГОС НОО и ФГОС ООО в 5-7</w:t>
      </w:r>
      <w:r w:rsidRPr="001975C0">
        <w:rPr>
          <w:rFonts w:ascii="Times New Roman" w:hAnsi="Times New Roman" w:cs="Times New Roman"/>
          <w:sz w:val="24"/>
          <w:szCs w:val="24"/>
        </w:rPr>
        <w:t xml:space="preserve"> классах</w:t>
      </w:r>
      <w:r>
        <w:rPr>
          <w:rFonts w:ascii="Times New Roman" w:hAnsi="Times New Roman" w:cs="Times New Roman"/>
          <w:sz w:val="24"/>
          <w:szCs w:val="24"/>
        </w:rPr>
        <w:t xml:space="preserve"> и подготовке к внедрению с 2018- 2019 учебного года ФГОС ООО в 8-ом классе</w:t>
      </w:r>
      <w:r w:rsidRPr="001975C0">
        <w:rPr>
          <w:rFonts w:ascii="Times New Roman" w:hAnsi="Times New Roman" w:cs="Times New Roman"/>
          <w:sz w:val="24"/>
          <w:szCs w:val="24"/>
        </w:rPr>
        <w:t>,</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 обучение молодых специалистов и малоопытных учителей.</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C0">
        <w:rPr>
          <w:rFonts w:ascii="Times New Roman" w:hAnsi="Times New Roman" w:cs="Times New Roman"/>
          <w:sz w:val="24"/>
          <w:szCs w:val="24"/>
        </w:rPr>
        <w:t xml:space="preserve">Так большое внимание на протяжении всего учебного года уделялось работе с </w:t>
      </w:r>
      <w:r>
        <w:rPr>
          <w:rFonts w:ascii="Times New Roman" w:hAnsi="Times New Roman" w:cs="Times New Roman"/>
          <w:sz w:val="24"/>
          <w:szCs w:val="24"/>
        </w:rPr>
        <w:t xml:space="preserve">молодым специалистом Мартыновой С.С. и малоопытным учителем </w:t>
      </w:r>
      <w:proofErr w:type="spellStart"/>
      <w:r>
        <w:rPr>
          <w:rFonts w:ascii="Times New Roman" w:hAnsi="Times New Roman" w:cs="Times New Roman"/>
          <w:sz w:val="24"/>
          <w:szCs w:val="24"/>
        </w:rPr>
        <w:t>Мележечкиной</w:t>
      </w:r>
      <w:proofErr w:type="spellEnd"/>
      <w:r>
        <w:rPr>
          <w:rFonts w:ascii="Times New Roman" w:hAnsi="Times New Roman" w:cs="Times New Roman"/>
          <w:sz w:val="24"/>
          <w:szCs w:val="24"/>
        </w:rPr>
        <w:t xml:space="preserve"> Н.В.</w:t>
      </w:r>
      <w:r w:rsidR="0014469F">
        <w:rPr>
          <w:rFonts w:ascii="Times New Roman" w:hAnsi="Times New Roman" w:cs="Times New Roman"/>
          <w:sz w:val="24"/>
          <w:szCs w:val="24"/>
        </w:rPr>
        <w:t xml:space="preserve">. </w:t>
      </w:r>
      <w:r w:rsidRPr="001975C0">
        <w:rPr>
          <w:rFonts w:ascii="Times New Roman" w:hAnsi="Times New Roman" w:cs="Times New Roman"/>
          <w:sz w:val="24"/>
          <w:szCs w:val="24"/>
        </w:rPr>
        <w:t xml:space="preserve"> Работала </w:t>
      </w:r>
      <w:r w:rsidRPr="001975C0">
        <w:rPr>
          <w:rFonts w:ascii="Times New Roman" w:hAnsi="Times New Roman" w:cs="Times New Roman"/>
          <w:sz w:val="24"/>
          <w:szCs w:val="24"/>
        </w:rPr>
        <w:lastRenderedPageBreak/>
        <w:t xml:space="preserve">«Школа молодого специалиста» - было организовано </w:t>
      </w:r>
      <w:proofErr w:type="spellStart"/>
      <w:r w:rsidRPr="001975C0">
        <w:rPr>
          <w:rFonts w:ascii="Times New Roman" w:hAnsi="Times New Roman" w:cs="Times New Roman"/>
          <w:sz w:val="24"/>
          <w:szCs w:val="24"/>
        </w:rPr>
        <w:t>взаимопосещение</w:t>
      </w:r>
      <w:proofErr w:type="spellEnd"/>
      <w:r w:rsidRPr="001975C0">
        <w:rPr>
          <w:rFonts w:ascii="Times New Roman" w:hAnsi="Times New Roman" w:cs="Times New Roman"/>
          <w:sz w:val="24"/>
          <w:szCs w:val="24"/>
        </w:rPr>
        <w:t xml:space="preserve"> уроков, за ними были закреплены наставники, которые оказывали методическую помощь в работе.</w:t>
      </w:r>
    </w:p>
    <w:p w:rsidR="001975C0" w:rsidRDefault="001975C0" w:rsidP="001975C0">
      <w:pPr>
        <w:contextualSpacing/>
        <w:jc w:val="both"/>
        <w:rPr>
          <w:rFonts w:ascii="Times New Roman" w:hAnsi="Times New Roman" w:cs="Times New Roman"/>
          <w:sz w:val="24"/>
          <w:szCs w:val="24"/>
        </w:rPr>
      </w:pPr>
      <w:r w:rsidRPr="001975C0">
        <w:rPr>
          <w:rFonts w:ascii="Times New Roman" w:hAnsi="Times New Roman" w:cs="Times New Roman"/>
          <w:sz w:val="24"/>
          <w:szCs w:val="24"/>
        </w:rPr>
        <w:t xml:space="preserve"> </w:t>
      </w:r>
      <w:r w:rsidR="0014469F">
        <w:rPr>
          <w:rFonts w:ascii="Times New Roman" w:hAnsi="Times New Roman" w:cs="Times New Roman"/>
          <w:sz w:val="24"/>
          <w:szCs w:val="24"/>
        </w:rPr>
        <w:t xml:space="preserve">    </w:t>
      </w:r>
      <w:r w:rsidRPr="001975C0">
        <w:rPr>
          <w:rFonts w:ascii="Times New Roman" w:hAnsi="Times New Roman" w:cs="Times New Roman"/>
          <w:sz w:val="24"/>
          <w:szCs w:val="24"/>
        </w:rPr>
        <w:t xml:space="preserve">Проводились совещания при завуче по темам: обучение написанию планирования, правильного заполнения журналов и другой документации, помощь в проведении родительских собраний и при индивидуальной работе с родителями. </w:t>
      </w:r>
    </w:p>
    <w:p w:rsidR="0014469F" w:rsidRDefault="001975C0" w:rsidP="001975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975C0">
        <w:rPr>
          <w:rFonts w:ascii="Times New Roman" w:hAnsi="Times New Roman" w:cs="Times New Roman"/>
          <w:sz w:val="24"/>
          <w:szCs w:val="24"/>
        </w:rPr>
        <w:t>Эффективность деятельности методических объединений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w:t>
      </w:r>
    </w:p>
    <w:p w:rsidR="0014469F" w:rsidRDefault="0014469F" w:rsidP="001975C0">
      <w:pPr>
        <w:contextualSpacing/>
        <w:jc w:val="both"/>
        <w:rPr>
          <w:rFonts w:ascii="Times New Roman" w:hAnsi="Times New Roman" w:cs="Times New Roman"/>
          <w:sz w:val="24"/>
          <w:szCs w:val="24"/>
        </w:rPr>
      </w:pPr>
    </w:p>
    <w:p w:rsidR="0014469F" w:rsidRDefault="0014469F" w:rsidP="0014469F">
      <w:pPr>
        <w:contextualSpacing/>
        <w:jc w:val="center"/>
        <w:rPr>
          <w:rFonts w:ascii="Times New Roman" w:hAnsi="Times New Roman" w:cs="Times New Roman"/>
          <w:sz w:val="24"/>
          <w:szCs w:val="24"/>
          <w:u w:val="single"/>
        </w:rPr>
      </w:pPr>
      <w:r w:rsidRPr="0014469F">
        <w:rPr>
          <w:rFonts w:ascii="Times New Roman" w:hAnsi="Times New Roman" w:cs="Times New Roman"/>
          <w:sz w:val="24"/>
          <w:szCs w:val="24"/>
          <w:u w:val="single"/>
        </w:rPr>
        <w:t>Оценка качества библиотечно-информационного обеспечения</w:t>
      </w:r>
    </w:p>
    <w:p w:rsidR="0014469F" w:rsidRDefault="0014469F" w:rsidP="0014469F">
      <w:pPr>
        <w:contextualSpacing/>
        <w:jc w:val="center"/>
        <w:rPr>
          <w:rFonts w:ascii="Times New Roman" w:hAnsi="Times New Roman" w:cs="Times New Roman"/>
          <w:sz w:val="24"/>
          <w:szCs w:val="24"/>
          <w:u w:val="single"/>
        </w:rPr>
      </w:pPr>
    </w:p>
    <w:p w:rsidR="0014469F" w:rsidRDefault="00B01878" w:rsidP="00B0187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469F" w:rsidRPr="0014469F">
        <w:rPr>
          <w:rFonts w:ascii="Times New Roman" w:hAnsi="Times New Roman" w:cs="Times New Roman"/>
          <w:sz w:val="24"/>
          <w:szCs w:val="24"/>
        </w:rPr>
        <w:t xml:space="preserve">Показатели </w:t>
      </w:r>
      <w:r>
        <w:rPr>
          <w:rFonts w:ascii="Times New Roman" w:hAnsi="Times New Roman" w:cs="Times New Roman"/>
          <w:sz w:val="24"/>
          <w:szCs w:val="24"/>
        </w:rPr>
        <w:t xml:space="preserve">библиотечного </w:t>
      </w:r>
      <w:r w:rsidR="00CA70DC">
        <w:rPr>
          <w:rFonts w:ascii="Times New Roman" w:hAnsi="Times New Roman" w:cs="Times New Roman"/>
          <w:sz w:val="24"/>
          <w:szCs w:val="24"/>
        </w:rPr>
        <w:t>фонда школы</w:t>
      </w:r>
      <w:r w:rsidR="0014469F" w:rsidRPr="0014469F">
        <w:rPr>
          <w:rFonts w:ascii="Times New Roman" w:hAnsi="Times New Roman" w:cs="Times New Roman"/>
          <w:sz w:val="24"/>
          <w:szCs w:val="24"/>
        </w:rPr>
        <w:t xml:space="preserve"> </w:t>
      </w:r>
      <w:proofErr w:type="gramStart"/>
      <w:r w:rsidR="0014469F" w:rsidRPr="0014469F">
        <w:rPr>
          <w:rFonts w:ascii="Times New Roman" w:hAnsi="Times New Roman" w:cs="Times New Roman"/>
          <w:sz w:val="24"/>
          <w:szCs w:val="24"/>
        </w:rPr>
        <w:t>на конец</w:t>
      </w:r>
      <w:proofErr w:type="gramEnd"/>
      <w:r w:rsidR="0014469F" w:rsidRPr="0014469F">
        <w:rPr>
          <w:rFonts w:ascii="Times New Roman" w:hAnsi="Times New Roman" w:cs="Times New Roman"/>
          <w:sz w:val="24"/>
          <w:szCs w:val="24"/>
        </w:rPr>
        <w:t xml:space="preserve"> 2018 года: </w:t>
      </w:r>
    </w:p>
    <w:p w:rsidR="00B01878" w:rsidRDefault="00B01878" w:rsidP="00B01878">
      <w:pPr>
        <w:contextualSpacing/>
        <w:jc w:val="both"/>
        <w:rPr>
          <w:rFonts w:ascii="Times New Roman" w:hAnsi="Times New Roman" w:cs="Times New Roman"/>
          <w:sz w:val="24"/>
          <w:szCs w:val="24"/>
        </w:rPr>
      </w:pPr>
    </w:p>
    <w:tbl>
      <w:tblPr>
        <w:tblW w:w="10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27"/>
        <w:gridCol w:w="1985"/>
        <w:gridCol w:w="1842"/>
        <w:gridCol w:w="2126"/>
      </w:tblGrid>
      <w:tr w:rsidR="00CA70DC" w:rsidRPr="00B01878" w:rsidTr="0048015E">
        <w:trPr>
          <w:trHeight w:val="530"/>
        </w:trPr>
        <w:tc>
          <w:tcPr>
            <w:tcW w:w="993" w:type="dxa"/>
            <w:vAlign w:val="center"/>
          </w:tcPr>
          <w:p w:rsidR="00CA70DC" w:rsidRPr="00B01878" w:rsidRDefault="00CA70DC" w:rsidP="00CA70DC">
            <w:pPr>
              <w:rPr>
                <w:rFonts w:ascii="Times New Roman" w:hAnsi="Times New Roman" w:cs="Times New Roman"/>
                <w:b/>
                <w:sz w:val="24"/>
                <w:szCs w:val="24"/>
              </w:rPr>
            </w:pPr>
            <w:r w:rsidRPr="00B01878">
              <w:rPr>
                <w:rFonts w:ascii="Times New Roman" w:hAnsi="Times New Roman" w:cs="Times New Roman"/>
                <w:b/>
                <w:sz w:val="24"/>
                <w:szCs w:val="24"/>
              </w:rPr>
              <w:t xml:space="preserve">№ </w:t>
            </w:r>
            <w:proofErr w:type="spellStart"/>
            <w:proofErr w:type="gramStart"/>
            <w:r w:rsidRPr="00B01878">
              <w:rPr>
                <w:rFonts w:ascii="Times New Roman" w:hAnsi="Times New Roman" w:cs="Times New Roman"/>
                <w:b/>
                <w:sz w:val="24"/>
                <w:szCs w:val="24"/>
              </w:rPr>
              <w:t>п</w:t>
            </w:r>
            <w:proofErr w:type="spellEnd"/>
            <w:proofErr w:type="gramEnd"/>
            <w:r w:rsidRPr="00B01878">
              <w:rPr>
                <w:rFonts w:ascii="Times New Roman" w:hAnsi="Times New Roman" w:cs="Times New Roman"/>
                <w:b/>
                <w:sz w:val="24"/>
                <w:szCs w:val="24"/>
              </w:rPr>
              <w:t>/</w:t>
            </w:r>
            <w:proofErr w:type="spellStart"/>
            <w:r w:rsidRPr="00B01878">
              <w:rPr>
                <w:rFonts w:ascii="Times New Roman" w:hAnsi="Times New Roman" w:cs="Times New Roman"/>
                <w:b/>
                <w:sz w:val="24"/>
                <w:szCs w:val="24"/>
              </w:rPr>
              <w:t>п</w:t>
            </w:r>
            <w:proofErr w:type="spellEnd"/>
          </w:p>
        </w:tc>
        <w:tc>
          <w:tcPr>
            <w:tcW w:w="3827" w:type="dxa"/>
            <w:vAlign w:val="center"/>
          </w:tcPr>
          <w:p w:rsidR="00CA70DC" w:rsidRPr="00B01878" w:rsidRDefault="00CA70DC" w:rsidP="00CA70DC">
            <w:pPr>
              <w:jc w:val="center"/>
              <w:rPr>
                <w:rFonts w:ascii="Times New Roman" w:hAnsi="Times New Roman" w:cs="Times New Roman"/>
                <w:b/>
                <w:sz w:val="24"/>
                <w:szCs w:val="24"/>
              </w:rPr>
            </w:pPr>
            <w:r w:rsidRPr="00B01878">
              <w:rPr>
                <w:rFonts w:ascii="Times New Roman" w:hAnsi="Times New Roman" w:cs="Times New Roman"/>
                <w:b/>
                <w:sz w:val="24"/>
                <w:szCs w:val="24"/>
              </w:rPr>
              <w:t>Основные показатели</w:t>
            </w:r>
          </w:p>
        </w:tc>
        <w:tc>
          <w:tcPr>
            <w:tcW w:w="1985" w:type="dxa"/>
            <w:vAlign w:val="center"/>
          </w:tcPr>
          <w:p w:rsidR="00CA70DC" w:rsidRPr="00B01878" w:rsidRDefault="00CA70DC" w:rsidP="00CA70DC">
            <w:pPr>
              <w:rPr>
                <w:rFonts w:ascii="Times New Roman" w:hAnsi="Times New Roman" w:cs="Times New Roman"/>
                <w:b/>
                <w:sz w:val="24"/>
                <w:szCs w:val="24"/>
              </w:rPr>
            </w:pPr>
            <w:r w:rsidRPr="00B01878">
              <w:rPr>
                <w:rFonts w:ascii="Times New Roman" w:hAnsi="Times New Roman" w:cs="Times New Roman"/>
                <w:b/>
                <w:sz w:val="24"/>
                <w:szCs w:val="24"/>
              </w:rPr>
              <w:t>2016/2017уч.г.</w:t>
            </w:r>
          </w:p>
        </w:tc>
        <w:tc>
          <w:tcPr>
            <w:tcW w:w="1842" w:type="dxa"/>
            <w:vAlign w:val="center"/>
          </w:tcPr>
          <w:p w:rsidR="00CA70DC" w:rsidRPr="00B01878" w:rsidRDefault="0048015E" w:rsidP="00CA70DC">
            <w:pPr>
              <w:rPr>
                <w:rFonts w:ascii="Times New Roman" w:hAnsi="Times New Roman" w:cs="Times New Roman"/>
                <w:b/>
                <w:sz w:val="24"/>
                <w:szCs w:val="24"/>
              </w:rPr>
            </w:pPr>
            <w:r>
              <w:rPr>
                <w:rFonts w:ascii="Times New Roman" w:hAnsi="Times New Roman" w:cs="Times New Roman"/>
                <w:b/>
                <w:sz w:val="24"/>
                <w:szCs w:val="24"/>
              </w:rPr>
              <w:t>2017/2018уч.г.</w:t>
            </w:r>
          </w:p>
        </w:tc>
        <w:tc>
          <w:tcPr>
            <w:tcW w:w="2126" w:type="dxa"/>
            <w:vAlign w:val="center"/>
          </w:tcPr>
          <w:p w:rsidR="00CA70DC" w:rsidRPr="00B01878" w:rsidRDefault="00CA70DC" w:rsidP="00CA70DC">
            <w:pPr>
              <w:rPr>
                <w:rFonts w:ascii="Times New Roman" w:hAnsi="Times New Roman" w:cs="Times New Roman"/>
                <w:b/>
                <w:sz w:val="24"/>
                <w:szCs w:val="24"/>
              </w:rPr>
            </w:pPr>
            <w:r>
              <w:rPr>
                <w:rFonts w:ascii="Times New Roman" w:hAnsi="Times New Roman" w:cs="Times New Roman"/>
                <w:b/>
                <w:sz w:val="24"/>
                <w:szCs w:val="24"/>
              </w:rPr>
              <w:t>2018</w:t>
            </w:r>
            <w:r w:rsidRPr="00B01878">
              <w:rPr>
                <w:rFonts w:ascii="Times New Roman" w:hAnsi="Times New Roman" w:cs="Times New Roman"/>
                <w:b/>
                <w:sz w:val="24"/>
                <w:szCs w:val="24"/>
              </w:rPr>
              <w:t>/201</w:t>
            </w:r>
            <w:r>
              <w:rPr>
                <w:rFonts w:ascii="Times New Roman" w:hAnsi="Times New Roman" w:cs="Times New Roman"/>
                <w:b/>
                <w:sz w:val="24"/>
                <w:szCs w:val="24"/>
              </w:rPr>
              <w:t>9</w:t>
            </w:r>
            <w:r w:rsidRPr="00B01878">
              <w:rPr>
                <w:rFonts w:ascii="Times New Roman" w:hAnsi="Times New Roman" w:cs="Times New Roman"/>
                <w:b/>
                <w:sz w:val="24"/>
                <w:szCs w:val="24"/>
              </w:rPr>
              <w:t>уч.г.</w:t>
            </w:r>
          </w:p>
        </w:tc>
      </w:tr>
      <w:tr w:rsidR="00CA70DC" w:rsidRPr="00B01878" w:rsidTr="0048015E">
        <w:trPr>
          <w:trHeight w:val="530"/>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Книжный фонд</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964</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1119</w:t>
            </w:r>
          </w:p>
        </w:tc>
        <w:tc>
          <w:tcPr>
            <w:tcW w:w="2126" w:type="dxa"/>
          </w:tcPr>
          <w:p w:rsidR="00CA70DC" w:rsidRPr="00CA70DC" w:rsidRDefault="00CA70DC" w:rsidP="00CA70DC">
            <w:pPr>
              <w:jc w:val="center"/>
              <w:rPr>
                <w:rFonts w:ascii="Times New Roman" w:hAnsi="Times New Roman" w:cs="Times New Roman"/>
                <w:color w:val="C00000"/>
                <w:sz w:val="24"/>
                <w:szCs w:val="24"/>
              </w:rPr>
            </w:pPr>
            <w:r w:rsidRPr="00CA70DC">
              <w:rPr>
                <w:rFonts w:ascii="Times New Roman" w:hAnsi="Times New Roman" w:cs="Times New Roman"/>
                <w:color w:val="C00000"/>
                <w:sz w:val="24"/>
                <w:szCs w:val="24"/>
              </w:rPr>
              <w:t>1319</w:t>
            </w:r>
            <w:r>
              <w:rPr>
                <w:rFonts w:ascii="Times New Roman" w:hAnsi="Times New Roman" w:cs="Times New Roman"/>
                <w:color w:val="C00000"/>
                <w:sz w:val="24"/>
                <w:szCs w:val="24"/>
              </w:rPr>
              <w:t>(</w:t>
            </w:r>
            <w:r w:rsidRPr="00CA70DC">
              <w:rPr>
                <w:rFonts w:ascii="Times New Roman" w:hAnsi="Times New Roman" w:cs="Times New Roman"/>
                <w:color w:val="C00000"/>
                <w:sz w:val="24"/>
                <w:szCs w:val="24"/>
              </w:rPr>
              <w:t>+200</w:t>
            </w:r>
            <w:r>
              <w:rPr>
                <w:rFonts w:ascii="Times New Roman" w:hAnsi="Times New Roman" w:cs="Times New Roman"/>
                <w:color w:val="C00000"/>
                <w:sz w:val="24"/>
                <w:szCs w:val="24"/>
              </w:rPr>
              <w:t>)</w:t>
            </w:r>
          </w:p>
        </w:tc>
      </w:tr>
      <w:tr w:rsidR="00CA70DC" w:rsidRPr="00B01878" w:rsidTr="0048015E">
        <w:trPr>
          <w:trHeight w:val="509"/>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Фонд учебников</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589</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744</w:t>
            </w:r>
          </w:p>
        </w:tc>
        <w:tc>
          <w:tcPr>
            <w:tcW w:w="2126" w:type="dxa"/>
          </w:tcPr>
          <w:p w:rsidR="00CA70DC" w:rsidRPr="00CA70DC" w:rsidRDefault="00CA70DC" w:rsidP="00CA70DC">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94</w:t>
            </w:r>
            <w:r w:rsidRPr="00CA70DC">
              <w:rPr>
                <w:rFonts w:ascii="Times New Roman" w:hAnsi="Times New Roman" w:cs="Times New Roman"/>
                <w:color w:val="C00000"/>
                <w:sz w:val="24"/>
                <w:szCs w:val="24"/>
              </w:rPr>
              <w:t>4</w:t>
            </w:r>
          </w:p>
        </w:tc>
      </w:tr>
      <w:tr w:rsidR="00CA70DC" w:rsidRPr="00B01878" w:rsidTr="0048015E">
        <w:trPr>
          <w:trHeight w:val="788"/>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 xml:space="preserve">Обеспеченность учебниками </w:t>
            </w:r>
            <w:proofErr w:type="gramStart"/>
            <w:r w:rsidRPr="00B01878">
              <w:rPr>
                <w:rFonts w:ascii="Times New Roman" w:hAnsi="Times New Roman" w:cs="Times New Roman"/>
                <w:sz w:val="24"/>
                <w:szCs w:val="24"/>
              </w:rPr>
              <w:t>в</w:t>
            </w:r>
            <w:proofErr w:type="gramEnd"/>
            <w:r w:rsidRPr="00B01878">
              <w:rPr>
                <w:rFonts w:ascii="Times New Roman" w:hAnsi="Times New Roman" w:cs="Times New Roman"/>
                <w:sz w:val="24"/>
                <w:szCs w:val="24"/>
              </w:rPr>
              <w:t xml:space="preserve"> %  по школе</w:t>
            </w:r>
          </w:p>
        </w:tc>
        <w:tc>
          <w:tcPr>
            <w:tcW w:w="1985" w:type="dxa"/>
            <w:vAlign w:val="center"/>
          </w:tcPr>
          <w:p w:rsidR="00CA70DC" w:rsidRPr="00B01878" w:rsidRDefault="00CA70DC" w:rsidP="00CA70DC">
            <w:pPr>
              <w:rPr>
                <w:rFonts w:ascii="Times New Roman" w:hAnsi="Times New Roman" w:cs="Times New Roman"/>
                <w:sz w:val="24"/>
                <w:szCs w:val="24"/>
              </w:rPr>
            </w:pPr>
            <w:r>
              <w:rPr>
                <w:rFonts w:ascii="Times New Roman" w:hAnsi="Times New Roman" w:cs="Times New Roman"/>
                <w:sz w:val="24"/>
                <w:szCs w:val="24"/>
              </w:rPr>
              <w:t xml:space="preserve">           </w:t>
            </w:r>
            <w:r w:rsidRPr="00B01878">
              <w:rPr>
                <w:rFonts w:ascii="Times New Roman" w:hAnsi="Times New Roman" w:cs="Times New Roman"/>
                <w:sz w:val="24"/>
                <w:szCs w:val="24"/>
              </w:rPr>
              <w:t>100</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100</w:t>
            </w:r>
          </w:p>
        </w:tc>
        <w:tc>
          <w:tcPr>
            <w:tcW w:w="2126" w:type="dxa"/>
          </w:tcPr>
          <w:p w:rsidR="00CA70DC" w:rsidRPr="00B01878" w:rsidRDefault="00CA70DC" w:rsidP="00CA70DC">
            <w:pPr>
              <w:rPr>
                <w:rFonts w:ascii="Times New Roman" w:hAnsi="Times New Roman" w:cs="Times New Roman"/>
                <w:sz w:val="24"/>
                <w:szCs w:val="24"/>
              </w:rPr>
            </w:pPr>
            <w:r>
              <w:rPr>
                <w:rFonts w:ascii="Times New Roman" w:hAnsi="Times New Roman" w:cs="Times New Roman"/>
                <w:sz w:val="24"/>
                <w:szCs w:val="24"/>
              </w:rPr>
              <w:t xml:space="preserve">         100</w:t>
            </w:r>
          </w:p>
        </w:tc>
      </w:tr>
      <w:tr w:rsidR="00CA70DC" w:rsidRPr="00B01878" w:rsidTr="0048015E">
        <w:trPr>
          <w:trHeight w:val="509"/>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Художественная литература</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200</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200</w:t>
            </w:r>
          </w:p>
        </w:tc>
        <w:tc>
          <w:tcPr>
            <w:tcW w:w="2126" w:type="dxa"/>
          </w:tcPr>
          <w:p w:rsidR="00CA70DC" w:rsidRPr="00B01878" w:rsidRDefault="00CA70DC" w:rsidP="00CA70DC">
            <w:pPr>
              <w:jc w:val="center"/>
              <w:rPr>
                <w:rFonts w:ascii="Times New Roman" w:hAnsi="Times New Roman" w:cs="Times New Roman"/>
                <w:sz w:val="24"/>
                <w:szCs w:val="24"/>
              </w:rPr>
            </w:pPr>
            <w:r>
              <w:rPr>
                <w:rFonts w:ascii="Times New Roman" w:hAnsi="Times New Roman" w:cs="Times New Roman"/>
                <w:sz w:val="24"/>
                <w:szCs w:val="24"/>
              </w:rPr>
              <w:t>200</w:t>
            </w:r>
          </w:p>
        </w:tc>
      </w:tr>
      <w:tr w:rsidR="00CA70DC" w:rsidRPr="00B01878" w:rsidTr="0048015E">
        <w:trPr>
          <w:trHeight w:val="509"/>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Справочные пособия</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100</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100</w:t>
            </w:r>
          </w:p>
        </w:tc>
        <w:tc>
          <w:tcPr>
            <w:tcW w:w="2126" w:type="dxa"/>
          </w:tcPr>
          <w:p w:rsidR="00CA70DC" w:rsidRPr="00B01878" w:rsidRDefault="00CA70DC" w:rsidP="00CA70DC">
            <w:pPr>
              <w:jc w:val="center"/>
              <w:rPr>
                <w:rFonts w:ascii="Times New Roman" w:hAnsi="Times New Roman" w:cs="Times New Roman"/>
                <w:sz w:val="24"/>
                <w:szCs w:val="24"/>
              </w:rPr>
            </w:pPr>
            <w:r>
              <w:rPr>
                <w:rFonts w:ascii="Times New Roman" w:hAnsi="Times New Roman" w:cs="Times New Roman"/>
                <w:sz w:val="24"/>
                <w:szCs w:val="24"/>
              </w:rPr>
              <w:t>100</w:t>
            </w:r>
          </w:p>
        </w:tc>
      </w:tr>
      <w:tr w:rsidR="00CA70DC" w:rsidRPr="00B01878" w:rsidTr="0048015E">
        <w:trPr>
          <w:trHeight w:val="509"/>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Учебные пособия</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75</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75</w:t>
            </w:r>
          </w:p>
        </w:tc>
        <w:tc>
          <w:tcPr>
            <w:tcW w:w="2126" w:type="dxa"/>
          </w:tcPr>
          <w:p w:rsidR="00CA70DC" w:rsidRPr="00B01878" w:rsidRDefault="00CA70DC" w:rsidP="00CA70DC">
            <w:pPr>
              <w:jc w:val="center"/>
              <w:rPr>
                <w:rFonts w:ascii="Times New Roman" w:hAnsi="Times New Roman" w:cs="Times New Roman"/>
                <w:sz w:val="24"/>
                <w:szCs w:val="24"/>
              </w:rPr>
            </w:pPr>
            <w:r>
              <w:rPr>
                <w:rFonts w:ascii="Times New Roman" w:hAnsi="Times New Roman" w:cs="Times New Roman"/>
                <w:sz w:val="24"/>
                <w:szCs w:val="24"/>
              </w:rPr>
              <w:t>75</w:t>
            </w:r>
          </w:p>
        </w:tc>
      </w:tr>
      <w:tr w:rsidR="00CA70DC" w:rsidRPr="00B01878" w:rsidTr="0048015E">
        <w:trPr>
          <w:trHeight w:val="509"/>
        </w:trPr>
        <w:tc>
          <w:tcPr>
            <w:tcW w:w="993" w:type="dxa"/>
            <w:vAlign w:val="center"/>
          </w:tcPr>
          <w:p w:rsidR="00CA70DC" w:rsidRPr="00B01878" w:rsidRDefault="00CA70DC" w:rsidP="00CA70DC">
            <w:pPr>
              <w:numPr>
                <w:ilvl w:val="0"/>
                <w:numId w:val="5"/>
              </w:numPr>
              <w:spacing w:after="0" w:line="240" w:lineRule="auto"/>
              <w:jc w:val="both"/>
              <w:rPr>
                <w:rFonts w:ascii="Times New Roman" w:hAnsi="Times New Roman" w:cs="Times New Roman"/>
                <w:b/>
                <w:sz w:val="24"/>
                <w:szCs w:val="24"/>
              </w:rPr>
            </w:pPr>
          </w:p>
        </w:tc>
        <w:tc>
          <w:tcPr>
            <w:tcW w:w="3827" w:type="dxa"/>
            <w:vAlign w:val="center"/>
          </w:tcPr>
          <w:p w:rsidR="00CA70DC" w:rsidRPr="00B01878" w:rsidRDefault="00CA70DC" w:rsidP="00CA70DC">
            <w:pPr>
              <w:rPr>
                <w:rFonts w:ascii="Times New Roman" w:hAnsi="Times New Roman" w:cs="Times New Roman"/>
                <w:sz w:val="24"/>
                <w:szCs w:val="24"/>
              </w:rPr>
            </w:pPr>
            <w:r w:rsidRPr="00B01878">
              <w:rPr>
                <w:rFonts w:ascii="Times New Roman" w:hAnsi="Times New Roman" w:cs="Times New Roman"/>
                <w:sz w:val="24"/>
                <w:szCs w:val="24"/>
              </w:rPr>
              <w:t>Учебники в дар школе</w:t>
            </w:r>
          </w:p>
        </w:tc>
        <w:tc>
          <w:tcPr>
            <w:tcW w:w="1985"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20</w:t>
            </w:r>
          </w:p>
        </w:tc>
        <w:tc>
          <w:tcPr>
            <w:tcW w:w="1842" w:type="dxa"/>
            <w:vAlign w:val="center"/>
          </w:tcPr>
          <w:p w:rsidR="00CA70DC" w:rsidRPr="00B01878" w:rsidRDefault="00CA70DC" w:rsidP="00CA70DC">
            <w:pPr>
              <w:jc w:val="center"/>
              <w:rPr>
                <w:rFonts w:ascii="Times New Roman" w:hAnsi="Times New Roman" w:cs="Times New Roman"/>
                <w:sz w:val="24"/>
                <w:szCs w:val="24"/>
              </w:rPr>
            </w:pPr>
            <w:r w:rsidRPr="00B01878">
              <w:rPr>
                <w:rFonts w:ascii="Times New Roman" w:hAnsi="Times New Roman" w:cs="Times New Roman"/>
                <w:sz w:val="24"/>
                <w:szCs w:val="24"/>
              </w:rPr>
              <w:t>0</w:t>
            </w:r>
          </w:p>
        </w:tc>
        <w:tc>
          <w:tcPr>
            <w:tcW w:w="2126" w:type="dxa"/>
          </w:tcPr>
          <w:p w:rsidR="00CA70DC" w:rsidRPr="00B01878" w:rsidRDefault="00CA70DC" w:rsidP="00CA70DC">
            <w:pPr>
              <w:jc w:val="center"/>
              <w:rPr>
                <w:rFonts w:ascii="Times New Roman" w:hAnsi="Times New Roman" w:cs="Times New Roman"/>
                <w:sz w:val="24"/>
                <w:szCs w:val="24"/>
              </w:rPr>
            </w:pPr>
            <w:r>
              <w:rPr>
                <w:rFonts w:ascii="Times New Roman" w:hAnsi="Times New Roman" w:cs="Times New Roman"/>
                <w:sz w:val="24"/>
                <w:szCs w:val="24"/>
              </w:rPr>
              <w:t>0</w:t>
            </w:r>
          </w:p>
        </w:tc>
      </w:tr>
    </w:tbl>
    <w:p w:rsidR="00B01878" w:rsidRDefault="00B01878" w:rsidP="00B01878">
      <w:pPr>
        <w:contextualSpacing/>
        <w:jc w:val="both"/>
        <w:rPr>
          <w:rFonts w:ascii="Times New Roman" w:hAnsi="Times New Roman" w:cs="Times New Roman"/>
          <w:sz w:val="24"/>
          <w:szCs w:val="24"/>
        </w:rPr>
      </w:pPr>
    </w:p>
    <w:p w:rsidR="00B01878" w:rsidRPr="0014469F" w:rsidRDefault="00B01878" w:rsidP="00B01878">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r w:rsidRPr="0014469F">
        <w:rPr>
          <w:rFonts w:ascii="Times New Roman" w:hAnsi="Times New Roman" w:cs="Times New Roman"/>
          <w:sz w:val="24"/>
          <w:szCs w:val="24"/>
        </w:rPr>
        <w:t xml:space="preserve">Все 100% обучающихся и педагогических работников </w:t>
      </w:r>
      <w:r>
        <w:rPr>
          <w:rFonts w:ascii="Times New Roman" w:hAnsi="Times New Roman" w:cs="Times New Roman"/>
          <w:sz w:val="24"/>
          <w:szCs w:val="24"/>
        </w:rPr>
        <w:t xml:space="preserve">школы обеспечены учебниками. </w:t>
      </w:r>
      <w:r w:rsidRPr="0014469F">
        <w:rPr>
          <w:rFonts w:ascii="Times New Roman" w:hAnsi="Times New Roman" w:cs="Times New Roman"/>
          <w:sz w:val="24"/>
          <w:szCs w:val="24"/>
        </w:rPr>
        <w:t xml:space="preserve">Педагоги школы имеют личные подборки электронных и рабочих материалов – на лицензионных носителях или разработанных самостоятельно. Для подготовки к итоговой аттестации активно используются федеральные порталы ЭОР: http://fcior.edu.ru/, </w:t>
      </w:r>
      <w:proofErr w:type="spellStart"/>
      <w:r w:rsidRPr="0014469F">
        <w:rPr>
          <w:rFonts w:ascii="Times New Roman" w:hAnsi="Times New Roman" w:cs="Times New Roman"/>
          <w:sz w:val="24"/>
          <w:szCs w:val="24"/>
        </w:rPr>
        <w:t>htt</w:t>
      </w:r>
      <w:proofErr w:type="spellEnd"/>
      <w:r w:rsidRPr="0014469F">
        <w:rPr>
          <w:rFonts w:ascii="Times New Roman" w:hAnsi="Times New Roman" w:cs="Times New Roman"/>
          <w:sz w:val="24"/>
          <w:szCs w:val="24"/>
        </w:rPr>
        <w:t>://</w:t>
      </w:r>
      <w:proofErr w:type="spellStart"/>
      <w:r w:rsidRPr="0014469F">
        <w:rPr>
          <w:rFonts w:ascii="Times New Roman" w:hAnsi="Times New Roman" w:cs="Times New Roman"/>
          <w:sz w:val="24"/>
          <w:szCs w:val="24"/>
        </w:rPr>
        <w:t>www.fipi.ru</w:t>
      </w:r>
      <w:proofErr w:type="spellEnd"/>
      <w:r w:rsidRPr="0014469F">
        <w:rPr>
          <w:rFonts w:ascii="Times New Roman" w:hAnsi="Times New Roman" w:cs="Times New Roman"/>
          <w:sz w:val="24"/>
          <w:szCs w:val="24"/>
        </w:rPr>
        <w:t xml:space="preserve">/, </w:t>
      </w:r>
      <w:hyperlink r:id="rId5" w:history="1">
        <w:r w:rsidRPr="00E200FF">
          <w:rPr>
            <w:rStyle w:val="a4"/>
            <w:rFonts w:ascii="Times New Roman" w:hAnsi="Times New Roman" w:cs="Times New Roman"/>
            <w:sz w:val="24"/>
            <w:szCs w:val="24"/>
          </w:rPr>
          <w:t>http://4ege.ru/</w:t>
        </w:r>
      </w:hyperlink>
      <w:r w:rsidRPr="0014469F">
        <w:rPr>
          <w:rFonts w:ascii="Times New Roman" w:hAnsi="Times New Roman" w:cs="Times New Roman"/>
          <w:sz w:val="24"/>
          <w:szCs w:val="24"/>
        </w:rPr>
        <w:t>.</w:t>
      </w: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Default="0014469F" w:rsidP="0014469F">
      <w:pPr>
        <w:contextualSpacing/>
        <w:jc w:val="both"/>
        <w:rPr>
          <w:rFonts w:ascii="Times New Roman" w:hAnsi="Times New Roman" w:cs="Times New Roman"/>
          <w:sz w:val="24"/>
          <w:szCs w:val="24"/>
        </w:rPr>
      </w:pPr>
    </w:p>
    <w:p w:rsidR="0014469F" w:rsidRPr="0014469F" w:rsidRDefault="0014469F" w:rsidP="0014469F">
      <w:pPr>
        <w:contextualSpacing/>
        <w:jc w:val="center"/>
        <w:rPr>
          <w:rFonts w:ascii="Times New Roman" w:hAnsi="Times New Roman" w:cs="Times New Roman"/>
          <w:b/>
          <w:sz w:val="24"/>
          <w:szCs w:val="24"/>
        </w:rPr>
      </w:pPr>
      <w:r w:rsidRPr="0014469F">
        <w:rPr>
          <w:rFonts w:ascii="Times New Roman" w:hAnsi="Times New Roman" w:cs="Times New Roman"/>
          <w:b/>
          <w:sz w:val="24"/>
          <w:szCs w:val="24"/>
        </w:rPr>
        <w:t>2.6. Оценка качества материально-технической базы</w:t>
      </w:r>
    </w:p>
    <w:p w:rsidR="0014469F" w:rsidRDefault="0014469F" w:rsidP="0014469F">
      <w:pPr>
        <w:contextualSpacing/>
        <w:jc w:val="both"/>
        <w:rPr>
          <w:rFonts w:ascii="Times New Roman" w:hAnsi="Times New Roman" w:cs="Times New Roman"/>
          <w:sz w:val="24"/>
          <w:szCs w:val="24"/>
        </w:rPr>
      </w:pPr>
    </w:p>
    <w:p w:rsidR="005A0B90" w:rsidRDefault="005A0B90"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Самаевская  школа </w:t>
      </w:r>
      <w:r w:rsidR="0014469F" w:rsidRPr="005A0B90">
        <w:rPr>
          <w:rFonts w:ascii="Times New Roman" w:hAnsi="Times New Roman" w:cs="Times New Roman"/>
          <w:sz w:val="24"/>
          <w:szCs w:val="24"/>
        </w:rPr>
        <w:t xml:space="preserve"> располагает материально-технической базой, обеспечивающей необходимые условия для учебной деятельности, развития способностей и интересов обучающихся. Материально-техническая база школы соответствует требованиям </w:t>
      </w:r>
      <w:proofErr w:type="spellStart"/>
      <w:r w:rsidR="0014469F" w:rsidRPr="005A0B90">
        <w:rPr>
          <w:rFonts w:ascii="Times New Roman" w:hAnsi="Times New Roman" w:cs="Times New Roman"/>
          <w:sz w:val="24"/>
          <w:szCs w:val="24"/>
        </w:rPr>
        <w:t>СанПиН</w:t>
      </w:r>
      <w:proofErr w:type="spellEnd"/>
      <w:r w:rsidR="0014469F" w:rsidRPr="005A0B90">
        <w:rPr>
          <w:rFonts w:ascii="Times New Roman" w:hAnsi="Times New Roman" w:cs="Times New Roman"/>
          <w:sz w:val="24"/>
          <w:szCs w:val="24"/>
        </w:rPr>
        <w:t>, правилам противопожарной безопасности, требованиям техники безопасности и охраны труда и обеспечению безопасности участников образовательных отношений, а также требованиям ФГОС начального и</w:t>
      </w:r>
      <w:r>
        <w:rPr>
          <w:rFonts w:ascii="Times New Roman" w:hAnsi="Times New Roman" w:cs="Times New Roman"/>
          <w:sz w:val="24"/>
          <w:szCs w:val="24"/>
        </w:rPr>
        <w:t xml:space="preserve"> основного общего образования. </w:t>
      </w:r>
    </w:p>
    <w:p w:rsidR="00665928" w:rsidRDefault="005A0B90" w:rsidP="0014469F">
      <w:pPr>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14469F" w:rsidRPr="005A0B90">
        <w:rPr>
          <w:rFonts w:ascii="Times New Roman" w:hAnsi="Times New Roman" w:cs="Times New Roman"/>
          <w:sz w:val="24"/>
          <w:szCs w:val="24"/>
        </w:rPr>
        <w:t xml:space="preserve"> Учебный процесс проходит в благоус</w:t>
      </w:r>
      <w:r>
        <w:rPr>
          <w:rFonts w:ascii="Times New Roman" w:hAnsi="Times New Roman" w:cs="Times New Roman"/>
          <w:sz w:val="24"/>
          <w:szCs w:val="24"/>
        </w:rPr>
        <w:t>троенных, оснащенных  необходимой мебелью 12</w:t>
      </w:r>
      <w:r w:rsidR="0014469F" w:rsidRPr="005A0B90">
        <w:rPr>
          <w:rFonts w:ascii="Times New Roman" w:hAnsi="Times New Roman" w:cs="Times New Roman"/>
          <w:sz w:val="24"/>
          <w:szCs w:val="24"/>
        </w:rPr>
        <w:t xml:space="preserve"> учебных кабинетах. Во всех кабинетах имеется компьютер, </w:t>
      </w:r>
      <w:proofErr w:type="spellStart"/>
      <w:r w:rsidR="0014469F" w:rsidRPr="005A0B90">
        <w:rPr>
          <w:rFonts w:ascii="Times New Roman" w:hAnsi="Times New Roman" w:cs="Times New Roman"/>
          <w:sz w:val="24"/>
          <w:szCs w:val="24"/>
        </w:rPr>
        <w:t>мультимедийный</w:t>
      </w:r>
      <w:proofErr w:type="spellEnd"/>
      <w:r w:rsidR="0014469F" w:rsidRPr="005A0B90">
        <w:rPr>
          <w:rFonts w:ascii="Times New Roman" w:hAnsi="Times New Roman" w:cs="Times New Roman"/>
          <w:sz w:val="24"/>
          <w:szCs w:val="24"/>
        </w:rPr>
        <w:t xml:space="preserve"> проектор.</w:t>
      </w:r>
    </w:p>
    <w:p w:rsidR="005A0B90" w:rsidRDefault="005A0B90" w:rsidP="0014469F">
      <w:pPr>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4469F" w:rsidRPr="005A0B90">
        <w:rPr>
          <w:rFonts w:ascii="Times New Roman" w:hAnsi="Times New Roman" w:cs="Times New Roman"/>
          <w:color w:val="FF0000"/>
          <w:sz w:val="24"/>
          <w:szCs w:val="24"/>
        </w:rPr>
        <w:t xml:space="preserve"> </w:t>
      </w:r>
      <w:r w:rsidR="0014469F" w:rsidRPr="005A0B90">
        <w:rPr>
          <w:rFonts w:ascii="Times New Roman" w:hAnsi="Times New Roman" w:cs="Times New Roman"/>
          <w:sz w:val="24"/>
          <w:szCs w:val="24"/>
        </w:rPr>
        <w:t>В школе имеются две лаборантских (при кабинетах химии и физики), оснащенны</w:t>
      </w:r>
      <w:r>
        <w:rPr>
          <w:rFonts w:ascii="Times New Roman" w:hAnsi="Times New Roman" w:cs="Times New Roman"/>
          <w:sz w:val="24"/>
          <w:szCs w:val="24"/>
        </w:rPr>
        <w:t xml:space="preserve">х необходимым оборудованием, один компьютерных класс,  </w:t>
      </w:r>
      <w:r w:rsidR="0014469F" w:rsidRPr="005A0B90">
        <w:rPr>
          <w:rFonts w:ascii="Times New Roman" w:hAnsi="Times New Roman" w:cs="Times New Roman"/>
          <w:sz w:val="24"/>
          <w:szCs w:val="24"/>
        </w:rPr>
        <w:t xml:space="preserve">столовая, </w:t>
      </w:r>
      <w:r>
        <w:rPr>
          <w:rFonts w:ascii="Times New Roman" w:hAnsi="Times New Roman" w:cs="Times New Roman"/>
          <w:sz w:val="24"/>
          <w:szCs w:val="24"/>
        </w:rPr>
        <w:t>спортивный зал.</w:t>
      </w:r>
    </w:p>
    <w:p w:rsidR="0014469F" w:rsidRDefault="005A0B90"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В кабинете </w:t>
      </w:r>
      <w:r w:rsidRPr="00665928">
        <w:rPr>
          <w:rFonts w:ascii="Times New Roman" w:hAnsi="Times New Roman" w:cs="Times New Roman"/>
          <w:sz w:val="24"/>
          <w:szCs w:val="24"/>
        </w:rPr>
        <w:t>информатики</w:t>
      </w:r>
      <w:r w:rsidR="00665928" w:rsidRPr="00665928">
        <w:rPr>
          <w:rFonts w:ascii="Times New Roman" w:hAnsi="Times New Roman" w:cs="Times New Roman"/>
          <w:sz w:val="24"/>
          <w:szCs w:val="24"/>
        </w:rPr>
        <w:t xml:space="preserve">  установлена интерактивная  доска,</w:t>
      </w:r>
      <w:r w:rsidR="00665928">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5A0B90">
        <w:rPr>
          <w:rFonts w:ascii="Times New Roman" w:hAnsi="Times New Roman" w:cs="Times New Roman"/>
          <w:sz w:val="24"/>
          <w:szCs w:val="24"/>
        </w:rPr>
        <w:t>создана локальная компьютерная сеть, позволяющая эффективно использовать информационные материалы по всем предметам, активно исполь</w:t>
      </w:r>
      <w:r>
        <w:rPr>
          <w:rFonts w:ascii="Times New Roman" w:hAnsi="Times New Roman" w:cs="Times New Roman"/>
          <w:sz w:val="24"/>
          <w:szCs w:val="24"/>
        </w:rPr>
        <w:t xml:space="preserve">зуются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установки. </w:t>
      </w:r>
      <w:r w:rsidR="0014469F" w:rsidRPr="005A0B90">
        <w:rPr>
          <w:rFonts w:ascii="Times New Roman" w:hAnsi="Times New Roman" w:cs="Times New Roman"/>
          <w:sz w:val="24"/>
          <w:szCs w:val="24"/>
        </w:rPr>
        <w:t xml:space="preserve"> </w:t>
      </w:r>
      <w:r w:rsidRPr="005A0B90">
        <w:rPr>
          <w:rFonts w:ascii="Times New Roman" w:hAnsi="Times New Roman" w:cs="Times New Roman"/>
          <w:sz w:val="24"/>
          <w:szCs w:val="24"/>
        </w:rPr>
        <w:t xml:space="preserve">Имеющееся оборудование постоянно используется для реализации </w:t>
      </w:r>
      <w:r>
        <w:rPr>
          <w:rFonts w:ascii="Times New Roman" w:hAnsi="Times New Roman" w:cs="Times New Roman"/>
          <w:sz w:val="24"/>
          <w:szCs w:val="24"/>
        </w:rPr>
        <w:t>учебных и внеурочных программ.</w:t>
      </w:r>
    </w:p>
    <w:p w:rsidR="00665928" w:rsidRDefault="00665928" w:rsidP="0014469F">
      <w:pPr>
        <w:contextualSpacing/>
        <w:jc w:val="both"/>
        <w:rPr>
          <w:rFonts w:ascii="Times New Roman" w:hAnsi="Times New Roman" w:cs="Times New Roman"/>
          <w:sz w:val="24"/>
          <w:szCs w:val="24"/>
        </w:rPr>
      </w:pPr>
      <w:r w:rsidRPr="00665928">
        <w:rPr>
          <w:rFonts w:ascii="Times New Roman" w:hAnsi="Times New Roman" w:cs="Times New Roman"/>
          <w:sz w:val="24"/>
          <w:szCs w:val="24"/>
        </w:rPr>
        <w:t xml:space="preserve"> Школа имеет в наличии следующие технические средства обучения, включая компьютерное оборудование:</w:t>
      </w:r>
    </w:p>
    <w:p w:rsidR="00665928" w:rsidRDefault="00665928"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 телевизор - 1</w:t>
      </w:r>
      <w:r w:rsidRPr="00665928">
        <w:rPr>
          <w:rFonts w:ascii="Times New Roman" w:hAnsi="Times New Roman" w:cs="Times New Roman"/>
          <w:sz w:val="24"/>
          <w:szCs w:val="24"/>
        </w:rPr>
        <w:t xml:space="preserve"> шт. </w:t>
      </w:r>
    </w:p>
    <w:p w:rsidR="00665928" w:rsidRDefault="00665928" w:rsidP="0014469F">
      <w:pPr>
        <w:contextualSpacing/>
        <w:jc w:val="both"/>
        <w:rPr>
          <w:rFonts w:ascii="Times New Roman" w:hAnsi="Times New Roman" w:cs="Times New Roman"/>
          <w:sz w:val="24"/>
          <w:szCs w:val="24"/>
        </w:rPr>
      </w:pPr>
      <w:r>
        <w:rPr>
          <w:rFonts w:ascii="Times New Roman" w:hAnsi="Times New Roman" w:cs="Times New Roman"/>
          <w:sz w:val="24"/>
          <w:szCs w:val="24"/>
        </w:rPr>
        <w:t>- колонка акустическая - 10</w:t>
      </w:r>
      <w:r w:rsidRPr="00665928">
        <w:rPr>
          <w:rFonts w:ascii="Times New Roman" w:hAnsi="Times New Roman" w:cs="Times New Roman"/>
          <w:sz w:val="24"/>
          <w:szCs w:val="24"/>
        </w:rPr>
        <w:t xml:space="preserve"> шт.</w:t>
      </w:r>
    </w:p>
    <w:p w:rsidR="00665928" w:rsidRDefault="00665928" w:rsidP="0014469F">
      <w:pPr>
        <w:contextualSpacing/>
        <w:jc w:val="both"/>
        <w:rPr>
          <w:rFonts w:ascii="Times New Roman" w:hAnsi="Times New Roman" w:cs="Times New Roman"/>
          <w:sz w:val="24"/>
          <w:szCs w:val="24"/>
        </w:rPr>
      </w:pPr>
      <w:r>
        <w:rPr>
          <w:rFonts w:ascii="Times New Roman" w:hAnsi="Times New Roman" w:cs="Times New Roman"/>
          <w:sz w:val="24"/>
          <w:szCs w:val="24"/>
        </w:rPr>
        <w:t>- музыкальный центр - 1</w:t>
      </w:r>
      <w:r w:rsidRPr="00665928">
        <w:rPr>
          <w:rFonts w:ascii="Times New Roman" w:hAnsi="Times New Roman" w:cs="Times New Roman"/>
          <w:sz w:val="24"/>
          <w:szCs w:val="24"/>
        </w:rPr>
        <w:t xml:space="preserve"> шт. </w:t>
      </w:r>
    </w:p>
    <w:p w:rsidR="00665928" w:rsidRDefault="00665928" w:rsidP="0014469F">
      <w:pPr>
        <w:contextualSpacing/>
        <w:jc w:val="both"/>
        <w:rPr>
          <w:rFonts w:ascii="Times New Roman" w:hAnsi="Times New Roman" w:cs="Times New Roman"/>
          <w:sz w:val="24"/>
          <w:szCs w:val="24"/>
        </w:rPr>
      </w:pPr>
      <w:r w:rsidRPr="00665928">
        <w:rPr>
          <w:rFonts w:ascii="Times New Roman" w:hAnsi="Times New Roman" w:cs="Times New Roman"/>
          <w:sz w:val="24"/>
          <w:szCs w:val="24"/>
        </w:rPr>
        <w:t xml:space="preserve"> - компьютер административный</w:t>
      </w:r>
      <w:r>
        <w:rPr>
          <w:rFonts w:ascii="Times New Roman" w:hAnsi="Times New Roman" w:cs="Times New Roman"/>
          <w:sz w:val="24"/>
          <w:szCs w:val="24"/>
        </w:rPr>
        <w:t xml:space="preserve"> (ноутбук) - 2</w:t>
      </w:r>
      <w:r w:rsidRPr="00665928">
        <w:rPr>
          <w:rFonts w:ascii="Times New Roman" w:hAnsi="Times New Roman" w:cs="Times New Roman"/>
          <w:sz w:val="24"/>
          <w:szCs w:val="24"/>
        </w:rPr>
        <w:t xml:space="preserve"> шт. </w:t>
      </w:r>
    </w:p>
    <w:p w:rsidR="00665928" w:rsidRDefault="00B01878"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 компьютеры - 14</w:t>
      </w:r>
      <w:r w:rsidR="00665928">
        <w:rPr>
          <w:rFonts w:ascii="Times New Roman" w:hAnsi="Times New Roman" w:cs="Times New Roman"/>
          <w:sz w:val="24"/>
          <w:szCs w:val="24"/>
        </w:rPr>
        <w:t xml:space="preserve"> шт.</w:t>
      </w:r>
    </w:p>
    <w:p w:rsidR="00665928" w:rsidRDefault="00665928" w:rsidP="0014469F">
      <w:pPr>
        <w:contextualSpacing/>
        <w:jc w:val="both"/>
        <w:rPr>
          <w:rFonts w:ascii="Times New Roman" w:hAnsi="Times New Roman" w:cs="Times New Roman"/>
          <w:sz w:val="24"/>
          <w:szCs w:val="24"/>
        </w:rPr>
      </w:pPr>
      <w:r w:rsidRPr="00665928">
        <w:rPr>
          <w:rFonts w:ascii="Times New Roman" w:hAnsi="Times New Roman" w:cs="Times New Roman"/>
          <w:sz w:val="24"/>
          <w:szCs w:val="24"/>
        </w:rPr>
        <w:t>- принтеры и МФУ (мног</w:t>
      </w:r>
      <w:r>
        <w:rPr>
          <w:rFonts w:ascii="Times New Roman" w:hAnsi="Times New Roman" w:cs="Times New Roman"/>
          <w:sz w:val="24"/>
          <w:szCs w:val="24"/>
        </w:rPr>
        <w:t>офункциональные устройства) - 4</w:t>
      </w:r>
      <w:r w:rsidRPr="00665928">
        <w:rPr>
          <w:rFonts w:ascii="Times New Roman" w:hAnsi="Times New Roman" w:cs="Times New Roman"/>
          <w:sz w:val="24"/>
          <w:szCs w:val="24"/>
        </w:rPr>
        <w:t xml:space="preserve"> шт., </w:t>
      </w:r>
    </w:p>
    <w:p w:rsidR="00665928" w:rsidRDefault="00665928"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 копировальное устройство -1 шт. </w:t>
      </w:r>
    </w:p>
    <w:p w:rsidR="00665928" w:rsidRDefault="00665928"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 интерактивная доска - 1</w:t>
      </w:r>
      <w:r w:rsidRPr="00665928">
        <w:rPr>
          <w:rFonts w:ascii="Times New Roman" w:hAnsi="Times New Roman" w:cs="Times New Roman"/>
          <w:sz w:val="24"/>
          <w:szCs w:val="24"/>
        </w:rPr>
        <w:t xml:space="preserve"> шт. </w:t>
      </w:r>
    </w:p>
    <w:p w:rsidR="00665928" w:rsidRPr="00665928" w:rsidRDefault="00665928" w:rsidP="0014469F">
      <w:pPr>
        <w:contextualSpacing/>
        <w:jc w:val="both"/>
        <w:rPr>
          <w:rFonts w:ascii="Times New Roman" w:hAnsi="Times New Roman" w:cs="Times New Roman"/>
          <w:sz w:val="24"/>
          <w:szCs w:val="24"/>
        </w:rPr>
      </w:pPr>
      <w:r w:rsidRPr="00665928">
        <w:rPr>
          <w:rFonts w:ascii="Times New Roman" w:hAnsi="Times New Roman" w:cs="Times New Roman"/>
          <w:sz w:val="24"/>
          <w:szCs w:val="24"/>
        </w:rPr>
        <w:t>- мульти</w:t>
      </w:r>
      <w:r>
        <w:rPr>
          <w:rFonts w:ascii="Times New Roman" w:hAnsi="Times New Roman" w:cs="Times New Roman"/>
          <w:sz w:val="24"/>
          <w:szCs w:val="24"/>
        </w:rPr>
        <w:t xml:space="preserve">медиа проектор стационарный - 3 шт. </w:t>
      </w:r>
    </w:p>
    <w:p w:rsidR="0014469F" w:rsidRPr="00665928" w:rsidRDefault="0014469F" w:rsidP="0014469F">
      <w:pPr>
        <w:contextualSpacing/>
        <w:jc w:val="both"/>
        <w:rPr>
          <w:rFonts w:ascii="Times New Roman" w:hAnsi="Times New Roman" w:cs="Times New Roman"/>
          <w:sz w:val="24"/>
          <w:szCs w:val="24"/>
        </w:rPr>
      </w:pPr>
    </w:p>
    <w:p w:rsidR="0014469F" w:rsidRPr="00665928" w:rsidRDefault="00665928" w:rsidP="0014469F">
      <w:pPr>
        <w:contextualSpacing/>
        <w:jc w:val="both"/>
        <w:rPr>
          <w:rFonts w:ascii="Times New Roman" w:hAnsi="Times New Roman" w:cs="Times New Roman"/>
          <w:sz w:val="24"/>
          <w:szCs w:val="24"/>
        </w:rPr>
      </w:pPr>
      <w:r w:rsidRPr="00665928">
        <w:rPr>
          <w:rFonts w:ascii="Times New Roman" w:hAnsi="Times New Roman" w:cs="Times New Roman"/>
          <w:sz w:val="24"/>
          <w:szCs w:val="24"/>
        </w:rPr>
        <w:t xml:space="preserve">Для обеспечения безопасности всех участников образовательного процесса в здании школы </w:t>
      </w:r>
      <w:r>
        <w:rPr>
          <w:rFonts w:ascii="Times New Roman" w:hAnsi="Times New Roman" w:cs="Times New Roman"/>
          <w:sz w:val="24"/>
          <w:szCs w:val="24"/>
        </w:rPr>
        <w:t xml:space="preserve">установлены: </w:t>
      </w:r>
      <w:r w:rsidRPr="00665928">
        <w:rPr>
          <w:rFonts w:ascii="Times New Roman" w:hAnsi="Times New Roman" w:cs="Times New Roman"/>
          <w:sz w:val="24"/>
          <w:szCs w:val="24"/>
        </w:rPr>
        <w:t xml:space="preserve"> автоматическая пожарная с</w:t>
      </w:r>
      <w:r>
        <w:rPr>
          <w:rFonts w:ascii="Times New Roman" w:hAnsi="Times New Roman" w:cs="Times New Roman"/>
          <w:sz w:val="24"/>
          <w:szCs w:val="24"/>
        </w:rPr>
        <w:t xml:space="preserve">игнализация, </w:t>
      </w:r>
      <w:r w:rsidRPr="00665928">
        <w:rPr>
          <w:rFonts w:ascii="Times New Roman" w:hAnsi="Times New Roman" w:cs="Times New Roman"/>
          <w:sz w:val="24"/>
          <w:szCs w:val="24"/>
        </w:rPr>
        <w:t xml:space="preserve"> система внутреннего и внешнего видеонаблюдения.</w:t>
      </w:r>
    </w:p>
    <w:p w:rsidR="0014469F" w:rsidRDefault="0014469F"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sz w:val="24"/>
          <w:szCs w:val="24"/>
        </w:rPr>
      </w:pPr>
    </w:p>
    <w:p w:rsidR="00665928" w:rsidRDefault="00665928" w:rsidP="0014469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65928">
        <w:rPr>
          <w:rFonts w:ascii="Times New Roman" w:hAnsi="Times New Roman" w:cs="Times New Roman"/>
          <w:b/>
          <w:sz w:val="24"/>
          <w:szCs w:val="24"/>
        </w:rPr>
        <w:t>2.7. Оценка функционирования</w:t>
      </w:r>
      <w:r>
        <w:rPr>
          <w:rFonts w:ascii="Times New Roman" w:hAnsi="Times New Roman" w:cs="Times New Roman"/>
          <w:b/>
          <w:sz w:val="24"/>
          <w:szCs w:val="24"/>
        </w:rPr>
        <w:t xml:space="preserve">  внутренней системы </w:t>
      </w:r>
      <w:r w:rsidRPr="00665928">
        <w:rPr>
          <w:rFonts w:ascii="Times New Roman" w:hAnsi="Times New Roman" w:cs="Times New Roman"/>
          <w:b/>
          <w:sz w:val="24"/>
          <w:szCs w:val="24"/>
        </w:rPr>
        <w:t xml:space="preserve"> качества образования</w:t>
      </w:r>
    </w:p>
    <w:p w:rsidR="00665928" w:rsidRPr="00665928" w:rsidRDefault="00665928" w:rsidP="0014469F">
      <w:pPr>
        <w:contextualSpacing/>
        <w:jc w:val="both"/>
        <w:rPr>
          <w:rFonts w:ascii="Times New Roman" w:hAnsi="Times New Roman" w:cs="Times New Roman"/>
          <w:b/>
          <w:sz w:val="24"/>
          <w:szCs w:val="24"/>
        </w:rPr>
      </w:pPr>
    </w:p>
    <w:p w:rsidR="0014469F"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 </w:t>
      </w:r>
      <w:r w:rsidR="00665928" w:rsidRPr="00F6041C">
        <w:rPr>
          <w:rFonts w:ascii="Times New Roman" w:hAnsi="Times New Roman" w:cs="Times New Roman"/>
          <w:sz w:val="24"/>
          <w:szCs w:val="24"/>
        </w:rPr>
        <w:t>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w:t>
      </w:r>
      <w:r w:rsidR="00B01878">
        <w:rPr>
          <w:rFonts w:ascii="Times New Roman" w:hAnsi="Times New Roman" w:cs="Times New Roman"/>
          <w:sz w:val="24"/>
          <w:szCs w:val="24"/>
        </w:rPr>
        <w:t>а</w:t>
      </w:r>
      <w:r w:rsidR="00665928" w:rsidRPr="00F6041C">
        <w:rPr>
          <w:rFonts w:ascii="Times New Roman" w:hAnsi="Times New Roman" w:cs="Times New Roman"/>
          <w:sz w:val="24"/>
          <w:szCs w:val="24"/>
        </w:rPr>
        <w:t xml:space="preserve"> на обеспечение системы принятия управленческих решений в образовательном учреждении на разных уровнях.</w:t>
      </w:r>
    </w:p>
    <w:p w:rsidR="00665928" w:rsidRPr="00F6041C" w:rsidRDefault="00665928" w:rsidP="0014469F">
      <w:pPr>
        <w:contextualSpacing/>
        <w:jc w:val="both"/>
        <w:rPr>
          <w:rFonts w:ascii="Times New Roman" w:hAnsi="Times New Roman" w:cs="Times New Roman"/>
          <w:sz w:val="24"/>
          <w:szCs w:val="24"/>
        </w:rPr>
      </w:pPr>
    </w:p>
    <w:p w:rsid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  </w:t>
      </w:r>
      <w:r w:rsidR="00665928" w:rsidRPr="00F6041C">
        <w:rPr>
          <w:rFonts w:ascii="Times New Roman" w:hAnsi="Times New Roman" w:cs="Times New Roman"/>
          <w:sz w:val="24"/>
          <w:szCs w:val="24"/>
        </w:rPr>
        <w:t>Основные цели внутренней системы оценки качества образования:</w:t>
      </w:r>
    </w:p>
    <w:p w:rsidR="00F6041C" w:rsidRDefault="00665928"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Создание эффективной системы получения и распространение достоверной информации о состоянии качества образования в школе; </w:t>
      </w:r>
    </w:p>
    <w:p w:rsid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5928" w:rsidRPr="00F6041C">
        <w:rPr>
          <w:rFonts w:ascii="Times New Roman" w:hAnsi="Times New Roman" w:cs="Times New Roman"/>
          <w:sz w:val="24"/>
          <w:szCs w:val="24"/>
        </w:rPr>
        <w:t xml:space="preserve">- Получение объективной информации о состоянии качества образования, тенденциях его изменения и причинах, влияющих на его уровень; </w:t>
      </w:r>
    </w:p>
    <w:p w:rsidR="0014469F"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5928" w:rsidRPr="00F6041C">
        <w:rPr>
          <w:rFonts w:ascii="Times New Roman" w:hAnsi="Times New Roman" w:cs="Times New Roman"/>
          <w:sz w:val="24"/>
          <w:szCs w:val="24"/>
        </w:rPr>
        <w:t>- Принятие обоснованных и своевременных управленческих решений на школьном уровне.</w:t>
      </w:r>
    </w:p>
    <w:p w:rsidR="00F6041C" w:rsidRPr="00F6041C" w:rsidRDefault="00F6041C" w:rsidP="0014469F">
      <w:pPr>
        <w:contextualSpacing/>
        <w:jc w:val="both"/>
        <w:rPr>
          <w:rFonts w:ascii="Times New Roman" w:hAnsi="Times New Roman" w:cs="Times New Roman"/>
          <w:sz w:val="24"/>
          <w:szCs w:val="24"/>
        </w:rPr>
      </w:pP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 Основные задачи внутренней системы оценки качества образования: </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 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B01878"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Аналитическое сопровождение управления качеством обучения и воспитания школьников; </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F6041C">
        <w:rPr>
          <w:rFonts w:ascii="Times New Roman" w:hAnsi="Times New Roman" w:cs="Times New Roman"/>
          <w:sz w:val="24"/>
          <w:szCs w:val="24"/>
        </w:rPr>
        <w:t xml:space="preserve">Экспертиза, диагностика, оценка и прогноз основных тенденций развития школы;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Информационное обеспечение управленческих решений по проблемам повышения качества образования</w:t>
      </w:r>
      <w:r>
        <w:rPr>
          <w:rFonts w:ascii="Times New Roman" w:hAnsi="Times New Roman" w:cs="Times New Roman"/>
          <w:sz w:val="24"/>
          <w:szCs w:val="24"/>
        </w:rPr>
        <w:t>;</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Осуществление организационных мероприятий по проведению ГИА (ОГЭ и ЕГЭ);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Информационное, аналитическое и экспертное обеспечение мониторинга школьной системы образования;</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Обеспечение условий для самооценки и самоанализа всех участников образовательного процесса; </w:t>
      </w:r>
    </w:p>
    <w:p w:rsidR="0014469F"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В течение 2018</w:t>
      </w: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года администрацией школы совместно с руководителями школьных методических объединений проводилась оценка качества образования </w:t>
      </w:r>
      <w:r>
        <w:rPr>
          <w:rFonts w:ascii="Times New Roman" w:hAnsi="Times New Roman" w:cs="Times New Roman"/>
          <w:sz w:val="24"/>
          <w:szCs w:val="24"/>
        </w:rPr>
        <w:t xml:space="preserve"> </w:t>
      </w:r>
      <w:proofErr w:type="gramStart"/>
      <w:r w:rsidRPr="00F6041C">
        <w:rPr>
          <w:rFonts w:ascii="Times New Roman" w:hAnsi="Times New Roman" w:cs="Times New Roman"/>
          <w:sz w:val="24"/>
          <w:szCs w:val="24"/>
        </w:rPr>
        <w:t>через</w:t>
      </w:r>
      <w:proofErr w:type="gramEnd"/>
      <w:r w:rsidRPr="00F6041C">
        <w:rPr>
          <w:rFonts w:ascii="Times New Roman" w:hAnsi="Times New Roman" w:cs="Times New Roman"/>
          <w:sz w:val="24"/>
          <w:szCs w:val="24"/>
        </w:rPr>
        <w:t>:</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F6041C">
        <w:rPr>
          <w:rFonts w:ascii="Times New Roman" w:hAnsi="Times New Roman" w:cs="Times New Roman"/>
          <w:sz w:val="24"/>
          <w:szCs w:val="24"/>
        </w:rPr>
        <w:t xml:space="preserve">Выполнение государственных образовательных стандартов путем </w:t>
      </w:r>
      <w:proofErr w:type="gramStart"/>
      <w:r w:rsidRPr="00F6041C">
        <w:rPr>
          <w:rFonts w:ascii="Times New Roman" w:hAnsi="Times New Roman" w:cs="Times New Roman"/>
          <w:sz w:val="24"/>
          <w:szCs w:val="24"/>
        </w:rPr>
        <w:t>контроля за</w:t>
      </w:r>
      <w:proofErr w:type="gramEnd"/>
      <w:r w:rsidRPr="00F6041C">
        <w:rPr>
          <w:rFonts w:ascii="Times New Roman" w:hAnsi="Times New Roman" w:cs="Times New Roman"/>
          <w:sz w:val="24"/>
          <w:szCs w:val="24"/>
        </w:rPr>
        <w:t xml:space="preserve"> выполнением учебного плана, рабочих программ по предметам и внеурочной деятельности, ведением электронного классного журнала. </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2. Анализ результатов государственной итоговой аттестации выпускников 9 и 11 классов</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3. Мониторинг качества знаний по учебным предметам (обучающиеся) с целью выявления качества знаний обучающихся за отчетный период (четверть, полугодие, год). </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4. Мониторинг успеваемости обучающихся по классам с целью определения успеваемости и качест</w:t>
      </w:r>
      <w:r>
        <w:rPr>
          <w:rFonts w:ascii="Times New Roman" w:hAnsi="Times New Roman" w:cs="Times New Roman"/>
          <w:sz w:val="24"/>
          <w:szCs w:val="24"/>
        </w:rPr>
        <w:t xml:space="preserve">ва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w:t>
      </w:r>
      <w:r w:rsidRPr="00F6041C">
        <w:rPr>
          <w:rFonts w:ascii="Times New Roman" w:hAnsi="Times New Roman" w:cs="Times New Roman"/>
          <w:sz w:val="24"/>
          <w:szCs w:val="24"/>
        </w:rPr>
        <w:t xml:space="preserve"> за отчетный период (четверть, полугодие, год).</w:t>
      </w:r>
    </w:p>
    <w:p w:rsidR="00F6041C" w:rsidRP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 5. 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 </w:t>
      </w:r>
    </w:p>
    <w:p w:rsidR="00F6041C" w:rsidRDefault="00F6041C"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041C">
        <w:rPr>
          <w:rFonts w:ascii="Times New Roman" w:hAnsi="Times New Roman" w:cs="Times New Roman"/>
          <w:sz w:val="24"/>
          <w:szCs w:val="24"/>
        </w:rPr>
        <w:t xml:space="preserve">6. Оценка </w:t>
      </w:r>
      <w:proofErr w:type="spellStart"/>
      <w:r w:rsidRPr="00F6041C">
        <w:rPr>
          <w:rFonts w:ascii="Times New Roman" w:hAnsi="Times New Roman" w:cs="Times New Roman"/>
          <w:sz w:val="24"/>
          <w:szCs w:val="24"/>
        </w:rPr>
        <w:t>метапредметных</w:t>
      </w:r>
      <w:proofErr w:type="spellEnd"/>
      <w:r w:rsidRPr="00F6041C">
        <w:rPr>
          <w:rFonts w:ascii="Times New Roman" w:hAnsi="Times New Roman" w:cs="Times New Roman"/>
          <w:sz w:val="24"/>
          <w:szCs w:val="24"/>
        </w:rPr>
        <w:t xml:space="preserve"> результатов освоения обучающимися основных общеобразовательных программ в 1-7 классах (ФГОС НОО, ФГОС ООО).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С целью определения уровня </w:t>
      </w:r>
      <w:proofErr w:type="spellStart"/>
      <w:r w:rsidRPr="00F6041C">
        <w:rPr>
          <w:rFonts w:ascii="Times New Roman" w:hAnsi="Times New Roman" w:cs="Times New Roman"/>
          <w:sz w:val="24"/>
          <w:szCs w:val="24"/>
        </w:rPr>
        <w:t>сформированности</w:t>
      </w:r>
      <w:proofErr w:type="spellEnd"/>
      <w:r w:rsidRPr="00F6041C">
        <w:rPr>
          <w:rFonts w:ascii="Times New Roman" w:hAnsi="Times New Roman" w:cs="Times New Roman"/>
          <w:sz w:val="24"/>
          <w:szCs w:val="24"/>
        </w:rPr>
        <w:t xml:space="preserve"> </w:t>
      </w:r>
      <w:proofErr w:type="spellStart"/>
      <w:r w:rsidRPr="00F6041C">
        <w:rPr>
          <w:rFonts w:ascii="Times New Roman" w:hAnsi="Times New Roman" w:cs="Times New Roman"/>
          <w:sz w:val="24"/>
          <w:szCs w:val="24"/>
        </w:rPr>
        <w:t>метапредметных</w:t>
      </w:r>
      <w:proofErr w:type="spellEnd"/>
      <w:r w:rsidRPr="00F6041C">
        <w:rPr>
          <w:rFonts w:ascii="Times New Roman" w:hAnsi="Times New Roman" w:cs="Times New Roman"/>
          <w:sz w:val="24"/>
          <w:szCs w:val="24"/>
        </w:rPr>
        <w:t xml:space="preserve"> умений </w:t>
      </w:r>
      <w:r>
        <w:rPr>
          <w:rFonts w:ascii="Times New Roman" w:hAnsi="Times New Roman" w:cs="Times New Roman"/>
          <w:sz w:val="24"/>
          <w:szCs w:val="24"/>
        </w:rPr>
        <w:t>в 1-7 классах проводились</w:t>
      </w:r>
      <w:r w:rsidRPr="00F6041C">
        <w:rPr>
          <w:rFonts w:ascii="Times New Roman" w:hAnsi="Times New Roman" w:cs="Times New Roman"/>
          <w:sz w:val="24"/>
          <w:szCs w:val="24"/>
        </w:rPr>
        <w:t xml:space="preserve"> диагностические работы по определению уровня </w:t>
      </w:r>
      <w:proofErr w:type="spellStart"/>
      <w:r w:rsidRPr="00F6041C">
        <w:rPr>
          <w:rFonts w:ascii="Times New Roman" w:hAnsi="Times New Roman" w:cs="Times New Roman"/>
          <w:sz w:val="24"/>
          <w:szCs w:val="24"/>
        </w:rPr>
        <w:t>сформированности</w:t>
      </w:r>
      <w:proofErr w:type="spellEnd"/>
      <w:r w:rsidRPr="00F6041C">
        <w:rPr>
          <w:rFonts w:ascii="Times New Roman" w:hAnsi="Times New Roman" w:cs="Times New Roman"/>
          <w:sz w:val="24"/>
          <w:szCs w:val="24"/>
        </w:rPr>
        <w:t xml:space="preserve"> </w:t>
      </w:r>
      <w:proofErr w:type="spellStart"/>
      <w:r w:rsidRPr="00F6041C">
        <w:rPr>
          <w:rFonts w:ascii="Times New Roman" w:hAnsi="Times New Roman" w:cs="Times New Roman"/>
          <w:sz w:val="24"/>
          <w:szCs w:val="24"/>
        </w:rPr>
        <w:lastRenderedPageBreak/>
        <w:t>метапредметны</w:t>
      </w:r>
      <w:r>
        <w:rPr>
          <w:rFonts w:ascii="Times New Roman" w:hAnsi="Times New Roman" w:cs="Times New Roman"/>
          <w:sz w:val="24"/>
          <w:szCs w:val="24"/>
        </w:rPr>
        <w:t>х</w:t>
      </w:r>
      <w:proofErr w:type="spellEnd"/>
      <w:r>
        <w:rPr>
          <w:rFonts w:ascii="Times New Roman" w:hAnsi="Times New Roman" w:cs="Times New Roman"/>
          <w:sz w:val="24"/>
          <w:szCs w:val="24"/>
        </w:rPr>
        <w:t xml:space="preserve"> умений</w:t>
      </w:r>
      <w:r w:rsidRPr="00F6041C">
        <w:rPr>
          <w:rFonts w:ascii="Times New Roman" w:hAnsi="Times New Roman" w:cs="Times New Roman"/>
          <w:sz w:val="24"/>
          <w:szCs w:val="24"/>
        </w:rPr>
        <w:t>, корректировались рабочие программы педагогов в соответствии с полученными результатами диагностических работ.</w:t>
      </w: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7. Диагностика</w:t>
      </w:r>
      <w:r w:rsidR="008202B9">
        <w:rPr>
          <w:rFonts w:ascii="Times New Roman" w:hAnsi="Times New Roman" w:cs="Times New Roman"/>
          <w:sz w:val="24"/>
          <w:szCs w:val="24"/>
        </w:rPr>
        <w:t xml:space="preserve"> </w:t>
      </w:r>
      <w:r w:rsidR="0083262D">
        <w:rPr>
          <w:rFonts w:ascii="Times New Roman" w:hAnsi="Times New Roman" w:cs="Times New Roman"/>
          <w:sz w:val="24"/>
          <w:szCs w:val="24"/>
        </w:rPr>
        <w:t xml:space="preserve"> предметной </w:t>
      </w:r>
      <w:proofErr w:type="spellStart"/>
      <w:r w:rsidR="0083262D">
        <w:rPr>
          <w:rFonts w:ascii="Times New Roman" w:hAnsi="Times New Roman" w:cs="Times New Roman"/>
          <w:sz w:val="24"/>
          <w:szCs w:val="24"/>
        </w:rPr>
        <w:t>обученности</w:t>
      </w:r>
      <w:proofErr w:type="spellEnd"/>
      <w:r w:rsidR="0083262D">
        <w:rPr>
          <w:rFonts w:ascii="Times New Roman" w:hAnsi="Times New Roman" w:cs="Times New Roman"/>
          <w:sz w:val="24"/>
          <w:szCs w:val="24"/>
        </w:rPr>
        <w:t xml:space="preserve"> с целью </w:t>
      </w:r>
      <w:r w:rsidR="008202B9">
        <w:rPr>
          <w:rFonts w:ascii="Times New Roman" w:hAnsi="Times New Roman" w:cs="Times New Roman"/>
          <w:sz w:val="24"/>
          <w:szCs w:val="24"/>
        </w:rPr>
        <w:t xml:space="preserve"> </w:t>
      </w:r>
      <w:r w:rsidR="0083262D">
        <w:rPr>
          <w:rFonts w:ascii="Times New Roman" w:hAnsi="Times New Roman" w:cs="Times New Roman"/>
          <w:sz w:val="24"/>
          <w:szCs w:val="24"/>
        </w:rPr>
        <w:t xml:space="preserve">выявления уровня </w:t>
      </w:r>
      <w:r w:rsidRPr="00F6041C">
        <w:rPr>
          <w:rFonts w:ascii="Times New Roman" w:hAnsi="Times New Roman" w:cs="Times New Roman"/>
          <w:sz w:val="24"/>
          <w:szCs w:val="24"/>
        </w:rPr>
        <w:t xml:space="preserve"> </w:t>
      </w:r>
      <w:proofErr w:type="spellStart"/>
      <w:r w:rsidRPr="00F6041C">
        <w:rPr>
          <w:rFonts w:ascii="Times New Roman" w:hAnsi="Times New Roman" w:cs="Times New Roman"/>
          <w:sz w:val="24"/>
          <w:szCs w:val="24"/>
        </w:rPr>
        <w:t>обученности</w:t>
      </w:r>
      <w:proofErr w:type="spellEnd"/>
      <w:r w:rsidRPr="00F6041C">
        <w:rPr>
          <w:rFonts w:ascii="Times New Roman" w:hAnsi="Times New Roman" w:cs="Times New Roman"/>
          <w:sz w:val="24"/>
          <w:szCs w:val="24"/>
        </w:rPr>
        <w:t xml:space="preserve"> </w:t>
      </w:r>
      <w:r w:rsidR="0083262D">
        <w:rPr>
          <w:rFonts w:ascii="Times New Roman" w:hAnsi="Times New Roman" w:cs="Times New Roman"/>
          <w:sz w:val="24"/>
          <w:szCs w:val="24"/>
        </w:rPr>
        <w:t xml:space="preserve">по предметам обучающихся проводилась </w:t>
      </w:r>
      <w:r w:rsidRPr="00F6041C">
        <w:rPr>
          <w:rFonts w:ascii="Times New Roman" w:hAnsi="Times New Roman" w:cs="Times New Roman"/>
          <w:sz w:val="24"/>
          <w:szCs w:val="24"/>
        </w:rPr>
        <w:t xml:space="preserve"> </w:t>
      </w:r>
      <w:r w:rsidR="0083262D">
        <w:rPr>
          <w:rFonts w:ascii="Times New Roman" w:hAnsi="Times New Roman" w:cs="Times New Roman"/>
          <w:sz w:val="24"/>
          <w:szCs w:val="24"/>
        </w:rPr>
        <w:t xml:space="preserve">в форме </w:t>
      </w:r>
      <w:r w:rsidR="008202B9">
        <w:rPr>
          <w:rFonts w:ascii="Times New Roman" w:hAnsi="Times New Roman" w:cs="Times New Roman"/>
          <w:sz w:val="24"/>
          <w:szCs w:val="24"/>
        </w:rPr>
        <w:t xml:space="preserve"> </w:t>
      </w:r>
      <w:r w:rsidR="0083262D">
        <w:rPr>
          <w:rFonts w:ascii="Times New Roman" w:hAnsi="Times New Roman" w:cs="Times New Roman"/>
          <w:sz w:val="24"/>
          <w:szCs w:val="24"/>
        </w:rPr>
        <w:t>административных</w:t>
      </w:r>
      <w:r w:rsidRPr="00F6041C">
        <w:rPr>
          <w:rFonts w:ascii="Times New Roman" w:hAnsi="Times New Roman" w:cs="Times New Roman"/>
          <w:sz w:val="24"/>
          <w:szCs w:val="24"/>
        </w:rPr>
        <w:t xml:space="preserve"> контроль</w:t>
      </w:r>
      <w:r w:rsidR="0083262D">
        <w:rPr>
          <w:rFonts w:ascii="Times New Roman" w:hAnsi="Times New Roman" w:cs="Times New Roman"/>
          <w:sz w:val="24"/>
          <w:szCs w:val="24"/>
        </w:rPr>
        <w:t>ных</w:t>
      </w:r>
      <w:r w:rsidR="008202B9">
        <w:rPr>
          <w:rFonts w:ascii="Times New Roman" w:hAnsi="Times New Roman" w:cs="Times New Roman"/>
          <w:sz w:val="24"/>
          <w:szCs w:val="24"/>
        </w:rPr>
        <w:t xml:space="preserve"> работ в формах,  предусмотренных учебным планом  школы</w:t>
      </w:r>
      <w:r w:rsidRPr="00F6041C">
        <w:rPr>
          <w:rFonts w:ascii="Times New Roman" w:hAnsi="Times New Roman" w:cs="Times New Roman"/>
          <w:sz w:val="24"/>
          <w:szCs w:val="24"/>
        </w:rPr>
        <w:t xml:space="preserve"> на текущий учебный год.</w:t>
      </w:r>
    </w:p>
    <w:p w:rsidR="00F6041C" w:rsidRPr="00F6041C" w:rsidRDefault="00F6041C" w:rsidP="0014469F">
      <w:pPr>
        <w:contextualSpacing/>
        <w:jc w:val="both"/>
        <w:rPr>
          <w:rFonts w:ascii="Times New Roman" w:hAnsi="Times New Roman" w:cs="Times New Roman"/>
          <w:sz w:val="24"/>
          <w:szCs w:val="24"/>
        </w:rPr>
      </w:pP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8. Анализ результатов Национальных исследований качества образования (НИКО), Всероссийских проверочных работ (ВПР), Региональных диагностических работ, районных диагностических работ.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9. Мониторинг удовлетворенности родителей (законных представителей) обучающихся качеством образования по следующим показателям:</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Организация условий обучения;</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 Организация учебного процесса;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Организация воспитательного процесса и дополнительного образования;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Психологический климат в школе. </w:t>
      </w:r>
    </w:p>
    <w:p w:rsidR="00F6041C" w:rsidRP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10. Результаты работы с одаренными детьми, имеющими повышенную мотивацию к обучению. Рассматривались через организацию участия в школьном, районном, региональном этапах Всероссийской олимпиады школьников; а также в Международных, Всероссийских, Региональных, районных играх, конкурсах, олимпиадах. </w:t>
      </w:r>
    </w:p>
    <w:p w:rsidR="00F6041C" w:rsidRPr="00F6041C" w:rsidRDefault="008202B9" w:rsidP="0014469F">
      <w:pPr>
        <w:contextualSpacing/>
        <w:jc w:val="both"/>
        <w:rPr>
          <w:rFonts w:ascii="Times New Roman" w:hAnsi="Times New Roman" w:cs="Times New Roman"/>
          <w:sz w:val="24"/>
          <w:szCs w:val="24"/>
        </w:rPr>
      </w:pPr>
      <w:r>
        <w:rPr>
          <w:rFonts w:ascii="Times New Roman" w:hAnsi="Times New Roman" w:cs="Times New Roman"/>
          <w:sz w:val="24"/>
          <w:szCs w:val="24"/>
        </w:rPr>
        <w:t>11</w:t>
      </w:r>
      <w:r w:rsidR="00F6041C" w:rsidRPr="00F6041C">
        <w:rPr>
          <w:rFonts w:ascii="Times New Roman" w:hAnsi="Times New Roman" w:cs="Times New Roman"/>
          <w:sz w:val="24"/>
          <w:szCs w:val="24"/>
        </w:rPr>
        <w:t xml:space="preserve">. Диагностика профессиональной направленности обучающихся проводилась с целью оказания помощи </w:t>
      </w:r>
      <w:proofErr w:type="gramStart"/>
      <w:r w:rsidR="00F6041C" w:rsidRPr="00F6041C">
        <w:rPr>
          <w:rFonts w:ascii="Times New Roman" w:hAnsi="Times New Roman" w:cs="Times New Roman"/>
          <w:sz w:val="24"/>
          <w:szCs w:val="24"/>
        </w:rPr>
        <w:t>обучающимся</w:t>
      </w:r>
      <w:proofErr w:type="gramEnd"/>
      <w:r w:rsidR="00F6041C" w:rsidRPr="00F6041C">
        <w:rPr>
          <w:rFonts w:ascii="Times New Roman" w:hAnsi="Times New Roman" w:cs="Times New Roman"/>
          <w:sz w:val="24"/>
          <w:szCs w:val="24"/>
        </w:rPr>
        <w:t xml:space="preserve"> 9, 10, 11 классов при выборе индивидуального маршрута профессиональной деятельности.</w:t>
      </w:r>
    </w:p>
    <w:p w:rsidR="00F6041C" w:rsidRPr="00F6041C" w:rsidRDefault="008202B9" w:rsidP="0014469F">
      <w:pPr>
        <w:contextualSpacing/>
        <w:jc w:val="both"/>
        <w:rPr>
          <w:rFonts w:ascii="Times New Roman" w:hAnsi="Times New Roman" w:cs="Times New Roman"/>
          <w:sz w:val="24"/>
          <w:szCs w:val="24"/>
        </w:rPr>
      </w:pPr>
      <w:r>
        <w:rPr>
          <w:rFonts w:ascii="Times New Roman" w:hAnsi="Times New Roman" w:cs="Times New Roman"/>
          <w:sz w:val="24"/>
          <w:szCs w:val="24"/>
        </w:rPr>
        <w:t xml:space="preserve"> 12</w:t>
      </w:r>
      <w:r w:rsidR="00F6041C" w:rsidRPr="00F6041C">
        <w:rPr>
          <w:rFonts w:ascii="Times New Roman" w:hAnsi="Times New Roman" w:cs="Times New Roman"/>
          <w:sz w:val="24"/>
          <w:szCs w:val="24"/>
        </w:rPr>
        <w:t>. Анализ работы с детьми «группы риска» ставил своей целью адаптацию к учебной деятельности обучающихся школы с признаками асоциального поведения, формирование у детей «группы риска» через цикл учебных дисциплин и внеурочных форм деятельности мотивов положительной социализации личности,</w:t>
      </w:r>
      <w:r>
        <w:rPr>
          <w:rFonts w:ascii="Times New Roman" w:hAnsi="Times New Roman" w:cs="Times New Roman"/>
          <w:sz w:val="24"/>
          <w:szCs w:val="24"/>
        </w:rPr>
        <w:t xml:space="preserve"> предупреждение безнадзорности и профилактики </w:t>
      </w:r>
      <w:r w:rsidR="00F6041C" w:rsidRPr="00F6041C">
        <w:rPr>
          <w:rFonts w:ascii="Times New Roman" w:hAnsi="Times New Roman" w:cs="Times New Roman"/>
          <w:sz w:val="24"/>
          <w:szCs w:val="24"/>
        </w:rPr>
        <w:t xml:space="preserve"> правонарушений.</w:t>
      </w:r>
    </w:p>
    <w:p w:rsidR="00F6041C" w:rsidRDefault="00F6041C" w:rsidP="0014469F">
      <w:pPr>
        <w:contextualSpacing/>
        <w:jc w:val="both"/>
        <w:rPr>
          <w:rFonts w:ascii="Times New Roman" w:hAnsi="Times New Roman" w:cs="Times New Roman"/>
          <w:sz w:val="24"/>
          <w:szCs w:val="24"/>
        </w:rPr>
      </w:pPr>
      <w:r w:rsidRPr="00F6041C">
        <w:rPr>
          <w:rFonts w:ascii="Times New Roman" w:hAnsi="Times New Roman" w:cs="Times New Roman"/>
          <w:sz w:val="24"/>
          <w:szCs w:val="24"/>
        </w:rPr>
        <w:t xml:space="preserve"> </w:t>
      </w:r>
      <w:r w:rsidR="008202B9">
        <w:rPr>
          <w:rFonts w:ascii="Times New Roman" w:hAnsi="Times New Roman" w:cs="Times New Roman"/>
          <w:sz w:val="24"/>
          <w:szCs w:val="24"/>
        </w:rPr>
        <w:t xml:space="preserve">     Результаты </w:t>
      </w:r>
      <w:r w:rsidRPr="00F6041C">
        <w:rPr>
          <w:rFonts w:ascii="Times New Roman" w:hAnsi="Times New Roman" w:cs="Times New Roman"/>
          <w:sz w:val="24"/>
          <w:szCs w:val="24"/>
        </w:rPr>
        <w:t xml:space="preserve"> внутренней системы оц</w:t>
      </w:r>
      <w:r w:rsidR="008202B9">
        <w:rPr>
          <w:rFonts w:ascii="Times New Roman" w:hAnsi="Times New Roman" w:cs="Times New Roman"/>
          <w:sz w:val="24"/>
          <w:szCs w:val="24"/>
        </w:rPr>
        <w:t>енки качества образования в 2018</w:t>
      </w:r>
      <w:r w:rsidRPr="00F6041C">
        <w:rPr>
          <w:rFonts w:ascii="Times New Roman" w:hAnsi="Times New Roman" w:cs="Times New Roman"/>
          <w:sz w:val="24"/>
          <w:szCs w:val="24"/>
        </w:rPr>
        <w:t xml:space="preserve"> году обсуждались на совещаниях при директоре, Педагогических советах школы, заседаниях школьных методических объединений.</w:t>
      </w: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202B9" w:rsidRDefault="008202B9" w:rsidP="0014469F">
      <w:pPr>
        <w:contextualSpacing/>
        <w:jc w:val="both"/>
        <w:rPr>
          <w:rFonts w:ascii="Times New Roman" w:hAnsi="Times New Roman" w:cs="Times New Roman"/>
          <w:sz w:val="24"/>
          <w:szCs w:val="24"/>
        </w:rPr>
      </w:pPr>
    </w:p>
    <w:p w:rsidR="0083262D" w:rsidRDefault="0083262D" w:rsidP="00DC0836">
      <w:pPr>
        <w:contextualSpacing/>
        <w:rPr>
          <w:rFonts w:ascii="Times New Roman" w:hAnsi="Times New Roman" w:cs="Times New Roman"/>
          <w:b/>
          <w:sz w:val="24"/>
          <w:szCs w:val="24"/>
        </w:rPr>
      </w:pPr>
    </w:p>
    <w:p w:rsidR="0083262D" w:rsidRDefault="0083262D" w:rsidP="008202B9">
      <w:pPr>
        <w:contextualSpacing/>
        <w:jc w:val="center"/>
        <w:rPr>
          <w:rFonts w:ascii="Times New Roman" w:hAnsi="Times New Roman" w:cs="Times New Roman"/>
          <w:b/>
          <w:sz w:val="24"/>
          <w:szCs w:val="24"/>
        </w:rPr>
      </w:pPr>
    </w:p>
    <w:p w:rsidR="008202B9" w:rsidRPr="008202B9" w:rsidRDefault="008202B9" w:rsidP="008202B9">
      <w:pPr>
        <w:contextualSpacing/>
        <w:jc w:val="center"/>
        <w:rPr>
          <w:rFonts w:ascii="Times New Roman" w:hAnsi="Times New Roman" w:cs="Times New Roman"/>
          <w:b/>
          <w:sz w:val="24"/>
          <w:szCs w:val="24"/>
        </w:rPr>
      </w:pPr>
      <w:r w:rsidRPr="008202B9">
        <w:rPr>
          <w:rFonts w:ascii="Times New Roman" w:hAnsi="Times New Roman" w:cs="Times New Roman"/>
          <w:b/>
          <w:sz w:val="24"/>
          <w:szCs w:val="24"/>
        </w:rPr>
        <w:t>3. ЗАКЛЮЧЕНИЕ</w:t>
      </w:r>
    </w:p>
    <w:p w:rsidR="008202B9" w:rsidRPr="0083262D" w:rsidRDefault="008202B9" w:rsidP="008202B9">
      <w:pPr>
        <w:contextualSpacing/>
        <w:jc w:val="center"/>
        <w:rPr>
          <w:rFonts w:ascii="Times New Roman" w:hAnsi="Times New Roman" w:cs="Times New Roman"/>
          <w:b/>
          <w:sz w:val="24"/>
          <w:szCs w:val="24"/>
        </w:rPr>
      </w:pPr>
    </w:p>
    <w:p w:rsidR="008202B9" w:rsidRP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w:t>
      </w:r>
      <w:r w:rsidR="0083262D">
        <w:rPr>
          <w:rFonts w:ascii="Times New Roman" w:hAnsi="Times New Roman" w:cs="Times New Roman"/>
          <w:sz w:val="24"/>
          <w:szCs w:val="24"/>
        </w:rPr>
        <w:t xml:space="preserve">В Самаевской  школе  </w:t>
      </w:r>
      <w:r w:rsidRPr="0083262D">
        <w:rPr>
          <w:rFonts w:ascii="Times New Roman" w:hAnsi="Times New Roman" w:cs="Times New Roman"/>
          <w:sz w:val="24"/>
          <w:szCs w:val="24"/>
        </w:rPr>
        <w:t xml:space="preserve">обеспечивается сохранность контингента обучающихся, при этом необходимо продолжать работу по сохранению контингента обучающихся с учетом </w:t>
      </w:r>
      <w:r w:rsidR="0083262D">
        <w:rPr>
          <w:rFonts w:ascii="Times New Roman" w:hAnsi="Times New Roman" w:cs="Times New Roman"/>
          <w:sz w:val="24"/>
          <w:szCs w:val="24"/>
        </w:rPr>
        <w:t xml:space="preserve">дальнейшего развития </w:t>
      </w:r>
      <w:r w:rsidRPr="0083262D">
        <w:rPr>
          <w:rFonts w:ascii="Times New Roman" w:hAnsi="Times New Roman" w:cs="Times New Roman"/>
          <w:sz w:val="24"/>
          <w:szCs w:val="24"/>
        </w:rPr>
        <w:t xml:space="preserve"> обучения в старших классах.</w:t>
      </w:r>
    </w:p>
    <w:p w:rsidR="008202B9" w:rsidRP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Обучаю</w:t>
      </w:r>
      <w:r w:rsidR="0083262D">
        <w:rPr>
          <w:rFonts w:ascii="Times New Roman" w:hAnsi="Times New Roman" w:cs="Times New Roman"/>
          <w:sz w:val="24"/>
          <w:szCs w:val="24"/>
        </w:rPr>
        <w:t>щиеся школы  показывают удовлетворительные</w:t>
      </w:r>
      <w:r w:rsidRPr="0083262D">
        <w:rPr>
          <w:rFonts w:ascii="Times New Roman" w:hAnsi="Times New Roman" w:cs="Times New Roman"/>
          <w:sz w:val="24"/>
          <w:szCs w:val="24"/>
        </w:rPr>
        <w:t xml:space="preserve"> результаты на государственной итоговой аттестации. Проблемы в сдаче ЕГЭ связаны с неоднородным составом выпускных классов и особенностями выбора предметов для сдачи на ЕГЭ и ОГЭ. Необходимо добиться повышения результатов сдачи ЕГЭ и ОГЭ по всем предметам, учитывая накопленный положительный опыт</w:t>
      </w:r>
      <w:r w:rsidR="0083262D">
        <w:rPr>
          <w:rFonts w:ascii="Times New Roman" w:hAnsi="Times New Roman" w:cs="Times New Roman"/>
          <w:sz w:val="24"/>
          <w:szCs w:val="24"/>
        </w:rPr>
        <w:t xml:space="preserve"> в подготовке выпускников к ГИА учителями гуманитарного цикла.</w:t>
      </w:r>
    </w:p>
    <w:p w:rsidR="008202B9" w:rsidRP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Результаты предметных олимпиад и конкурсов, исследовательской деятельности обучающихся </w:t>
      </w:r>
      <w:r w:rsidR="0083262D">
        <w:rPr>
          <w:rFonts w:ascii="Times New Roman" w:hAnsi="Times New Roman" w:cs="Times New Roman"/>
          <w:sz w:val="24"/>
          <w:szCs w:val="24"/>
        </w:rPr>
        <w:t xml:space="preserve">в целом демонстрируют </w:t>
      </w:r>
      <w:r w:rsidRPr="0083262D">
        <w:rPr>
          <w:rFonts w:ascii="Times New Roman" w:hAnsi="Times New Roman" w:cs="Times New Roman"/>
          <w:sz w:val="24"/>
          <w:szCs w:val="24"/>
        </w:rPr>
        <w:t xml:space="preserve"> позитивную тенденцию, но необходимо добиваться улучшения результатов обучающихся, выступ</w:t>
      </w:r>
      <w:r w:rsidR="0083262D">
        <w:rPr>
          <w:rFonts w:ascii="Times New Roman" w:hAnsi="Times New Roman" w:cs="Times New Roman"/>
          <w:sz w:val="24"/>
          <w:szCs w:val="24"/>
        </w:rPr>
        <w:t xml:space="preserve">ающих на районных </w:t>
      </w:r>
      <w:r w:rsidRPr="0083262D">
        <w:rPr>
          <w:rFonts w:ascii="Times New Roman" w:hAnsi="Times New Roman" w:cs="Times New Roman"/>
          <w:sz w:val="24"/>
          <w:szCs w:val="24"/>
        </w:rPr>
        <w:t xml:space="preserve"> турах предметных олимпиад.</w:t>
      </w:r>
    </w:p>
    <w:p w:rsidR="008202B9" w:rsidRP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В школе в соответствии с планами осуществляются аттестация, повышение квалификации и совершенствование методической подготовки педагогов. Необходимо продолжить работу с педагогами по применению современных образовательных технологий в образовательном процессе, повышению эффективности использования ими имеющихся материально-технических средств, внедрению ФГОС НОО, ФГОС ООО.</w:t>
      </w:r>
    </w:p>
    <w:p w:rsidR="008202B9" w:rsidRP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Воспитательная работа школы </w:t>
      </w:r>
      <w:r w:rsidR="0083262D">
        <w:rPr>
          <w:rFonts w:ascii="Times New Roman" w:hAnsi="Times New Roman" w:cs="Times New Roman"/>
          <w:sz w:val="24"/>
          <w:szCs w:val="24"/>
        </w:rPr>
        <w:t>отличается</w:t>
      </w:r>
      <w:r w:rsidRPr="0083262D">
        <w:rPr>
          <w:rFonts w:ascii="Times New Roman" w:hAnsi="Times New Roman" w:cs="Times New Roman"/>
          <w:sz w:val="24"/>
          <w:szCs w:val="24"/>
        </w:rPr>
        <w:t xml:space="preserve"> разнообразием форм и методов работы, но необходимо повысить эффективность воспитательной работы классных руководителей, в том числе с ориентацией на включение ее в перспективе в систему внеурочной деятельности.</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w:t>
      </w:r>
      <w:r w:rsidR="0083262D">
        <w:rPr>
          <w:rFonts w:ascii="Times New Roman" w:hAnsi="Times New Roman" w:cs="Times New Roman"/>
          <w:sz w:val="24"/>
          <w:szCs w:val="24"/>
        </w:rPr>
        <w:t xml:space="preserve">В 2018-2019 </w:t>
      </w:r>
      <w:r w:rsidRPr="0083262D">
        <w:rPr>
          <w:rFonts w:ascii="Times New Roman" w:hAnsi="Times New Roman" w:cs="Times New Roman"/>
          <w:sz w:val="24"/>
          <w:szCs w:val="24"/>
        </w:rPr>
        <w:t xml:space="preserve"> учебном году школа будет работать над реализацией следующих задач:</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 Совершенствование содержания и качества образования в условиях проведения государственной итоговой аттестации в формате ОГЭ-ЕГЭ; </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Формирование ключевых компетенций обучающихся через активное внедрение инновационных образовательных технологий;</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 Реал</w:t>
      </w:r>
      <w:r w:rsidR="0083262D">
        <w:rPr>
          <w:rFonts w:ascii="Times New Roman" w:hAnsi="Times New Roman" w:cs="Times New Roman"/>
          <w:sz w:val="24"/>
          <w:szCs w:val="24"/>
        </w:rPr>
        <w:t>изация ФГОС НОО и ФГОС ООО в 5-8</w:t>
      </w:r>
      <w:r w:rsidRPr="0083262D">
        <w:rPr>
          <w:rFonts w:ascii="Times New Roman" w:hAnsi="Times New Roman" w:cs="Times New Roman"/>
          <w:sz w:val="24"/>
          <w:szCs w:val="24"/>
        </w:rPr>
        <w:t>-х классах;</w:t>
      </w:r>
      <w:r w:rsidR="0083262D">
        <w:rPr>
          <w:rFonts w:ascii="Times New Roman" w:hAnsi="Times New Roman" w:cs="Times New Roman"/>
          <w:sz w:val="24"/>
          <w:szCs w:val="24"/>
        </w:rPr>
        <w:t xml:space="preserve"> </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 Совершенствование внутренней системы оценки качества образования; </w:t>
      </w:r>
    </w:p>
    <w:p w:rsidR="0083262D"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Реализация целевых проектов Программы развития школы на 2016-2020 годы; </w:t>
      </w:r>
    </w:p>
    <w:p w:rsidR="008202B9" w:rsidRDefault="008202B9" w:rsidP="0014469F">
      <w:pPr>
        <w:contextualSpacing/>
        <w:jc w:val="both"/>
        <w:rPr>
          <w:rFonts w:ascii="Times New Roman" w:hAnsi="Times New Roman" w:cs="Times New Roman"/>
          <w:sz w:val="24"/>
          <w:szCs w:val="24"/>
        </w:rPr>
      </w:pPr>
      <w:r w:rsidRPr="0083262D">
        <w:rPr>
          <w:rFonts w:ascii="Times New Roman" w:hAnsi="Times New Roman" w:cs="Times New Roman"/>
          <w:sz w:val="24"/>
          <w:szCs w:val="24"/>
        </w:rPr>
        <w:t xml:space="preserve">- Совершенствование системы работы с </w:t>
      </w:r>
      <w:proofErr w:type="gramStart"/>
      <w:r w:rsidRPr="0083262D">
        <w:rPr>
          <w:rFonts w:ascii="Times New Roman" w:hAnsi="Times New Roman" w:cs="Times New Roman"/>
          <w:sz w:val="24"/>
          <w:szCs w:val="24"/>
        </w:rPr>
        <w:t>обучающимися</w:t>
      </w:r>
      <w:proofErr w:type="gramEnd"/>
      <w:r w:rsidRPr="0083262D">
        <w:rPr>
          <w:rFonts w:ascii="Times New Roman" w:hAnsi="Times New Roman" w:cs="Times New Roman"/>
          <w:sz w:val="24"/>
          <w:szCs w:val="24"/>
        </w:rPr>
        <w:t>, имеющими различные образовательные потребности.</w:t>
      </w: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83262D" w:rsidRDefault="0083262D" w:rsidP="0014469F">
      <w:pPr>
        <w:contextualSpacing/>
        <w:jc w:val="both"/>
        <w:rPr>
          <w:rFonts w:ascii="Times New Roman" w:hAnsi="Times New Roman" w:cs="Times New Roman"/>
          <w:sz w:val="24"/>
          <w:szCs w:val="24"/>
        </w:rPr>
      </w:pPr>
    </w:p>
    <w:p w:rsidR="00150934" w:rsidRDefault="00150934" w:rsidP="0083262D">
      <w:pPr>
        <w:contextualSpacing/>
        <w:jc w:val="center"/>
        <w:rPr>
          <w:rFonts w:ascii="Times New Roman" w:hAnsi="Times New Roman" w:cs="Times New Roman"/>
          <w:b/>
          <w:sz w:val="24"/>
          <w:szCs w:val="24"/>
          <w:u w:val="single"/>
        </w:rPr>
      </w:pPr>
    </w:p>
    <w:p w:rsidR="00150934" w:rsidRDefault="00150934" w:rsidP="0083262D">
      <w:pPr>
        <w:contextualSpacing/>
        <w:jc w:val="center"/>
        <w:rPr>
          <w:rFonts w:ascii="Times New Roman" w:hAnsi="Times New Roman" w:cs="Times New Roman"/>
          <w:b/>
          <w:sz w:val="24"/>
          <w:szCs w:val="24"/>
          <w:u w:val="single"/>
        </w:rPr>
      </w:pPr>
    </w:p>
    <w:p w:rsidR="0083262D" w:rsidRPr="0083262D" w:rsidRDefault="0083262D" w:rsidP="0083262D">
      <w:pPr>
        <w:contextualSpacing/>
        <w:jc w:val="center"/>
        <w:rPr>
          <w:rFonts w:ascii="Times New Roman" w:hAnsi="Times New Roman" w:cs="Times New Roman"/>
          <w:b/>
          <w:sz w:val="24"/>
          <w:szCs w:val="24"/>
          <w:u w:val="single"/>
        </w:rPr>
      </w:pPr>
      <w:r w:rsidRPr="0083262D">
        <w:rPr>
          <w:rFonts w:ascii="Times New Roman" w:hAnsi="Times New Roman" w:cs="Times New Roman"/>
          <w:b/>
          <w:sz w:val="24"/>
          <w:szCs w:val="24"/>
          <w:u w:val="single"/>
        </w:rPr>
        <w:t>ПОКАЗАТЕЛИ</w:t>
      </w:r>
    </w:p>
    <w:p w:rsidR="0083262D" w:rsidRPr="0083262D" w:rsidRDefault="0083262D" w:rsidP="0083262D">
      <w:pPr>
        <w:contextualSpacing/>
        <w:jc w:val="center"/>
        <w:rPr>
          <w:rFonts w:ascii="Times New Roman" w:hAnsi="Times New Roman" w:cs="Times New Roman"/>
          <w:b/>
          <w:sz w:val="24"/>
          <w:szCs w:val="24"/>
          <w:u w:val="single"/>
        </w:rPr>
      </w:pPr>
      <w:r w:rsidRPr="0083262D">
        <w:rPr>
          <w:rFonts w:ascii="Times New Roman" w:hAnsi="Times New Roman" w:cs="Times New Roman"/>
          <w:b/>
          <w:sz w:val="24"/>
          <w:szCs w:val="24"/>
          <w:u w:val="single"/>
        </w:rPr>
        <w:t>ДЕЯТЕЛЬНОСТИ ОБЩЕОБРАЗОВАТЕЛЬНОЙ ОРГАНИЗАЦИИ, ПОДЛЕЖАЩЕЙ САМООБСЛЕДОВАНИЮ</w:t>
      </w:r>
      <w:r w:rsidR="00B01878">
        <w:rPr>
          <w:rFonts w:ascii="Times New Roman" w:hAnsi="Times New Roman" w:cs="Times New Roman"/>
          <w:b/>
          <w:sz w:val="24"/>
          <w:szCs w:val="24"/>
          <w:u w:val="single"/>
        </w:rPr>
        <w:t xml:space="preserve"> за 2018 год</w:t>
      </w:r>
    </w:p>
    <w:p w:rsidR="0083262D" w:rsidRDefault="0083262D" w:rsidP="0083262D">
      <w:pPr>
        <w:contextualSpacing/>
        <w:jc w:val="center"/>
        <w:rPr>
          <w:rFonts w:ascii="Times New Roman" w:hAnsi="Times New Roman" w:cs="Times New Roman"/>
          <w:sz w:val="24"/>
          <w:szCs w:val="24"/>
        </w:rPr>
      </w:pPr>
      <w:r w:rsidRPr="0083262D">
        <w:rPr>
          <w:rFonts w:ascii="Times New Roman" w:hAnsi="Times New Roman" w:cs="Times New Roman"/>
          <w:sz w:val="24"/>
          <w:szCs w:val="24"/>
        </w:rPr>
        <w:t>(утверждены приказом Министерства образования и науки Российской Федерации от 10 декабря 2013 г. № 1324)</w:t>
      </w:r>
    </w:p>
    <w:p w:rsidR="00B01878" w:rsidRPr="00B01878" w:rsidRDefault="00B01878" w:rsidP="00B01878">
      <w:pPr>
        <w:jc w:val="center"/>
        <w:rPr>
          <w:rFonts w:ascii="Times New Roman" w:hAnsi="Times New Roman" w:cs="Times New Roman"/>
          <w:b/>
          <w:sz w:val="28"/>
          <w:szCs w:val="28"/>
        </w:rPr>
      </w:pPr>
      <w:r w:rsidRPr="00B01878">
        <w:rPr>
          <w:rFonts w:ascii="Times New Roman" w:hAnsi="Times New Roman" w:cs="Times New Roman"/>
          <w:b/>
          <w:sz w:val="28"/>
          <w:szCs w:val="28"/>
          <w:lang w:val="en-US"/>
        </w:rPr>
        <w:t>II</w:t>
      </w:r>
      <w:r w:rsidRPr="00B01878">
        <w:rPr>
          <w:rFonts w:ascii="Times New Roman" w:hAnsi="Times New Roman" w:cs="Times New Roman"/>
          <w:b/>
          <w:sz w:val="28"/>
          <w:szCs w:val="28"/>
        </w:rPr>
        <w:t>.Анализ показателей деятельности организации</w:t>
      </w:r>
    </w:p>
    <w:tbl>
      <w:tblPr>
        <w:tblW w:w="9889" w:type="dxa"/>
        <w:tblInd w:w="425" w:type="dxa"/>
        <w:tblBorders>
          <w:top w:val="single" w:sz="4" w:space="0" w:color="auto"/>
          <w:left w:val="single" w:sz="4" w:space="0" w:color="auto"/>
          <w:bottom w:val="single" w:sz="4" w:space="0" w:color="auto"/>
          <w:right w:val="single" w:sz="4" w:space="0" w:color="auto"/>
        </w:tblBorders>
        <w:tblLayout w:type="fixed"/>
        <w:tblLook w:val="04A0"/>
      </w:tblPr>
      <w:tblGrid>
        <w:gridCol w:w="1121"/>
        <w:gridCol w:w="5830"/>
        <w:gridCol w:w="2938"/>
      </w:tblGrid>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r w:rsidRPr="00B01878">
              <w:rPr>
                <w:rFonts w:ascii="Times New Roman" w:hAnsi="Times New Roman" w:cs="Times New Roman"/>
              </w:rPr>
              <w:t xml:space="preserve">N </w:t>
            </w:r>
            <w:proofErr w:type="spellStart"/>
            <w:proofErr w:type="gramStart"/>
            <w:r w:rsidRPr="00B01878">
              <w:rPr>
                <w:rFonts w:ascii="Times New Roman" w:hAnsi="Times New Roman" w:cs="Times New Roman"/>
              </w:rPr>
              <w:t>п</w:t>
            </w:r>
            <w:proofErr w:type="spellEnd"/>
            <w:proofErr w:type="gramEnd"/>
            <w:r w:rsidRPr="00B01878">
              <w:rPr>
                <w:rFonts w:ascii="Times New Roman" w:hAnsi="Times New Roman" w:cs="Times New Roman"/>
              </w:rPr>
              <w:t>/</w:t>
            </w:r>
            <w:proofErr w:type="spellStart"/>
            <w:r w:rsidRPr="00B01878">
              <w:rPr>
                <w:rFonts w:ascii="Times New Roman" w:hAnsi="Times New Roman" w:cs="Times New Roman"/>
              </w:rPr>
              <w:t>п</w:t>
            </w:r>
            <w:proofErr w:type="spellEnd"/>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r w:rsidRPr="00B01878">
              <w:rPr>
                <w:rFonts w:ascii="Times New Roman" w:hAnsi="Times New Roman" w:cs="Times New Roman"/>
              </w:rPr>
              <w:t>Показатели</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r w:rsidRPr="00B01878">
              <w:rPr>
                <w:rFonts w:ascii="Times New Roman" w:hAnsi="Times New Roman" w:cs="Times New Roman"/>
              </w:rPr>
              <w:t>Единица измерения</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Style w:val="ae"/>
                <w:rFonts w:ascii="Times New Roman" w:hAnsi="Times New Roman" w:cs="Times New Roman"/>
              </w:rPr>
              <w:t>Образовательная деятельность</w:t>
            </w:r>
          </w:p>
        </w:tc>
        <w:tc>
          <w:tcPr>
            <w:tcW w:w="2938" w:type="dxa"/>
            <w:tcBorders>
              <w:top w:val="single" w:sz="4" w:space="0" w:color="auto"/>
              <w:left w:val="single" w:sz="4" w:space="0" w:color="auto"/>
              <w:bottom w:val="single" w:sz="4" w:space="0" w:color="auto"/>
              <w:right w:val="single" w:sz="4" w:space="0" w:color="auto"/>
            </w:tcBorders>
          </w:tcPr>
          <w:p w:rsidR="00B01878" w:rsidRPr="00B01878" w:rsidRDefault="00B01878" w:rsidP="00CA70DC">
            <w:pPr>
              <w:pStyle w:val="ac"/>
              <w:spacing w:line="276" w:lineRule="auto"/>
              <w:rPr>
                <w:rFonts w:ascii="Times New Roman" w:hAnsi="Times New Roman" w:cs="Times New Roman"/>
              </w:rPr>
            </w:pP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0" w:name="sub_2011"/>
            <w:r w:rsidRPr="00B01878">
              <w:rPr>
                <w:rFonts w:ascii="Times New Roman" w:hAnsi="Times New Roman" w:cs="Times New Roman"/>
              </w:rPr>
              <w:t>1.1</w:t>
            </w:r>
            <w:bookmarkEnd w:id="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Общая численность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121B1A" w:rsidP="00B01878">
            <w:pPr>
              <w:pStyle w:val="ac"/>
              <w:spacing w:line="276" w:lineRule="auto"/>
              <w:rPr>
                <w:rFonts w:ascii="Times New Roman" w:hAnsi="Times New Roman" w:cs="Times New Roman"/>
              </w:rPr>
            </w:pPr>
            <w:r>
              <w:rPr>
                <w:rFonts w:ascii="Times New Roman" w:hAnsi="Times New Roman" w:cs="Times New Roman"/>
              </w:rPr>
              <w:t>37</w:t>
            </w:r>
            <w:r w:rsidR="00B01878" w:rsidRPr="00B01878">
              <w:rPr>
                <w:rFonts w:ascii="Times New Roman" w:hAnsi="Times New Roman" w:cs="Times New Roman"/>
              </w:rPr>
              <w:t xml:space="preserve"> учащихся</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 w:name="sub_2012"/>
            <w:r w:rsidRPr="00B01878">
              <w:rPr>
                <w:rFonts w:ascii="Times New Roman" w:hAnsi="Times New Roman" w:cs="Times New Roman"/>
              </w:rPr>
              <w:t>1.2</w:t>
            </w:r>
            <w:bookmarkEnd w:id="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 учащихся по образовательной программе начального общего образования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121B1A" w:rsidP="00B01878">
            <w:pPr>
              <w:pStyle w:val="ac"/>
              <w:spacing w:line="276" w:lineRule="auto"/>
              <w:rPr>
                <w:rFonts w:ascii="Times New Roman" w:hAnsi="Times New Roman" w:cs="Times New Roman"/>
              </w:rPr>
            </w:pPr>
            <w:r>
              <w:rPr>
                <w:rFonts w:ascii="Times New Roman" w:hAnsi="Times New Roman" w:cs="Times New Roman"/>
              </w:rPr>
              <w:t>11</w:t>
            </w:r>
            <w:r w:rsidR="00B01878" w:rsidRPr="00B01878">
              <w:rPr>
                <w:rFonts w:ascii="Times New Roman" w:hAnsi="Times New Roman" w:cs="Times New Roman"/>
              </w:rPr>
              <w:t xml:space="preserve"> учащихся</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 w:name="sub_2013"/>
            <w:r w:rsidRPr="00B01878">
              <w:rPr>
                <w:rFonts w:ascii="Times New Roman" w:hAnsi="Times New Roman" w:cs="Times New Roman"/>
              </w:rPr>
              <w:t>1.3</w:t>
            </w:r>
            <w:bookmarkEnd w:id="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 учащихся по образовательной программе основного общего образования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121B1A" w:rsidP="00B01878">
            <w:pPr>
              <w:pStyle w:val="ac"/>
              <w:spacing w:line="276" w:lineRule="auto"/>
              <w:rPr>
                <w:rFonts w:ascii="Times New Roman" w:hAnsi="Times New Roman" w:cs="Times New Roman"/>
              </w:rPr>
            </w:pPr>
            <w:r>
              <w:rPr>
                <w:rFonts w:ascii="Times New Roman" w:hAnsi="Times New Roman" w:cs="Times New Roman"/>
              </w:rPr>
              <w:t>23</w:t>
            </w:r>
            <w:r w:rsidR="00B01878" w:rsidRPr="00B01878">
              <w:rPr>
                <w:rFonts w:ascii="Times New Roman" w:hAnsi="Times New Roman" w:cs="Times New Roman"/>
              </w:rPr>
              <w:t>учащихся</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 w:name="sub_2014"/>
            <w:r w:rsidRPr="00B01878">
              <w:rPr>
                <w:rFonts w:ascii="Times New Roman" w:hAnsi="Times New Roman" w:cs="Times New Roman"/>
              </w:rPr>
              <w:t>1.4</w:t>
            </w:r>
            <w:bookmarkEnd w:id="3"/>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 учащихся по образовательной программе среднего общего образования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121B1A" w:rsidP="00B01878">
            <w:pPr>
              <w:pStyle w:val="ac"/>
              <w:spacing w:line="276" w:lineRule="auto"/>
              <w:rPr>
                <w:rFonts w:ascii="Times New Roman" w:hAnsi="Times New Roman" w:cs="Times New Roman"/>
              </w:rPr>
            </w:pPr>
            <w:r>
              <w:rPr>
                <w:rFonts w:ascii="Times New Roman" w:hAnsi="Times New Roman" w:cs="Times New Roman"/>
              </w:rPr>
              <w:t>3</w:t>
            </w:r>
            <w:r w:rsidR="00B01878" w:rsidRPr="00B01878">
              <w:rPr>
                <w:rFonts w:ascii="Times New Roman" w:hAnsi="Times New Roman" w:cs="Times New Roman"/>
              </w:rPr>
              <w:t xml:space="preserve"> учащихся</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 w:name="sub_2015"/>
            <w:r w:rsidRPr="00B01878">
              <w:rPr>
                <w:rFonts w:ascii="Times New Roman" w:hAnsi="Times New Roman" w:cs="Times New Roman"/>
              </w:rPr>
              <w:t>1.5</w:t>
            </w:r>
            <w:bookmarkEnd w:id="4"/>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121B1A" w:rsidP="00121B1A">
            <w:pPr>
              <w:pStyle w:val="ac"/>
              <w:spacing w:line="276" w:lineRule="auto"/>
              <w:rPr>
                <w:rFonts w:ascii="Times New Roman" w:hAnsi="Times New Roman" w:cs="Times New Roman"/>
              </w:rPr>
            </w:pPr>
            <w:r>
              <w:rPr>
                <w:rFonts w:ascii="Times New Roman" w:hAnsi="Times New Roman" w:cs="Times New Roman"/>
              </w:rPr>
              <w:t>13 учащихся /43</w:t>
            </w:r>
            <w:r w:rsidR="00CD4E57">
              <w:rPr>
                <w:rFonts w:ascii="Times New Roman" w:hAnsi="Times New Roman" w:cs="Times New Roman"/>
              </w:rPr>
              <w:t>,3</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5" w:name="sub_2016"/>
            <w:r w:rsidRPr="00B01878">
              <w:rPr>
                <w:rFonts w:ascii="Times New Roman" w:hAnsi="Times New Roman" w:cs="Times New Roman"/>
              </w:rPr>
              <w:t>1.6</w:t>
            </w:r>
            <w:bookmarkEnd w:id="5"/>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Средний балл государственной итоговой аттестации выпускников 9 класса по русскому языку</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B01878">
            <w:pPr>
              <w:pStyle w:val="ac"/>
              <w:spacing w:line="276" w:lineRule="auto"/>
              <w:rPr>
                <w:rFonts w:ascii="Times New Roman" w:hAnsi="Times New Roman" w:cs="Times New Roman"/>
              </w:rPr>
            </w:pPr>
            <w:r>
              <w:rPr>
                <w:rFonts w:ascii="Times New Roman" w:hAnsi="Times New Roman" w:cs="Times New Roman"/>
              </w:rPr>
              <w:t>3,7</w:t>
            </w:r>
            <w:r w:rsidR="00B01878" w:rsidRPr="00B01878">
              <w:rPr>
                <w:rFonts w:ascii="Times New Roman" w:hAnsi="Times New Roman" w:cs="Times New Roman"/>
              </w:rPr>
              <w:t xml:space="preserve"> балл</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6" w:name="sub_2017"/>
            <w:r w:rsidRPr="00B01878">
              <w:rPr>
                <w:rFonts w:ascii="Times New Roman" w:hAnsi="Times New Roman" w:cs="Times New Roman"/>
              </w:rPr>
              <w:t>1.7</w:t>
            </w:r>
            <w:bookmarkEnd w:id="6"/>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Средний балл государственной итоговой аттестации выпускников 9 класса по математике</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B01878">
            <w:pPr>
              <w:pStyle w:val="ac"/>
              <w:spacing w:line="276" w:lineRule="auto"/>
              <w:rPr>
                <w:rFonts w:ascii="Times New Roman" w:hAnsi="Times New Roman" w:cs="Times New Roman"/>
              </w:rPr>
            </w:pPr>
            <w:r>
              <w:rPr>
                <w:rFonts w:ascii="Times New Roman" w:hAnsi="Times New Roman" w:cs="Times New Roman"/>
              </w:rPr>
              <w:t>5</w:t>
            </w:r>
            <w:r w:rsidR="00B01878" w:rsidRPr="00B01878">
              <w:rPr>
                <w:rFonts w:ascii="Times New Roman" w:hAnsi="Times New Roman" w:cs="Times New Roman"/>
              </w:rPr>
              <w:t>,0 балл</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7" w:name="sub_2018"/>
            <w:r w:rsidRPr="00B01878">
              <w:rPr>
                <w:rFonts w:ascii="Times New Roman" w:hAnsi="Times New Roman" w:cs="Times New Roman"/>
              </w:rPr>
              <w:t>1.8</w:t>
            </w:r>
            <w:bookmarkEnd w:id="7"/>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Средний балл единого государственного экзамена выпускников 11 класса по русскому языку</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CD4E57">
            <w:pPr>
              <w:pStyle w:val="ac"/>
              <w:spacing w:line="276" w:lineRule="auto"/>
              <w:rPr>
                <w:rFonts w:ascii="Times New Roman" w:hAnsi="Times New Roman" w:cs="Times New Roman"/>
              </w:rPr>
            </w:pPr>
            <w:r>
              <w:rPr>
                <w:rFonts w:ascii="Times New Roman" w:hAnsi="Times New Roman" w:cs="Times New Roman"/>
              </w:rPr>
              <w:t>59,5балл</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8" w:name="sub_2019"/>
            <w:r w:rsidRPr="00B01878">
              <w:rPr>
                <w:rFonts w:ascii="Times New Roman" w:hAnsi="Times New Roman" w:cs="Times New Roman"/>
              </w:rPr>
              <w:t>1.9</w:t>
            </w:r>
            <w:bookmarkEnd w:id="8"/>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Средний балл единого государственного экзамена выпускников 11 класса по математик</w:t>
            </w:r>
            <w:proofErr w:type="gramStart"/>
            <w:r w:rsidRPr="00B01878">
              <w:rPr>
                <w:rFonts w:ascii="Times New Roman" w:hAnsi="Times New Roman" w:cs="Times New Roman"/>
              </w:rPr>
              <w:t>е</w:t>
            </w:r>
            <w:r w:rsidR="00CD4E57">
              <w:rPr>
                <w:rFonts w:ascii="Times New Roman" w:hAnsi="Times New Roman" w:cs="Times New Roman"/>
              </w:rPr>
              <w:t>(</w:t>
            </w:r>
            <w:proofErr w:type="gramEnd"/>
            <w:r w:rsidR="00CD4E57">
              <w:rPr>
                <w:rFonts w:ascii="Times New Roman" w:hAnsi="Times New Roman" w:cs="Times New Roman"/>
              </w:rPr>
              <w:t>базовый)</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CD4E57">
            <w:pPr>
              <w:pStyle w:val="ac"/>
              <w:spacing w:line="276" w:lineRule="auto"/>
              <w:rPr>
                <w:rFonts w:ascii="Times New Roman" w:hAnsi="Times New Roman" w:cs="Times New Roman"/>
              </w:rPr>
            </w:pPr>
            <w:r>
              <w:rPr>
                <w:rFonts w:ascii="Times New Roman" w:hAnsi="Times New Roman" w:cs="Times New Roman"/>
              </w:rPr>
              <w:t>10,0 балл</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9" w:name="sub_2110"/>
            <w:r w:rsidRPr="00B01878">
              <w:rPr>
                <w:rFonts w:ascii="Times New Roman" w:hAnsi="Times New Roman" w:cs="Times New Roman"/>
              </w:rPr>
              <w:t>1.10</w:t>
            </w:r>
            <w:bookmarkEnd w:id="9"/>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w:t>
            </w:r>
            <w:r w:rsidR="00CD4E57">
              <w:rPr>
                <w:rFonts w:ascii="Times New Roman" w:hAnsi="Times New Roman" w:cs="Times New Roman"/>
              </w:rPr>
              <w:t xml:space="preserve">сть/удельный вес численности </w:t>
            </w:r>
            <w:proofErr w:type="spellStart"/>
            <w:proofErr w:type="gramStart"/>
            <w:r w:rsidR="00CD4E57">
              <w:rPr>
                <w:rFonts w:ascii="Times New Roman" w:hAnsi="Times New Roman" w:cs="Times New Roman"/>
              </w:rPr>
              <w:t>вы</w:t>
            </w:r>
            <w:r w:rsidRPr="00B01878">
              <w:rPr>
                <w:rFonts w:ascii="Times New Roman" w:hAnsi="Times New Roman" w:cs="Times New Roman"/>
              </w:rPr>
              <w:t>пуск</w:t>
            </w:r>
            <w:r w:rsidR="00CD4E57">
              <w:rPr>
                <w:rFonts w:ascii="Times New Roman" w:hAnsi="Times New Roman" w:cs="Times New Roman"/>
              </w:rPr>
              <w:t>-</w:t>
            </w:r>
            <w:r w:rsidRPr="00B01878">
              <w:rPr>
                <w:rFonts w:ascii="Times New Roman" w:hAnsi="Times New Roman" w:cs="Times New Roman"/>
              </w:rPr>
              <w:t>ников</w:t>
            </w:r>
            <w:proofErr w:type="spellEnd"/>
            <w:proofErr w:type="gramEnd"/>
            <w:r w:rsidR="00CD4E57">
              <w:rPr>
                <w:rFonts w:ascii="Times New Roman" w:hAnsi="Times New Roman" w:cs="Times New Roman"/>
              </w:rPr>
              <w:t xml:space="preserve"> 9 класса, получивших неудовлет</w:t>
            </w:r>
            <w:r w:rsidRPr="00B01878">
              <w:rPr>
                <w:rFonts w:ascii="Times New Roman" w:hAnsi="Times New Roman" w:cs="Times New Roman"/>
              </w:rPr>
              <w:t>ворительные результаты на государственной итоговой аттестации по русскому языку, в общей численности выпускников 9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0 учащихся / 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0" w:name="sub_2111"/>
            <w:r w:rsidRPr="00B01878">
              <w:rPr>
                <w:rFonts w:ascii="Times New Roman" w:hAnsi="Times New Roman" w:cs="Times New Roman"/>
              </w:rPr>
              <w:t>1.11</w:t>
            </w:r>
            <w:bookmarkEnd w:id="1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w:t>
            </w:r>
            <w:r w:rsidR="00CD4E57">
              <w:rPr>
                <w:rFonts w:ascii="Times New Roman" w:hAnsi="Times New Roman" w:cs="Times New Roman"/>
              </w:rPr>
              <w:t xml:space="preserve">сть/удельный вес численности </w:t>
            </w:r>
            <w:proofErr w:type="spellStart"/>
            <w:proofErr w:type="gramStart"/>
            <w:r w:rsidR="00CD4E57">
              <w:rPr>
                <w:rFonts w:ascii="Times New Roman" w:hAnsi="Times New Roman" w:cs="Times New Roman"/>
              </w:rPr>
              <w:t>вы</w:t>
            </w:r>
            <w:r w:rsidRPr="00B01878">
              <w:rPr>
                <w:rFonts w:ascii="Times New Roman" w:hAnsi="Times New Roman" w:cs="Times New Roman"/>
              </w:rPr>
              <w:t>пуск</w:t>
            </w:r>
            <w:r w:rsidR="00CD4E57">
              <w:rPr>
                <w:rFonts w:ascii="Times New Roman" w:hAnsi="Times New Roman" w:cs="Times New Roman"/>
              </w:rPr>
              <w:t>-</w:t>
            </w:r>
            <w:r w:rsidRPr="00B01878">
              <w:rPr>
                <w:rFonts w:ascii="Times New Roman" w:hAnsi="Times New Roman" w:cs="Times New Roman"/>
              </w:rPr>
              <w:t>ников</w:t>
            </w:r>
            <w:proofErr w:type="spellEnd"/>
            <w:proofErr w:type="gramEnd"/>
            <w:r w:rsidRPr="00B01878">
              <w:rPr>
                <w:rFonts w:ascii="Times New Roman" w:hAnsi="Times New Roman" w:cs="Times New Roman"/>
              </w:rPr>
              <w:t xml:space="preserve"> 9 класса, получивших </w:t>
            </w:r>
            <w:proofErr w:type="spellStart"/>
            <w:r w:rsidRPr="00B01878">
              <w:rPr>
                <w:rFonts w:ascii="Times New Roman" w:hAnsi="Times New Roman" w:cs="Times New Roman"/>
              </w:rPr>
              <w:t>неудовлет-ворительные</w:t>
            </w:r>
            <w:proofErr w:type="spellEnd"/>
            <w:r w:rsidRPr="00B01878">
              <w:rPr>
                <w:rFonts w:ascii="Times New Roman" w:hAnsi="Times New Roman" w:cs="Times New Roman"/>
              </w:rPr>
              <w:t xml:space="preserve"> результаты на государственной итоговой аттестации по математике, в общей численности выпускников 9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0 учащихся /0%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1" w:name="sub_2112"/>
            <w:r w:rsidRPr="00B01878">
              <w:rPr>
                <w:rFonts w:ascii="Times New Roman" w:hAnsi="Times New Roman" w:cs="Times New Roman"/>
              </w:rPr>
              <w:t>1.12</w:t>
            </w:r>
            <w:bookmarkEnd w:id="1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 xml:space="preserve">Численность/удельный вес численности </w:t>
            </w:r>
            <w:proofErr w:type="spellStart"/>
            <w:proofErr w:type="gramStart"/>
            <w:r w:rsidRPr="00B01878">
              <w:rPr>
                <w:rFonts w:ascii="Times New Roman" w:hAnsi="Times New Roman" w:cs="Times New Roman"/>
              </w:rPr>
              <w:t>выпу-скников</w:t>
            </w:r>
            <w:proofErr w:type="spellEnd"/>
            <w:proofErr w:type="gramEnd"/>
            <w:r w:rsidRPr="00B01878">
              <w:rPr>
                <w:rFonts w:ascii="Times New Roman" w:hAnsi="Times New Roman" w:cs="Times New Roman"/>
              </w:rPr>
              <w:t xml:space="preserve"> 11 класса, получивших результаты ниже установленн</w:t>
            </w:r>
            <w:r w:rsidR="00CD4E57">
              <w:rPr>
                <w:rFonts w:ascii="Times New Roman" w:hAnsi="Times New Roman" w:cs="Times New Roman"/>
              </w:rPr>
              <w:t>ого минимального количества бал</w:t>
            </w:r>
            <w:r w:rsidRPr="00B01878">
              <w:rPr>
                <w:rFonts w:ascii="Times New Roman" w:hAnsi="Times New Roman" w:cs="Times New Roman"/>
              </w:rPr>
              <w:t>лов единого государственн</w:t>
            </w:r>
            <w:r w:rsidR="00CD4E57">
              <w:rPr>
                <w:rFonts w:ascii="Times New Roman" w:hAnsi="Times New Roman" w:cs="Times New Roman"/>
              </w:rPr>
              <w:t>ого экзамена по рус</w:t>
            </w:r>
            <w:r w:rsidRPr="00B01878">
              <w:rPr>
                <w:rFonts w:ascii="Times New Roman" w:hAnsi="Times New Roman" w:cs="Times New Roman"/>
              </w:rPr>
              <w:t>скому языку, в общей численности выпускников 11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CA70DC">
            <w:pPr>
              <w:pStyle w:val="ac"/>
              <w:spacing w:line="276" w:lineRule="auto"/>
              <w:jc w:val="center"/>
              <w:rPr>
                <w:rFonts w:ascii="Times New Roman" w:hAnsi="Times New Roman" w:cs="Times New Roman"/>
              </w:rPr>
            </w:pPr>
            <w:r>
              <w:rPr>
                <w:rFonts w:ascii="Times New Roman" w:hAnsi="Times New Roman" w:cs="Times New Roman"/>
              </w:rPr>
              <w:t>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2" w:name="sub_2113"/>
            <w:r w:rsidRPr="00B01878">
              <w:rPr>
                <w:rFonts w:ascii="Times New Roman" w:hAnsi="Times New Roman" w:cs="Times New Roman"/>
              </w:rPr>
              <w:lastRenderedPageBreak/>
              <w:t>1.13</w:t>
            </w:r>
            <w:bookmarkEnd w:id="1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 xml:space="preserve">Численность/удельный вес численности </w:t>
            </w:r>
            <w:proofErr w:type="spellStart"/>
            <w:proofErr w:type="gramStart"/>
            <w:r w:rsidRPr="00B01878">
              <w:rPr>
                <w:rFonts w:ascii="Times New Roman" w:hAnsi="Times New Roman" w:cs="Times New Roman"/>
              </w:rPr>
              <w:t>выпу-скников</w:t>
            </w:r>
            <w:proofErr w:type="spellEnd"/>
            <w:proofErr w:type="gramEnd"/>
            <w:r w:rsidRPr="00B01878">
              <w:rPr>
                <w:rFonts w:ascii="Times New Roman" w:hAnsi="Times New Roman" w:cs="Times New Roman"/>
              </w:rPr>
              <w:t xml:space="preserve">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CA70DC">
            <w:pPr>
              <w:pStyle w:val="ac"/>
              <w:spacing w:line="276" w:lineRule="auto"/>
              <w:jc w:val="center"/>
              <w:rPr>
                <w:rFonts w:ascii="Times New Roman" w:hAnsi="Times New Roman" w:cs="Times New Roman"/>
              </w:rPr>
            </w:pPr>
            <w:r>
              <w:rPr>
                <w:rFonts w:ascii="Times New Roman" w:hAnsi="Times New Roman" w:cs="Times New Roman"/>
              </w:rPr>
              <w:t>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3" w:name="sub_2114"/>
            <w:r w:rsidRPr="00B01878">
              <w:rPr>
                <w:rFonts w:ascii="Times New Roman" w:hAnsi="Times New Roman" w:cs="Times New Roman"/>
              </w:rPr>
              <w:t>1.14</w:t>
            </w:r>
            <w:bookmarkEnd w:id="13"/>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B01878">
            <w:pPr>
              <w:pStyle w:val="ac"/>
              <w:spacing w:line="276" w:lineRule="auto"/>
              <w:rPr>
                <w:rFonts w:ascii="Times New Roman" w:hAnsi="Times New Roman" w:cs="Times New Roman"/>
              </w:rPr>
            </w:pPr>
            <w:r>
              <w:rPr>
                <w:rFonts w:ascii="Times New Roman" w:hAnsi="Times New Roman" w:cs="Times New Roman"/>
              </w:rPr>
              <w:t xml:space="preserve">                   0</w:t>
            </w:r>
            <w:r w:rsidR="00B01878" w:rsidRPr="00B01878">
              <w:rPr>
                <w:rFonts w:ascii="Times New Roman" w:hAnsi="Times New Roman" w:cs="Times New Roman"/>
              </w:rPr>
              <w:t xml:space="preserve"> /0%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4" w:name="sub_2115"/>
            <w:r w:rsidRPr="00B01878">
              <w:rPr>
                <w:rFonts w:ascii="Times New Roman" w:hAnsi="Times New Roman" w:cs="Times New Roman"/>
              </w:rPr>
              <w:t>1.15</w:t>
            </w:r>
            <w:bookmarkEnd w:id="14"/>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CD4E57" w:rsidP="00CA70DC">
            <w:pPr>
              <w:pStyle w:val="ac"/>
              <w:spacing w:line="276" w:lineRule="auto"/>
              <w:jc w:val="center"/>
              <w:rPr>
                <w:rFonts w:ascii="Times New Roman" w:hAnsi="Times New Roman" w:cs="Times New Roman"/>
              </w:rPr>
            </w:pPr>
            <w:r>
              <w:rPr>
                <w:rFonts w:ascii="Times New Roman" w:hAnsi="Times New Roman" w:cs="Times New Roman"/>
              </w:rPr>
              <w:t>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5" w:name="sub_2116"/>
            <w:r w:rsidRPr="00B01878">
              <w:rPr>
                <w:rFonts w:ascii="Times New Roman" w:hAnsi="Times New Roman" w:cs="Times New Roman"/>
              </w:rPr>
              <w:t>1.16</w:t>
            </w:r>
            <w:bookmarkEnd w:id="15"/>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CA70DC">
            <w:pPr>
              <w:pStyle w:val="ac"/>
              <w:spacing w:line="276" w:lineRule="auto"/>
              <w:jc w:val="center"/>
              <w:rPr>
                <w:rFonts w:ascii="Times New Roman" w:hAnsi="Times New Roman" w:cs="Times New Roman"/>
              </w:rPr>
            </w:pPr>
            <w:r>
              <w:rPr>
                <w:rFonts w:ascii="Times New Roman" w:hAnsi="Times New Roman" w:cs="Times New Roman"/>
              </w:rPr>
              <w:t>1/33%</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6" w:name="sub_2117"/>
            <w:r w:rsidRPr="00B01878">
              <w:rPr>
                <w:rFonts w:ascii="Times New Roman" w:hAnsi="Times New Roman" w:cs="Times New Roman"/>
              </w:rPr>
              <w:t>1.17</w:t>
            </w:r>
            <w:bookmarkEnd w:id="16"/>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670713" w:rsidP="00670713">
            <w:pPr>
              <w:pStyle w:val="ac"/>
              <w:spacing w:line="276" w:lineRule="auto"/>
              <w:rPr>
                <w:rFonts w:ascii="Times New Roman" w:hAnsi="Times New Roman" w:cs="Times New Roman"/>
              </w:rPr>
            </w:pPr>
            <w:r>
              <w:rPr>
                <w:rFonts w:ascii="Times New Roman" w:hAnsi="Times New Roman" w:cs="Times New Roman"/>
              </w:rPr>
              <w:t xml:space="preserve">                </w:t>
            </w:r>
            <w:r w:rsidR="00FC57A4">
              <w:rPr>
                <w:rFonts w:ascii="Times New Roman" w:hAnsi="Times New Roman" w:cs="Times New Roman"/>
              </w:rPr>
              <w:t>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7" w:name="sub_2118"/>
            <w:r w:rsidRPr="00B01878">
              <w:rPr>
                <w:rFonts w:ascii="Times New Roman" w:hAnsi="Times New Roman" w:cs="Times New Roman"/>
              </w:rPr>
              <w:t>1.18</w:t>
            </w:r>
            <w:bookmarkEnd w:id="17"/>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670713" w:rsidRDefault="00FC57A4" w:rsidP="00B01878">
            <w:pPr>
              <w:pStyle w:val="ac"/>
              <w:spacing w:line="276" w:lineRule="auto"/>
              <w:rPr>
                <w:rFonts w:ascii="Times New Roman" w:hAnsi="Times New Roman" w:cs="Times New Roman"/>
              </w:rPr>
            </w:pPr>
            <w:r w:rsidRPr="00670713">
              <w:rPr>
                <w:rFonts w:ascii="Times New Roman" w:hAnsi="Times New Roman" w:cs="Times New Roman"/>
              </w:rPr>
              <w:t xml:space="preserve"> </w:t>
            </w:r>
            <w:r w:rsidR="00670713" w:rsidRPr="00670713">
              <w:rPr>
                <w:rFonts w:ascii="Times New Roman" w:hAnsi="Times New Roman" w:cs="Times New Roman"/>
              </w:rPr>
              <w:t xml:space="preserve"> </w:t>
            </w:r>
            <w:r w:rsidR="00AF3C2C">
              <w:rPr>
                <w:rFonts w:ascii="Times New Roman" w:hAnsi="Times New Roman" w:cs="Times New Roman"/>
              </w:rPr>
              <w:t xml:space="preserve">              </w:t>
            </w:r>
            <w:r w:rsidR="00670713" w:rsidRPr="00670713">
              <w:rPr>
                <w:rFonts w:ascii="Times New Roman" w:hAnsi="Times New Roman" w:cs="Times New Roman"/>
              </w:rPr>
              <w:t>29 /78</w:t>
            </w:r>
            <w:r w:rsidR="00B01878" w:rsidRPr="00670713">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8" w:name="sub_2119"/>
            <w:r w:rsidRPr="00B01878">
              <w:rPr>
                <w:rFonts w:ascii="Times New Roman" w:hAnsi="Times New Roman" w:cs="Times New Roman"/>
              </w:rPr>
              <w:t>1.19</w:t>
            </w:r>
            <w:bookmarkEnd w:id="18"/>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938" w:type="dxa"/>
            <w:tcBorders>
              <w:top w:val="single" w:sz="4" w:space="0" w:color="auto"/>
              <w:left w:val="single" w:sz="4" w:space="0" w:color="auto"/>
              <w:bottom w:val="single" w:sz="4" w:space="0" w:color="auto"/>
              <w:right w:val="single" w:sz="4" w:space="0" w:color="auto"/>
            </w:tcBorders>
            <w:hideMark/>
          </w:tcPr>
          <w:p w:rsidR="00B01878" w:rsidRPr="00670713" w:rsidRDefault="00670713" w:rsidP="00B01878">
            <w:pPr>
              <w:pStyle w:val="ac"/>
              <w:spacing w:line="276" w:lineRule="auto"/>
              <w:rPr>
                <w:rFonts w:ascii="Times New Roman" w:hAnsi="Times New Roman" w:cs="Times New Roman"/>
              </w:rPr>
            </w:pPr>
            <w:r>
              <w:rPr>
                <w:rFonts w:ascii="Times New Roman" w:hAnsi="Times New Roman" w:cs="Times New Roman"/>
              </w:rPr>
              <w:t xml:space="preserve"> </w:t>
            </w:r>
            <w:r w:rsidR="00AF3C2C">
              <w:rPr>
                <w:rFonts w:ascii="Times New Roman" w:hAnsi="Times New Roman" w:cs="Times New Roman"/>
              </w:rPr>
              <w:t xml:space="preserve">              </w:t>
            </w:r>
            <w:r>
              <w:rPr>
                <w:rFonts w:ascii="Times New Roman" w:hAnsi="Times New Roman" w:cs="Times New Roman"/>
              </w:rPr>
              <w:t xml:space="preserve"> </w:t>
            </w:r>
            <w:r w:rsidRPr="00670713">
              <w:rPr>
                <w:rFonts w:ascii="Times New Roman" w:hAnsi="Times New Roman" w:cs="Times New Roman"/>
              </w:rPr>
              <w:t>20 /54</w:t>
            </w:r>
            <w:r w:rsidR="00B01878" w:rsidRPr="00670713">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19" w:name="sub_21191"/>
            <w:r w:rsidRPr="00B01878">
              <w:rPr>
                <w:rFonts w:ascii="Times New Roman" w:hAnsi="Times New Roman" w:cs="Times New Roman"/>
              </w:rPr>
              <w:t>1.19.1</w:t>
            </w:r>
            <w:bookmarkEnd w:id="19"/>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Регионального уровня</w:t>
            </w:r>
          </w:p>
        </w:tc>
        <w:tc>
          <w:tcPr>
            <w:tcW w:w="2938" w:type="dxa"/>
            <w:tcBorders>
              <w:top w:val="single" w:sz="4" w:space="0" w:color="auto"/>
              <w:left w:val="single" w:sz="4" w:space="0" w:color="auto"/>
              <w:bottom w:val="single" w:sz="4" w:space="0" w:color="auto"/>
              <w:right w:val="single" w:sz="4" w:space="0" w:color="auto"/>
            </w:tcBorders>
            <w:hideMark/>
          </w:tcPr>
          <w:p w:rsidR="00B01878" w:rsidRPr="00670713" w:rsidRDefault="00AF3C2C" w:rsidP="00B01878">
            <w:pPr>
              <w:pStyle w:val="ac"/>
              <w:spacing w:line="276" w:lineRule="auto"/>
              <w:rPr>
                <w:rFonts w:ascii="Times New Roman" w:hAnsi="Times New Roman" w:cs="Times New Roman"/>
              </w:rPr>
            </w:pPr>
            <w:r>
              <w:rPr>
                <w:rFonts w:ascii="Times New Roman" w:hAnsi="Times New Roman" w:cs="Times New Roman"/>
              </w:rPr>
              <w:t xml:space="preserve">                </w:t>
            </w:r>
            <w:r w:rsidR="00670713" w:rsidRPr="00670713">
              <w:rPr>
                <w:rFonts w:ascii="Times New Roman" w:hAnsi="Times New Roman" w:cs="Times New Roman"/>
              </w:rPr>
              <w:t>8</w:t>
            </w:r>
            <w:r w:rsidR="00670713">
              <w:rPr>
                <w:rFonts w:ascii="Times New Roman" w:hAnsi="Times New Roman" w:cs="Times New Roman"/>
              </w:rPr>
              <w:t xml:space="preserve"> /22</w:t>
            </w:r>
            <w:r w:rsidR="00B01878" w:rsidRPr="00670713">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0" w:name="sub_21192"/>
            <w:r w:rsidRPr="00B01878">
              <w:rPr>
                <w:rFonts w:ascii="Times New Roman" w:hAnsi="Times New Roman" w:cs="Times New Roman"/>
              </w:rPr>
              <w:t>1.19.2</w:t>
            </w:r>
            <w:bookmarkEnd w:id="2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Федерального уровня</w:t>
            </w:r>
          </w:p>
        </w:tc>
        <w:tc>
          <w:tcPr>
            <w:tcW w:w="2938" w:type="dxa"/>
            <w:tcBorders>
              <w:top w:val="single" w:sz="4" w:space="0" w:color="auto"/>
              <w:left w:val="single" w:sz="4" w:space="0" w:color="auto"/>
              <w:bottom w:val="single" w:sz="4" w:space="0" w:color="auto"/>
              <w:right w:val="single" w:sz="4" w:space="0" w:color="auto"/>
            </w:tcBorders>
            <w:hideMark/>
          </w:tcPr>
          <w:p w:rsidR="00B01878" w:rsidRPr="00670713" w:rsidRDefault="00AF3C2C" w:rsidP="00B01878">
            <w:pPr>
              <w:pStyle w:val="ac"/>
              <w:spacing w:line="276" w:lineRule="auto"/>
              <w:rPr>
                <w:rFonts w:ascii="Times New Roman" w:hAnsi="Times New Roman" w:cs="Times New Roman"/>
              </w:rPr>
            </w:pPr>
            <w:r>
              <w:rPr>
                <w:rFonts w:ascii="Times New Roman" w:hAnsi="Times New Roman" w:cs="Times New Roman"/>
              </w:rPr>
              <w:t xml:space="preserve">                </w:t>
            </w:r>
            <w:r w:rsidR="00670713" w:rsidRPr="00670713">
              <w:rPr>
                <w:rFonts w:ascii="Times New Roman" w:hAnsi="Times New Roman" w:cs="Times New Roman"/>
              </w:rPr>
              <w:t>5</w:t>
            </w:r>
            <w:r w:rsidR="00670713">
              <w:rPr>
                <w:rFonts w:ascii="Times New Roman" w:hAnsi="Times New Roman" w:cs="Times New Roman"/>
              </w:rPr>
              <w:t xml:space="preserve"> /14</w:t>
            </w:r>
            <w:r w:rsidR="00B01878" w:rsidRPr="00670713">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1" w:name="sub_21193"/>
            <w:r w:rsidRPr="00B01878">
              <w:rPr>
                <w:rFonts w:ascii="Times New Roman" w:hAnsi="Times New Roman" w:cs="Times New Roman"/>
              </w:rPr>
              <w:t>1.19.3</w:t>
            </w:r>
            <w:bookmarkEnd w:id="2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Международного уровня</w:t>
            </w:r>
          </w:p>
        </w:tc>
        <w:tc>
          <w:tcPr>
            <w:tcW w:w="2938" w:type="dxa"/>
            <w:tcBorders>
              <w:top w:val="single" w:sz="4" w:space="0" w:color="auto"/>
              <w:left w:val="single" w:sz="4" w:space="0" w:color="auto"/>
              <w:bottom w:val="single" w:sz="4" w:space="0" w:color="auto"/>
              <w:right w:val="single" w:sz="4" w:space="0" w:color="auto"/>
            </w:tcBorders>
            <w:hideMark/>
          </w:tcPr>
          <w:p w:rsidR="00B01878" w:rsidRPr="00670713" w:rsidRDefault="00AF3C2C" w:rsidP="00B01878">
            <w:pPr>
              <w:pStyle w:val="ac"/>
              <w:spacing w:line="276" w:lineRule="auto"/>
              <w:rPr>
                <w:rFonts w:ascii="Times New Roman" w:hAnsi="Times New Roman" w:cs="Times New Roman"/>
              </w:rPr>
            </w:pPr>
            <w:r>
              <w:rPr>
                <w:rFonts w:ascii="Times New Roman" w:hAnsi="Times New Roman" w:cs="Times New Roman"/>
              </w:rPr>
              <w:t xml:space="preserve">                </w:t>
            </w:r>
            <w:r w:rsidR="00670713" w:rsidRPr="00670713">
              <w:rPr>
                <w:rFonts w:ascii="Times New Roman" w:hAnsi="Times New Roman" w:cs="Times New Roman"/>
              </w:rPr>
              <w:t>4</w:t>
            </w:r>
            <w:r w:rsidR="00670713">
              <w:rPr>
                <w:rFonts w:ascii="Times New Roman" w:hAnsi="Times New Roman" w:cs="Times New Roman"/>
              </w:rPr>
              <w:t xml:space="preserve"> /11</w:t>
            </w:r>
            <w:r w:rsidR="00B01878" w:rsidRPr="00670713">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2" w:name="sub_2120"/>
            <w:r w:rsidRPr="00B01878">
              <w:rPr>
                <w:rFonts w:ascii="Times New Roman" w:hAnsi="Times New Roman" w:cs="Times New Roman"/>
              </w:rPr>
              <w:t>1.20</w:t>
            </w:r>
            <w:bookmarkEnd w:id="2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FC57A4">
            <w:pPr>
              <w:pStyle w:val="ac"/>
              <w:spacing w:line="276" w:lineRule="auto"/>
              <w:rPr>
                <w:rFonts w:ascii="Times New Roman" w:hAnsi="Times New Roman" w:cs="Times New Roman"/>
              </w:rPr>
            </w:pPr>
            <w:r w:rsidRPr="00B01878">
              <w:rPr>
                <w:rFonts w:ascii="Times New Roman" w:hAnsi="Times New Roman" w:cs="Times New Roman"/>
              </w:rPr>
              <w:t xml:space="preserve"> 0/</w:t>
            </w:r>
            <w:r w:rsidR="0048015E">
              <w:rPr>
                <w:rFonts w:ascii="Times New Roman" w:hAnsi="Times New Roman" w:cs="Times New Roman"/>
              </w:rPr>
              <w:t>0</w:t>
            </w:r>
            <w:r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3" w:name="sub_2121"/>
            <w:r w:rsidRPr="00B01878">
              <w:rPr>
                <w:rFonts w:ascii="Times New Roman" w:hAnsi="Times New Roman" w:cs="Times New Roman"/>
              </w:rPr>
              <w:t>1.21</w:t>
            </w:r>
            <w:bookmarkEnd w:id="23"/>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0</w:t>
            </w:r>
            <w:r w:rsidR="00B01878" w:rsidRPr="00B01878">
              <w:rPr>
                <w:rFonts w:ascii="Times New Roman" w:hAnsi="Times New Roman" w:cs="Times New Roman"/>
              </w:rPr>
              <w:t xml:space="preserve"> /0%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4" w:name="sub_2122"/>
            <w:r w:rsidRPr="00B01878">
              <w:rPr>
                <w:rFonts w:ascii="Times New Roman" w:hAnsi="Times New Roman" w:cs="Times New Roman"/>
              </w:rPr>
              <w:t>1.22</w:t>
            </w:r>
            <w:bookmarkEnd w:id="24"/>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0</w:t>
            </w:r>
            <w:r w:rsidR="00B01878" w:rsidRPr="00B01878">
              <w:rPr>
                <w:rFonts w:ascii="Times New Roman" w:hAnsi="Times New Roman" w:cs="Times New Roman"/>
              </w:rPr>
              <w:t xml:space="preserve"> /0%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5" w:name="sub_2123"/>
            <w:r w:rsidRPr="00B01878">
              <w:rPr>
                <w:rFonts w:ascii="Times New Roman" w:hAnsi="Times New Roman" w:cs="Times New Roman"/>
              </w:rPr>
              <w:t>1.23</w:t>
            </w:r>
            <w:bookmarkEnd w:id="25"/>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AF3C2C" w:rsidP="00B01878">
            <w:pPr>
              <w:pStyle w:val="ac"/>
              <w:spacing w:line="276" w:lineRule="auto"/>
              <w:rPr>
                <w:rFonts w:ascii="Times New Roman" w:hAnsi="Times New Roman" w:cs="Times New Roman"/>
              </w:rPr>
            </w:pPr>
            <w:r>
              <w:rPr>
                <w:rFonts w:ascii="Times New Roman" w:hAnsi="Times New Roman" w:cs="Times New Roman"/>
              </w:rPr>
              <w:t xml:space="preserve">0 </w:t>
            </w:r>
            <w:r w:rsidR="00B01878" w:rsidRPr="00B01878">
              <w:rPr>
                <w:rFonts w:ascii="Times New Roman" w:hAnsi="Times New Roman" w:cs="Times New Roman"/>
              </w:rPr>
              <w:t>/0%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6" w:name="sub_2124"/>
            <w:r w:rsidRPr="00B01878">
              <w:rPr>
                <w:rFonts w:ascii="Times New Roman" w:hAnsi="Times New Roman" w:cs="Times New Roman"/>
              </w:rPr>
              <w:t>1.24</w:t>
            </w:r>
            <w:bookmarkEnd w:id="26"/>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Общая численность педагогических работников, в том числе:</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CA70DC">
            <w:pPr>
              <w:pStyle w:val="ac"/>
              <w:spacing w:line="276" w:lineRule="auto"/>
              <w:rPr>
                <w:rFonts w:ascii="Times New Roman" w:hAnsi="Times New Roman" w:cs="Times New Roman"/>
              </w:rPr>
            </w:pPr>
            <w:r>
              <w:rPr>
                <w:rFonts w:ascii="Times New Roman" w:hAnsi="Times New Roman" w:cs="Times New Roman"/>
              </w:rPr>
              <w:t xml:space="preserve"> 12</w:t>
            </w:r>
            <w:r w:rsidR="00B01878" w:rsidRPr="00B01878">
              <w:rPr>
                <w:rFonts w:ascii="Times New Roman" w:hAnsi="Times New Roman" w:cs="Times New Roman"/>
              </w:rPr>
              <w:t xml:space="preserve"> человек</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7" w:name="sub_2125"/>
            <w:r w:rsidRPr="00B01878">
              <w:rPr>
                <w:rFonts w:ascii="Times New Roman" w:hAnsi="Times New Roman" w:cs="Times New Roman"/>
              </w:rPr>
              <w:t>1.25</w:t>
            </w:r>
            <w:bookmarkEnd w:id="27"/>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 xml:space="preserve">Численность/удельный вес численности </w:t>
            </w:r>
            <w:r w:rsidRPr="00B01878">
              <w:rPr>
                <w:rFonts w:ascii="Times New Roman" w:hAnsi="Times New Roman" w:cs="Times New Roman"/>
              </w:rPr>
              <w:lastRenderedPageBreak/>
              <w:t>педагогических работников, имеющих высшее образование, в общей численности педагогических работников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B01878">
            <w:pPr>
              <w:pStyle w:val="ac"/>
              <w:spacing w:line="276" w:lineRule="auto"/>
              <w:rPr>
                <w:rFonts w:ascii="Times New Roman" w:hAnsi="Times New Roman" w:cs="Times New Roman"/>
              </w:rPr>
            </w:pPr>
            <w:r>
              <w:rPr>
                <w:rFonts w:ascii="Times New Roman" w:hAnsi="Times New Roman" w:cs="Times New Roman"/>
              </w:rPr>
              <w:lastRenderedPageBreak/>
              <w:t>11 /92</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8" w:name="sub_2126"/>
            <w:r w:rsidRPr="00B01878">
              <w:rPr>
                <w:rFonts w:ascii="Times New Roman" w:hAnsi="Times New Roman" w:cs="Times New Roman"/>
              </w:rPr>
              <w:lastRenderedPageBreak/>
              <w:t>1.26</w:t>
            </w:r>
            <w:bookmarkEnd w:id="28"/>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11/</w:t>
            </w:r>
            <w:r w:rsidR="00B01878" w:rsidRPr="00B01878">
              <w:rPr>
                <w:rFonts w:ascii="Times New Roman" w:hAnsi="Times New Roman" w:cs="Times New Roman"/>
              </w:rPr>
              <w:t xml:space="preserve"> 93 /%</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29" w:name="sub_2127"/>
            <w:r w:rsidRPr="00B01878">
              <w:rPr>
                <w:rFonts w:ascii="Times New Roman" w:hAnsi="Times New Roman" w:cs="Times New Roman"/>
              </w:rPr>
              <w:t>1.27</w:t>
            </w:r>
            <w:bookmarkEnd w:id="29"/>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B01878">
            <w:pPr>
              <w:pStyle w:val="ac"/>
              <w:spacing w:line="276" w:lineRule="auto"/>
              <w:rPr>
                <w:rFonts w:ascii="Times New Roman" w:hAnsi="Times New Roman" w:cs="Times New Roman"/>
              </w:rPr>
            </w:pPr>
            <w:r>
              <w:rPr>
                <w:rFonts w:ascii="Times New Roman" w:hAnsi="Times New Roman" w:cs="Times New Roman"/>
              </w:rPr>
              <w:t>1</w:t>
            </w:r>
            <w:r w:rsidR="00B01878" w:rsidRPr="00B01878">
              <w:rPr>
                <w:rFonts w:ascii="Times New Roman" w:hAnsi="Times New Roman" w:cs="Times New Roman"/>
              </w:rPr>
              <w:t xml:space="preserve"> /7%</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0" w:name="sub_2128"/>
            <w:r w:rsidRPr="00B01878">
              <w:rPr>
                <w:rFonts w:ascii="Times New Roman" w:hAnsi="Times New Roman" w:cs="Times New Roman"/>
              </w:rPr>
              <w:t>1.28</w:t>
            </w:r>
            <w:bookmarkEnd w:id="3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1 /7</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1" w:name="sub_2129"/>
            <w:r w:rsidRPr="00B01878">
              <w:rPr>
                <w:rFonts w:ascii="Times New Roman" w:hAnsi="Times New Roman" w:cs="Times New Roman"/>
              </w:rPr>
              <w:t>1.29</w:t>
            </w:r>
            <w:bookmarkEnd w:id="3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B01878">
            <w:pPr>
              <w:pStyle w:val="ac"/>
              <w:spacing w:line="276" w:lineRule="auto"/>
              <w:rPr>
                <w:rFonts w:ascii="Times New Roman" w:hAnsi="Times New Roman" w:cs="Times New Roman"/>
              </w:rPr>
            </w:pPr>
            <w:r>
              <w:rPr>
                <w:rFonts w:ascii="Times New Roman" w:hAnsi="Times New Roman" w:cs="Times New Roman"/>
              </w:rPr>
              <w:t>7/58,3</w:t>
            </w:r>
            <w:r w:rsidR="00B01878" w:rsidRPr="00B01878">
              <w:rPr>
                <w:rFonts w:ascii="Times New Roman" w:hAnsi="Times New Roman" w:cs="Times New Roman"/>
              </w:rPr>
              <w:t xml:space="preserve"> %</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2" w:name="sub_21291"/>
            <w:r w:rsidRPr="00B01878">
              <w:rPr>
                <w:rFonts w:ascii="Times New Roman" w:hAnsi="Times New Roman" w:cs="Times New Roman"/>
              </w:rPr>
              <w:t>1.29.1</w:t>
            </w:r>
            <w:bookmarkEnd w:id="3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Высшая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B01878">
            <w:pPr>
              <w:pStyle w:val="ac"/>
              <w:spacing w:line="276" w:lineRule="auto"/>
              <w:rPr>
                <w:rFonts w:ascii="Times New Roman" w:hAnsi="Times New Roman" w:cs="Times New Roman"/>
              </w:rPr>
            </w:pPr>
            <w:r>
              <w:rPr>
                <w:rFonts w:ascii="Times New Roman" w:hAnsi="Times New Roman" w:cs="Times New Roman"/>
              </w:rPr>
              <w:t>3/ 2</w:t>
            </w:r>
            <w:r w:rsidR="00B01878" w:rsidRPr="00B01878">
              <w:rPr>
                <w:rFonts w:ascii="Times New Roman" w:hAnsi="Times New Roman" w:cs="Times New Roman"/>
              </w:rPr>
              <w:t>5%</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3" w:name="sub_21292"/>
            <w:r w:rsidRPr="00B01878">
              <w:rPr>
                <w:rFonts w:ascii="Times New Roman" w:hAnsi="Times New Roman" w:cs="Times New Roman"/>
              </w:rPr>
              <w:t>1.29.2</w:t>
            </w:r>
            <w:bookmarkEnd w:id="33"/>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Первая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FC57A4" w:rsidP="00B01878">
            <w:pPr>
              <w:pStyle w:val="ac"/>
              <w:spacing w:line="276" w:lineRule="auto"/>
              <w:rPr>
                <w:rFonts w:ascii="Times New Roman" w:hAnsi="Times New Roman" w:cs="Times New Roman"/>
              </w:rPr>
            </w:pPr>
            <w:r>
              <w:rPr>
                <w:rFonts w:ascii="Times New Roman" w:hAnsi="Times New Roman" w:cs="Times New Roman"/>
              </w:rPr>
              <w:t>4/ 33,3</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4" w:name="sub_2130"/>
            <w:r w:rsidRPr="00B01878">
              <w:rPr>
                <w:rFonts w:ascii="Times New Roman" w:hAnsi="Times New Roman" w:cs="Times New Roman"/>
              </w:rPr>
              <w:t>1.30</w:t>
            </w:r>
            <w:bookmarkEnd w:id="34"/>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38" w:type="dxa"/>
            <w:tcBorders>
              <w:top w:val="single" w:sz="4" w:space="0" w:color="auto"/>
              <w:left w:val="single" w:sz="4" w:space="0" w:color="auto"/>
              <w:bottom w:val="single" w:sz="4" w:space="0" w:color="auto"/>
              <w:right w:val="single" w:sz="4" w:space="0" w:color="auto"/>
            </w:tcBorders>
          </w:tcPr>
          <w:p w:rsidR="00B01878" w:rsidRPr="00B01878" w:rsidRDefault="00B01878" w:rsidP="00CA70DC">
            <w:pPr>
              <w:pStyle w:val="ac"/>
              <w:spacing w:line="276" w:lineRule="auto"/>
              <w:jc w:val="center"/>
              <w:rPr>
                <w:rFonts w:ascii="Times New Roman" w:hAnsi="Times New Roman" w:cs="Times New Roman"/>
              </w:rPr>
            </w:pP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5" w:name="sub_21301"/>
            <w:r w:rsidRPr="00B01878">
              <w:rPr>
                <w:rFonts w:ascii="Times New Roman" w:hAnsi="Times New Roman" w:cs="Times New Roman"/>
              </w:rPr>
              <w:t>1.30.1</w:t>
            </w:r>
            <w:bookmarkEnd w:id="35"/>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До 5 лет</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1/8</w:t>
            </w:r>
            <w:r w:rsidR="00B01878" w:rsidRPr="00B01878">
              <w:rPr>
                <w:rFonts w:ascii="Times New Roman" w:hAnsi="Times New Roman" w:cs="Times New Roman"/>
              </w:rPr>
              <w:t xml:space="preserve"> %</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6" w:name="sub_21302"/>
            <w:r w:rsidRPr="00B01878">
              <w:rPr>
                <w:rFonts w:ascii="Times New Roman" w:hAnsi="Times New Roman" w:cs="Times New Roman"/>
              </w:rPr>
              <w:t>1.30.2</w:t>
            </w:r>
            <w:bookmarkEnd w:id="36"/>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Свыше 30 лет</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5/ 42</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7" w:name="sub_2131"/>
            <w:r w:rsidRPr="00B01878">
              <w:rPr>
                <w:rFonts w:ascii="Times New Roman" w:hAnsi="Times New Roman" w:cs="Times New Roman"/>
              </w:rPr>
              <w:t>1.31</w:t>
            </w:r>
            <w:bookmarkEnd w:id="37"/>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1/8</w:t>
            </w:r>
            <w:r w:rsidR="00B01878" w:rsidRPr="00B01878">
              <w:rPr>
                <w:rFonts w:ascii="Times New Roman" w:hAnsi="Times New Roman" w:cs="Times New Roman"/>
              </w:rPr>
              <w:t xml:space="preserve"> %</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8" w:name="sub_2132"/>
            <w:r w:rsidRPr="00B01878">
              <w:rPr>
                <w:rFonts w:ascii="Times New Roman" w:hAnsi="Times New Roman" w:cs="Times New Roman"/>
              </w:rPr>
              <w:t>1.32</w:t>
            </w:r>
            <w:bookmarkEnd w:id="38"/>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4 человек / 33,3</w:t>
            </w:r>
            <w:r w:rsidR="00B01878" w:rsidRPr="00B01878">
              <w:rPr>
                <w:rFonts w:ascii="Times New Roman" w:hAnsi="Times New Roman" w:cs="Times New Roman"/>
              </w:rPr>
              <w:t>%</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39" w:name="sub_2133"/>
            <w:r w:rsidRPr="00B01878">
              <w:rPr>
                <w:rFonts w:ascii="Times New Roman" w:hAnsi="Times New Roman" w:cs="Times New Roman"/>
              </w:rPr>
              <w:t>1.33</w:t>
            </w:r>
            <w:bookmarkEnd w:id="39"/>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AF3C2C">
            <w:pPr>
              <w:pStyle w:val="ad"/>
              <w:spacing w:line="276" w:lineRule="auto"/>
              <w:rPr>
                <w:rFonts w:ascii="Times New Roman" w:hAnsi="Times New Roman" w:cs="Times New Roman"/>
              </w:rPr>
            </w:pPr>
            <w:proofErr w:type="gramStart"/>
            <w:r w:rsidRPr="00B01878">
              <w:rPr>
                <w:rFonts w:ascii="Times New Roman" w:hAnsi="Times New Roman" w:cs="Times New Roman"/>
              </w:rPr>
              <w:t xml:space="preserve">Численность/удельный  вес численности </w:t>
            </w:r>
            <w:proofErr w:type="spellStart"/>
            <w:r w:rsidRPr="00B01878">
              <w:rPr>
                <w:rFonts w:ascii="Times New Roman" w:hAnsi="Times New Roman" w:cs="Times New Roman"/>
              </w:rPr>
              <w:t>педагоги</w:t>
            </w:r>
            <w:r w:rsidR="00AF3C2C">
              <w:rPr>
                <w:rFonts w:ascii="Times New Roman" w:hAnsi="Times New Roman" w:cs="Times New Roman"/>
              </w:rPr>
              <w:t>-</w:t>
            </w:r>
            <w:r w:rsidRPr="00B01878">
              <w:rPr>
                <w:rFonts w:ascii="Times New Roman" w:hAnsi="Times New Roman" w:cs="Times New Roman"/>
              </w:rPr>
              <w:t>ческих</w:t>
            </w:r>
            <w:proofErr w:type="spellEnd"/>
            <w:r w:rsidRPr="00B01878">
              <w:rPr>
                <w:rFonts w:ascii="Times New Roman" w:hAnsi="Times New Roman" w:cs="Times New Roman"/>
              </w:rPr>
              <w:t xml:space="preserve"> и административно-хозяйственных </w:t>
            </w:r>
            <w:proofErr w:type="spellStart"/>
            <w:r w:rsidRPr="00B01878">
              <w:rPr>
                <w:rFonts w:ascii="Times New Roman" w:hAnsi="Times New Roman" w:cs="Times New Roman"/>
              </w:rPr>
              <w:t>работ</w:t>
            </w:r>
            <w:r w:rsidR="00AF3C2C">
              <w:rPr>
                <w:rFonts w:ascii="Times New Roman" w:hAnsi="Times New Roman" w:cs="Times New Roman"/>
              </w:rPr>
              <w:t>-</w:t>
            </w:r>
            <w:r w:rsidRPr="00B01878">
              <w:rPr>
                <w:rFonts w:ascii="Times New Roman" w:hAnsi="Times New Roman" w:cs="Times New Roman"/>
              </w:rPr>
              <w:t>ников</w:t>
            </w:r>
            <w:proofErr w:type="spellEnd"/>
            <w:r w:rsidRPr="00B01878">
              <w:rPr>
                <w:rFonts w:ascii="Times New Roman" w:hAnsi="Times New Roman" w:cs="Times New Roman"/>
              </w:rPr>
              <w:t>,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t>12</w:t>
            </w:r>
            <w:r w:rsidR="00B01878" w:rsidRPr="00B01878">
              <w:rPr>
                <w:rFonts w:ascii="Times New Roman" w:hAnsi="Times New Roman" w:cs="Times New Roman"/>
              </w:rPr>
              <w:t>/ 100%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0" w:name="sub_2134"/>
            <w:r w:rsidRPr="00B01878">
              <w:rPr>
                <w:rFonts w:ascii="Times New Roman" w:hAnsi="Times New Roman" w:cs="Times New Roman"/>
              </w:rPr>
              <w:t>1.34</w:t>
            </w:r>
            <w:bookmarkEnd w:id="4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B01878">
              <w:rPr>
                <w:rFonts w:ascii="Times New Roman" w:hAnsi="Times New Roman" w:cs="Times New Roman"/>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48015E" w:rsidP="00B01878">
            <w:pPr>
              <w:pStyle w:val="ac"/>
              <w:spacing w:line="276" w:lineRule="auto"/>
              <w:rPr>
                <w:rFonts w:ascii="Times New Roman" w:hAnsi="Times New Roman" w:cs="Times New Roman"/>
              </w:rPr>
            </w:pPr>
            <w:r>
              <w:rPr>
                <w:rFonts w:ascii="Times New Roman" w:hAnsi="Times New Roman" w:cs="Times New Roman"/>
              </w:rPr>
              <w:lastRenderedPageBreak/>
              <w:t>12</w:t>
            </w:r>
            <w:r w:rsidR="00B01878" w:rsidRPr="00B01878">
              <w:rPr>
                <w:rFonts w:ascii="Times New Roman" w:hAnsi="Times New Roman" w:cs="Times New Roman"/>
              </w:rPr>
              <w:t xml:space="preserve"> / 100%</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AF3C2C" w:rsidRDefault="00B01878" w:rsidP="00CA70DC">
            <w:pPr>
              <w:pStyle w:val="1"/>
              <w:rPr>
                <w:rFonts w:ascii="Times New Roman" w:hAnsi="Times New Roman" w:cs="Times New Roman"/>
                <w:color w:val="auto"/>
                <w:sz w:val="24"/>
                <w:szCs w:val="24"/>
                <w:lang w:eastAsia="ru-RU"/>
              </w:rPr>
            </w:pPr>
            <w:bookmarkStart w:id="41" w:name="sub_2002"/>
            <w:r w:rsidRPr="00AF3C2C">
              <w:rPr>
                <w:rFonts w:ascii="Times New Roman" w:hAnsi="Times New Roman" w:cs="Times New Roman"/>
                <w:color w:val="auto"/>
                <w:sz w:val="24"/>
                <w:szCs w:val="24"/>
                <w:lang w:eastAsia="ru-RU"/>
              </w:rPr>
              <w:lastRenderedPageBreak/>
              <w:t>2.</w:t>
            </w:r>
            <w:bookmarkEnd w:id="4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Style w:val="ae"/>
                <w:rFonts w:ascii="Times New Roman" w:hAnsi="Times New Roman" w:cs="Times New Roman"/>
              </w:rPr>
              <w:t>Инфраструктура</w:t>
            </w:r>
          </w:p>
        </w:tc>
        <w:tc>
          <w:tcPr>
            <w:tcW w:w="2938" w:type="dxa"/>
            <w:tcBorders>
              <w:top w:val="single" w:sz="4" w:space="0" w:color="auto"/>
              <w:left w:val="single" w:sz="4" w:space="0" w:color="auto"/>
              <w:bottom w:val="single" w:sz="4" w:space="0" w:color="auto"/>
              <w:right w:val="single" w:sz="4" w:space="0" w:color="auto"/>
            </w:tcBorders>
          </w:tcPr>
          <w:p w:rsidR="00B01878" w:rsidRPr="00B01878" w:rsidRDefault="00B01878" w:rsidP="00CA70DC">
            <w:pPr>
              <w:pStyle w:val="ac"/>
              <w:spacing w:line="276" w:lineRule="auto"/>
              <w:rPr>
                <w:rFonts w:ascii="Times New Roman" w:hAnsi="Times New Roman" w:cs="Times New Roman"/>
              </w:rPr>
            </w:pP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2" w:name="sub_2021"/>
            <w:r w:rsidRPr="00B01878">
              <w:rPr>
                <w:rFonts w:ascii="Times New Roman" w:hAnsi="Times New Roman" w:cs="Times New Roman"/>
              </w:rPr>
              <w:t>2.1</w:t>
            </w:r>
            <w:bookmarkEnd w:id="4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Количество компьютеров в расчете на одного учащегося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 xml:space="preserve"> 0,5единиц</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3" w:name="sub_2022"/>
            <w:r w:rsidRPr="00B01878">
              <w:rPr>
                <w:rFonts w:ascii="Times New Roman" w:hAnsi="Times New Roman" w:cs="Times New Roman"/>
              </w:rPr>
              <w:t>2.2</w:t>
            </w:r>
            <w:bookmarkEnd w:id="43"/>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18 единиц</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4" w:name="sub_2023"/>
            <w:r w:rsidRPr="00B01878">
              <w:rPr>
                <w:rFonts w:ascii="Times New Roman" w:hAnsi="Times New Roman" w:cs="Times New Roman"/>
              </w:rPr>
              <w:t>2.3</w:t>
            </w:r>
            <w:bookmarkEnd w:id="44"/>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Наличие в образовательной организации системы электронного документооборота</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да</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5" w:name="sub_2024"/>
            <w:r w:rsidRPr="00B01878">
              <w:rPr>
                <w:rFonts w:ascii="Times New Roman" w:hAnsi="Times New Roman" w:cs="Times New Roman"/>
              </w:rPr>
              <w:t>2.4</w:t>
            </w:r>
            <w:bookmarkEnd w:id="45"/>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Наличие читального зала библиотеки, в том числе:</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6" w:name="sub_2241"/>
            <w:r w:rsidRPr="00B01878">
              <w:rPr>
                <w:rFonts w:ascii="Times New Roman" w:hAnsi="Times New Roman" w:cs="Times New Roman"/>
              </w:rPr>
              <w:t>2.4.1</w:t>
            </w:r>
            <w:bookmarkEnd w:id="46"/>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7" w:name="sub_2242"/>
            <w:r w:rsidRPr="00B01878">
              <w:rPr>
                <w:rFonts w:ascii="Times New Roman" w:hAnsi="Times New Roman" w:cs="Times New Roman"/>
              </w:rPr>
              <w:t>2.4.2</w:t>
            </w:r>
            <w:bookmarkEnd w:id="47"/>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 xml:space="preserve">С </w:t>
            </w:r>
            <w:proofErr w:type="spellStart"/>
            <w:r w:rsidRPr="00B01878">
              <w:rPr>
                <w:rFonts w:ascii="Times New Roman" w:hAnsi="Times New Roman" w:cs="Times New Roman"/>
              </w:rPr>
              <w:t>медиатекой</w:t>
            </w:r>
            <w:proofErr w:type="spellEnd"/>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8" w:name="sub_2243"/>
            <w:r w:rsidRPr="00B01878">
              <w:rPr>
                <w:rFonts w:ascii="Times New Roman" w:hAnsi="Times New Roman" w:cs="Times New Roman"/>
              </w:rPr>
              <w:t>2.4.3</w:t>
            </w:r>
            <w:bookmarkEnd w:id="48"/>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Оснащенного средствами сканирования и распознавания текстов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49" w:name="sub_2244"/>
            <w:r w:rsidRPr="00B01878">
              <w:rPr>
                <w:rFonts w:ascii="Times New Roman" w:hAnsi="Times New Roman" w:cs="Times New Roman"/>
              </w:rPr>
              <w:t>2.4.4</w:t>
            </w:r>
            <w:bookmarkEnd w:id="49"/>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 выходом в Интернет с компьютеров, расположенных в помещении библиотеки</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50" w:name="sub_2245"/>
            <w:r w:rsidRPr="00B01878">
              <w:rPr>
                <w:rFonts w:ascii="Times New Roman" w:hAnsi="Times New Roman" w:cs="Times New Roman"/>
              </w:rPr>
              <w:t>2.4.5</w:t>
            </w:r>
            <w:bookmarkEnd w:id="50"/>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С контролируемой распечаткой бумажных материалов</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нет</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51" w:name="sub_2025"/>
            <w:r w:rsidRPr="00B01878">
              <w:rPr>
                <w:rFonts w:ascii="Times New Roman" w:hAnsi="Times New Roman" w:cs="Times New Roman"/>
              </w:rPr>
              <w:t>2.5</w:t>
            </w:r>
            <w:bookmarkEnd w:id="51"/>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AF3C2C" w:rsidP="0048015E">
            <w:pPr>
              <w:pStyle w:val="ac"/>
              <w:spacing w:line="276" w:lineRule="auto"/>
              <w:rPr>
                <w:rFonts w:ascii="Times New Roman" w:hAnsi="Times New Roman" w:cs="Times New Roman"/>
              </w:rPr>
            </w:pPr>
            <w:r>
              <w:rPr>
                <w:rFonts w:ascii="Times New Roman" w:hAnsi="Times New Roman" w:cs="Times New Roman"/>
              </w:rPr>
              <w:t>37/</w:t>
            </w:r>
            <w:r w:rsidR="00B01878" w:rsidRPr="00B01878">
              <w:rPr>
                <w:rFonts w:ascii="Times New Roman" w:hAnsi="Times New Roman" w:cs="Times New Roman"/>
              </w:rPr>
              <w:t>100 %</w:t>
            </w:r>
          </w:p>
        </w:tc>
      </w:tr>
      <w:tr w:rsidR="00B01878" w:rsidRPr="00B01878" w:rsidTr="00B01878">
        <w:tc>
          <w:tcPr>
            <w:tcW w:w="1121"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c"/>
              <w:spacing w:line="276" w:lineRule="auto"/>
              <w:jc w:val="center"/>
              <w:rPr>
                <w:rFonts w:ascii="Times New Roman" w:hAnsi="Times New Roman" w:cs="Times New Roman"/>
              </w:rPr>
            </w:pPr>
            <w:bookmarkStart w:id="52" w:name="sub_2026"/>
            <w:r w:rsidRPr="00B01878">
              <w:rPr>
                <w:rFonts w:ascii="Times New Roman" w:hAnsi="Times New Roman" w:cs="Times New Roman"/>
              </w:rPr>
              <w:t>2.6</w:t>
            </w:r>
            <w:bookmarkEnd w:id="52"/>
          </w:p>
        </w:tc>
        <w:tc>
          <w:tcPr>
            <w:tcW w:w="5830" w:type="dxa"/>
            <w:tcBorders>
              <w:top w:val="single" w:sz="4" w:space="0" w:color="auto"/>
              <w:left w:val="single" w:sz="4" w:space="0" w:color="auto"/>
              <w:bottom w:val="single" w:sz="4" w:space="0" w:color="auto"/>
              <w:right w:val="single" w:sz="4" w:space="0" w:color="auto"/>
            </w:tcBorders>
            <w:hideMark/>
          </w:tcPr>
          <w:p w:rsidR="00B01878" w:rsidRPr="00B01878" w:rsidRDefault="00B01878" w:rsidP="00CA70DC">
            <w:pPr>
              <w:pStyle w:val="ad"/>
              <w:spacing w:line="276" w:lineRule="auto"/>
              <w:rPr>
                <w:rFonts w:ascii="Times New Roman" w:hAnsi="Times New Roman" w:cs="Times New Roman"/>
              </w:rPr>
            </w:pPr>
            <w:r w:rsidRPr="00B01878">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2938" w:type="dxa"/>
            <w:tcBorders>
              <w:top w:val="single" w:sz="4" w:space="0" w:color="auto"/>
              <w:left w:val="single" w:sz="4" w:space="0" w:color="auto"/>
              <w:bottom w:val="single" w:sz="4" w:space="0" w:color="auto"/>
              <w:right w:val="single" w:sz="4" w:space="0" w:color="auto"/>
            </w:tcBorders>
            <w:hideMark/>
          </w:tcPr>
          <w:p w:rsidR="00B01878" w:rsidRPr="00B01878" w:rsidRDefault="00B01878" w:rsidP="00B01878">
            <w:pPr>
              <w:pStyle w:val="ac"/>
              <w:spacing w:line="276" w:lineRule="auto"/>
              <w:rPr>
                <w:rFonts w:ascii="Times New Roman" w:hAnsi="Times New Roman" w:cs="Times New Roman"/>
              </w:rPr>
            </w:pPr>
            <w:r w:rsidRPr="00B01878">
              <w:rPr>
                <w:rFonts w:ascii="Times New Roman" w:hAnsi="Times New Roman" w:cs="Times New Roman"/>
              </w:rPr>
              <w:t>38,4кв</w:t>
            </w:r>
            <w:proofErr w:type="gramStart"/>
            <w:r w:rsidRPr="00B01878">
              <w:rPr>
                <w:rFonts w:ascii="Times New Roman" w:hAnsi="Times New Roman" w:cs="Times New Roman"/>
              </w:rPr>
              <w:t>.м</w:t>
            </w:r>
            <w:proofErr w:type="gramEnd"/>
          </w:p>
        </w:tc>
      </w:tr>
    </w:tbl>
    <w:p w:rsidR="00B01878" w:rsidRPr="00B01878" w:rsidRDefault="00B01878" w:rsidP="00B01878">
      <w:pPr>
        <w:rPr>
          <w:rFonts w:ascii="Times New Roman" w:hAnsi="Times New Roman" w:cs="Times New Roman"/>
          <w:sz w:val="24"/>
          <w:szCs w:val="24"/>
        </w:rPr>
      </w:pPr>
    </w:p>
    <w:p w:rsidR="00B01878" w:rsidRPr="00B01878" w:rsidRDefault="00B01878" w:rsidP="00B01878">
      <w:pPr>
        <w:widowControl w:val="0"/>
        <w:autoSpaceDE w:val="0"/>
        <w:autoSpaceDN w:val="0"/>
        <w:adjustRightInd w:val="0"/>
        <w:spacing w:line="360" w:lineRule="auto"/>
        <w:jc w:val="both"/>
        <w:outlineLvl w:val="0"/>
        <w:rPr>
          <w:rFonts w:ascii="Times New Roman" w:hAnsi="Times New Roman" w:cs="Times New Roman"/>
          <w:color w:val="7030A0"/>
          <w:sz w:val="24"/>
          <w:szCs w:val="24"/>
        </w:rPr>
      </w:pPr>
    </w:p>
    <w:p w:rsidR="00B01878" w:rsidRPr="00B01878" w:rsidRDefault="00B01878" w:rsidP="0083262D">
      <w:pPr>
        <w:contextualSpacing/>
        <w:jc w:val="center"/>
        <w:rPr>
          <w:rFonts w:ascii="Times New Roman" w:hAnsi="Times New Roman" w:cs="Times New Roman"/>
          <w:b/>
          <w:sz w:val="24"/>
          <w:szCs w:val="24"/>
          <w:u w:val="single"/>
        </w:rPr>
      </w:pPr>
    </w:p>
    <w:sectPr w:rsidR="00B01878" w:rsidRPr="00B01878" w:rsidSect="00D61DC5">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606B"/>
    <w:multiLevelType w:val="multilevel"/>
    <w:tmpl w:val="7D72E47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78845D7"/>
    <w:multiLevelType w:val="hybridMultilevel"/>
    <w:tmpl w:val="2CEC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114A9"/>
    <w:multiLevelType w:val="hybridMultilevel"/>
    <w:tmpl w:val="F9A4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5149E"/>
    <w:multiLevelType w:val="hybridMultilevel"/>
    <w:tmpl w:val="4DCE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B64F3"/>
    <w:multiLevelType w:val="hybridMultilevel"/>
    <w:tmpl w:val="18D276FC"/>
    <w:lvl w:ilvl="0" w:tplc="41468894">
      <w:start w:val="1"/>
      <w:numFmt w:val="decimal"/>
      <w:lvlText w:val="%1."/>
      <w:lvlJc w:val="left"/>
      <w:pPr>
        <w:ind w:left="1635" w:hanging="1068"/>
      </w:pPr>
      <w:rPr>
        <w:rFonts w:hint="default"/>
        <w:b/>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629"/>
    <w:rsid w:val="00023A61"/>
    <w:rsid w:val="000671A2"/>
    <w:rsid w:val="000843FF"/>
    <w:rsid w:val="000B4316"/>
    <w:rsid w:val="000C438A"/>
    <w:rsid w:val="000E27FD"/>
    <w:rsid w:val="000F4157"/>
    <w:rsid w:val="001050F6"/>
    <w:rsid w:val="00121B1A"/>
    <w:rsid w:val="0014469F"/>
    <w:rsid w:val="001503AE"/>
    <w:rsid w:val="00150934"/>
    <w:rsid w:val="001975C0"/>
    <w:rsid w:val="002226D6"/>
    <w:rsid w:val="00226D55"/>
    <w:rsid w:val="0025183C"/>
    <w:rsid w:val="00275359"/>
    <w:rsid w:val="00291929"/>
    <w:rsid w:val="002A2B38"/>
    <w:rsid w:val="002C2176"/>
    <w:rsid w:val="002D6B6F"/>
    <w:rsid w:val="002F7723"/>
    <w:rsid w:val="0032306C"/>
    <w:rsid w:val="003A4790"/>
    <w:rsid w:val="003D0D21"/>
    <w:rsid w:val="004027E7"/>
    <w:rsid w:val="004048DD"/>
    <w:rsid w:val="004340E0"/>
    <w:rsid w:val="00436504"/>
    <w:rsid w:val="0048015E"/>
    <w:rsid w:val="00493F2D"/>
    <w:rsid w:val="004A2BCD"/>
    <w:rsid w:val="004D38A9"/>
    <w:rsid w:val="00506636"/>
    <w:rsid w:val="00552E8A"/>
    <w:rsid w:val="00586705"/>
    <w:rsid w:val="00595F33"/>
    <w:rsid w:val="005A0B90"/>
    <w:rsid w:val="005C2F01"/>
    <w:rsid w:val="005D1D06"/>
    <w:rsid w:val="005F182D"/>
    <w:rsid w:val="00600225"/>
    <w:rsid w:val="00600617"/>
    <w:rsid w:val="00657E07"/>
    <w:rsid w:val="00665928"/>
    <w:rsid w:val="00670713"/>
    <w:rsid w:val="00692DFB"/>
    <w:rsid w:val="006D3F3E"/>
    <w:rsid w:val="006F0E1A"/>
    <w:rsid w:val="007100C2"/>
    <w:rsid w:val="00720B37"/>
    <w:rsid w:val="007E49A6"/>
    <w:rsid w:val="007F0D83"/>
    <w:rsid w:val="007F27B3"/>
    <w:rsid w:val="0081089A"/>
    <w:rsid w:val="00820118"/>
    <w:rsid w:val="008202B9"/>
    <w:rsid w:val="0083262D"/>
    <w:rsid w:val="008C7F92"/>
    <w:rsid w:val="008D5EDE"/>
    <w:rsid w:val="008E3EBB"/>
    <w:rsid w:val="00940E71"/>
    <w:rsid w:val="00947645"/>
    <w:rsid w:val="0096658D"/>
    <w:rsid w:val="009833C3"/>
    <w:rsid w:val="009F48E0"/>
    <w:rsid w:val="00A10108"/>
    <w:rsid w:val="00A1226B"/>
    <w:rsid w:val="00A30C1F"/>
    <w:rsid w:val="00A62039"/>
    <w:rsid w:val="00AC306E"/>
    <w:rsid w:val="00AE0A7B"/>
    <w:rsid w:val="00AE1E9D"/>
    <w:rsid w:val="00AF136C"/>
    <w:rsid w:val="00AF3C2C"/>
    <w:rsid w:val="00B01878"/>
    <w:rsid w:val="00B24683"/>
    <w:rsid w:val="00B80734"/>
    <w:rsid w:val="00BC20AF"/>
    <w:rsid w:val="00BD1FCA"/>
    <w:rsid w:val="00BD7C0D"/>
    <w:rsid w:val="00BE72CA"/>
    <w:rsid w:val="00BF6D99"/>
    <w:rsid w:val="00C360B7"/>
    <w:rsid w:val="00C7197A"/>
    <w:rsid w:val="00CA70DC"/>
    <w:rsid w:val="00CC29A2"/>
    <w:rsid w:val="00CC7E6C"/>
    <w:rsid w:val="00CD4E57"/>
    <w:rsid w:val="00CE1E97"/>
    <w:rsid w:val="00CF33C9"/>
    <w:rsid w:val="00D37B59"/>
    <w:rsid w:val="00D61DC5"/>
    <w:rsid w:val="00D671C6"/>
    <w:rsid w:val="00D830D6"/>
    <w:rsid w:val="00D85245"/>
    <w:rsid w:val="00DB07BC"/>
    <w:rsid w:val="00DB525D"/>
    <w:rsid w:val="00DC0836"/>
    <w:rsid w:val="00DE06C2"/>
    <w:rsid w:val="00DE070C"/>
    <w:rsid w:val="00DE6569"/>
    <w:rsid w:val="00E15E0C"/>
    <w:rsid w:val="00E40629"/>
    <w:rsid w:val="00E4794B"/>
    <w:rsid w:val="00E77EA8"/>
    <w:rsid w:val="00E86EEB"/>
    <w:rsid w:val="00E97045"/>
    <w:rsid w:val="00EB20F2"/>
    <w:rsid w:val="00EB3B7D"/>
    <w:rsid w:val="00ED6C95"/>
    <w:rsid w:val="00F57935"/>
    <w:rsid w:val="00F6041C"/>
    <w:rsid w:val="00FC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9D"/>
  </w:style>
  <w:style w:type="paragraph" w:styleId="1">
    <w:name w:val="heading 1"/>
    <w:basedOn w:val="a"/>
    <w:next w:val="a"/>
    <w:link w:val="10"/>
    <w:uiPriority w:val="9"/>
    <w:qFormat/>
    <w:rsid w:val="00B0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D1FCA"/>
    <w:pPr>
      <w:keepNext/>
      <w:spacing w:after="0" w:line="240" w:lineRule="auto"/>
      <w:ind w:left="360"/>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629"/>
    <w:pPr>
      <w:ind w:left="720"/>
      <w:contextualSpacing/>
    </w:pPr>
  </w:style>
  <w:style w:type="character" w:styleId="a4">
    <w:name w:val="Hyperlink"/>
    <w:basedOn w:val="a0"/>
    <w:uiPriority w:val="99"/>
    <w:unhideWhenUsed/>
    <w:rsid w:val="00AF136C"/>
    <w:rPr>
      <w:color w:val="0000FF" w:themeColor="hyperlink"/>
      <w:u w:val="single"/>
    </w:rPr>
  </w:style>
  <w:style w:type="table" w:styleId="a5">
    <w:name w:val="Table Grid"/>
    <w:basedOn w:val="a1"/>
    <w:uiPriority w:val="59"/>
    <w:rsid w:val="002C2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57E07"/>
  </w:style>
  <w:style w:type="paragraph" w:styleId="a6">
    <w:name w:val="Normal (Web)"/>
    <w:basedOn w:val="a"/>
    <w:link w:val="a7"/>
    <w:rsid w:val="00657E07"/>
    <w:pPr>
      <w:spacing w:before="24" w:after="24" w:line="240" w:lineRule="auto"/>
    </w:pPr>
    <w:rPr>
      <w:rFonts w:ascii="Times New Roman" w:eastAsia="Times New Roman" w:hAnsi="Times New Roman" w:cs="Times New Roman"/>
      <w:sz w:val="20"/>
      <w:szCs w:val="20"/>
      <w:lang w:eastAsia="ru-RU"/>
    </w:rPr>
  </w:style>
  <w:style w:type="character" w:customStyle="1" w:styleId="a7">
    <w:name w:val="Обычный (веб) Знак"/>
    <w:link w:val="a6"/>
    <w:locked/>
    <w:rsid w:val="00657E07"/>
    <w:rPr>
      <w:rFonts w:ascii="Times New Roman" w:eastAsia="Times New Roman" w:hAnsi="Times New Roman" w:cs="Times New Roman"/>
      <w:sz w:val="20"/>
      <w:szCs w:val="20"/>
      <w:lang w:eastAsia="ru-RU"/>
    </w:rPr>
  </w:style>
  <w:style w:type="character" w:styleId="a8">
    <w:name w:val="Emphasis"/>
    <w:qFormat/>
    <w:rsid w:val="00692DFB"/>
    <w:rPr>
      <w:i/>
      <w:iCs/>
    </w:rPr>
  </w:style>
  <w:style w:type="paragraph" w:customStyle="1" w:styleId="c6">
    <w:name w:val="c6"/>
    <w:basedOn w:val="a"/>
    <w:uiPriority w:val="99"/>
    <w:rsid w:val="002D6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D6B6F"/>
  </w:style>
  <w:style w:type="character" w:styleId="a9">
    <w:name w:val="Strong"/>
    <w:basedOn w:val="a0"/>
    <w:uiPriority w:val="22"/>
    <w:qFormat/>
    <w:rsid w:val="00A30C1F"/>
    <w:rPr>
      <w:b/>
      <w:bCs/>
    </w:rPr>
  </w:style>
  <w:style w:type="paragraph" w:styleId="aa">
    <w:name w:val="No Spacing"/>
    <w:link w:val="ab"/>
    <w:uiPriority w:val="1"/>
    <w:qFormat/>
    <w:rsid w:val="00A30C1F"/>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Без интервала Знак"/>
    <w:basedOn w:val="a0"/>
    <w:link w:val="aa"/>
    <w:uiPriority w:val="1"/>
    <w:rsid w:val="00A30C1F"/>
    <w:rPr>
      <w:rFonts w:ascii="Times New Roman" w:eastAsia="Times New Roman" w:hAnsi="Times New Roman" w:cs="Times New Roman"/>
      <w:sz w:val="24"/>
      <w:szCs w:val="24"/>
      <w:lang w:eastAsia="ar-SA"/>
    </w:rPr>
  </w:style>
  <w:style w:type="paragraph" w:customStyle="1" w:styleId="11">
    <w:name w:val="Абзац списка1"/>
    <w:basedOn w:val="a"/>
    <w:rsid w:val="00436504"/>
    <w:pPr>
      <w:spacing w:after="0" w:line="240" w:lineRule="auto"/>
      <w:ind w:left="720"/>
      <w:contextualSpacing/>
    </w:pPr>
    <w:rPr>
      <w:rFonts w:ascii="Times New Roman" w:eastAsia="Calibri" w:hAnsi="Times New Roman" w:cs="Times New Roman"/>
      <w:sz w:val="24"/>
      <w:szCs w:val="24"/>
      <w:lang w:eastAsia="ru-RU"/>
    </w:rPr>
  </w:style>
  <w:style w:type="paragraph" w:customStyle="1" w:styleId="3">
    <w:name w:val="Без интервала3"/>
    <w:uiPriority w:val="99"/>
    <w:rsid w:val="00436504"/>
    <w:pPr>
      <w:suppressAutoHyphens/>
      <w:spacing w:after="0" w:line="240" w:lineRule="auto"/>
    </w:pPr>
    <w:rPr>
      <w:rFonts w:ascii="Arial" w:eastAsia="Times New Roman" w:hAnsi="Arial" w:cs="Calibri"/>
      <w:kern w:val="1"/>
      <w:sz w:val="20"/>
      <w:szCs w:val="24"/>
      <w:lang w:eastAsia="zh-CN" w:bidi="hi-IN"/>
    </w:rPr>
  </w:style>
  <w:style w:type="character" w:customStyle="1" w:styleId="40">
    <w:name w:val="Заголовок 4 Знак"/>
    <w:basedOn w:val="a0"/>
    <w:link w:val="4"/>
    <w:rsid w:val="00BD1FCA"/>
    <w:rPr>
      <w:rFonts w:ascii="Times New Roman" w:eastAsia="Times New Roman" w:hAnsi="Times New Roman" w:cs="Times New Roman"/>
      <w:sz w:val="24"/>
      <w:szCs w:val="24"/>
      <w:u w:val="single"/>
      <w:lang w:eastAsia="ru-RU"/>
    </w:rPr>
  </w:style>
  <w:style w:type="character" w:customStyle="1" w:styleId="10">
    <w:name w:val="Заголовок 1 Знак"/>
    <w:basedOn w:val="a0"/>
    <w:link w:val="1"/>
    <w:uiPriority w:val="9"/>
    <w:rsid w:val="00B01878"/>
    <w:rPr>
      <w:rFonts w:asciiTheme="majorHAnsi" w:eastAsiaTheme="majorEastAsia" w:hAnsiTheme="majorHAnsi" w:cstheme="majorBidi"/>
      <w:b/>
      <w:bCs/>
      <w:color w:val="365F91" w:themeColor="accent1" w:themeShade="BF"/>
      <w:sz w:val="28"/>
      <w:szCs w:val="28"/>
    </w:rPr>
  </w:style>
  <w:style w:type="paragraph" w:customStyle="1" w:styleId="ac">
    <w:name w:val="Нормальный (таблица)"/>
    <w:basedOn w:val="a"/>
    <w:next w:val="a"/>
    <w:uiPriority w:val="99"/>
    <w:rsid w:val="00B0187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B0187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Цветовое выделение"/>
    <w:uiPriority w:val="99"/>
    <w:rsid w:val="00B01878"/>
    <w:rPr>
      <w:b/>
      <w:bCs w:val="0"/>
      <w:color w:val="26282F"/>
    </w:rPr>
  </w:style>
  <w:style w:type="paragraph" w:customStyle="1" w:styleId="12">
    <w:name w:val="Знак1"/>
    <w:basedOn w:val="a"/>
    <w:uiPriority w:val="99"/>
    <w:rsid w:val="00EB20F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4e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Pages>
  <Words>12293</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Comp2</cp:lastModifiedBy>
  <cp:revision>17</cp:revision>
  <dcterms:created xsi:type="dcterms:W3CDTF">2019-03-12T16:21:00Z</dcterms:created>
  <dcterms:modified xsi:type="dcterms:W3CDTF">2019-04-08T07:09:00Z</dcterms:modified>
</cp:coreProperties>
</file>