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2B5" w:rsidRDefault="007F33A7" w:rsidP="0002133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843905" cy="8282940"/>
            <wp:effectExtent l="19050" t="0" r="4445" b="0"/>
            <wp:docPr id="6" name="Рисунок 3" descr="C:\Users\Админ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6" t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A7" w:rsidRDefault="007F33A7" w:rsidP="002806AB">
      <w:p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</w:pPr>
    </w:p>
    <w:p w:rsidR="007F33A7" w:rsidRDefault="007F33A7" w:rsidP="002806AB">
      <w:p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</w:pPr>
    </w:p>
    <w:p w:rsidR="002806AB" w:rsidRPr="007F2DF0" w:rsidRDefault="002806AB" w:rsidP="002806AB">
      <w:p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</w:pPr>
      <w:r w:rsidRPr="007F2DF0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  <w:lastRenderedPageBreak/>
        <w:t>Содержание</w:t>
      </w:r>
    </w:p>
    <w:p w:rsidR="002806AB" w:rsidRDefault="002806AB" w:rsidP="002806AB">
      <w:pPr>
        <w:spacing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I</w:t>
      </w:r>
      <w:r w:rsidRPr="002806AB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. </w:t>
      </w:r>
      <w:r w:rsidRPr="005B644D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АНАЛИТИЧЕСКИЙ РАЗДЕЛ    </w:t>
      </w:r>
    </w:p>
    <w:p w:rsidR="002806AB" w:rsidRPr="007F2DF0" w:rsidRDefault="002806AB" w:rsidP="002806AB">
      <w:pPr>
        <w:pStyle w:val="a7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7F2DF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1.1.  Общие сведения</w:t>
      </w:r>
    </w:p>
    <w:p w:rsidR="002806AB" w:rsidRPr="007F2DF0" w:rsidRDefault="002806AB" w:rsidP="002806AB">
      <w:pPr>
        <w:pStyle w:val="a7"/>
        <w:spacing w:after="0" w:line="240" w:lineRule="auto"/>
        <w:ind w:left="360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7F2DF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      1.2   Информация по группам</w:t>
      </w:r>
    </w:p>
    <w:p w:rsidR="002806AB" w:rsidRPr="007F2DF0" w:rsidRDefault="002806AB" w:rsidP="002806AB">
      <w:pPr>
        <w:pStyle w:val="a7"/>
        <w:spacing w:after="0" w:line="240" w:lineRule="auto"/>
        <w:ind w:left="360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7F2DF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      1. 3. Структура управления</w:t>
      </w:r>
    </w:p>
    <w:p w:rsidR="002806AB" w:rsidRPr="007F2DF0" w:rsidRDefault="002806AB" w:rsidP="002806AB">
      <w:pPr>
        <w:pStyle w:val="a7"/>
        <w:spacing w:after="0" w:line="240" w:lineRule="auto"/>
        <w:ind w:left="360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7F2DF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      1.4.  Кадровый состав ДОО</w:t>
      </w:r>
    </w:p>
    <w:p w:rsidR="002806AB" w:rsidRPr="007F2DF0" w:rsidRDefault="002806AB" w:rsidP="002806AB">
      <w:pPr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7F2DF0">
        <w:rPr>
          <w:rFonts w:ascii="Times New Roman" w:hAnsi="Times New Roman" w:cs="Times New Roman"/>
          <w:bCs/>
          <w:iCs/>
          <w:sz w:val="24"/>
          <w:szCs w:val="24"/>
        </w:rPr>
        <w:t xml:space="preserve">             1.5. Основные образовательные программы дошкольного образования в ДОО</w:t>
      </w:r>
    </w:p>
    <w:p w:rsidR="002806AB" w:rsidRPr="007F2DF0" w:rsidRDefault="002806AB" w:rsidP="002806AB">
      <w:pPr>
        <w:spacing w:after="0"/>
        <w:ind w:left="-567" w:right="-283"/>
        <w:rPr>
          <w:rFonts w:ascii="Times New Roman" w:hAnsi="Times New Roman" w:cs="Times New Roman"/>
          <w:bCs/>
          <w:iCs/>
          <w:sz w:val="24"/>
          <w:szCs w:val="24"/>
        </w:rPr>
      </w:pPr>
      <w:r w:rsidRPr="007F2DF0">
        <w:rPr>
          <w:rFonts w:ascii="Times New Roman" w:hAnsi="Times New Roman" w:cs="Times New Roman"/>
          <w:bCs/>
          <w:iCs/>
          <w:sz w:val="24"/>
          <w:szCs w:val="24"/>
        </w:rPr>
        <w:t xml:space="preserve">            (ООП ДО ДОО)</w:t>
      </w:r>
    </w:p>
    <w:p w:rsidR="002806AB" w:rsidRPr="001D69F8" w:rsidRDefault="002806AB" w:rsidP="002806AB">
      <w:pPr>
        <w:spacing w:after="0"/>
        <w:ind w:right="-28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           </w:t>
      </w:r>
      <w:r w:rsidRPr="007F2DF0">
        <w:rPr>
          <w:rFonts w:ascii="Times New Roman" w:hAnsi="Times New Roman" w:cs="Times New Roman"/>
          <w:bCs/>
          <w:spacing w:val="-2"/>
          <w:sz w:val="24"/>
          <w:szCs w:val="24"/>
        </w:rPr>
        <w:t>1.6</w:t>
      </w:r>
      <w:r w:rsidRPr="007F2DF0">
        <w:rPr>
          <w:rFonts w:ascii="Times New Roman" w:hAnsi="Times New Roman" w:cs="Times New Roman"/>
          <w:bCs/>
          <w:iCs/>
          <w:sz w:val="24"/>
          <w:szCs w:val="24"/>
        </w:rPr>
        <w:t>. Основные адаптированные образовательные программы дошкольного образования</w:t>
      </w:r>
      <w:r w:rsidRPr="007F2DF0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(АООП 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p w:rsidR="002806AB" w:rsidRPr="001D69F8" w:rsidRDefault="002806AB" w:rsidP="00280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9F8">
        <w:rPr>
          <w:rFonts w:ascii="Times New Roman" w:hAnsi="Times New Roman" w:cs="Times New Roman"/>
          <w:bCs/>
          <w:iCs/>
          <w:sz w:val="24"/>
          <w:szCs w:val="24"/>
        </w:rPr>
        <w:t xml:space="preserve">             </w:t>
      </w:r>
      <w:r w:rsidRPr="001D69F8">
        <w:rPr>
          <w:rFonts w:ascii="Times New Roman" w:hAnsi="Times New Roman" w:cs="Times New Roman"/>
          <w:bCs/>
          <w:sz w:val="24"/>
          <w:szCs w:val="24"/>
        </w:rPr>
        <w:t>1.7.Образовательные программы дополнительного образования</w:t>
      </w:r>
    </w:p>
    <w:p w:rsidR="002806AB" w:rsidRPr="001D69F8" w:rsidRDefault="002806AB" w:rsidP="002806AB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D69F8">
        <w:rPr>
          <w:rFonts w:ascii="Times New Roman" w:hAnsi="Times New Roman" w:cs="Times New Roman"/>
          <w:bCs/>
          <w:sz w:val="24"/>
          <w:szCs w:val="24"/>
        </w:rPr>
        <w:t>(ОП доп. образования)</w:t>
      </w:r>
    </w:p>
    <w:p w:rsidR="002806AB" w:rsidRDefault="002806AB" w:rsidP="002806AB">
      <w:pPr>
        <w:tabs>
          <w:tab w:val="left" w:pos="426"/>
        </w:tabs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1D69F8">
        <w:rPr>
          <w:rFonts w:ascii="Times New Roman" w:hAnsi="Times New Roman" w:cs="Times New Roman"/>
          <w:bCs/>
          <w:sz w:val="24"/>
          <w:szCs w:val="24"/>
        </w:rPr>
        <w:t>1.8. Дети с ограниченными возможностями здоровья (ОВЗ) и инвалиды</w:t>
      </w:r>
    </w:p>
    <w:p w:rsidR="002806AB" w:rsidRPr="001D69F8" w:rsidRDefault="002806AB" w:rsidP="002806AB">
      <w:pPr>
        <w:tabs>
          <w:tab w:val="left" w:pos="426"/>
        </w:tabs>
        <w:spacing w:after="0"/>
        <w:ind w:right="283"/>
        <w:rPr>
          <w:rFonts w:ascii="Times New Roman" w:hAnsi="Times New Roman" w:cs="Times New Roman"/>
          <w:bCs/>
          <w:iCs/>
          <w:sz w:val="24"/>
          <w:szCs w:val="24"/>
        </w:rPr>
      </w:pPr>
      <w:r w:rsidRPr="001D69F8">
        <w:rPr>
          <w:rFonts w:ascii="Times New Roman" w:hAnsi="Times New Roman" w:cs="Times New Roman"/>
          <w:bCs/>
          <w:iCs/>
          <w:sz w:val="24"/>
          <w:szCs w:val="24"/>
        </w:rPr>
        <w:t xml:space="preserve">             1.9. Результаты педагогической диагностики </w:t>
      </w:r>
    </w:p>
    <w:p w:rsidR="002806AB" w:rsidRDefault="002806AB" w:rsidP="002806AB">
      <w:pPr>
        <w:tabs>
          <w:tab w:val="left" w:pos="6696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1D69F8">
        <w:rPr>
          <w:rFonts w:ascii="Times New Roman" w:hAnsi="Times New Roman" w:cs="Times New Roman"/>
          <w:bCs/>
          <w:iCs/>
          <w:sz w:val="24"/>
          <w:szCs w:val="24"/>
        </w:rPr>
        <w:t xml:space="preserve">             1.10.  Взаимодействие с социумом</w:t>
      </w:r>
    </w:p>
    <w:p w:rsidR="002806AB" w:rsidRDefault="002806AB" w:rsidP="002806AB">
      <w:pPr>
        <w:tabs>
          <w:tab w:val="left" w:pos="669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1.11. </w:t>
      </w:r>
      <w:r w:rsidRPr="001D69F8">
        <w:rPr>
          <w:rFonts w:ascii="Times New Roman" w:hAnsi="Times New Roman" w:cs="Times New Roman"/>
          <w:bCs/>
          <w:iCs/>
          <w:sz w:val="24"/>
          <w:szCs w:val="24"/>
        </w:rPr>
        <w:t>Достижения ДОО</w:t>
      </w:r>
      <w:r w:rsidRPr="001D69F8">
        <w:rPr>
          <w:rFonts w:ascii="Times New Roman" w:hAnsi="Times New Roman" w:cs="Times New Roman"/>
          <w:bCs/>
          <w:sz w:val="24"/>
          <w:szCs w:val="24"/>
        </w:rPr>
        <w:t>.</w:t>
      </w:r>
      <w:r w:rsidRPr="001D69F8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2806AB" w:rsidRPr="002806AB" w:rsidRDefault="002806AB" w:rsidP="002806AB">
      <w:pPr>
        <w:tabs>
          <w:tab w:val="left" w:pos="6696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1D69F8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1D69F8">
        <w:rPr>
          <w:rFonts w:ascii="Times New Roman" w:hAnsi="Times New Roman" w:cs="Times New Roman"/>
          <w:bCs/>
          <w:iCs/>
          <w:sz w:val="24"/>
          <w:szCs w:val="24"/>
        </w:rPr>
        <w:t>1.12. Оценка деятельности ДОО родителями</w:t>
      </w:r>
      <w:r w:rsidRPr="001D69F8">
        <w:rPr>
          <w:rFonts w:ascii="Times New Roman" w:hAnsi="Times New Roman" w:cs="Times New Roman"/>
          <w:sz w:val="24"/>
          <w:szCs w:val="24"/>
        </w:rPr>
        <w:t xml:space="preserve"> </w:t>
      </w:r>
      <w:r w:rsidRPr="001D69F8">
        <w:rPr>
          <w:rFonts w:ascii="Times New Roman" w:hAnsi="Times New Roman" w:cs="Times New Roman"/>
          <w:bCs/>
          <w:iCs/>
          <w:sz w:val="24"/>
          <w:szCs w:val="24"/>
        </w:rPr>
        <w:t>(законными представителями</w:t>
      </w:r>
      <w:r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1D69F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2806AB" w:rsidRPr="001D69F8" w:rsidRDefault="002806AB" w:rsidP="002806AB">
      <w:pPr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2806AB" w:rsidRPr="001D69F8" w:rsidRDefault="002806AB" w:rsidP="002806AB">
      <w:pPr>
        <w:spacing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1D69F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D69F8">
        <w:rPr>
          <w:rFonts w:ascii="Times New Roman" w:hAnsi="Times New Roman" w:cs="Times New Roman"/>
          <w:b/>
          <w:sz w:val="24"/>
          <w:szCs w:val="24"/>
        </w:rPr>
        <w:t xml:space="preserve">.   ОСНОВНАЯ ЦЕЛЬ И </w:t>
      </w:r>
      <w:proofErr w:type="gramStart"/>
      <w:r w:rsidRPr="001D69F8">
        <w:rPr>
          <w:rFonts w:ascii="Times New Roman" w:hAnsi="Times New Roman" w:cs="Times New Roman"/>
          <w:b/>
          <w:sz w:val="24"/>
          <w:szCs w:val="24"/>
        </w:rPr>
        <w:t>ЗАДАЧИ  МБДОУ</w:t>
      </w:r>
      <w:proofErr w:type="gramEnd"/>
      <w:r w:rsidRPr="001D69F8">
        <w:rPr>
          <w:rFonts w:ascii="Times New Roman" w:hAnsi="Times New Roman" w:cs="Times New Roman"/>
          <w:b/>
          <w:sz w:val="24"/>
          <w:szCs w:val="24"/>
        </w:rPr>
        <w:t xml:space="preserve"> «РОМОДАНОВСКИЙ ДЕТСКИЙ САД КОМБИНИРОВАННОГО ВИДА» НА </w:t>
      </w:r>
      <w:r w:rsidRPr="001D69F8">
        <w:rPr>
          <w:rFonts w:ascii="Times New Roman" w:hAnsi="Times New Roman" w:cs="Times New Roman"/>
          <w:b/>
          <w:sz w:val="32"/>
          <w:szCs w:val="32"/>
        </w:rPr>
        <w:t>2023-2024</w:t>
      </w:r>
      <w:r w:rsidRPr="001D69F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1D69F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</w:t>
      </w:r>
    </w:p>
    <w:p w:rsidR="002806AB" w:rsidRPr="001D69F8" w:rsidRDefault="002806AB" w:rsidP="002806AB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pacing w:val="-2"/>
          <w:sz w:val="24"/>
          <w:szCs w:val="24"/>
        </w:rPr>
      </w:pPr>
    </w:p>
    <w:p w:rsidR="002806AB" w:rsidRPr="001D69F8" w:rsidRDefault="002806AB" w:rsidP="002806AB">
      <w:pPr>
        <w:spacing w:after="0" w:line="240" w:lineRule="auto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1D69F8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III</w:t>
      </w:r>
      <w:r w:rsidRPr="001D69F8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. </w:t>
      </w:r>
      <w:r w:rsidRPr="001D69F8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 xml:space="preserve">  </w:t>
      </w:r>
      <w:r w:rsidRPr="001D69F8">
        <w:rPr>
          <w:rFonts w:ascii="Times New Roman" w:hAnsi="Times New Roman" w:cs="Times New Roman"/>
          <w:b/>
          <w:bCs/>
          <w:spacing w:val="-2"/>
          <w:sz w:val="24"/>
          <w:szCs w:val="24"/>
        </w:rPr>
        <w:t>ПЛАНИРОВАНИЕ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879"/>
        <w:gridCol w:w="156"/>
      </w:tblGrid>
      <w:tr w:rsidR="002806AB" w:rsidRPr="001D69F8" w:rsidTr="007B57B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bCs/>
                <w:sz w:val="24"/>
                <w:szCs w:val="24"/>
              </w:rPr>
              <w:t>Блок</w:t>
            </w: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806A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D69F8">
              <w:rPr>
                <w:rFonts w:ascii="Times New Roman" w:hAnsi="Times New Roman" w:cs="Times New Roman"/>
                <w:bCs/>
                <w:sz w:val="24"/>
                <w:szCs w:val="24"/>
              </w:rPr>
              <w:t>. ВОСПИТАТЕЛЬНАЯ И ОБРАЗОВАТЕЛЬНАЯ ДЕЯТЕЛЬНОСТЬ  </w:t>
            </w:r>
          </w:p>
          <w:p w:rsidR="002806AB" w:rsidRPr="001D69F8" w:rsidRDefault="002806AB" w:rsidP="007B5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1.1. Реализация образовательных программ</w:t>
            </w:r>
          </w:p>
          <w:p w:rsidR="002806AB" w:rsidRPr="001D69F8" w:rsidRDefault="002806AB" w:rsidP="007B5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1.2. Работа с семьями воспитанников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6AB" w:rsidRPr="001D69F8" w:rsidRDefault="002806AB" w:rsidP="007B5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6AB" w:rsidRPr="001D69F8" w:rsidRDefault="002806AB" w:rsidP="007B57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6AB" w:rsidRPr="001D69F8" w:rsidTr="007B57B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6AB" w:rsidRPr="00AE4EE7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EE7">
              <w:rPr>
                <w:rFonts w:ascii="Times New Roman" w:hAnsi="Times New Roman" w:cs="Times New Roman"/>
                <w:bCs/>
                <w:sz w:val="24"/>
                <w:szCs w:val="24"/>
              </w:rPr>
              <w:t>Блок II. АДМИНИСТРАТИВНАЯ И МЕТОДИЧЕСКАЯ ДЕЯТЕЛЬНОСТЬ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2.1. Методическая работа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2.2. Нормотворчество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2.3. Работа с кадрами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2.4. Контроль и оценка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6AB" w:rsidRPr="001D69F8" w:rsidTr="007B57B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6AB" w:rsidRPr="00AE4EE7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EE7">
              <w:rPr>
                <w:rFonts w:ascii="Times New Roman" w:hAnsi="Times New Roman" w:cs="Times New Roman"/>
                <w:bCs/>
                <w:sz w:val="24"/>
                <w:szCs w:val="24"/>
              </w:rPr>
              <w:t>Блок III. ХОЗЯЙСТВЕННАЯ ДЕЯТЕЛЬНОСТЬ И БЕЗОПАСНОСТЬ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3.1. Закупка и содержание материально-технической базы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3.2. Безопасность</w:t>
            </w: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9F8">
              <w:rPr>
                <w:rFonts w:ascii="Times New Roman" w:hAnsi="Times New Roman" w:cs="Times New Roman"/>
                <w:sz w:val="24"/>
                <w:szCs w:val="24"/>
              </w:rPr>
              <w:t>3.3. Ограничительные меры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6AB" w:rsidRPr="001D69F8" w:rsidRDefault="002806AB" w:rsidP="007B57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6AB" w:rsidRPr="001D69F8" w:rsidRDefault="002806AB" w:rsidP="002806AB">
      <w:pPr>
        <w:spacing w:after="0"/>
        <w:rPr>
          <w:b/>
          <w:bCs/>
        </w:rPr>
      </w:pPr>
    </w:p>
    <w:p w:rsidR="002806AB" w:rsidRPr="001D69F8" w:rsidRDefault="002806AB" w:rsidP="002806AB">
      <w:pPr>
        <w:rPr>
          <w:b/>
          <w:bCs/>
        </w:rPr>
      </w:pPr>
    </w:p>
    <w:p w:rsidR="00021339" w:rsidRDefault="00021339">
      <w:pPr>
        <w:rPr>
          <w:b/>
          <w:bCs/>
        </w:rPr>
      </w:pPr>
    </w:p>
    <w:p w:rsidR="00021339" w:rsidRDefault="00021339">
      <w:pPr>
        <w:rPr>
          <w:b/>
          <w:bCs/>
        </w:rPr>
      </w:pPr>
    </w:p>
    <w:p w:rsidR="00B60E70" w:rsidRPr="002806AB" w:rsidRDefault="00B60E70" w:rsidP="002806AB">
      <w:pPr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B60E70" w:rsidRPr="00B60E70" w:rsidRDefault="00B60E70" w:rsidP="007D5FDF">
      <w:pPr>
        <w:jc w:val="center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035B47" w:rsidRPr="00E22584" w:rsidRDefault="00035B47" w:rsidP="005B644D">
      <w:pPr>
        <w:rPr>
          <w:rFonts w:ascii="Times New Roman" w:hAnsi="Times New Roman" w:cs="Times New Roman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>АНАЛИТИЧЕСКИЙ</w:t>
      </w:r>
      <w:r w:rsidR="007D5FDF"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РАЗДЕЛ</w:t>
      </w:r>
    </w:p>
    <w:p w:rsidR="00E072B5" w:rsidRPr="00E22584" w:rsidRDefault="00035B47" w:rsidP="00035B47">
      <w:pPr>
        <w:rPr>
          <w:rFonts w:ascii="Times New Roman" w:hAnsi="Times New Roman" w:cs="Times New Roman"/>
          <w:b/>
          <w:bCs/>
          <w:iCs/>
          <w:sz w:val="72"/>
          <w:szCs w:val="72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1.1. Общие сведения</w:t>
      </w:r>
    </w:p>
    <w:p w:rsidR="00021339" w:rsidRPr="00E22584" w:rsidRDefault="00BF43A0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    Муниципальное бюджетное дошкольное образовательное учреждение «Ромодановский детский сад комбинированного вида» (МБДОУ «Ромодановский детский сад комбинированного вида»)  является звеном муниципальной системы образования Ромодановского  муниципального района, обеспечивающей помощь семье в воспитании детей дошкольного возраста.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Юридический адрес: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431600, Республика Мордовия, Ромодановский район, п. Ромоданово, ул. Миронова,6.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Электронный адрес: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hyperlink r:id="rId7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  <w:lang w:val="en-US"/>
          </w:rPr>
          <w:t>ds</w:t>
        </w:r>
      </w:hyperlink>
      <w:hyperlink r:id="rId8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</w:rPr>
          <w:t>.</w:t>
        </w:r>
      </w:hyperlink>
      <w:hyperlink r:id="rId9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romod</w:t>
        </w:r>
      </w:hyperlink>
      <w:hyperlink r:id="rId10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</w:rPr>
          <w:t>@</w:t>
        </w:r>
      </w:hyperlink>
      <w:hyperlink r:id="rId11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  <w:lang w:val="en-US"/>
          </w:rPr>
          <w:t>e</w:t>
        </w:r>
      </w:hyperlink>
      <w:hyperlink r:id="rId12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</w:rPr>
          <w:t>-</w:t>
        </w:r>
      </w:hyperlink>
      <w:hyperlink r:id="rId13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  <w:lang w:val="en-US"/>
          </w:rPr>
          <w:t>mordovia</w:t>
        </w:r>
      </w:hyperlink>
      <w:hyperlink r:id="rId14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</w:rPr>
          <w:t>.</w:t>
        </w:r>
      </w:hyperlink>
      <w:hyperlink r:id="rId15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</w:hyperlink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Адрес сайта в сети интернет: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hyperlink r:id="rId16" w:history="1">
        <w:r w:rsidRPr="00E22584">
          <w:rPr>
            <w:rStyle w:val="a4"/>
            <w:rFonts w:ascii="Times New Roman" w:hAnsi="Times New Roman" w:cs="Times New Roman"/>
            <w:bCs/>
            <w:iCs/>
            <w:sz w:val="24"/>
            <w:szCs w:val="24"/>
          </w:rPr>
          <w:t>http://dskvrom.schoolrm.ru</w:t>
        </w:r>
      </w:hyperlink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Телефон: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8(834)382-90-12, 8(834)382-42-22</w:t>
      </w:r>
    </w:p>
    <w:p w:rsidR="00BF43A0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Заведующий: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Борисова Нина Николаевна, </w:t>
      </w:r>
      <w:r w:rsidR="00035B47"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Заслуженный работник Республики Мордовия, 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>Почетный работник общего обр</w:t>
      </w:r>
      <w:r w:rsidR="00D738BB" w:rsidRPr="00E22584">
        <w:rPr>
          <w:rFonts w:ascii="Times New Roman" w:hAnsi="Times New Roman" w:cs="Times New Roman"/>
          <w:bCs/>
          <w:iCs/>
          <w:sz w:val="24"/>
          <w:szCs w:val="24"/>
        </w:rPr>
        <w:t>азования РФ, стаж работы 37 лет, в данной должности 15</w:t>
      </w:r>
      <w:r w:rsidR="00BF43A0"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лет.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Статус</w:t>
      </w:r>
      <w:r w:rsidR="00BF43A0" w:rsidRPr="00E2258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ДОО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: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тип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- муниципальное бюджетное дошкольное образовательное учреждение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форма собственности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- муниципальная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вид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– комбинированный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Режим жизнедеятельности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: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F43A0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рабочая неделя </w:t>
      </w:r>
      <w:r w:rsidR="00BF43A0" w:rsidRPr="00E2258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пятидневная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продолжительность пребывания ребенка в детском саду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F43A0"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10,5 часов с 7.00 до 17.30       </w:t>
      </w:r>
    </w:p>
    <w:p w:rsidR="00021339" w:rsidRPr="00E22584" w:rsidRDefault="00021339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F43A0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питание </w:t>
      </w:r>
      <w:r w:rsidR="00BF43A0" w:rsidRPr="00E22584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четырехразовое    </w:t>
      </w:r>
    </w:p>
    <w:p w:rsidR="00021339" w:rsidRPr="00E22584" w:rsidRDefault="00BF43A0" w:rsidP="00035B4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      МБДОУ «Ромодановский детский сад комбинированного вида» </w:t>
      </w:r>
      <w:r w:rsidR="00021339" w:rsidRPr="00E22584">
        <w:rPr>
          <w:rFonts w:ascii="Times New Roman" w:hAnsi="Times New Roman" w:cs="Times New Roman"/>
          <w:bCs/>
          <w:iCs/>
          <w:sz w:val="24"/>
          <w:szCs w:val="24"/>
        </w:rPr>
        <w:t>имеет три здания по разным адресам</w:t>
      </w:r>
      <w:r w:rsidR="00021339" w:rsidRPr="00E225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:rsidR="004E195A" w:rsidRPr="00E22584" w:rsidRDefault="004E195A" w:rsidP="00021339">
      <w:pPr>
        <w:spacing w:line="240" w:lineRule="auto"/>
        <w:rPr>
          <w:rFonts w:ascii="Times New Roman" w:hAnsi="Times New Roman" w:cs="Times New Roman"/>
          <w:b/>
          <w:bCs/>
          <w:i/>
          <w:iCs/>
        </w:rPr>
      </w:pPr>
    </w:p>
    <w:p w:rsidR="004E195A" w:rsidRPr="00E22584" w:rsidRDefault="00BF43A0" w:rsidP="00BF43A0">
      <w:pPr>
        <w:spacing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1.2. Информация по группам</w:t>
      </w:r>
    </w:p>
    <w:p w:rsidR="002E1432" w:rsidRPr="00E22584" w:rsidRDefault="00BF43A0" w:rsidP="007F252B">
      <w:pPr>
        <w:spacing w:line="240" w:lineRule="auto"/>
        <w:rPr>
          <w:rFonts w:ascii="Times New Roman" w:hAnsi="Times New Roman" w:cs="Times New Roman"/>
          <w:b/>
          <w:bCs/>
          <w:iCs/>
          <w:sz w:val="16"/>
          <w:szCs w:val="16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1.2.1. Количество групп в </w:t>
      </w:r>
      <w:r w:rsidR="007F252B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ДОО.</w:t>
      </w:r>
    </w:p>
    <w:p w:rsidR="004E195A" w:rsidRPr="00E22584" w:rsidRDefault="004E195A" w:rsidP="0083086B">
      <w:pPr>
        <w:ind w:right="964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E22584">
        <w:rPr>
          <w:rFonts w:ascii="Times New Roman" w:hAnsi="Times New Roman" w:cs="Times New Roman"/>
          <w:b/>
          <w:bCs/>
          <w:i/>
          <w:iCs/>
          <w:noProof/>
          <w:sz w:val="56"/>
          <w:szCs w:val="56"/>
          <w:lang w:eastAsia="ru-RU"/>
        </w:rPr>
        <w:drawing>
          <wp:inline distT="0" distB="0" distL="0" distR="0">
            <wp:extent cx="4572000" cy="2000250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315CC" w:rsidRPr="00E22584" w:rsidRDefault="004E195A" w:rsidP="007F252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Всего </w:t>
      </w:r>
      <w:r w:rsidR="007F252B"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в ДОО </w:t>
      </w:r>
      <w:r w:rsidR="00D738BB" w:rsidRPr="00E22584">
        <w:rPr>
          <w:rFonts w:ascii="Times New Roman" w:hAnsi="Times New Roman" w:cs="Times New Roman"/>
          <w:bCs/>
          <w:iCs/>
          <w:sz w:val="24"/>
          <w:szCs w:val="24"/>
        </w:rPr>
        <w:t>19 групп. В 2022-2023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учебном году </w:t>
      </w:r>
      <w:r w:rsidR="00926DE5" w:rsidRPr="00E22584">
        <w:rPr>
          <w:rFonts w:ascii="Times New Roman" w:hAnsi="Times New Roman" w:cs="Times New Roman"/>
          <w:bCs/>
          <w:iCs/>
          <w:sz w:val="24"/>
          <w:szCs w:val="24"/>
        </w:rPr>
        <w:t>функционировали 15 групп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, по причине отсутствия детей.    </w:t>
      </w:r>
    </w:p>
    <w:p w:rsidR="00B315CC" w:rsidRPr="00E22584" w:rsidRDefault="00B315CC" w:rsidP="007F252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15CC" w:rsidRPr="00E22584" w:rsidRDefault="00B315CC" w:rsidP="007F252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315CC" w:rsidRPr="00E22584" w:rsidRDefault="00B315CC" w:rsidP="007F252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E195A" w:rsidRPr="00E22584" w:rsidRDefault="004E195A" w:rsidP="007F252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</w:t>
      </w:r>
    </w:p>
    <w:p w:rsidR="001B3809" w:rsidRPr="00E22584" w:rsidRDefault="007F252B" w:rsidP="007F252B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1.2.2. Количество детей в группах ДОО.</w:t>
      </w:r>
    </w:p>
    <w:p w:rsidR="004E195A" w:rsidRPr="00E22584" w:rsidRDefault="004E195A" w:rsidP="00C31CFA">
      <w:pPr>
        <w:ind w:left="-426" w:right="-42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E22584"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>
            <wp:extent cx="4438650" cy="196215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E195A" w:rsidRPr="00E22584" w:rsidRDefault="00990C19" w:rsidP="007F252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Итого  245 детей  посещали ДОО. </w:t>
      </w:r>
      <w:r w:rsidR="004E195A" w:rsidRPr="00E22584">
        <w:rPr>
          <w:rFonts w:ascii="Times New Roman" w:hAnsi="Times New Roman" w:cs="Times New Roman"/>
          <w:bCs/>
          <w:sz w:val="24"/>
          <w:szCs w:val="24"/>
        </w:rPr>
        <w:t xml:space="preserve">В среднем в одной группе 14 детей. </w:t>
      </w:r>
    </w:p>
    <w:p w:rsidR="001B3809" w:rsidRPr="00E22584" w:rsidRDefault="007F252B" w:rsidP="007F25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1.2.3.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Направления групп ДОО</w:t>
      </w:r>
    </w:p>
    <w:p w:rsidR="004E195A" w:rsidRPr="00E22584" w:rsidRDefault="00B315CC" w:rsidP="00FC4650">
      <w:pPr>
        <w:ind w:left="-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22584">
        <w:rPr>
          <w:rFonts w:ascii="Times New Roman" w:hAnsi="Times New Roman" w:cs="Times New Roman"/>
          <w:b/>
          <w:bCs/>
          <w:sz w:val="48"/>
          <w:szCs w:val="48"/>
        </w:rPr>
        <w:t xml:space="preserve">      </w:t>
      </w:r>
      <w:r w:rsidR="004E195A" w:rsidRPr="00E22584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4314825" cy="1905000"/>
            <wp:effectExtent l="19050" t="0" r="9525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E195A" w:rsidRPr="00E22584" w:rsidRDefault="00A309A6" w:rsidP="007F25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Группы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раннего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 возраста-8</w:t>
      </w:r>
      <w:r w:rsidR="007F252B" w:rsidRPr="00E2258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E22584">
        <w:rPr>
          <w:rFonts w:ascii="Times New Roman" w:hAnsi="Times New Roman" w:cs="Times New Roman"/>
          <w:bCs/>
          <w:sz w:val="24"/>
          <w:szCs w:val="24"/>
        </w:rPr>
        <w:t>42</w:t>
      </w:r>
      <w:r w:rsidR="004E195A" w:rsidRPr="00E22584">
        <w:rPr>
          <w:rFonts w:ascii="Times New Roman" w:hAnsi="Times New Roman" w:cs="Times New Roman"/>
          <w:bCs/>
          <w:sz w:val="24"/>
          <w:szCs w:val="24"/>
        </w:rPr>
        <w:t>%</w:t>
      </w:r>
      <w:r w:rsidR="007F252B" w:rsidRPr="00E22584">
        <w:rPr>
          <w:rFonts w:ascii="Times New Roman" w:hAnsi="Times New Roman" w:cs="Times New Roman"/>
          <w:bCs/>
          <w:sz w:val="24"/>
          <w:szCs w:val="24"/>
        </w:rPr>
        <w:t>)</w:t>
      </w:r>
    </w:p>
    <w:p w:rsidR="004E195A" w:rsidRPr="00E22584" w:rsidRDefault="007F252B" w:rsidP="007F25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Группы </w:t>
      </w:r>
      <w:r w:rsidR="00A309A6" w:rsidRPr="00E22584">
        <w:rPr>
          <w:rFonts w:ascii="Times New Roman" w:hAnsi="Times New Roman" w:cs="Times New Roman"/>
          <w:bCs/>
          <w:sz w:val="24"/>
          <w:szCs w:val="24"/>
        </w:rPr>
        <w:t>комбинированной направленности-4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309A6" w:rsidRPr="00E22584">
        <w:rPr>
          <w:rFonts w:ascii="Times New Roman" w:hAnsi="Times New Roman" w:cs="Times New Roman"/>
          <w:bCs/>
          <w:sz w:val="24"/>
          <w:szCs w:val="24"/>
        </w:rPr>
        <w:t>21</w:t>
      </w:r>
      <w:r w:rsidR="004E195A" w:rsidRPr="00E22584">
        <w:rPr>
          <w:rFonts w:ascii="Times New Roman" w:hAnsi="Times New Roman" w:cs="Times New Roman"/>
          <w:bCs/>
          <w:sz w:val="24"/>
          <w:szCs w:val="24"/>
        </w:rPr>
        <w:t>%</w:t>
      </w:r>
      <w:r w:rsidRPr="00E22584">
        <w:rPr>
          <w:rFonts w:ascii="Times New Roman" w:hAnsi="Times New Roman" w:cs="Times New Roman"/>
          <w:bCs/>
          <w:sz w:val="24"/>
          <w:szCs w:val="24"/>
        </w:rPr>
        <w:t>)</w:t>
      </w:r>
    </w:p>
    <w:p w:rsidR="007F252B" w:rsidRPr="00E22584" w:rsidRDefault="007F252B" w:rsidP="007F25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Группы 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общеразвивающей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 направленности</w:t>
      </w:r>
      <w:r w:rsidR="004E195A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09A6" w:rsidRPr="00E22584">
        <w:rPr>
          <w:rFonts w:ascii="Times New Roman" w:hAnsi="Times New Roman" w:cs="Times New Roman"/>
          <w:bCs/>
          <w:sz w:val="24"/>
          <w:szCs w:val="24"/>
        </w:rPr>
        <w:t>– 7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309A6" w:rsidRPr="00E22584">
        <w:rPr>
          <w:rFonts w:ascii="Times New Roman" w:hAnsi="Times New Roman" w:cs="Times New Roman"/>
          <w:bCs/>
          <w:sz w:val="24"/>
          <w:szCs w:val="24"/>
        </w:rPr>
        <w:t>37</w:t>
      </w:r>
      <w:r w:rsidR="004E195A" w:rsidRPr="00E22584">
        <w:rPr>
          <w:rFonts w:ascii="Times New Roman" w:hAnsi="Times New Roman" w:cs="Times New Roman"/>
          <w:bCs/>
          <w:sz w:val="24"/>
          <w:szCs w:val="24"/>
        </w:rPr>
        <w:t>%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4E195A" w:rsidRPr="00E22584" w:rsidRDefault="007F252B" w:rsidP="007F25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Самое большое количество груп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п-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 это группы раннего возраста, дети от 1года до 3-х лет</w:t>
      </w:r>
    </w:p>
    <w:p w:rsidR="00B315CC" w:rsidRPr="00E22584" w:rsidRDefault="00B315CC" w:rsidP="007F25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3809" w:rsidRPr="00E22584" w:rsidRDefault="007F252B" w:rsidP="007F25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1.2.4. Наличие в ДОО групп разных типов.</w:t>
      </w:r>
    </w:p>
    <w:p w:rsidR="004E195A" w:rsidRPr="00E22584" w:rsidRDefault="00B315CC" w:rsidP="0083086B">
      <w:pPr>
        <w:ind w:left="-567" w:right="22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22584">
        <w:rPr>
          <w:rFonts w:ascii="Times New Roman" w:hAnsi="Times New Roman" w:cs="Times New Roman"/>
          <w:b/>
          <w:bCs/>
          <w:sz w:val="44"/>
          <w:szCs w:val="44"/>
        </w:rPr>
        <w:t xml:space="preserve">      </w:t>
      </w:r>
      <w:r w:rsidR="00C31CFA" w:rsidRPr="00E2258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333875" cy="1876425"/>
            <wp:effectExtent l="19050" t="0" r="9525" b="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31CFA" w:rsidRPr="00E22584" w:rsidRDefault="00E12764" w:rsidP="007F252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Наибольшее количество</w:t>
      </w:r>
      <w:r w:rsidR="00C31CFA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1CFA" w:rsidRPr="00E2258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младших групп, возрастной состав, дети </w:t>
      </w:r>
      <w:r w:rsidR="00C31CFA" w:rsidRPr="00E22584">
        <w:rPr>
          <w:rFonts w:ascii="Times New Roman" w:hAnsi="Times New Roman" w:cs="Times New Roman"/>
          <w:bCs/>
          <w:sz w:val="24"/>
          <w:szCs w:val="24"/>
        </w:rPr>
        <w:t xml:space="preserve"> 2-3 лет (37%) от общего количества групп</w:t>
      </w:r>
      <w:r w:rsidR="007F2DF0">
        <w:rPr>
          <w:rFonts w:ascii="Times New Roman" w:hAnsi="Times New Roman" w:cs="Times New Roman"/>
          <w:bCs/>
          <w:sz w:val="24"/>
          <w:szCs w:val="24"/>
        </w:rPr>
        <w:t>.</w:t>
      </w:r>
    </w:p>
    <w:p w:rsidR="00C31CFA" w:rsidRPr="00E22584" w:rsidRDefault="00E12764" w:rsidP="00E127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1.2.5.</w:t>
      </w:r>
      <w:r w:rsidRPr="00E22584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Общее количество детей в группах разных типов</w:t>
      </w:r>
    </w:p>
    <w:p w:rsidR="00C31CFA" w:rsidRPr="00E22584" w:rsidRDefault="00B315CC" w:rsidP="0083086B">
      <w:pPr>
        <w:ind w:left="-567" w:right="397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22584">
        <w:rPr>
          <w:rFonts w:ascii="Times New Roman" w:hAnsi="Times New Roman" w:cs="Times New Roman"/>
          <w:b/>
          <w:bCs/>
          <w:sz w:val="44"/>
          <w:szCs w:val="44"/>
        </w:rPr>
        <w:t xml:space="preserve">        </w:t>
      </w:r>
      <w:r w:rsidR="00C31CFA" w:rsidRPr="00E2258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810125" cy="1828800"/>
            <wp:effectExtent l="19050" t="0" r="9525" b="0"/>
            <wp:docPr id="1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31CFA" w:rsidRPr="00E22584" w:rsidRDefault="00C31CFA" w:rsidP="00E1276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Самое большое количес</w:t>
      </w:r>
      <w:r w:rsidR="00E12764" w:rsidRPr="00E22584">
        <w:rPr>
          <w:rFonts w:ascii="Times New Roman" w:hAnsi="Times New Roman" w:cs="Times New Roman"/>
          <w:bCs/>
          <w:sz w:val="24"/>
          <w:szCs w:val="24"/>
        </w:rPr>
        <w:t xml:space="preserve">тво детей в старших группах </w:t>
      </w:r>
      <w:r w:rsidRPr="00E22584">
        <w:rPr>
          <w:rFonts w:ascii="Times New Roman" w:hAnsi="Times New Roman" w:cs="Times New Roman"/>
          <w:bCs/>
          <w:sz w:val="24"/>
          <w:szCs w:val="24"/>
        </w:rPr>
        <w:t>- это дети 5-6 лет,  22% от общего количества детей.</w:t>
      </w:r>
    </w:p>
    <w:p w:rsidR="00C31CFA" w:rsidRPr="00E22584" w:rsidRDefault="00C31CFA" w:rsidP="00E1276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Наименьшее количество детей в ясельной группе (1-2 года)-4% от общего количества детей</w:t>
      </w:r>
    </w:p>
    <w:p w:rsidR="001B3809" w:rsidRPr="00E22584" w:rsidRDefault="001B3809" w:rsidP="00E1276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12764" w:rsidRPr="00E22584" w:rsidRDefault="00E12764" w:rsidP="00E127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1.2.6. Среднегодовая доля (без учета летнего периода) пропущенных рабочих дней     </w:t>
      </w:r>
    </w:p>
    <w:p w:rsidR="001B3809" w:rsidRPr="00E22584" w:rsidRDefault="00E12764" w:rsidP="00E127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          одним воспитанником в месяц</w:t>
      </w:r>
    </w:p>
    <w:p w:rsidR="001B3809" w:rsidRPr="00E22584" w:rsidRDefault="00B27D5E" w:rsidP="00B315CC">
      <w:pPr>
        <w:spacing w:after="0"/>
        <w:ind w:left="-709" w:right="3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22584"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 w:rsidR="00B315CC" w:rsidRPr="00E22584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1B3809" w:rsidRPr="00E22584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181600" cy="2476500"/>
            <wp:effectExtent l="19050" t="0" r="19050" b="0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12764" w:rsidRPr="00E22584" w:rsidRDefault="00E12764" w:rsidP="00E12764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1B3809" w:rsidRPr="00E22584">
        <w:rPr>
          <w:rFonts w:ascii="Times New Roman" w:hAnsi="Times New Roman" w:cs="Times New Roman"/>
          <w:bCs/>
          <w:sz w:val="24"/>
          <w:szCs w:val="24"/>
        </w:rPr>
        <w:t xml:space="preserve">Среднее количество пропусков одним воспитанником (без учета летнего периода) – 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1B3809" w:rsidRPr="00E22584" w:rsidRDefault="00E12764" w:rsidP="00E12764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1B3809" w:rsidRPr="00E22584">
        <w:rPr>
          <w:rFonts w:ascii="Times New Roman" w:hAnsi="Times New Roman" w:cs="Times New Roman"/>
          <w:bCs/>
          <w:sz w:val="24"/>
          <w:szCs w:val="24"/>
        </w:rPr>
        <w:t xml:space="preserve">5,3 рабочих дней в месяц. </w:t>
      </w:r>
    </w:p>
    <w:p w:rsidR="00E12764" w:rsidRPr="00E22584" w:rsidRDefault="00E12764" w:rsidP="00E12764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1B3809" w:rsidRPr="00E22584" w:rsidRDefault="00E12764" w:rsidP="00133462">
      <w:pPr>
        <w:ind w:left="-142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      1.2.7.</w:t>
      </w:r>
      <w:r w:rsidRPr="00E2258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Среднегодовой показатель (без учета летнего периода) пропущенных рабочих дней ДОО одним воспитанником в месяц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по болезни</w:t>
      </w:r>
    </w:p>
    <w:p w:rsidR="001B3809" w:rsidRPr="00E22584" w:rsidRDefault="00133462" w:rsidP="0083086B">
      <w:pPr>
        <w:ind w:left="-709" w:right="227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thick"/>
        </w:rPr>
      </w:pPr>
      <w:r w:rsidRPr="00E22584">
        <w:rPr>
          <w:rFonts w:ascii="Times New Roman" w:hAnsi="Times New Roman" w:cs="Times New Roman"/>
          <w:b/>
          <w:bCs/>
          <w:i/>
          <w:iCs/>
          <w:sz w:val="36"/>
          <w:szCs w:val="36"/>
          <w:u w:val="thick"/>
        </w:rPr>
        <w:t xml:space="preserve"> </w:t>
      </w:r>
      <w:r w:rsidR="001B3809" w:rsidRPr="00E22584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u w:val="thick"/>
          <w:lang w:eastAsia="ru-RU"/>
        </w:rPr>
        <w:drawing>
          <wp:inline distT="0" distB="0" distL="0" distR="0">
            <wp:extent cx="5000625" cy="2114550"/>
            <wp:effectExtent l="19050" t="0" r="9525" b="0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3809" w:rsidRPr="00E22584" w:rsidRDefault="001B3809" w:rsidP="00E12764">
      <w:pPr>
        <w:ind w:left="-142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Среднее количество пропускаемых рабочих дней одним воспитанником ДОО </w:t>
      </w:r>
      <w:r w:rsidRPr="00E22584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</w:rPr>
        <w:t>по болезни</w:t>
      </w:r>
      <w:r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(без учета летнего периода) – 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>1,3 рабочих дней в месяц.</w:t>
      </w:r>
      <w:r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В среднем по России 5,3 рабочих дней в месяц</w:t>
      </w:r>
      <w:r w:rsidRPr="00E2258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. </w:t>
      </w:r>
    </w:p>
    <w:p w:rsidR="00FC4650" w:rsidRPr="00E22584" w:rsidRDefault="00E12764" w:rsidP="00E12764">
      <w:pPr>
        <w:ind w:left="-142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1.2.8.</w:t>
      </w:r>
      <w:r w:rsidRPr="00E22584">
        <w:rPr>
          <w:rFonts w:ascii="Times New Roman" w:hAnsi="Times New Roman" w:cs="Times New Roman"/>
          <w:b/>
          <w:bCs/>
          <w:iCs/>
          <w:color w:val="000000" w:themeColor="text1"/>
          <w:sz w:val="40"/>
          <w:szCs w:val="40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Распределение воспитанников по группам здоровья</w:t>
      </w:r>
    </w:p>
    <w:p w:rsidR="00FC4650" w:rsidRPr="00E22584" w:rsidRDefault="00FC4650" w:rsidP="0083086B">
      <w:pPr>
        <w:ind w:left="-709" w:right="227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40"/>
          <w:szCs w:val="40"/>
        </w:rPr>
      </w:pPr>
      <w:r w:rsidRPr="00E22584">
        <w:rPr>
          <w:rFonts w:ascii="Times New Roman" w:hAnsi="Times New Roman" w:cs="Times New Roman"/>
          <w:b/>
          <w:bCs/>
          <w:iCs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4743450" cy="1895475"/>
            <wp:effectExtent l="19050" t="0" r="19050" b="0"/>
            <wp:docPr id="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C4650" w:rsidRPr="00E22584" w:rsidRDefault="005E1040" w:rsidP="001B3809">
      <w:pPr>
        <w:ind w:left="-709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В  2022-2023</w:t>
      </w:r>
      <w:r w:rsidR="00FC4650"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уч</w:t>
      </w:r>
      <w:r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ебном году в ДОО воспитывались 4</w:t>
      </w:r>
      <w:r w:rsidR="00FC4650"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ребенка  ОВЗ, из них 3</w:t>
      </w:r>
      <w:r w:rsidR="00FC4650" w:rsidRPr="00E2258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ребенка инвалида</w:t>
      </w:r>
    </w:p>
    <w:p w:rsidR="00FC4650" w:rsidRPr="00E22584" w:rsidRDefault="007B240B" w:rsidP="007B240B">
      <w:pPr>
        <w:ind w:left="-709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           1.3.  Структура управления ДОО</w:t>
      </w:r>
    </w:p>
    <w:p w:rsidR="002A58C7" w:rsidRPr="00E22584" w:rsidRDefault="007B240B" w:rsidP="007B240B">
      <w:pPr>
        <w:ind w:left="-709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E2258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        1.3.1.</w:t>
      </w:r>
      <w:r w:rsidRPr="00E22584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Органы управления  ДОО</w:t>
      </w:r>
    </w:p>
    <w:tbl>
      <w:tblPr>
        <w:tblpPr w:leftFromText="180" w:rightFromText="180" w:vertAnchor="text" w:horzAnchor="margin" w:tblpY="69"/>
        <w:tblW w:w="9948" w:type="dxa"/>
        <w:tblCellMar>
          <w:left w:w="0" w:type="dxa"/>
          <w:right w:w="0" w:type="dxa"/>
        </w:tblCellMar>
        <w:tblLook w:val="04A0"/>
      </w:tblPr>
      <w:tblGrid>
        <w:gridCol w:w="5480"/>
        <w:gridCol w:w="4468"/>
      </w:tblGrid>
      <w:tr w:rsidR="002A58C7" w:rsidRPr="00E22584" w:rsidTr="00B27D5E">
        <w:trPr>
          <w:trHeight w:val="237"/>
        </w:trPr>
        <w:tc>
          <w:tcPr>
            <w:tcW w:w="5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Органы общественного управления ДОО </w:t>
            </w:r>
          </w:p>
        </w:tc>
        <w:tc>
          <w:tcPr>
            <w:tcW w:w="4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Управляющий совет </w:t>
            </w:r>
          </w:p>
        </w:tc>
      </w:tr>
      <w:tr w:rsidR="002A58C7" w:rsidRPr="00E22584" w:rsidTr="00B27D5E">
        <w:trPr>
          <w:trHeight w:val="237"/>
        </w:trPr>
        <w:tc>
          <w:tcPr>
            <w:tcW w:w="5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Коллегиальные органы управления ДОО </w:t>
            </w:r>
          </w:p>
        </w:tc>
        <w:tc>
          <w:tcPr>
            <w:tcW w:w="4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Педагогический совет </w:t>
            </w:r>
          </w:p>
        </w:tc>
      </w:tr>
      <w:tr w:rsidR="002A58C7" w:rsidRPr="00E22584" w:rsidTr="00B27D5E">
        <w:trPr>
          <w:trHeight w:val="237"/>
        </w:trPr>
        <w:tc>
          <w:tcPr>
            <w:tcW w:w="5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Общее собрание трудового коллектива </w:t>
            </w:r>
          </w:p>
        </w:tc>
      </w:tr>
      <w:tr w:rsidR="002A58C7" w:rsidRPr="00E22584" w:rsidTr="00B27D5E">
        <w:trPr>
          <w:trHeight w:val="237"/>
        </w:trPr>
        <w:tc>
          <w:tcPr>
            <w:tcW w:w="5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На уровне трудового коллектива </w:t>
            </w:r>
          </w:p>
        </w:tc>
        <w:tc>
          <w:tcPr>
            <w:tcW w:w="4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Профсоюзный комитет </w:t>
            </w:r>
          </w:p>
        </w:tc>
      </w:tr>
      <w:tr w:rsidR="002A58C7" w:rsidRPr="00E22584" w:rsidTr="00B27D5E">
        <w:trPr>
          <w:trHeight w:val="237"/>
        </w:trPr>
        <w:tc>
          <w:tcPr>
            <w:tcW w:w="5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На уровне потребителей </w:t>
            </w:r>
          </w:p>
        </w:tc>
        <w:tc>
          <w:tcPr>
            <w:tcW w:w="4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58C7" w:rsidRPr="00E22584" w:rsidRDefault="002A58C7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Родительский комитет </w:t>
            </w:r>
          </w:p>
        </w:tc>
      </w:tr>
    </w:tbl>
    <w:p w:rsidR="007B240B" w:rsidRPr="00E22584" w:rsidRDefault="007B240B" w:rsidP="007B240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pPr w:leftFromText="180" w:rightFromText="180" w:vertAnchor="text" w:horzAnchor="margin" w:tblpY="410"/>
        <w:tblW w:w="9979" w:type="dxa"/>
        <w:tblCellMar>
          <w:left w:w="0" w:type="dxa"/>
          <w:right w:w="0" w:type="dxa"/>
        </w:tblCellMar>
        <w:tblLook w:val="04A0"/>
      </w:tblPr>
      <w:tblGrid>
        <w:gridCol w:w="944"/>
        <w:gridCol w:w="6878"/>
        <w:gridCol w:w="2157"/>
      </w:tblGrid>
      <w:tr w:rsidR="00B27D5E" w:rsidRPr="00E22584" w:rsidTr="00B27D5E">
        <w:trPr>
          <w:trHeight w:val="226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/</w:t>
            </w:r>
            <w:proofErr w:type="spellStart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п</w:t>
            </w:r>
            <w:proofErr w:type="spellEnd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Наименование должности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Количество сотрудников</w:t>
            </w:r>
          </w:p>
        </w:tc>
      </w:tr>
      <w:tr w:rsidR="00B27D5E" w:rsidRPr="00E22584" w:rsidTr="00B27D5E">
        <w:trPr>
          <w:trHeight w:val="123"/>
        </w:trPr>
        <w:tc>
          <w:tcPr>
            <w:tcW w:w="9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6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Руководитель ДОО</w:t>
            </w:r>
          </w:p>
        </w:tc>
        <w:tc>
          <w:tcPr>
            <w:tcW w:w="21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B27D5E" w:rsidRPr="00E22584" w:rsidTr="00B27D5E">
        <w:trPr>
          <w:trHeight w:val="144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B27D5E" w:rsidRPr="00E22584" w:rsidTr="00B27D5E">
        <w:trPr>
          <w:trHeight w:val="144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25 </w:t>
            </w:r>
          </w:p>
        </w:tc>
      </w:tr>
      <w:tr w:rsidR="00B27D5E" w:rsidRPr="00E22584" w:rsidTr="00B27D5E">
        <w:trPr>
          <w:trHeight w:val="144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Музыкальный руководитель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B27D5E" w:rsidRPr="00E22584" w:rsidTr="00B27D5E">
        <w:trPr>
          <w:trHeight w:val="144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Инструктор по физической культуре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B27D5E" w:rsidRPr="00E22584" w:rsidTr="00B27D5E">
        <w:trPr>
          <w:trHeight w:val="144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Учитель- логопед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B27D5E" w:rsidRPr="00E22584" w:rsidTr="00B27D5E">
        <w:trPr>
          <w:trHeight w:val="144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Педагог- психолог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A309A6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</w:t>
            </w:r>
            <w:r w:rsidR="00B27D5E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27D5E" w:rsidRPr="00E22584" w:rsidTr="00B27D5E">
        <w:trPr>
          <w:trHeight w:val="138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Из них педагоги дополнительного образования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B27D5E" w:rsidRPr="00E22584" w:rsidTr="00B27D5E">
        <w:trPr>
          <w:trHeight w:val="359"/>
        </w:trPr>
        <w:tc>
          <w:tcPr>
            <w:tcW w:w="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9.</w:t>
            </w:r>
          </w:p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10. </w:t>
            </w:r>
          </w:p>
        </w:tc>
        <w:tc>
          <w:tcPr>
            <w:tcW w:w="6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Помощник воспитателя</w:t>
            </w:r>
          </w:p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Прочие </w:t>
            </w:r>
          </w:p>
        </w:tc>
        <w:tc>
          <w:tcPr>
            <w:tcW w:w="2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17</w:t>
            </w:r>
          </w:p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B27D5E" w:rsidRPr="00E22584" w:rsidRDefault="00B27D5E" w:rsidP="00B2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31</w:t>
            </w:r>
          </w:p>
        </w:tc>
      </w:tr>
    </w:tbl>
    <w:p w:rsidR="00B27D5E" w:rsidRPr="00E22584" w:rsidRDefault="00B27D5E" w:rsidP="007B240B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27D5E" w:rsidRPr="00E22584" w:rsidRDefault="007B240B" w:rsidP="00B27D5E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2A58C7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4. Кадровый состав ДОО</w:t>
      </w:r>
    </w:p>
    <w:p w:rsidR="00610CDC" w:rsidRPr="00E22584" w:rsidRDefault="002A58C7" w:rsidP="00B27D5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>Всего в ДОО 75 сотрудников, из которых 34 педагога. Из них 25 воспитателе</w:t>
      </w:r>
      <w:proofErr w:type="gramStart"/>
      <w:r w:rsidRPr="00E22584">
        <w:rPr>
          <w:rFonts w:ascii="Times New Roman" w:hAnsi="Times New Roman" w:cs="Times New Roman"/>
          <w:bCs/>
          <w:iCs/>
          <w:sz w:val="24"/>
          <w:szCs w:val="24"/>
        </w:rPr>
        <w:t>й-</w:t>
      </w:r>
      <w:proofErr w:type="gramEnd"/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это 1,6 человека на группу, 17 помощников воспитателей- это1,1 человек на группу </w:t>
      </w:r>
    </w:p>
    <w:p w:rsidR="000B39DB" w:rsidRPr="00E22584" w:rsidRDefault="007B240B" w:rsidP="007B24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1.4.1. Распределение педагогических кадров по возрасту</w:t>
      </w:r>
    </w:p>
    <w:p w:rsidR="000B39DB" w:rsidRPr="00E22584" w:rsidRDefault="000B39DB" w:rsidP="00D70434">
      <w:pPr>
        <w:ind w:left="-567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22584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4752975" cy="2057400"/>
            <wp:effectExtent l="19050" t="0" r="9525" b="0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B39DB" w:rsidRPr="00E22584" w:rsidRDefault="000B39DB" w:rsidP="00086429">
      <w:pPr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В  ДОО самый многочисленный возрастной группой являю</w:t>
      </w:r>
      <w:r w:rsidR="00F56F1A" w:rsidRPr="00E22584">
        <w:rPr>
          <w:rFonts w:ascii="Times New Roman" w:hAnsi="Times New Roman" w:cs="Times New Roman"/>
          <w:bCs/>
          <w:sz w:val="24"/>
          <w:szCs w:val="24"/>
        </w:rPr>
        <w:t>тся педагоги от 40 до 50 лет (11 человек, 32</w:t>
      </w:r>
      <w:r w:rsidRPr="00E22584">
        <w:rPr>
          <w:rFonts w:ascii="Times New Roman" w:hAnsi="Times New Roman" w:cs="Times New Roman"/>
          <w:bCs/>
          <w:sz w:val="24"/>
          <w:szCs w:val="24"/>
        </w:rPr>
        <w:t>%). Н</w:t>
      </w:r>
      <w:r w:rsidR="007B240B" w:rsidRPr="00E22584">
        <w:rPr>
          <w:rFonts w:ascii="Times New Roman" w:hAnsi="Times New Roman" w:cs="Times New Roman"/>
          <w:bCs/>
          <w:sz w:val="24"/>
          <w:szCs w:val="24"/>
        </w:rPr>
        <w:t>о н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аблюдается </w:t>
      </w:r>
      <w:r w:rsidR="007B240B" w:rsidRPr="00E22584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E22584">
        <w:rPr>
          <w:rFonts w:ascii="Times New Roman" w:hAnsi="Times New Roman" w:cs="Times New Roman"/>
          <w:bCs/>
          <w:sz w:val="24"/>
          <w:szCs w:val="24"/>
        </w:rPr>
        <w:t>молодое вливание в колле</w:t>
      </w:r>
      <w:r w:rsidR="00F56F1A" w:rsidRPr="00E22584">
        <w:rPr>
          <w:rFonts w:ascii="Times New Roman" w:hAnsi="Times New Roman" w:cs="Times New Roman"/>
          <w:bCs/>
          <w:sz w:val="24"/>
          <w:szCs w:val="24"/>
        </w:rPr>
        <w:t>ктив – это педагоги до 30 лет (6 человек, 18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%) </w:t>
      </w:r>
    </w:p>
    <w:p w:rsidR="000B39DB" w:rsidRPr="00E22584" w:rsidRDefault="00086429" w:rsidP="000864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1.4.2. </w:t>
      </w:r>
      <w:r w:rsidR="000B39DB" w:rsidRPr="00E22584">
        <w:rPr>
          <w:rFonts w:ascii="Times New Roman" w:hAnsi="Times New Roman" w:cs="Times New Roman"/>
          <w:b/>
          <w:bCs/>
          <w:sz w:val="24"/>
          <w:szCs w:val="24"/>
        </w:rPr>
        <w:t>Распр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еделение педагогических кадров  </w:t>
      </w:r>
      <w:r w:rsidR="000B39DB" w:rsidRPr="00E22584">
        <w:rPr>
          <w:rFonts w:ascii="Times New Roman" w:hAnsi="Times New Roman" w:cs="Times New Roman"/>
          <w:b/>
          <w:bCs/>
          <w:sz w:val="24"/>
          <w:szCs w:val="24"/>
        </w:rPr>
        <w:t>по  образованию</w:t>
      </w:r>
    </w:p>
    <w:p w:rsidR="000B39DB" w:rsidRPr="00E22584" w:rsidRDefault="00B27D5E" w:rsidP="0083086B">
      <w:pPr>
        <w:ind w:left="-567" w:right="34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22584"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0B39DB" w:rsidRPr="00E2258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791075" cy="2171700"/>
            <wp:effectExtent l="19050" t="0" r="9525" b="0"/>
            <wp:docPr id="2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27D5E" w:rsidRPr="00E22584" w:rsidRDefault="00086429" w:rsidP="007F2DF0">
      <w:pPr>
        <w:ind w:left="-567" w:right="-283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0B39DB" w:rsidRPr="00E22584">
        <w:rPr>
          <w:rFonts w:ascii="Times New Roman" w:hAnsi="Times New Roman" w:cs="Times New Roman"/>
          <w:bCs/>
          <w:sz w:val="24"/>
          <w:szCs w:val="24"/>
        </w:rPr>
        <w:t>В  ДОО  34</w:t>
      </w:r>
      <w:r w:rsidR="0015052B" w:rsidRPr="00E22584">
        <w:rPr>
          <w:rFonts w:ascii="Times New Roman" w:hAnsi="Times New Roman" w:cs="Times New Roman"/>
          <w:bCs/>
          <w:sz w:val="24"/>
          <w:szCs w:val="24"/>
        </w:rPr>
        <w:t xml:space="preserve"> педагога, из них 27 человек (81</w:t>
      </w:r>
      <w:r w:rsidR="000B39DB" w:rsidRPr="00E22584">
        <w:rPr>
          <w:rFonts w:ascii="Times New Roman" w:hAnsi="Times New Roman" w:cs="Times New Roman"/>
          <w:bCs/>
          <w:sz w:val="24"/>
          <w:szCs w:val="24"/>
        </w:rPr>
        <w:t>%) имеют выс</w:t>
      </w:r>
      <w:r w:rsidRPr="00E22584">
        <w:rPr>
          <w:rFonts w:ascii="Times New Roman" w:hAnsi="Times New Roman" w:cs="Times New Roman"/>
          <w:bCs/>
          <w:sz w:val="24"/>
          <w:szCs w:val="24"/>
        </w:rPr>
        <w:t>шее педагогическое образование.</w:t>
      </w:r>
    </w:p>
    <w:p w:rsidR="000B39DB" w:rsidRPr="00E22584" w:rsidRDefault="00086429" w:rsidP="00086429">
      <w:pPr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1.4.3. </w:t>
      </w:r>
      <w:r w:rsidR="000B39DB" w:rsidRPr="00E22584">
        <w:rPr>
          <w:rFonts w:ascii="Times New Roman" w:hAnsi="Times New Roman" w:cs="Times New Roman"/>
          <w:b/>
          <w:bCs/>
          <w:sz w:val="24"/>
          <w:szCs w:val="24"/>
        </w:rPr>
        <w:t>Расп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ределение педагогических кадров</w:t>
      </w:r>
      <w:r w:rsidR="000B39DB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по стажу</w:t>
      </w:r>
    </w:p>
    <w:p w:rsidR="000B39DB" w:rsidRPr="00E22584" w:rsidRDefault="000B39DB" w:rsidP="000B39DB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0B39DB" w:rsidRPr="00E22584" w:rsidRDefault="00B27D5E" w:rsidP="0083086B">
      <w:pPr>
        <w:ind w:left="-426" w:right="51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22584">
        <w:rPr>
          <w:rFonts w:ascii="Times New Roman" w:hAnsi="Times New Roman" w:cs="Times New Roman"/>
          <w:b/>
          <w:bCs/>
          <w:sz w:val="44"/>
          <w:szCs w:val="44"/>
        </w:rPr>
        <w:t xml:space="preserve">   </w:t>
      </w:r>
      <w:r w:rsidR="000B39DB" w:rsidRPr="00E2258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4819650" cy="2219325"/>
            <wp:effectExtent l="19050" t="0" r="19050" b="0"/>
            <wp:docPr id="2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B39DB" w:rsidRPr="00E22584" w:rsidRDefault="00086429" w:rsidP="00086429">
      <w:pPr>
        <w:ind w:left="-426" w:right="-283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Б</w:t>
      </w:r>
      <w:r w:rsidR="000B39DB" w:rsidRPr="00E22584">
        <w:rPr>
          <w:rFonts w:ascii="Times New Roman" w:hAnsi="Times New Roman" w:cs="Times New Roman"/>
          <w:bCs/>
          <w:sz w:val="24"/>
          <w:szCs w:val="24"/>
        </w:rPr>
        <w:t xml:space="preserve">ольшая часть педагогов имеют педагогический стаж более 15 лет. </w:t>
      </w:r>
    </w:p>
    <w:p w:rsidR="000B39DB" w:rsidRPr="00E22584" w:rsidRDefault="00086429" w:rsidP="00086429">
      <w:pPr>
        <w:ind w:right="-567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1.4.4. </w:t>
      </w:r>
      <w:r w:rsidR="000B39DB" w:rsidRPr="00E22584">
        <w:rPr>
          <w:rFonts w:ascii="Times New Roman" w:hAnsi="Times New Roman" w:cs="Times New Roman"/>
          <w:b/>
          <w:bCs/>
          <w:sz w:val="24"/>
          <w:szCs w:val="24"/>
        </w:rPr>
        <w:t>Распре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деление педагогических  кадров </w:t>
      </w:r>
      <w:r w:rsidR="000B39DB" w:rsidRPr="00E22584">
        <w:rPr>
          <w:rFonts w:ascii="Times New Roman" w:hAnsi="Times New Roman" w:cs="Times New Roman"/>
          <w:b/>
          <w:bCs/>
          <w:sz w:val="24"/>
          <w:szCs w:val="24"/>
        </w:rPr>
        <w:t>по квалификационным категориям</w:t>
      </w:r>
    </w:p>
    <w:p w:rsidR="00610CDC" w:rsidRPr="00E22584" w:rsidRDefault="00B27D5E" w:rsidP="00086429">
      <w:pPr>
        <w:ind w:left="-567" w:right="397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22584">
        <w:rPr>
          <w:rFonts w:ascii="Times New Roman" w:hAnsi="Times New Roman" w:cs="Times New Roman"/>
          <w:b/>
          <w:bCs/>
          <w:sz w:val="48"/>
          <w:szCs w:val="48"/>
        </w:rPr>
        <w:t xml:space="preserve">  </w:t>
      </w:r>
      <w:r w:rsidR="000B39DB" w:rsidRPr="00E22584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4914900" cy="2295525"/>
            <wp:effectExtent l="19050" t="0" r="19050" b="0"/>
            <wp:docPr id="2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70434" w:rsidRPr="00E22584" w:rsidRDefault="00EF25BF" w:rsidP="00897AAB">
      <w:pPr>
        <w:spacing w:after="0" w:line="240" w:lineRule="auto"/>
        <w:ind w:right="-283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В 2022-2023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E4AAC" w:rsidRPr="00E22584">
        <w:rPr>
          <w:rFonts w:ascii="Times New Roman" w:hAnsi="Times New Roman" w:cs="Times New Roman"/>
          <w:bCs/>
          <w:sz w:val="24"/>
          <w:szCs w:val="24"/>
        </w:rPr>
        <w:t>у.г</w:t>
      </w:r>
      <w:proofErr w:type="spellEnd"/>
      <w:r w:rsidR="007E4AAC" w:rsidRPr="00E22584">
        <w:rPr>
          <w:rFonts w:ascii="Times New Roman" w:hAnsi="Times New Roman" w:cs="Times New Roman"/>
          <w:bCs/>
          <w:sz w:val="24"/>
          <w:szCs w:val="24"/>
        </w:rPr>
        <w:t>.  педагогическ</w:t>
      </w:r>
      <w:r w:rsidR="00610CDC" w:rsidRPr="00E22584">
        <w:rPr>
          <w:rFonts w:ascii="Times New Roman" w:hAnsi="Times New Roman" w:cs="Times New Roman"/>
          <w:bCs/>
          <w:sz w:val="24"/>
          <w:szCs w:val="24"/>
        </w:rPr>
        <w:t xml:space="preserve">ие работники прошли аттестацию и 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 xml:space="preserve">получили высшую квалификационную категорию - это </w:t>
      </w:r>
      <w:proofErr w:type="spellStart"/>
      <w:r w:rsidR="009C333C" w:rsidRPr="00E22584">
        <w:rPr>
          <w:rFonts w:ascii="Times New Roman" w:hAnsi="Times New Roman" w:cs="Times New Roman"/>
          <w:bCs/>
          <w:sz w:val="24"/>
          <w:szCs w:val="24"/>
        </w:rPr>
        <w:t>Жбанова</w:t>
      </w:r>
      <w:proofErr w:type="spellEnd"/>
      <w:r w:rsidR="009C333C" w:rsidRPr="00E22584">
        <w:rPr>
          <w:rFonts w:ascii="Times New Roman" w:hAnsi="Times New Roman" w:cs="Times New Roman"/>
          <w:bCs/>
          <w:sz w:val="24"/>
          <w:szCs w:val="24"/>
        </w:rPr>
        <w:t xml:space="preserve"> Л.А., </w:t>
      </w:r>
      <w:proofErr w:type="spellStart"/>
      <w:r w:rsidR="009C333C" w:rsidRPr="00E22584">
        <w:rPr>
          <w:rFonts w:ascii="Times New Roman" w:hAnsi="Times New Roman" w:cs="Times New Roman"/>
          <w:bCs/>
          <w:sz w:val="24"/>
          <w:szCs w:val="24"/>
        </w:rPr>
        <w:t>Уракова</w:t>
      </w:r>
      <w:proofErr w:type="spellEnd"/>
      <w:r w:rsidR="009C333C" w:rsidRPr="00E22584">
        <w:rPr>
          <w:rFonts w:ascii="Times New Roman" w:hAnsi="Times New Roman" w:cs="Times New Roman"/>
          <w:bCs/>
          <w:sz w:val="24"/>
          <w:szCs w:val="24"/>
        </w:rPr>
        <w:t xml:space="preserve"> О.А., </w:t>
      </w:r>
      <w:proofErr w:type="spellStart"/>
      <w:r w:rsidR="009C333C" w:rsidRPr="00E22584">
        <w:rPr>
          <w:rFonts w:ascii="Times New Roman" w:hAnsi="Times New Roman" w:cs="Times New Roman"/>
          <w:bCs/>
          <w:sz w:val="24"/>
          <w:szCs w:val="24"/>
        </w:rPr>
        <w:t>Маримакова</w:t>
      </w:r>
      <w:proofErr w:type="spellEnd"/>
      <w:r w:rsidR="009C333C" w:rsidRPr="00E22584">
        <w:rPr>
          <w:rFonts w:ascii="Times New Roman" w:hAnsi="Times New Roman" w:cs="Times New Roman"/>
          <w:bCs/>
          <w:sz w:val="24"/>
          <w:szCs w:val="24"/>
        </w:rPr>
        <w:t xml:space="preserve"> М.М.. Подтвердили высшую квалификационную категорию Савинова Е.Б., Баулина С.Н.. П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 xml:space="preserve">ервую квалификационную категорию </w:t>
      </w:r>
      <w:r w:rsidR="009C333C" w:rsidRPr="00E22584">
        <w:rPr>
          <w:rFonts w:ascii="Times New Roman" w:hAnsi="Times New Roman" w:cs="Times New Roman"/>
          <w:bCs/>
          <w:sz w:val="24"/>
          <w:szCs w:val="24"/>
        </w:rPr>
        <w:t xml:space="preserve">получили Видясова А.В., </w:t>
      </w:r>
      <w:proofErr w:type="spellStart"/>
      <w:r w:rsidR="009C333C" w:rsidRPr="00E22584">
        <w:rPr>
          <w:rFonts w:ascii="Times New Roman" w:hAnsi="Times New Roman" w:cs="Times New Roman"/>
          <w:bCs/>
          <w:sz w:val="24"/>
          <w:szCs w:val="24"/>
        </w:rPr>
        <w:t>Просвирнина</w:t>
      </w:r>
      <w:proofErr w:type="spellEnd"/>
      <w:r w:rsidR="009C333C" w:rsidRPr="00E22584">
        <w:rPr>
          <w:rFonts w:ascii="Times New Roman" w:hAnsi="Times New Roman" w:cs="Times New Roman"/>
          <w:bCs/>
          <w:sz w:val="24"/>
          <w:szCs w:val="24"/>
        </w:rPr>
        <w:t xml:space="preserve"> О.С.</w:t>
      </w:r>
      <w:r w:rsidR="00AE6C05" w:rsidRPr="00E22584">
        <w:rPr>
          <w:rFonts w:ascii="Times New Roman" w:hAnsi="Times New Roman" w:cs="Times New Roman"/>
          <w:bCs/>
          <w:sz w:val="24"/>
          <w:szCs w:val="24"/>
        </w:rPr>
        <w:t>.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 xml:space="preserve"> Подтвердила первую квалификационную категорию </w:t>
      </w:r>
      <w:r w:rsidR="009C333C" w:rsidRPr="00E22584">
        <w:rPr>
          <w:rFonts w:ascii="Times New Roman" w:hAnsi="Times New Roman" w:cs="Times New Roman"/>
          <w:bCs/>
          <w:sz w:val="24"/>
          <w:szCs w:val="24"/>
        </w:rPr>
        <w:t>Елисеева Н.В.</w:t>
      </w:r>
      <w:r w:rsidR="00AE6C05" w:rsidRPr="00E22584">
        <w:rPr>
          <w:rFonts w:ascii="Times New Roman" w:hAnsi="Times New Roman" w:cs="Times New Roman"/>
          <w:bCs/>
          <w:sz w:val="24"/>
          <w:szCs w:val="24"/>
        </w:rPr>
        <w:t>.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86429" w:rsidRPr="00E22584" w:rsidRDefault="00086429" w:rsidP="00086429">
      <w:pPr>
        <w:spacing w:after="0"/>
        <w:ind w:right="-283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E4AAC" w:rsidRPr="00E22584" w:rsidRDefault="00086429" w:rsidP="00086429">
      <w:pPr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7E4AAC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5.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7E4AAC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Основные образовательные программы дошкольного образования в ДОО</w:t>
      </w:r>
    </w:p>
    <w:p w:rsidR="00D70434" w:rsidRPr="00E22584" w:rsidRDefault="00086429" w:rsidP="00086429">
      <w:pPr>
        <w:spacing w:after="0"/>
        <w:ind w:left="-567" w:right="-283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(ООП ДО ДОО)</w:t>
      </w:r>
    </w:p>
    <w:p w:rsidR="00086429" w:rsidRPr="00E22584" w:rsidRDefault="00086429" w:rsidP="00086429">
      <w:pPr>
        <w:spacing w:after="0"/>
        <w:ind w:left="-567" w:right="-283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10CDC" w:rsidRPr="00E22584" w:rsidRDefault="007E4AAC" w:rsidP="00086429">
      <w:pPr>
        <w:numPr>
          <w:ilvl w:val="0"/>
          <w:numId w:val="1"/>
        </w:numPr>
        <w:spacing w:line="240" w:lineRule="auto"/>
        <w:ind w:right="-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В ДОО реализуется одна основная образовательная программа дошкольного образования (ООП </w:t>
      </w:r>
      <w:proofErr w:type="gramStart"/>
      <w:r w:rsidRPr="00E22584">
        <w:rPr>
          <w:rFonts w:ascii="Times New Roman" w:hAnsi="Times New Roman" w:cs="Times New Roman"/>
          <w:bCs/>
          <w:iCs/>
          <w:sz w:val="24"/>
          <w:szCs w:val="24"/>
        </w:rPr>
        <w:t>ДО</w:t>
      </w:r>
      <w:proofErr w:type="gramEnd"/>
      <w:r w:rsidRPr="00E22584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91408B" w:rsidRPr="00E22584" w:rsidRDefault="007E4AAC" w:rsidP="00086429">
      <w:pPr>
        <w:numPr>
          <w:ilvl w:val="0"/>
          <w:numId w:val="1"/>
        </w:numPr>
        <w:spacing w:line="240" w:lineRule="auto"/>
        <w:ind w:right="-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Основная образовательная программа разработана на основе </w:t>
      </w:r>
      <w:r w:rsidR="00297592">
        <w:rPr>
          <w:rFonts w:ascii="Times New Roman" w:hAnsi="Times New Roman" w:cs="Times New Roman"/>
          <w:bCs/>
          <w:iCs/>
          <w:sz w:val="24"/>
          <w:szCs w:val="24"/>
        </w:rPr>
        <w:t xml:space="preserve">ФГОС ДО, </w:t>
      </w:r>
      <w:r w:rsidRPr="00E22584">
        <w:rPr>
          <w:rFonts w:ascii="Times New Roman" w:hAnsi="Times New Roman" w:cs="Times New Roman"/>
          <w:bCs/>
          <w:iCs/>
          <w:sz w:val="24"/>
          <w:szCs w:val="24"/>
        </w:rPr>
        <w:t>Примерной основной образовательной программы дошкольного образования. С учетом инновационной  программы дошкольного образования «От рождения до школы».</w:t>
      </w:r>
    </w:p>
    <w:p w:rsidR="00A70575" w:rsidRDefault="00AE6C05" w:rsidP="00086429">
      <w:pPr>
        <w:numPr>
          <w:ilvl w:val="0"/>
          <w:numId w:val="1"/>
        </w:numPr>
        <w:spacing w:line="240" w:lineRule="auto"/>
        <w:ind w:right="-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iCs/>
          <w:sz w:val="24"/>
          <w:szCs w:val="24"/>
        </w:rPr>
        <w:t>С 1 сентября 2022</w:t>
      </w:r>
      <w:r w:rsidR="007E4AAC" w:rsidRPr="00E22584">
        <w:rPr>
          <w:rFonts w:ascii="Times New Roman" w:hAnsi="Times New Roman" w:cs="Times New Roman"/>
          <w:bCs/>
          <w:iCs/>
          <w:sz w:val="24"/>
          <w:szCs w:val="24"/>
        </w:rPr>
        <w:t xml:space="preserve"> года реализуется рабочая программа воспитания и календарный план воспитательной работы, которые являются частью ООП </w:t>
      </w:r>
      <w:proofErr w:type="gramStart"/>
      <w:r w:rsidR="007E4AAC" w:rsidRPr="00E22584">
        <w:rPr>
          <w:rFonts w:ascii="Times New Roman" w:hAnsi="Times New Roman" w:cs="Times New Roman"/>
          <w:bCs/>
          <w:iCs/>
          <w:sz w:val="24"/>
          <w:szCs w:val="24"/>
        </w:rPr>
        <w:t>ДО</w:t>
      </w:r>
      <w:proofErr w:type="gramEnd"/>
      <w:r w:rsidR="007E4AAC" w:rsidRPr="00E2258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97592" w:rsidRPr="00297592" w:rsidRDefault="00297592" w:rsidP="00297592">
      <w:pPr>
        <w:numPr>
          <w:ilvl w:val="0"/>
          <w:numId w:val="1"/>
        </w:numPr>
        <w:spacing w:line="240" w:lineRule="auto"/>
        <w:ind w:right="-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В 2022 году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утверждена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ФОП ДО (Приказ  Министерства просвещения Российской Федерации от 25.11.2022г. №1028), все дошкольные образовательные организации должны в срок до 01.09.2023г. привести свои ООП ДО в соответствие с ФОП ДО.  Данная работа проводилась в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нашей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ДОО согласно плану – графику по переходу на ФОП ДО (Приказ ДОО от 06.02.2023г. №13). В результате к 31.05.2023г. был составлен проект ООП ДО МБДОУ «Ромодановский детский сад комбинированного вида» в соответствии с ФОП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70434" w:rsidRPr="00E22584" w:rsidRDefault="00086429" w:rsidP="00086429">
      <w:pPr>
        <w:ind w:right="-28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82370F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6.Основные адаптированные образовательные программы до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школьного образования</w:t>
      </w: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br/>
        <w:t xml:space="preserve"> (АООП </w:t>
      </w:r>
      <w:proofErr w:type="gramStart"/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ДО</w:t>
      </w:r>
      <w:proofErr w:type="gramEnd"/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p w:rsidR="0091408B" w:rsidRPr="00E22584" w:rsidRDefault="00297592" w:rsidP="00297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4E2B96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6C05" w:rsidRPr="00E22584">
        <w:rPr>
          <w:rFonts w:ascii="Times New Roman" w:hAnsi="Times New Roman" w:cs="Times New Roman"/>
          <w:bCs/>
          <w:sz w:val="24"/>
          <w:szCs w:val="24"/>
        </w:rPr>
        <w:t>В 2022-2023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 xml:space="preserve"> учебном году  в ДОО использовались адаптированные основные образовательные программы дошкольного образования:</w:t>
      </w:r>
    </w:p>
    <w:p w:rsidR="00086429" w:rsidRPr="00E22584" w:rsidRDefault="00086429" w:rsidP="0029759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          -  а</w:t>
      </w:r>
      <w:r w:rsidR="007E4AAC" w:rsidRPr="00E22584">
        <w:rPr>
          <w:rFonts w:ascii="Times New Roman" w:hAnsi="Times New Roman" w:cs="Times New Roman"/>
          <w:iCs/>
          <w:sz w:val="24"/>
          <w:szCs w:val="24"/>
        </w:rPr>
        <w:t xml:space="preserve">даптированная основная образовательная программа дошкольного образования </w:t>
      </w: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</w:t>
      </w:r>
    </w:p>
    <w:p w:rsidR="007E4AAC" w:rsidRPr="00E22584" w:rsidRDefault="00086429" w:rsidP="00297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             </w:t>
      </w:r>
      <w:r w:rsidR="007E4AAC" w:rsidRPr="00E22584">
        <w:rPr>
          <w:rFonts w:ascii="Times New Roman" w:hAnsi="Times New Roman" w:cs="Times New Roman"/>
          <w:iCs/>
          <w:sz w:val="24"/>
          <w:szCs w:val="24"/>
        </w:rPr>
        <w:t>детей с нарушениями</w:t>
      </w: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E22584">
        <w:rPr>
          <w:rFonts w:ascii="Times New Roman" w:hAnsi="Times New Roman" w:cs="Times New Roman"/>
          <w:iCs/>
          <w:sz w:val="24"/>
          <w:szCs w:val="24"/>
        </w:rPr>
        <w:t>опорно</w:t>
      </w:r>
      <w:proofErr w:type="spellEnd"/>
      <w:r w:rsidRPr="00E22584">
        <w:rPr>
          <w:rFonts w:ascii="Times New Roman" w:hAnsi="Times New Roman" w:cs="Times New Roman"/>
          <w:iCs/>
          <w:sz w:val="24"/>
          <w:szCs w:val="24"/>
        </w:rPr>
        <w:t>- двигательного</w:t>
      </w:r>
      <w:proofErr w:type="gramEnd"/>
      <w:r w:rsidRPr="00E22584">
        <w:rPr>
          <w:rFonts w:ascii="Times New Roman" w:hAnsi="Times New Roman" w:cs="Times New Roman"/>
          <w:iCs/>
          <w:sz w:val="24"/>
          <w:szCs w:val="24"/>
        </w:rPr>
        <w:t xml:space="preserve"> аппарата;</w:t>
      </w:r>
    </w:p>
    <w:p w:rsidR="00086429" w:rsidRPr="00E22584" w:rsidRDefault="00086429" w:rsidP="0029759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          - а</w:t>
      </w:r>
      <w:r w:rsidR="007E4AAC" w:rsidRPr="00E22584">
        <w:rPr>
          <w:rFonts w:ascii="Times New Roman" w:hAnsi="Times New Roman" w:cs="Times New Roman"/>
          <w:iCs/>
          <w:sz w:val="24"/>
          <w:szCs w:val="24"/>
        </w:rPr>
        <w:t xml:space="preserve">даптированная основная образовательная программа дошкольного образования </w:t>
      </w:r>
    </w:p>
    <w:p w:rsidR="007E4AAC" w:rsidRPr="00E22584" w:rsidRDefault="00086429" w:rsidP="00297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            </w:t>
      </w:r>
      <w:r w:rsidR="007E4AAC" w:rsidRPr="00E22584">
        <w:rPr>
          <w:rFonts w:ascii="Times New Roman" w:hAnsi="Times New Roman" w:cs="Times New Roman"/>
          <w:iCs/>
          <w:sz w:val="24"/>
          <w:szCs w:val="24"/>
        </w:rPr>
        <w:t xml:space="preserve">детей с </w:t>
      </w:r>
      <w:r w:rsidRPr="00E22584">
        <w:rPr>
          <w:rFonts w:ascii="Times New Roman" w:hAnsi="Times New Roman" w:cs="Times New Roman"/>
          <w:iCs/>
          <w:sz w:val="24"/>
          <w:szCs w:val="24"/>
        </w:rPr>
        <w:t>задержкой психического развития;</w:t>
      </w:r>
    </w:p>
    <w:p w:rsidR="00086429" w:rsidRPr="00E22584" w:rsidRDefault="00086429" w:rsidP="0029759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           - а</w:t>
      </w:r>
      <w:r w:rsidR="007E4AAC" w:rsidRPr="00E22584">
        <w:rPr>
          <w:rFonts w:ascii="Times New Roman" w:hAnsi="Times New Roman" w:cs="Times New Roman"/>
          <w:iCs/>
          <w:sz w:val="24"/>
          <w:szCs w:val="24"/>
        </w:rPr>
        <w:t xml:space="preserve">даптированная основная образовательная программа дошкольного образования </w:t>
      </w: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</w:t>
      </w:r>
    </w:p>
    <w:p w:rsidR="007E4AAC" w:rsidRPr="00E22584" w:rsidRDefault="00086429" w:rsidP="00297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iCs/>
          <w:sz w:val="24"/>
          <w:szCs w:val="24"/>
        </w:rPr>
        <w:t xml:space="preserve">                  </w:t>
      </w:r>
      <w:r w:rsidR="007E4AAC" w:rsidRPr="00E22584">
        <w:rPr>
          <w:rFonts w:ascii="Times New Roman" w:hAnsi="Times New Roman" w:cs="Times New Roman"/>
          <w:iCs/>
          <w:sz w:val="24"/>
          <w:szCs w:val="24"/>
        </w:rPr>
        <w:t>детей с ранним детским аутизмом.</w:t>
      </w:r>
    </w:p>
    <w:p w:rsidR="004E2B96" w:rsidRPr="00E22584" w:rsidRDefault="004E2B96" w:rsidP="0029759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297592" w:rsidRDefault="004E2B96" w:rsidP="00297592">
      <w:pPr>
        <w:spacing w:after="0" w:line="240" w:lineRule="auto"/>
        <w:ind w:right="-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592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59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E4AAC" w:rsidRPr="00E22584">
        <w:rPr>
          <w:rFonts w:ascii="Times New Roman" w:hAnsi="Times New Roman" w:cs="Times New Roman"/>
          <w:bCs/>
          <w:sz w:val="24"/>
          <w:szCs w:val="24"/>
        </w:rPr>
        <w:t>Программы разрабатывались на основе примерных адаптированных основных образовательных  программ дошк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ольного образования (ПА ООП 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>)</w:t>
      </w:r>
      <w:r w:rsidR="00297592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</w:p>
    <w:p w:rsidR="00297592" w:rsidRPr="00297592" w:rsidRDefault="00297592" w:rsidP="00297592">
      <w:pPr>
        <w:spacing w:after="0" w:line="240" w:lineRule="auto"/>
        <w:ind w:right="-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В 2022 году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утверждена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ФАОП ДО для обучающихся с ОВЗ (Приказ  Министерства просвещения Российской Федерации от 24.11.2022г. №1022), все дошкольные образовательные организации должны в срок до 01.09.2023г. привести свои АОП ДО в соответствие с ФАОП ДО.  Данная работа проводилась в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нашей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ДОО согласно плану – графику по переходу на ФАОП ДО (Приказ ДОО от 06.02.2023г. №13). В результате к 01.07.2023г. был составлен проект АОП ДО МБДОУ «Ромодановский детский сад комбинированного вида» в соответствии с ФАОП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97592" w:rsidRPr="00E22584" w:rsidRDefault="00297592" w:rsidP="004E2B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5C92" w:rsidRPr="00E22584" w:rsidRDefault="004E2B96" w:rsidP="004E2B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05C92" w:rsidRPr="00E22584">
        <w:rPr>
          <w:rFonts w:ascii="Times New Roman" w:hAnsi="Times New Roman" w:cs="Times New Roman"/>
          <w:b/>
          <w:bCs/>
          <w:sz w:val="24"/>
          <w:szCs w:val="24"/>
        </w:rPr>
        <w:t>7.Образовательные программы дополнительного образования</w:t>
      </w:r>
    </w:p>
    <w:p w:rsidR="00B9245B" w:rsidRPr="00297592" w:rsidRDefault="00505C92" w:rsidP="00297592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(ОП доп. образования)</w:t>
      </w:r>
    </w:p>
    <w:p w:rsidR="00505C92" w:rsidRPr="00E22584" w:rsidRDefault="00AE6C05" w:rsidP="00A705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В 2022-2023</w:t>
      </w:r>
      <w:r w:rsidR="00505C92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 в ДОО реализовались программы дополнительного образования, разработанные на основе авторских программ.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505C92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 «Азы финансовой грамотности»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по ознакомлению старших дошкольников с миром профессий»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физкультурно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- оздоровительная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 программа «Весёлый мяч»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«Умные карандашики»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этнокультурной направленности «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Умарина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»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технической направленности Робототехника»</w:t>
      </w:r>
    </w:p>
    <w:p w:rsidR="00496858" w:rsidRPr="00E22584" w:rsidRDefault="000D26CF" w:rsidP="00897AAB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A70575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«Основы православной культуры»</w:t>
      </w:r>
    </w:p>
    <w:p w:rsidR="00A70575" w:rsidRPr="00E22584" w:rsidRDefault="000D26CF" w:rsidP="00897AAB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Дополни</w:t>
      </w:r>
      <w:r w:rsidR="00A70575" w:rsidRPr="00E22584">
        <w:rPr>
          <w:rFonts w:ascii="Times New Roman" w:hAnsi="Times New Roman" w:cs="Times New Roman"/>
          <w:bCs/>
          <w:sz w:val="24"/>
          <w:szCs w:val="24"/>
        </w:rPr>
        <w:t>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«Чудо шашки»</w:t>
      </w:r>
    </w:p>
    <w:p w:rsidR="00496858" w:rsidRPr="00E22584" w:rsidRDefault="000D26CF" w:rsidP="00897AA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Дополни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тельная общеобразовательная 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«Занимательные шахматы»</w:t>
      </w:r>
    </w:p>
    <w:p w:rsidR="00496858" w:rsidRPr="00E22584" w:rsidRDefault="000D26CF" w:rsidP="00897AA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Pr="00E22584">
        <w:rPr>
          <w:rFonts w:ascii="Times New Roman" w:hAnsi="Times New Roman" w:cs="Times New Roman"/>
          <w:bCs/>
          <w:sz w:val="24"/>
          <w:szCs w:val="24"/>
        </w:rPr>
        <w:t>) программа «Золотой ключик»</w:t>
      </w:r>
    </w:p>
    <w:p w:rsidR="00897AAB" w:rsidRPr="00297592" w:rsidRDefault="000D26CF" w:rsidP="004E2B96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Дополн</w:t>
      </w:r>
      <w:r w:rsidR="00897AAB" w:rsidRPr="00E22584">
        <w:rPr>
          <w:rFonts w:ascii="Times New Roman" w:hAnsi="Times New Roman" w:cs="Times New Roman"/>
          <w:bCs/>
          <w:sz w:val="24"/>
          <w:szCs w:val="24"/>
        </w:rPr>
        <w:t>ительная общеобразовательная  (</w:t>
      </w:r>
      <w:proofErr w:type="spellStart"/>
      <w:r w:rsidR="00897AAB" w:rsidRPr="00E22584">
        <w:rPr>
          <w:rFonts w:ascii="Times New Roman" w:hAnsi="Times New Roman" w:cs="Times New Roman"/>
          <w:bCs/>
          <w:sz w:val="24"/>
          <w:szCs w:val="24"/>
        </w:rPr>
        <w:t>общеразвивающая</w:t>
      </w:r>
      <w:proofErr w:type="spellEnd"/>
      <w:r w:rsidR="00897AAB" w:rsidRPr="00E22584">
        <w:rPr>
          <w:rFonts w:ascii="Times New Roman" w:hAnsi="Times New Roman" w:cs="Times New Roman"/>
          <w:bCs/>
          <w:sz w:val="24"/>
          <w:szCs w:val="24"/>
        </w:rPr>
        <w:t>) физкультурно-</w:t>
      </w:r>
      <w:r w:rsidRPr="00E22584">
        <w:rPr>
          <w:rFonts w:ascii="Times New Roman" w:hAnsi="Times New Roman" w:cs="Times New Roman"/>
          <w:bCs/>
          <w:sz w:val="24"/>
          <w:szCs w:val="24"/>
        </w:rPr>
        <w:t>спортивная  программа  по спортивной гимнастике»</w:t>
      </w:r>
    </w:p>
    <w:p w:rsidR="00230FCA" w:rsidRPr="00E22584" w:rsidRDefault="004E2B96" w:rsidP="004E2B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1.7.1. Кружки и секции ДОО.</w:t>
      </w:r>
    </w:p>
    <w:tbl>
      <w:tblPr>
        <w:tblW w:w="9774" w:type="dxa"/>
        <w:tblInd w:w="-36" w:type="dxa"/>
        <w:tblCellMar>
          <w:left w:w="0" w:type="dxa"/>
          <w:right w:w="0" w:type="dxa"/>
        </w:tblCellMar>
        <w:tblLook w:val="04A0"/>
      </w:tblPr>
      <w:tblGrid>
        <w:gridCol w:w="617"/>
        <w:gridCol w:w="70"/>
        <w:gridCol w:w="4370"/>
        <w:gridCol w:w="70"/>
        <w:gridCol w:w="4647"/>
      </w:tblGrid>
      <w:tr w:rsidR="00D36AA9" w:rsidRPr="00E22584" w:rsidTr="00897AAB">
        <w:trPr>
          <w:trHeight w:val="448"/>
        </w:trPr>
        <w:tc>
          <w:tcPr>
            <w:tcW w:w="6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D36AA9" w:rsidRPr="00E22584" w:rsidRDefault="00D36AA9" w:rsidP="00D36AA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/</w:t>
            </w:r>
            <w:proofErr w:type="spellStart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п</w:t>
            </w:r>
            <w:proofErr w:type="spellEnd"/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D36AA9" w:rsidRPr="00E22584" w:rsidRDefault="00D36AA9" w:rsidP="00D36AA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Наименование </w:t>
            </w:r>
          </w:p>
          <w:p w:rsidR="00D36AA9" w:rsidRPr="00E22584" w:rsidRDefault="00D36AA9" w:rsidP="006D1D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кружка/секции/ направление </w:t>
            </w:r>
          </w:p>
        </w:tc>
        <w:tc>
          <w:tcPr>
            <w:tcW w:w="471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 xml:space="preserve">Возрастная группа/количество воспитанников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4440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«Весёлый мяч»- </w:t>
            </w:r>
            <w:proofErr w:type="spellStart"/>
            <w:proofErr w:type="gramStart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оздоровительное</w:t>
            </w:r>
            <w:proofErr w:type="gramEnd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направление </w:t>
            </w:r>
          </w:p>
          <w:p w:rsidR="00897AAB" w:rsidRPr="00E22584" w:rsidRDefault="00897AAB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9C333C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Старшая группа (5-6 лет) №8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/ 1 2детей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«Зёрнышки»- Социально- коммуникативное направление </w:t>
            </w:r>
          </w:p>
          <w:p w:rsidR="00897AAB" w:rsidRPr="00E22584" w:rsidRDefault="00897AAB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AE6C05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Старшая группа (5-6 лет) №8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средняя группа</w:t>
            </w:r>
            <w:r w:rsidR="0032654D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№7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(4-5 лет) №8/15 детей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«Умные карандашики»- Художественно- эстетическое направление </w:t>
            </w: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3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="0032654D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таршая  группа (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  <w:r w:rsidR="0032654D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-6 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лет) «Малышок», 12 детей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«Занимательные шахматы»- Интеллектуальное направление </w:t>
            </w: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9C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Подготовительная группа</w:t>
            </w:r>
            <w:r w:rsidR="00AE6C05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№9 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(6-7 лет) </w:t>
            </w:r>
            <w:r w:rsidR="009C333C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старшая группа (5-6 лет) «Солнышко»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/24 ребенка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«Чудо шашки»- Интеллектуальное направление </w:t>
            </w:r>
          </w:p>
          <w:p w:rsidR="00897AAB" w:rsidRPr="00E22584" w:rsidRDefault="00897AAB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3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Подготовительная группа(6-7 лет) «</w:t>
            </w:r>
            <w:r w:rsidR="0032654D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Медвежата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» /14 детей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«Золотой ключик»- Художественно- эстетическое  направление</w:t>
            </w: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2B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Старшая группа (5-6 лет) №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7, 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подготовительная группа(6-7 лет) № </w:t>
            </w:r>
            <w:r w:rsidR="0032654D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6,9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/24ребенка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«Азы финансовой грамотности»- Интеллектуальное направление </w:t>
            </w:r>
          </w:p>
          <w:p w:rsidR="00897AAB" w:rsidRPr="00E22584" w:rsidRDefault="00897AAB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2B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Старшая группа (5-6 лет) «М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алышок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»/10 детей</w:t>
            </w:r>
          </w:p>
        </w:tc>
      </w:tr>
      <w:tr w:rsidR="00D36AA9" w:rsidRPr="00E22584" w:rsidTr="00897AAB">
        <w:trPr>
          <w:trHeight w:val="499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«Робототехника»- Интеллектуальное направление</w:t>
            </w: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2B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Старшая группа (5-6 лет) 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«Солнышко», 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дготовительная группа(6-7 лет) «Медвежата», 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/20 детей </w:t>
            </w:r>
          </w:p>
        </w:tc>
      </w:tr>
      <w:tr w:rsidR="00D36AA9" w:rsidRPr="00E22584" w:rsidTr="00897AAB">
        <w:trPr>
          <w:trHeight w:val="431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</w:t>
            </w:r>
            <w:proofErr w:type="spellStart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Умарина</w:t>
            </w:r>
            <w:proofErr w:type="spellEnd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»- Художественно- эстетическое направление</w:t>
            </w:r>
          </w:p>
          <w:p w:rsidR="00897AAB" w:rsidRPr="00E22584" w:rsidRDefault="00897AAB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2B4E91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Старшая группа (5-6 лет) №8, п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од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готовительная группа(6-7 лет) №6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/15 детей </w:t>
            </w:r>
          </w:p>
        </w:tc>
      </w:tr>
      <w:tr w:rsidR="00D36AA9" w:rsidRPr="00E22584" w:rsidTr="00897AAB">
        <w:trPr>
          <w:trHeight w:val="603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10.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«Путешествие в мир профессий»- Социально- коммуникативное направление </w:t>
            </w: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2B4E91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Средняя группа (4-5 лет)   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Колобок</w:t>
            </w:r>
            <w:r w:rsidR="00D36AA9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»,  старшая группа</w:t>
            </w:r>
          </w:p>
          <w:p w:rsidR="00D36AA9" w:rsidRPr="00E22584" w:rsidRDefault="00D36AA9" w:rsidP="002B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(5-6 лет) «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Солнышко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» /14 детей </w:t>
            </w:r>
          </w:p>
        </w:tc>
      </w:tr>
      <w:tr w:rsidR="00D36AA9" w:rsidRPr="00E22584" w:rsidTr="00897AAB">
        <w:trPr>
          <w:trHeight w:val="603"/>
        </w:trPr>
        <w:tc>
          <w:tcPr>
            <w:tcW w:w="6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11. </w:t>
            </w:r>
          </w:p>
        </w:tc>
        <w:tc>
          <w:tcPr>
            <w:tcW w:w="44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Секция по спортивной гимнастик</w:t>
            </w:r>
            <w:proofErr w:type="gramStart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е-</w:t>
            </w:r>
            <w:proofErr w:type="gramEnd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Физкультурно</w:t>
            </w:r>
            <w:proofErr w:type="spellEnd"/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оздоровительное направление </w:t>
            </w:r>
          </w:p>
          <w:p w:rsidR="00897AAB" w:rsidRPr="00E22584" w:rsidRDefault="00897AAB" w:rsidP="00D36AA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4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AA9" w:rsidRPr="00E22584" w:rsidRDefault="00D36AA9" w:rsidP="002B4E91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Средняя группа (4-5 лет) №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 старшие  группы (5-6 лет)№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8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Подготовительная группа(6-7 лет) №</w:t>
            </w:r>
            <w:r w:rsidR="002B4E91"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6,9</w:t>
            </w:r>
            <w:r w:rsidRPr="00E225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/23 ребенка </w:t>
            </w:r>
          </w:p>
        </w:tc>
      </w:tr>
    </w:tbl>
    <w:p w:rsidR="00D36AA9" w:rsidRPr="00E22584" w:rsidRDefault="00D36AA9" w:rsidP="004E2B96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sz w:val="56"/>
          <w:szCs w:val="56"/>
        </w:rPr>
      </w:pPr>
    </w:p>
    <w:p w:rsidR="00D36AA9" w:rsidRPr="00E22584" w:rsidRDefault="004E2B96" w:rsidP="004E2B96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D36AA9" w:rsidRPr="00E22584">
        <w:rPr>
          <w:rFonts w:ascii="Times New Roman" w:hAnsi="Times New Roman" w:cs="Times New Roman"/>
          <w:b/>
          <w:bCs/>
          <w:sz w:val="24"/>
          <w:szCs w:val="24"/>
        </w:rPr>
        <w:t>8. Дети с ограниченными возможно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стями здоровья (ОВЗ) и инвалиды</w:t>
      </w:r>
    </w:p>
    <w:p w:rsidR="00D36AA9" w:rsidRPr="00E22584" w:rsidRDefault="004E2B96" w:rsidP="004E2B96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1.8.1. </w:t>
      </w:r>
      <w:r w:rsidR="00D36AA9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детей с ОВЗ и инвалидов в группах ДОО </w:t>
      </w:r>
    </w:p>
    <w:p w:rsidR="00D36AA9" w:rsidRPr="00E22584" w:rsidRDefault="00D36AA9" w:rsidP="00D36AA9">
      <w:pPr>
        <w:tabs>
          <w:tab w:val="left" w:pos="9356"/>
        </w:tabs>
        <w:ind w:left="-142" w:right="283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E22584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600700" cy="3248025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9245B" w:rsidRPr="00E22584" w:rsidRDefault="00897AAB" w:rsidP="008331A6">
      <w:pPr>
        <w:tabs>
          <w:tab w:val="left" w:pos="426"/>
        </w:tabs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D36AA9" w:rsidRPr="00E22584">
        <w:rPr>
          <w:rFonts w:ascii="Times New Roman" w:hAnsi="Times New Roman" w:cs="Times New Roman"/>
          <w:bCs/>
          <w:sz w:val="24"/>
          <w:szCs w:val="24"/>
        </w:rPr>
        <w:t xml:space="preserve">В 33% групп ДОО есть дети с  ограниченными  возможностями здоровья  (ОВЗ) и  инвалиды. Они посещают группы комбинированной </w:t>
      </w:r>
      <w:r w:rsidR="004E2B96" w:rsidRPr="00E22584">
        <w:rPr>
          <w:rFonts w:ascii="Times New Roman" w:hAnsi="Times New Roman" w:cs="Times New Roman"/>
          <w:bCs/>
          <w:sz w:val="24"/>
          <w:szCs w:val="24"/>
        </w:rPr>
        <w:t>направленности (5 групп).</w:t>
      </w:r>
    </w:p>
    <w:p w:rsidR="00E6192C" w:rsidRPr="00E22584" w:rsidRDefault="00E6192C" w:rsidP="00E6192C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D36AA9" w:rsidRPr="00E22584" w:rsidRDefault="004E2B96" w:rsidP="00E6192C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1.8.2. </w:t>
      </w:r>
      <w:r w:rsidR="00D36AA9" w:rsidRPr="00E22584">
        <w:rPr>
          <w:rFonts w:ascii="Times New Roman" w:hAnsi="Times New Roman" w:cs="Times New Roman"/>
          <w:b/>
          <w:bCs/>
          <w:sz w:val="24"/>
          <w:szCs w:val="24"/>
        </w:rPr>
        <w:t>Количество детей с разными типами ОВЗ</w:t>
      </w:r>
    </w:p>
    <w:p w:rsidR="00D36AA9" w:rsidRPr="00E22584" w:rsidRDefault="00E6192C" w:rsidP="00E6192C">
      <w:pPr>
        <w:ind w:left="-851" w:right="142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E22584">
        <w:rPr>
          <w:rFonts w:ascii="Times New Roman" w:hAnsi="Times New Roman" w:cs="Times New Roman"/>
          <w:b/>
          <w:bCs/>
          <w:sz w:val="72"/>
          <w:szCs w:val="72"/>
        </w:rPr>
        <w:t xml:space="preserve">    </w:t>
      </w:r>
      <w:r w:rsidR="00D36AA9" w:rsidRPr="00E22584"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5419725" cy="2447925"/>
            <wp:effectExtent l="19050" t="0" r="95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10CDC" w:rsidRPr="00E22584" w:rsidRDefault="006F21BC" w:rsidP="004E2B96">
      <w:pPr>
        <w:tabs>
          <w:tab w:val="left" w:pos="426"/>
        </w:tabs>
        <w:ind w:right="283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Из общего количества детей, посещающих ДОО, 5 детей (1,9%) - дети с ОВЗ и инвалиды. Из них 2 ребенка ОВЗ и 3 ребенка ОВЗ и инвалиды. </w:t>
      </w:r>
    </w:p>
    <w:p w:rsidR="00E6192C" w:rsidRPr="00E22584" w:rsidRDefault="00E6192C" w:rsidP="004E2B96">
      <w:pPr>
        <w:tabs>
          <w:tab w:val="left" w:pos="426"/>
        </w:tabs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E6192C" w:rsidRPr="00E22584" w:rsidRDefault="00E6192C" w:rsidP="004E2B96">
      <w:pPr>
        <w:tabs>
          <w:tab w:val="left" w:pos="426"/>
        </w:tabs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E6192C" w:rsidRPr="00E22584" w:rsidRDefault="00E6192C" w:rsidP="004E2B96">
      <w:pPr>
        <w:tabs>
          <w:tab w:val="left" w:pos="426"/>
        </w:tabs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928B6" w:rsidRPr="00E22584" w:rsidRDefault="004928B6" w:rsidP="004E2B96">
      <w:pPr>
        <w:tabs>
          <w:tab w:val="left" w:pos="426"/>
        </w:tabs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230FCA" w:rsidRPr="00E22584" w:rsidRDefault="004E2B96" w:rsidP="008331A6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6F21BC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9. Результаты педагогической диагностики </w:t>
      </w:r>
    </w:p>
    <w:p w:rsidR="00741120" w:rsidRPr="00E22584" w:rsidRDefault="008331A6" w:rsidP="008331A6">
      <w:pPr>
        <w:tabs>
          <w:tab w:val="left" w:pos="426"/>
        </w:tabs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1.9.1. </w:t>
      </w:r>
      <w:r w:rsidR="00741120" w:rsidRPr="00E22584">
        <w:rPr>
          <w:rFonts w:ascii="Times New Roman" w:hAnsi="Times New Roman" w:cs="Times New Roman"/>
          <w:b/>
          <w:bCs/>
          <w:sz w:val="24"/>
          <w:szCs w:val="24"/>
        </w:rPr>
        <w:t>Результаты педагогической диагностики.</w:t>
      </w:r>
      <w:r w:rsidRPr="00E22584">
        <w:rPr>
          <w:rFonts w:ascii="Times New Roman" w:hAnsi="Times New Roman" w:cs="Times New Roman"/>
          <w:sz w:val="24"/>
          <w:szCs w:val="24"/>
        </w:rPr>
        <w:t xml:space="preserve"> </w:t>
      </w:r>
      <w:r w:rsidR="00741120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 (ул. </w:t>
      </w:r>
      <w:proofErr w:type="gramStart"/>
      <w:r w:rsidR="00741120" w:rsidRPr="00E22584">
        <w:rPr>
          <w:rFonts w:ascii="Times New Roman" w:hAnsi="Times New Roman" w:cs="Times New Roman"/>
          <w:b/>
          <w:bCs/>
          <w:sz w:val="24"/>
          <w:szCs w:val="24"/>
        </w:rPr>
        <w:t>Московская</w:t>
      </w:r>
      <w:proofErr w:type="gramEnd"/>
      <w:r w:rsidR="00741120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, 40) </w:t>
      </w:r>
    </w:p>
    <w:p w:rsidR="00E6192C" w:rsidRPr="00E22584" w:rsidRDefault="00E6192C" w:rsidP="00E6192C">
      <w:pPr>
        <w:spacing w:after="0"/>
        <w:ind w:left="-851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9E3" w:rsidRPr="00E22584" w:rsidRDefault="00E6192C" w:rsidP="00E6192C">
      <w:pPr>
        <w:spacing w:after="0"/>
        <w:ind w:left="-851" w:right="28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1D59E3" w:rsidRPr="00E22584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490210" cy="2286000"/>
            <wp:effectExtent l="19050" t="0" r="1524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6192C" w:rsidRPr="00E22584" w:rsidRDefault="00E6192C" w:rsidP="006D1D19">
      <w:pPr>
        <w:tabs>
          <w:tab w:val="left" w:pos="426"/>
        </w:tabs>
        <w:ind w:right="283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230FCA" w:rsidRPr="00E22584" w:rsidRDefault="001D59E3" w:rsidP="00E6192C">
      <w:pPr>
        <w:tabs>
          <w:tab w:val="left" w:pos="426"/>
        </w:tabs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</w:p>
    <w:p w:rsidR="008E5CCB" w:rsidRPr="00E22584" w:rsidRDefault="00E6192C" w:rsidP="00E6192C">
      <w:pPr>
        <w:tabs>
          <w:tab w:val="left" w:pos="426"/>
        </w:tabs>
        <w:ind w:left="-567" w:right="510"/>
        <w:jc w:val="center"/>
        <w:rPr>
          <w:rFonts w:ascii="Times New Roman" w:hAnsi="Times New Roman" w:cs="Times New Roman"/>
          <w:sz w:val="44"/>
          <w:szCs w:val="44"/>
        </w:rPr>
      </w:pPr>
      <w:r w:rsidRPr="00E22584">
        <w:rPr>
          <w:rFonts w:ascii="Times New Roman" w:hAnsi="Times New Roman" w:cs="Times New Roman"/>
          <w:sz w:val="44"/>
          <w:szCs w:val="44"/>
        </w:rPr>
        <w:t xml:space="preserve">        </w:t>
      </w:r>
      <w:r w:rsidR="008E5CCB" w:rsidRPr="00E2258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345430" cy="2598420"/>
            <wp:effectExtent l="19050" t="0" r="2667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E5CCB" w:rsidRPr="00E22584" w:rsidRDefault="008E5CCB" w:rsidP="00F6678D">
      <w:pPr>
        <w:tabs>
          <w:tab w:val="left" w:pos="426"/>
        </w:tabs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ПОЗНАВАТЕЛЬНОЕ  РАЗВИТИЕ</w:t>
      </w:r>
    </w:p>
    <w:p w:rsidR="008E5CCB" w:rsidRPr="00E22584" w:rsidRDefault="00F6678D" w:rsidP="008331A6">
      <w:pPr>
        <w:ind w:left="-1276" w:right="-113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    </w:t>
      </w:r>
      <w:r w:rsidR="008E5CCB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191125" cy="2514600"/>
            <wp:effectExtent l="19050" t="0" r="9525" b="0"/>
            <wp:docPr id="1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E5CCB" w:rsidRPr="00E22584" w:rsidRDefault="008E5CCB" w:rsidP="00F6678D">
      <w:pPr>
        <w:tabs>
          <w:tab w:val="left" w:pos="426"/>
        </w:tabs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  <w:r w:rsidRPr="00E22584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160645" cy="2468880"/>
            <wp:effectExtent l="19050" t="0" r="20955" b="762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A79F3" w:rsidRPr="00E22584" w:rsidRDefault="009A79F3" w:rsidP="009A79F3">
      <w:pPr>
        <w:tabs>
          <w:tab w:val="left" w:pos="426"/>
        </w:tabs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5CCB" w:rsidRPr="00E22584" w:rsidRDefault="008E5CCB" w:rsidP="009A79F3">
      <w:pPr>
        <w:tabs>
          <w:tab w:val="left" w:pos="426"/>
        </w:tabs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СОЦИАЛЬНО-КОММУНИКАТИВНОЕ РАЗВИТИЕ</w:t>
      </w:r>
    </w:p>
    <w:p w:rsidR="002A6E9B" w:rsidRPr="00E22584" w:rsidRDefault="009A79F3" w:rsidP="009A79F3">
      <w:pPr>
        <w:tabs>
          <w:tab w:val="left" w:pos="426"/>
        </w:tabs>
        <w:ind w:left="-567" w:right="454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 </w:t>
      </w:r>
      <w:r w:rsidR="008E5CCB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162550" cy="2590800"/>
            <wp:effectExtent l="19050" t="0" r="19050" b="0"/>
            <wp:docPr id="2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D5FDF" w:rsidRPr="00E22584" w:rsidRDefault="007D5FDF" w:rsidP="005B644D">
      <w:pPr>
        <w:tabs>
          <w:tab w:val="left" w:pos="426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2A6E9B" w:rsidRPr="00E22584" w:rsidRDefault="002A6E9B" w:rsidP="009A79F3">
      <w:pPr>
        <w:tabs>
          <w:tab w:val="left" w:pos="426"/>
        </w:tabs>
        <w:ind w:left="-284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2A6E9B" w:rsidRPr="00E22584" w:rsidRDefault="009A79F3" w:rsidP="006D1D19">
      <w:pPr>
        <w:tabs>
          <w:tab w:val="left" w:pos="426"/>
        </w:tabs>
        <w:ind w:left="-340" w:right="567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</w:t>
      </w:r>
      <w:r w:rsidR="002A6E9B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238750" cy="2381250"/>
            <wp:effectExtent l="19050" t="0" r="19050" b="0"/>
            <wp:docPr id="2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A6E9B" w:rsidRPr="00E22584" w:rsidRDefault="002A6E9B" w:rsidP="009A79F3">
      <w:pPr>
        <w:tabs>
          <w:tab w:val="left" w:pos="426"/>
        </w:tabs>
        <w:ind w:left="-284"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РЕЗУЛЬТАТЫ ЛОГОПЕДИЧЕСКОЙ ДИАГНОСТИКИ</w:t>
      </w:r>
    </w:p>
    <w:p w:rsidR="00671A66" w:rsidRPr="00E22584" w:rsidRDefault="00671A66" w:rsidP="009A79F3">
      <w:pPr>
        <w:tabs>
          <w:tab w:val="left" w:pos="426"/>
        </w:tabs>
        <w:ind w:left="-284"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33655</wp:posOffset>
            </wp:positionV>
            <wp:extent cx="5130165" cy="2217420"/>
            <wp:effectExtent l="19050" t="0" r="13335" b="0"/>
            <wp:wrapSquare wrapText="bothSides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671A66" w:rsidRPr="00E22584" w:rsidRDefault="00671A66" w:rsidP="009A79F3">
      <w:pPr>
        <w:tabs>
          <w:tab w:val="left" w:pos="426"/>
        </w:tabs>
        <w:ind w:left="-284"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1A66" w:rsidRPr="00E22584" w:rsidRDefault="00671A66" w:rsidP="009A79F3">
      <w:pPr>
        <w:tabs>
          <w:tab w:val="left" w:pos="426"/>
        </w:tabs>
        <w:ind w:left="-284"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1A66" w:rsidRPr="00E22584" w:rsidRDefault="00671A66" w:rsidP="009A79F3">
      <w:pPr>
        <w:tabs>
          <w:tab w:val="left" w:pos="426"/>
        </w:tabs>
        <w:ind w:left="-284"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1A66" w:rsidRPr="00E22584" w:rsidRDefault="00671A66" w:rsidP="00671A66">
      <w:pPr>
        <w:tabs>
          <w:tab w:val="left" w:pos="426"/>
        </w:tabs>
        <w:ind w:right="624"/>
        <w:rPr>
          <w:rFonts w:ascii="Times New Roman" w:hAnsi="Times New Roman" w:cs="Times New Roman"/>
          <w:sz w:val="48"/>
          <w:szCs w:val="48"/>
        </w:rPr>
      </w:pPr>
    </w:p>
    <w:p w:rsidR="00671A66" w:rsidRPr="00E22584" w:rsidRDefault="008331A6" w:rsidP="00671A66">
      <w:pPr>
        <w:tabs>
          <w:tab w:val="left" w:pos="426"/>
        </w:tabs>
        <w:spacing w:after="0"/>
        <w:ind w:left="-284" w:right="-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671A66" w:rsidRPr="00E22584" w:rsidRDefault="008331A6" w:rsidP="00671A66">
      <w:pPr>
        <w:tabs>
          <w:tab w:val="left" w:pos="426"/>
        </w:tabs>
        <w:spacing w:after="0"/>
        <w:ind w:left="-284" w:right="-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71A66" w:rsidRPr="00E22584" w:rsidRDefault="00671A66" w:rsidP="00671A66">
      <w:pPr>
        <w:tabs>
          <w:tab w:val="left" w:pos="426"/>
        </w:tabs>
        <w:spacing w:after="0"/>
        <w:ind w:left="-284" w:right="-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1A66" w:rsidRPr="00E22584" w:rsidRDefault="002A6E9B" w:rsidP="00671A66">
      <w:pPr>
        <w:tabs>
          <w:tab w:val="left" w:pos="426"/>
        </w:tabs>
        <w:spacing w:after="0"/>
        <w:ind w:left="-284" w:right="-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На основании результатов логопедического обследования всех компонентов р</w:t>
      </w:r>
      <w:r w:rsidR="00671A66" w:rsidRPr="00E22584">
        <w:rPr>
          <w:rFonts w:ascii="Times New Roman" w:hAnsi="Times New Roman" w:cs="Times New Roman"/>
          <w:bCs/>
          <w:sz w:val="24"/>
          <w:szCs w:val="24"/>
        </w:rPr>
        <w:t>ечи на занятия было зачислено 31 воспитанник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671A66" w:rsidRPr="00E22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воспитанников подготовительной группы, 16 - из старшей группы. </w:t>
      </w:r>
      <w:r w:rsidR="00671A66" w:rsidRPr="00E22584">
        <w:rPr>
          <w:rFonts w:ascii="Times New Roman" w:hAnsi="Times New Roman" w:cs="Times New Roman"/>
          <w:bCs/>
          <w:sz w:val="24"/>
          <w:szCs w:val="24"/>
        </w:rPr>
        <w:t xml:space="preserve"> На начало года у 10</w:t>
      </w:r>
      <w:r w:rsidRPr="00E22584">
        <w:rPr>
          <w:rFonts w:ascii="Times New Roman" w:hAnsi="Times New Roman" w:cs="Times New Roman"/>
          <w:bCs/>
          <w:sz w:val="24"/>
          <w:szCs w:val="24"/>
        </w:rPr>
        <w:t>% о</w:t>
      </w:r>
      <w:r w:rsidR="00671A66" w:rsidRPr="00E22584">
        <w:rPr>
          <w:rFonts w:ascii="Times New Roman" w:hAnsi="Times New Roman" w:cs="Times New Roman"/>
          <w:bCs/>
          <w:sz w:val="24"/>
          <w:szCs w:val="24"/>
        </w:rPr>
        <w:t>тмечался достаточный уровень, 64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%- близкий к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достаточному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, 26%- недостаточный уровень. </w:t>
      </w:r>
    </w:p>
    <w:p w:rsidR="00FE3CA8" w:rsidRPr="00E22584" w:rsidRDefault="002A6E9B" w:rsidP="00671A66">
      <w:pPr>
        <w:tabs>
          <w:tab w:val="left" w:pos="426"/>
        </w:tabs>
        <w:spacing w:after="0"/>
        <w:ind w:left="-284" w:right="-283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Итоговая диагностика показала положительную динамику речевого развития детей зачисленных на логопедические занятия.  У 9</w:t>
      </w:r>
      <w:r w:rsidR="00671A66" w:rsidRPr="00E22584">
        <w:rPr>
          <w:rFonts w:ascii="Times New Roman" w:hAnsi="Times New Roman" w:cs="Times New Roman"/>
          <w:bCs/>
          <w:sz w:val="24"/>
          <w:szCs w:val="24"/>
        </w:rPr>
        <w:t>0% (28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) детей отмечается достаточный и близкий к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достаточному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 уровень речевого развития детей.</w:t>
      </w:r>
    </w:p>
    <w:p w:rsidR="00671A66" w:rsidRPr="00E22584" w:rsidRDefault="00671A66" w:rsidP="00671A66">
      <w:pPr>
        <w:tabs>
          <w:tab w:val="left" w:pos="426"/>
        </w:tabs>
        <w:spacing w:after="0"/>
        <w:ind w:left="-284" w:right="-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71A66" w:rsidRPr="00E22584" w:rsidRDefault="008331A6" w:rsidP="00671A66">
      <w:pPr>
        <w:tabs>
          <w:tab w:val="left" w:pos="426"/>
        </w:tabs>
        <w:spacing w:after="0"/>
        <w:ind w:left="-284"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1.9.2. </w:t>
      </w:r>
      <w:r w:rsidR="002A6E9B" w:rsidRPr="00E22584">
        <w:rPr>
          <w:rFonts w:ascii="Times New Roman" w:hAnsi="Times New Roman" w:cs="Times New Roman"/>
          <w:b/>
          <w:bCs/>
          <w:sz w:val="24"/>
          <w:szCs w:val="24"/>
        </w:rPr>
        <w:t>Результ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аты педагогической диагностики. </w:t>
      </w:r>
      <w:r w:rsidR="002A6E9B" w:rsidRPr="00E22584">
        <w:rPr>
          <w:rFonts w:ascii="Times New Roman" w:hAnsi="Times New Roman" w:cs="Times New Roman"/>
          <w:b/>
          <w:bCs/>
          <w:sz w:val="24"/>
          <w:szCs w:val="24"/>
        </w:rPr>
        <w:t>Детский сад (ул. Миронова, 6)</w:t>
      </w:r>
    </w:p>
    <w:p w:rsidR="002A6E9B" w:rsidRPr="00E22584" w:rsidRDefault="00626C01" w:rsidP="00671A66">
      <w:pPr>
        <w:tabs>
          <w:tab w:val="left" w:pos="426"/>
        </w:tabs>
        <w:spacing w:after="0"/>
        <w:ind w:left="-284"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6105525" cy="2219325"/>
            <wp:effectExtent l="19050" t="0" r="9525" b="0"/>
            <wp:docPr id="3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71A66" w:rsidRPr="00E22584" w:rsidRDefault="00671A66" w:rsidP="00AE2D50">
      <w:pPr>
        <w:tabs>
          <w:tab w:val="left" w:pos="426"/>
        </w:tabs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6E9B" w:rsidRPr="00E22584" w:rsidRDefault="002A6E9B" w:rsidP="00AE2D50">
      <w:pPr>
        <w:tabs>
          <w:tab w:val="left" w:pos="426"/>
        </w:tabs>
        <w:ind w:right="-283"/>
        <w:jc w:val="center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</w:p>
    <w:p w:rsidR="00FE3CA8" w:rsidRPr="00E22584" w:rsidRDefault="00AE2D50" w:rsidP="00AE2D50">
      <w:pPr>
        <w:ind w:left="-993" w:right="-142" w:firstLine="283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</w:t>
      </w:r>
      <w:r w:rsidR="003628F5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98845" cy="2019300"/>
            <wp:effectExtent l="19050" t="0" r="20955" b="0"/>
            <wp:docPr id="3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D3D71" w:rsidRPr="00E22584" w:rsidRDefault="008D3D71" w:rsidP="00AE2D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ПОЗНАВАТЕЛЬНОЕ  РАЗВИТИЕ</w:t>
      </w:r>
    </w:p>
    <w:p w:rsidR="008D3D71" w:rsidRPr="00E22584" w:rsidRDefault="00FE3CA8" w:rsidP="008331A6">
      <w:pPr>
        <w:ind w:left="-1276" w:right="-510" w:firstLine="283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718810" cy="2324100"/>
            <wp:effectExtent l="19050" t="0" r="15240" b="0"/>
            <wp:docPr id="4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554F6" w:rsidRPr="00E22584" w:rsidRDefault="00D554F6" w:rsidP="00AE2D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3740" w:rsidRPr="00E22584" w:rsidRDefault="00473740" w:rsidP="00AE2D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</w:p>
    <w:p w:rsidR="00473740" w:rsidRPr="00E22584" w:rsidRDefault="00AE2D50" w:rsidP="00AE2D50">
      <w:pPr>
        <w:ind w:left="-1361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 </w:t>
      </w:r>
      <w:r w:rsidR="00473740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514975" cy="2333625"/>
            <wp:effectExtent l="19050" t="0" r="9525" b="0"/>
            <wp:docPr id="4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554F6" w:rsidRPr="00E22584" w:rsidRDefault="00D554F6" w:rsidP="00D554F6">
      <w:pPr>
        <w:tabs>
          <w:tab w:val="left" w:pos="453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3740" w:rsidRPr="00E22584" w:rsidRDefault="00473740" w:rsidP="00D554F6">
      <w:pPr>
        <w:tabs>
          <w:tab w:val="left" w:pos="453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СОЦИАЛЬНО-КОММУНИКАТИВНОЕ РАЗВИТИЕ</w:t>
      </w:r>
    </w:p>
    <w:p w:rsidR="00473740" w:rsidRPr="00E22584" w:rsidRDefault="00D554F6" w:rsidP="00AE2D50">
      <w:pPr>
        <w:tabs>
          <w:tab w:val="left" w:pos="0"/>
        </w:tabs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</w:t>
      </w:r>
      <w:r w:rsidR="00473740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495925" cy="2466975"/>
            <wp:effectExtent l="19050" t="0" r="9525" b="0"/>
            <wp:docPr id="4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554F6" w:rsidRPr="00E22584" w:rsidRDefault="00D554F6" w:rsidP="00D554F6">
      <w:pPr>
        <w:tabs>
          <w:tab w:val="left" w:pos="7428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73740" w:rsidRPr="00E22584" w:rsidRDefault="00473740" w:rsidP="00D554F6">
      <w:pPr>
        <w:tabs>
          <w:tab w:val="left" w:pos="742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473740" w:rsidRPr="00E22584" w:rsidRDefault="00D554F6" w:rsidP="00D554F6">
      <w:pPr>
        <w:tabs>
          <w:tab w:val="left" w:pos="7428"/>
        </w:tabs>
        <w:ind w:left="-1304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 </w:t>
      </w:r>
      <w:r w:rsidR="00473740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486400" cy="2514600"/>
            <wp:effectExtent l="19050" t="0" r="19050" b="0"/>
            <wp:docPr id="4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554F6" w:rsidRPr="00E22584" w:rsidRDefault="00D554F6" w:rsidP="00D554F6">
      <w:pPr>
        <w:tabs>
          <w:tab w:val="left" w:pos="321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3740" w:rsidRPr="00E22584" w:rsidRDefault="00473740" w:rsidP="00D554F6">
      <w:pPr>
        <w:tabs>
          <w:tab w:val="left" w:pos="321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РЕЗУЛЬТАТЫ ЛОГОПЕДИЧЕСКОЙ ДИАГНОСТИКИ</w:t>
      </w:r>
    </w:p>
    <w:p w:rsidR="00473740" w:rsidRPr="00E22584" w:rsidRDefault="00D554F6" w:rsidP="00D554F6">
      <w:pPr>
        <w:tabs>
          <w:tab w:val="left" w:pos="3216"/>
        </w:tabs>
        <w:ind w:left="-1361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  </w:t>
      </w:r>
      <w:r w:rsidR="00473740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505450" cy="2505075"/>
            <wp:effectExtent l="19050" t="0" r="19050" b="0"/>
            <wp:docPr id="4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92469" w:rsidRPr="00E22584" w:rsidRDefault="00B92469" w:rsidP="00B924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584">
        <w:rPr>
          <w:rFonts w:ascii="Times New Roman" w:hAnsi="Times New Roman" w:cs="Times New Roman"/>
          <w:b/>
          <w:sz w:val="24"/>
          <w:szCs w:val="24"/>
        </w:rPr>
        <w:t>РЕЗУЛЬТАТЫ ПСИХОЛОГИЧЕСКОЙ ДИАГНОСТИКИ</w:t>
      </w:r>
    </w:p>
    <w:p w:rsidR="00B92469" w:rsidRPr="00E22584" w:rsidRDefault="00B92469" w:rsidP="00B924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584">
        <w:rPr>
          <w:rFonts w:ascii="Times New Roman" w:hAnsi="Times New Roman" w:cs="Times New Roman"/>
          <w:b/>
          <w:sz w:val="24"/>
          <w:szCs w:val="24"/>
        </w:rPr>
        <w:t>ГОТОВНОСТИ ДЕТЕЙ К ШКОЛЕ</w:t>
      </w:r>
    </w:p>
    <w:p w:rsidR="003C5B40" w:rsidRPr="00E22584" w:rsidRDefault="00D554F6" w:rsidP="00E925EE">
      <w:pPr>
        <w:ind w:left="-1304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 </w:t>
      </w:r>
      <w:r w:rsidR="00B92469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334000" cy="256032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C5B40" w:rsidRPr="00E22584" w:rsidRDefault="00E925EE" w:rsidP="00E925EE">
      <w:pPr>
        <w:tabs>
          <w:tab w:val="left" w:pos="6696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3C5B40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10. </w:t>
      </w:r>
      <w:r w:rsidR="00CB184D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C5B40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Взаимодействие с социумом</w:t>
      </w:r>
    </w:p>
    <w:p w:rsidR="003C5B40" w:rsidRPr="00E22584" w:rsidRDefault="003C5B40" w:rsidP="003C5B40">
      <w:pPr>
        <w:tabs>
          <w:tab w:val="left" w:pos="669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Модель взаимодействия  ДОО с социумом </w:t>
      </w:r>
    </w:p>
    <w:p w:rsidR="003C5B40" w:rsidRPr="00E22584" w:rsidRDefault="003C5B40" w:rsidP="003C5B40">
      <w:pPr>
        <w:tabs>
          <w:tab w:val="left" w:pos="669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3C5B40" w:rsidRPr="00E22584" w:rsidRDefault="003C5B40" w:rsidP="003C5B40">
      <w:pPr>
        <w:tabs>
          <w:tab w:val="left" w:pos="6696"/>
        </w:tabs>
        <w:ind w:left="-283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669280" cy="5421834"/>
            <wp:effectExtent l="19050" t="0" r="7620" b="0"/>
            <wp:docPr id="47" name="Рисунок 25" descr="C:\Users\Админ\Desktop\СХ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\Desktop\СХЕМА.jpg"/>
                    <pic:cNvPicPr>
                      <a:picLocks noGrp="1" noChangeAspect="1" noChangeArrowheads="1"/>
                    </pic:cNvPicPr>
                  </pic:nvPicPr>
                  <pic:blipFill>
                    <a:blip r:embed="rId46"/>
                    <a:srcRect t="11785" b="1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56" cy="54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B40" w:rsidRPr="00E22584" w:rsidRDefault="00E925EE" w:rsidP="00CB184D">
      <w:pPr>
        <w:tabs>
          <w:tab w:val="left" w:pos="669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C5B40" w:rsidRPr="00E22584">
        <w:rPr>
          <w:rFonts w:ascii="Times New Roman" w:hAnsi="Times New Roman" w:cs="Times New Roman"/>
          <w:bCs/>
          <w:sz w:val="24"/>
          <w:szCs w:val="24"/>
        </w:rPr>
        <w:t>Деятельность ДОО, как откры</w:t>
      </w:r>
      <w:r w:rsidR="001E5CAC" w:rsidRPr="00E22584">
        <w:rPr>
          <w:rFonts w:ascii="Times New Roman" w:hAnsi="Times New Roman" w:cs="Times New Roman"/>
          <w:bCs/>
          <w:sz w:val="24"/>
          <w:szCs w:val="24"/>
        </w:rPr>
        <w:t>той развивающейся системы в 2022-2023</w:t>
      </w:r>
      <w:r w:rsidR="003C5B40" w:rsidRPr="00E22584">
        <w:rPr>
          <w:rFonts w:ascii="Times New Roman" w:hAnsi="Times New Roman" w:cs="Times New Roman"/>
          <w:bCs/>
          <w:sz w:val="24"/>
          <w:szCs w:val="24"/>
        </w:rPr>
        <w:t xml:space="preserve"> году строилась на взаимодействии с социумом. </w:t>
      </w:r>
    </w:p>
    <w:p w:rsidR="00E925EE" w:rsidRPr="00E22584" w:rsidRDefault="003C5B40" w:rsidP="00CB184D">
      <w:pPr>
        <w:tabs>
          <w:tab w:val="left" w:pos="669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Цель взаимодействия: обмен опытом, обогащение новыми педагогическими технологиями, обеспечение медицинского контроля  здоровья воспитанников, оптимизация образовательного процесса, повышения </w:t>
      </w:r>
      <w:r w:rsidR="00CB184D" w:rsidRPr="00E22584">
        <w:rPr>
          <w:rFonts w:ascii="Times New Roman" w:hAnsi="Times New Roman" w:cs="Times New Roman"/>
          <w:bCs/>
          <w:sz w:val="24"/>
          <w:szCs w:val="24"/>
        </w:rPr>
        <w:t>уровня квалификации сотрудников</w:t>
      </w:r>
      <w:r w:rsidRPr="00E22584">
        <w:rPr>
          <w:rFonts w:ascii="Times New Roman" w:hAnsi="Times New Roman" w:cs="Times New Roman"/>
          <w:bCs/>
          <w:sz w:val="24"/>
          <w:szCs w:val="24"/>
        </w:rPr>
        <w:t xml:space="preserve">,  взаимодействие  в рамках опорной площадки и т.д.     </w:t>
      </w:r>
    </w:p>
    <w:p w:rsidR="00CB5AA7" w:rsidRPr="00E22584" w:rsidRDefault="003C5B40" w:rsidP="00E925EE">
      <w:pPr>
        <w:tabs>
          <w:tab w:val="left" w:pos="6696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2584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:rsidR="00CB5AA7" w:rsidRPr="00E22584" w:rsidRDefault="00CB5AA7" w:rsidP="00E925EE">
      <w:pPr>
        <w:tabs>
          <w:tab w:val="left" w:pos="6696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A7" w:rsidRPr="00E22584" w:rsidRDefault="00CB5AA7" w:rsidP="00E925EE">
      <w:pPr>
        <w:tabs>
          <w:tab w:val="left" w:pos="6696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C5B40" w:rsidRPr="00E22584" w:rsidRDefault="003C5B40" w:rsidP="00E925EE">
      <w:pPr>
        <w:tabs>
          <w:tab w:val="left" w:pos="6696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</w:p>
    <w:p w:rsidR="003C5B40" w:rsidRPr="00E22584" w:rsidRDefault="00E925EE" w:rsidP="003C5B40">
      <w:pPr>
        <w:tabs>
          <w:tab w:val="left" w:pos="669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3C5B40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11. Достижения ДОО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C5B40" w:rsidRPr="00E2258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3C5B40" w:rsidRPr="00E22584" w:rsidRDefault="00E925EE" w:rsidP="00CB5AA7">
      <w:pPr>
        <w:tabs>
          <w:tab w:val="left" w:pos="669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sz w:val="24"/>
          <w:szCs w:val="24"/>
        </w:rPr>
        <w:t xml:space="preserve">1.11.1. </w:t>
      </w:r>
      <w:r w:rsidR="003C5B40" w:rsidRPr="00E22584">
        <w:rPr>
          <w:rFonts w:ascii="Times New Roman" w:hAnsi="Times New Roman" w:cs="Times New Roman"/>
          <w:b/>
          <w:bCs/>
          <w:sz w:val="24"/>
          <w:szCs w:val="24"/>
        </w:rPr>
        <w:t>Участие и победы педагогов</w:t>
      </w:r>
      <w:r w:rsidRPr="00E2258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3C5B40" w:rsidRPr="00E22584">
        <w:rPr>
          <w:rFonts w:ascii="Times New Roman" w:hAnsi="Times New Roman" w:cs="Times New Roman"/>
          <w:b/>
          <w:bCs/>
          <w:sz w:val="24"/>
          <w:szCs w:val="24"/>
        </w:rPr>
        <w:t>конкурсах и других мероприятиях</w:t>
      </w:r>
    </w:p>
    <w:p w:rsidR="007F48F1" w:rsidRPr="00E22584" w:rsidRDefault="007F48F1" w:rsidP="00CB5AA7">
      <w:pPr>
        <w:tabs>
          <w:tab w:val="left" w:pos="6696"/>
        </w:tabs>
        <w:rPr>
          <w:rFonts w:ascii="Times New Roman" w:hAnsi="Times New Roman" w:cs="Times New Roman"/>
          <w:b/>
          <w:sz w:val="16"/>
          <w:szCs w:val="16"/>
        </w:rPr>
      </w:pPr>
    </w:p>
    <w:p w:rsidR="003C5B40" w:rsidRPr="00E22584" w:rsidRDefault="003C5B40" w:rsidP="00CB5AA7">
      <w:pPr>
        <w:tabs>
          <w:tab w:val="left" w:pos="6696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752975" cy="2552700"/>
            <wp:effectExtent l="19050" t="0" r="9525" b="0"/>
            <wp:docPr id="49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C5B40" w:rsidRPr="00E22584" w:rsidRDefault="00E925EE" w:rsidP="00CB5AA7">
      <w:pPr>
        <w:tabs>
          <w:tab w:val="left" w:pos="6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C5B40" w:rsidRPr="00E2258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1E5CAC" w:rsidRPr="00E22584">
        <w:rPr>
          <w:rFonts w:ascii="Times New Roman" w:hAnsi="Times New Roman" w:cs="Times New Roman"/>
          <w:bCs/>
          <w:sz w:val="24"/>
          <w:szCs w:val="24"/>
        </w:rPr>
        <w:t>2022-2023</w:t>
      </w:r>
      <w:r w:rsidR="003C5B40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C5B40" w:rsidRPr="00E22584">
        <w:rPr>
          <w:rFonts w:ascii="Times New Roman" w:hAnsi="Times New Roman" w:cs="Times New Roman"/>
          <w:bCs/>
          <w:sz w:val="24"/>
          <w:szCs w:val="24"/>
        </w:rPr>
        <w:t>уч</w:t>
      </w:r>
      <w:proofErr w:type="gramStart"/>
      <w:r w:rsidR="003C5B40" w:rsidRPr="00E22584"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 w:rsidR="003C5B40" w:rsidRPr="00E22584">
        <w:rPr>
          <w:rFonts w:ascii="Times New Roman" w:hAnsi="Times New Roman" w:cs="Times New Roman"/>
          <w:bCs/>
          <w:sz w:val="24"/>
          <w:szCs w:val="24"/>
        </w:rPr>
        <w:t>оду</w:t>
      </w:r>
      <w:proofErr w:type="spellEnd"/>
      <w:r w:rsidR="003C5B40" w:rsidRPr="00E2258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72EBC" w:rsidRPr="00E22584">
        <w:rPr>
          <w:rFonts w:ascii="Times New Roman" w:hAnsi="Times New Roman" w:cs="Times New Roman"/>
          <w:bCs/>
          <w:sz w:val="24"/>
          <w:szCs w:val="24"/>
        </w:rPr>
        <w:t>19 педагогов (55</w:t>
      </w:r>
      <w:r w:rsidR="003C5B40" w:rsidRPr="00E22584">
        <w:rPr>
          <w:rFonts w:ascii="Times New Roman" w:hAnsi="Times New Roman" w:cs="Times New Roman"/>
          <w:bCs/>
          <w:sz w:val="24"/>
          <w:szCs w:val="24"/>
        </w:rPr>
        <w:t xml:space="preserve">%) приняли участие в конкурсах разного уровня. </w:t>
      </w:r>
      <w:r w:rsidR="00472EBC" w:rsidRPr="00E22584">
        <w:rPr>
          <w:rFonts w:ascii="Times New Roman" w:hAnsi="Times New Roman" w:cs="Times New Roman"/>
          <w:bCs/>
          <w:sz w:val="24"/>
          <w:szCs w:val="24"/>
        </w:rPr>
        <w:t xml:space="preserve">Якимова Ю.А. получила </w:t>
      </w:r>
      <w:r w:rsidR="00472EBC" w:rsidRPr="00E22584">
        <w:rPr>
          <w:rFonts w:ascii="Times New Roman" w:eastAsia="Calibri" w:hAnsi="Times New Roman" w:cs="Times New Roman"/>
          <w:sz w:val="24"/>
          <w:szCs w:val="24"/>
          <w:lang w:eastAsia="ar-SA"/>
        </w:rPr>
        <w:t>Грант Главы Республики Мордовия, за высокое педагогическое мастерство и значительный вклад в образование</w:t>
      </w:r>
      <w:r w:rsidR="00472EBC" w:rsidRPr="00E22584">
        <w:rPr>
          <w:rFonts w:ascii="Times New Roman" w:eastAsia="Calibri" w:hAnsi="Times New Roman" w:cs="Times New Roman"/>
          <w:lang w:eastAsia="ar-SA"/>
        </w:rPr>
        <w:t xml:space="preserve">. </w:t>
      </w:r>
    </w:p>
    <w:p w:rsidR="00E925EE" w:rsidRPr="00E22584" w:rsidRDefault="003C5B40" w:rsidP="00CB5AA7">
      <w:pPr>
        <w:tabs>
          <w:tab w:val="left" w:pos="669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Больше всего участия и побед в </w:t>
      </w:r>
      <w:proofErr w:type="spellStart"/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интернет-конкурсах</w:t>
      </w:r>
      <w:proofErr w:type="spellEnd"/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925EE" w:rsidRPr="00E22584" w:rsidRDefault="00E925EE" w:rsidP="00E925EE">
      <w:pPr>
        <w:tabs>
          <w:tab w:val="left" w:pos="669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A75F9" w:rsidRPr="00E22584" w:rsidRDefault="00E925EE" w:rsidP="00E925EE">
      <w:pPr>
        <w:tabs>
          <w:tab w:val="left" w:pos="6696"/>
        </w:tabs>
        <w:spacing w:after="0"/>
        <w:rPr>
          <w:rFonts w:ascii="Times New Roman" w:hAnsi="Times New Roman" w:cs="Times New Roman"/>
          <w:b/>
          <w:bCs/>
          <w:sz w:val="16"/>
          <w:szCs w:val="16"/>
          <w:vertAlign w:val="superscript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1.11.2. </w:t>
      </w:r>
      <w:r w:rsidR="003C5B40" w:rsidRPr="00E22584">
        <w:rPr>
          <w:rFonts w:ascii="Times New Roman" w:hAnsi="Times New Roman" w:cs="Times New Roman"/>
          <w:b/>
          <w:bCs/>
          <w:sz w:val="24"/>
          <w:szCs w:val="24"/>
        </w:rPr>
        <w:t>Победы и участие детей  в конкурсах</w:t>
      </w:r>
      <w:r w:rsidRPr="00E22584">
        <w:rPr>
          <w:rFonts w:ascii="Times New Roman" w:hAnsi="Times New Roman" w:cs="Times New Roman"/>
          <w:sz w:val="24"/>
          <w:szCs w:val="24"/>
        </w:rPr>
        <w:t xml:space="preserve"> </w:t>
      </w:r>
      <w:r w:rsidR="003C5B40" w:rsidRPr="00E22584">
        <w:rPr>
          <w:rFonts w:ascii="Times New Roman" w:hAnsi="Times New Roman" w:cs="Times New Roman"/>
          <w:b/>
          <w:bCs/>
          <w:sz w:val="24"/>
          <w:szCs w:val="24"/>
        </w:rPr>
        <w:t>и других мероприятиях</w:t>
      </w:r>
    </w:p>
    <w:p w:rsidR="00CB5AA7" w:rsidRPr="00E22584" w:rsidRDefault="00CB5AA7" w:rsidP="00E925EE">
      <w:pPr>
        <w:tabs>
          <w:tab w:val="left" w:pos="6696"/>
        </w:tabs>
        <w:spacing w:after="0"/>
        <w:rPr>
          <w:rFonts w:ascii="Times New Roman" w:hAnsi="Times New Roman" w:cs="Times New Roman"/>
          <w:sz w:val="16"/>
          <w:szCs w:val="16"/>
          <w:vertAlign w:val="superscript"/>
        </w:rPr>
      </w:pPr>
    </w:p>
    <w:p w:rsidR="007F48F1" w:rsidRPr="00E22584" w:rsidRDefault="007F48F1" w:rsidP="00E925EE">
      <w:pPr>
        <w:tabs>
          <w:tab w:val="left" w:pos="6696"/>
        </w:tabs>
        <w:spacing w:after="0"/>
        <w:rPr>
          <w:rFonts w:ascii="Times New Roman" w:hAnsi="Times New Roman" w:cs="Times New Roman"/>
          <w:sz w:val="16"/>
          <w:szCs w:val="16"/>
          <w:vertAlign w:val="superscript"/>
        </w:rPr>
      </w:pPr>
    </w:p>
    <w:p w:rsidR="003C5B40" w:rsidRPr="00E22584" w:rsidRDefault="00CB5AA7" w:rsidP="00CB5AA7">
      <w:pPr>
        <w:tabs>
          <w:tab w:val="left" w:pos="6696"/>
        </w:tabs>
        <w:ind w:left="-283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</w:t>
      </w:r>
      <w:r w:rsidR="00AA75F9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800600" cy="2695575"/>
            <wp:effectExtent l="19050" t="0" r="19050" b="0"/>
            <wp:docPr id="50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A75F9" w:rsidRPr="00E22584" w:rsidRDefault="00E925EE" w:rsidP="007F48F1">
      <w:pPr>
        <w:tabs>
          <w:tab w:val="left" w:pos="6696"/>
        </w:tabs>
        <w:ind w:left="-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1E5CAC" w:rsidRPr="00E22584">
        <w:rPr>
          <w:rFonts w:ascii="Times New Roman" w:hAnsi="Times New Roman" w:cs="Times New Roman"/>
          <w:bCs/>
          <w:sz w:val="24"/>
          <w:szCs w:val="24"/>
        </w:rPr>
        <w:t>В 2022-2023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75F9" w:rsidRPr="00E22584">
        <w:rPr>
          <w:rFonts w:ascii="Times New Roman" w:hAnsi="Times New Roman" w:cs="Times New Roman"/>
          <w:bCs/>
          <w:sz w:val="24"/>
          <w:szCs w:val="24"/>
        </w:rPr>
        <w:t>у.г</w:t>
      </w:r>
      <w:proofErr w:type="spellEnd"/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C7E68" w:rsidRPr="00E22584">
        <w:rPr>
          <w:rFonts w:ascii="Times New Roman" w:hAnsi="Times New Roman" w:cs="Times New Roman"/>
          <w:bCs/>
          <w:sz w:val="24"/>
          <w:szCs w:val="24"/>
        </w:rPr>
        <w:t>3 воспитанника ДОО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7E68" w:rsidRPr="00E22584">
        <w:rPr>
          <w:rFonts w:ascii="Times New Roman" w:hAnsi="Times New Roman" w:cs="Times New Roman"/>
          <w:bCs/>
          <w:sz w:val="24"/>
          <w:szCs w:val="24"/>
        </w:rPr>
        <w:t xml:space="preserve">заняли призовые места в республиканских конкурсах  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11025E">
        <w:rPr>
          <w:rFonts w:ascii="Times New Roman" w:hAnsi="Times New Roman" w:cs="Times New Roman"/>
          <w:bCs/>
          <w:sz w:val="24"/>
          <w:szCs w:val="24"/>
        </w:rPr>
        <w:t>10</w:t>
      </w:r>
      <w:r w:rsidR="006C7E68" w:rsidRPr="00E22584">
        <w:rPr>
          <w:rFonts w:ascii="Times New Roman" w:hAnsi="Times New Roman" w:cs="Times New Roman"/>
          <w:bCs/>
          <w:sz w:val="24"/>
          <w:szCs w:val="24"/>
        </w:rPr>
        <w:t xml:space="preserve"> воспитанников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7E68" w:rsidRPr="00E22584">
        <w:rPr>
          <w:rFonts w:ascii="Times New Roman" w:hAnsi="Times New Roman" w:cs="Times New Roman"/>
          <w:bCs/>
          <w:sz w:val="24"/>
          <w:szCs w:val="24"/>
        </w:rPr>
        <w:t xml:space="preserve">в муниципальных конкурсах. 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Наибольшую активность показали воспитанники под руководством воспитателей</w:t>
      </w:r>
      <w:r w:rsidR="00E728CA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28CA" w:rsidRPr="00E22584">
        <w:rPr>
          <w:rFonts w:ascii="Times New Roman" w:hAnsi="Times New Roman" w:cs="Times New Roman"/>
          <w:bCs/>
          <w:sz w:val="24"/>
          <w:szCs w:val="24"/>
        </w:rPr>
        <w:t>Жбановой</w:t>
      </w:r>
      <w:proofErr w:type="spellEnd"/>
      <w:r w:rsidR="00E728CA" w:rsidRPr="00E22584">
        <w:rPr>
          <w:rFonts w:ascii="Times New Roman" w:hAnsi="Times New Roman" w:cs="Times New Roman"/>
          <w:bCs/>
          <w:sz w:val="24"/>
          <w:szCs w:val="24"/>
        </w:rPr>
        <w:t xml:space="preserve"> Л.А., Казанцевой Л.Н.,</w:t>
      </w:r>
      <w:r w:rsidR="006C7E68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C7E68" w:rsidRPr="00E22584">
        <w:rPr>
          <w:rFonts w:ascii="Times New Roman" w:hAnsi="Times New Roman" w:cs="Times New Roman"/>
          <w:bCs/>
          <w:sz w:val="24"/>
          <w:szCs w:val="24"/>
        </w:rPr>
        <w:t>Ураковой</w:t>
      </w:r>
      <w:proofErr w:type="spellEnd"/>
      <w:r w:rsidR="006C7E68" w:rsidRPr="00E22584">
        <w:rPr>
          <w:rFonts w:ascii="Times New Roman" w:hAnsi="Times New Roman" w:cs="Times New Roman"/>
          <w:bCs/>
          <w:sz w:val="24"/>
          <w:szCs w:val="24"/>
        </w:rPr>
        <w:t xml:space="preserve"> О.А., Баулиной С.Н.,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 Моисеевой Л.А., </w:t>
      </w:r>
      <w:r w:rsidR="006C7E68" w:rsidRPr="00E22584">
        <w:rPr>
          <w:rFonts w:ascii="Times New Roman" w:hAnsi="Times New Roman" w:cs="Times New Roman"/>
          <w:bCs/>
          <w:sz w:val="24"/>
          <w:szCs w:val="24"/>
        </w:rPr>
        <w:t xml:space="preserve">Николаевой И.А., </w:t>
      </w:r>
      <w:proofErr w:type="spellStart"/>
      <w:r w:rsidR="00AA75F9" w:rsidRPr="00E22584">
        <w:rPr>
          <w:rFonts w:ascii="Times New Roman" w:hAnsi="Times New Roman" w:cs="Times New Roman"/>
          <w:bCs/>
          <w:sz w:val="24"/>
          <w:szCs w:val="24"/>
        </w:rPr>
        <w:t>Просвирниной</w:t>
      </w:r>
      <w:proofErr w:type="spellEnd"/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О.С., </w:t>
      </w:r>
      <w:r w:rsidR="00E728CA" w:rsidRPr="00E22584">
        <w:rPr>
          <w:rFonts w:ascii="Times New Roman" w:hAnsi="Times New Roman" w:cs="Times New Roman"/>
          <w:bCs/>
          <w:sz w:val="24"/>
          <w:szCs w:val="24"/>
        </w:rPr>
        <w:t xml:space="preserve">Якимовой Ю.А., </w:t>
      </w:r>
      <w:proofErr w:type="spellStart"/>
      <w:r w:rsidR="00AA75F9" w:rsidRPr="00E22584">
        <w:rPr>
          <w:rFonts w:ascii="Times New Roman" w:hAnsi="Times New Roman" w:cs="Times New Roman"/>
          <w:bCs/>
          <w:sz w:val="24"/>
          <w:szCs w:val="24"/>
        </w:rPr>
        <w:t>Лашиной</w:t>
      </w:r>
      <w:proofErr w:type="spellEnd"/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28CA" w:rsidRPr="00E22584">
        <w:rPr>
          <w:rFonts w:ascii="Times New Roman" w:hAnsi="Times New Roman" w:cs="Times New Roman"/>
          <w:bCs/>
          <w:sz w:val="24"/>
          <w:szCs w:val="24"/>
        </w:rPr>
        <w:t>О.С.</w:t>
      </w:r>
      <w:r w:rsidR="00AA75F9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F48F1" w:rsidRPr="00E22584" w:rsidRDefault="007F48F1" w:rsidP="007F48F1">
      <w:pPr>
        <w:tabs>
          <w:tab w:val="left" w:pos="6696"/>
        </w:tabs>
        <w:rPr>
          <w:rFonts w:ascii="Times New Roman" w:hAnsi="Times New Roman" w:cs="Times New Roman"/>
          <w:sz w:val="24"/>
          <w:szCs w:val="24"/>
        </w:rPr>
      </w:pPr>
    </w:p>
    <w:p w:rsidR="00AA75F9" w:rsidRPr="00E22584" w:rsidRDefault="00E925EE" w:rsidP="00E925EE">
      <w:pPr>
        <w:tabs>
          <w:tab w:val="left" w:pos="6696"/>
        </w:tabs>
        <w:spacing w:after="0"/>
        <w:ind w:left="-283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AA75F9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12. Оценка деятельности ДОО родителями</w:t>
      </w:r>
      <w:r w:rsidRPr="00E22584">
        <w:rPr>
          <w:rFonts w:ascii="Times New Roman" w:hAnsi="Times New Roman" w:cs="Times New Roman"/>
          <w:sz w:val="24"/>
          <w:szCs w:val="24"/>
        </w:rPr>
        <w:t xml:space="preserve"> </w:t>
      </w:r>
      <w:r w:rsidR="00AA75F9" w:rsidRPr="00E22584">
        <w:rPr>
          <w:rFonts w:ascii="Times New Roman" w:hAnsi="Times New Roman" w:cs="Times New Roman"/>
          <w:b/>
          <w:bCs/>
          <w:iCs/>
          <w:sz w:val="24"/>
          <w:szCs w:val="24"/>
        </w:rPr>
        <w:t>(законными представителями)</w:t>
      </w:r>
    </w:p>
    <w:p w:rsidR="00AA75F9" w:rsidRPr="00E22584" w:rsidRDefault="00CB184D" w:rsidP="00CB184D">
      <w:pPr>
        <w:tabs>
          <w:tab w:val="left" w:pos="6696"/>
        </w:tabs>
        <w:ind w:left="-283"/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1.12.1. </w:t>
      </w:r>
      <w:r w:rsidR="00AA75F9" w:rsidRPr="00E22584">
        <w:rPr>
          <w:rFonts w:ascii="Times New Roman" w:hAnsi="Times New Roman" w:cs="Times New Roman"/>
          <w:b/>
          <w:bCs/>
          <w:sz w:val="24"/>
          <w:szCs w:val="24"/>
        </w:rPr>
        <w:t>ДОО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75F9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(ул. Миронова,6)</w:t>
      </w:r>
    </w:p>
    <w:p w:rsidR="00AA75F9" w:rsidRPr="00E22584" w:rsidRDefault="007F48F1" w:rsidP="00AA75F9">
      <w:pPr>
        <w:tabs>
          <w:tab w:val="left" w:pos="6696"/>
        </w:tabs>
        <w:ind w:left="-1077"/>
        <w:jc w:val="center"/>
        <w:rPr>
          <w:rFonts w:ascii="Times New Roman" w:hAnsi="Times New Roman" w:cs="Times New Roman"/>
          <w:sz w:val="48"/>
          <w:szCs w:val="48"/>
        </w:rPr>
      </w:pPr>
      <w:r w:rsidRPr="00E22584">
        <w:rPr>
          <w:rFonts w:ascii="Times New Roman" w:hAnsi="Times New Roman" w:cs="Times New Roman"/>
          <w:sz w:val="48"/>
          <w:szCs w:val="48"/>
        </w:rPr>
        <w:t xml:space="preserve">     </w:t>
      </w:r>
      <w:r w:rsidR="00AA75F9" w:rsidRPr="00E22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429125" cy="1685925"/>
            <wp:effectExtent l="19050" t="0" r="9525" b="0"/>
            <wp:docPr id="5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F48F1" w:rsidRPr="00E22584" w:rsidRDefault="00AA75F9" w:rsidP="00AA75F9">
      <w:pPr>
        <w:tabs>
          <w:tab w:val="left" w:pos="1704"/>
        </w:tabs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Всего в анкетировании приняли участие 87 человек. Результаты анкетирования показали, что 80 родителей (92%)  удовлетворены деятельностью ДОО.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Однако 3 человека (3%) не  удовлетворены уровнем материально-технического оснащения ДОО,   4 родителя (5%)- частично удовлетворены комфортным пребыванием ребенка в ДОО (питание, безопасность, повседневный уход). </w:t>
      </w:r>
      <w:proofErr w:type="gramEnd"/>
    </w:p>
    <w:p w:rsidR="00AA75F9" w:rsidRPr="00E22584" w:rsidRDefault="00CB184D" w:rsidP="00AA75F9">
      <w:pPr>
        <w:tabs>
          <w:tab w:val="left" w:pos="170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1.12.2.  ДОО  </w:t>
      </w:r>
      <w:r w:rsidR="004654F1" w:rsidRPr="00E22584">
        <w:rPr>
          <w:rFonts w:ascii="Times New Roman" w:hAnsi="Times New Roman" w:cs="Times New Roman"/>
          <w:b/>
          <w:bCs/>
          <w:sz w:val="24"/>
          <w:szCs w:val="24"/>
        </w:rPr>
        <w:t>(ул. Москов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ская,40)</w:t>
      </w:r>
    </w:p>
    <w:p w:rsidR="00AA75F9" w:rsidRPr="00E22584" w:rsidRDefault="00AA75F9" w:rsidP="00CB184D">
      <w:pPr>
        <w:tabs>
          <w:tab w:val="left" w:pos="2835"/>
        </w:tabs>
        <w:ind w:left="-510"/>
        <w:jc w:val="center"/>
        <w:rPr>
          <w:rFonts w:ascii="Times New Roman" w:hAnsi="Times New Roman" w:cs="Times New Roman"/>
          <w:sz w:val="36"/>
          <w:szCs w:val="36"/>
        </w:rPr>
      </w:pPr>
      <w:r w:rsidRPr="00E2258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05325" cy="1609725"/>
            <wp:effectExtent l="19050" t="0" r="9525" b="0"/>
            <wp:docPr id="54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C60AE" w:rsidRPr="00E22584" w:rsidRDefault="00BC60AE" w:rsidP="00AA75F9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Всего в анкетировании приняли участие 114 человек. Результаты анкетирования показали, что 113 родителей удовлетворены деятельностью ДОО (99%).  1 человек  (1%)- частично удовлетворен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комфортном</w:t>
      </w:r>
      <w:proofErr w:type="gramEnd"/>
      <w:r w:rsidRPr="00E22584">
        <w:rPr>
          <w:rFonts w:ascii="Times New Roman" w:hAnsi="Times New Roman" w:cs="Times New Roman"/>
          <w:bCs/>
          <w:sz w:val="24"/>
          <w:szCs w:val="24"/>
        </w:rPr>
        <w:t xml:space="preserve"> пребыванием ребенка в ДОО (питание, безопасность, повседневный уход). </w:t>
      </w:r>
    </w:p>
    <w:p w:rsidR="00C412A0" w:rsidRPr="00E22584" w:rsidRDefault="00CB184D" w:rsidP="00CB184D">
      <w:pPr>
        <w:tabs>
          <w:tab w:val="left" w:pos="17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1.12.3. </w:t>
      </w:r>
      <w:r w:rsidR="00C412A0" w:rsidRPr="00E22584">
        <w:rPr>
          <w:rFonts w:ascii="Times New Roman" w:hAnsi="Times New Roman" w:cs="Times New Roman"/>
          <w:b/>
          <w:bCs/>
          <w:sz w:val="24"/>
          <w:szCs w:val="24"/>
        </w:rPr>
        <w:t>Оценка деятельности ДОО родителями</w:t>
      </w:r>
      <w:r w:rsidRPr="00E22584">
        <w:rPr>
          <w:rFonts w:ascii="Times New Roman" w:hAnsi="Times New Roman" w:cs="Times New Roman"/>
          <w:sz w:val="24"/>
          <w:szCs w:val="24"/>
        </w:rPr>
        <w:t xml:space="preserve"> </w:t>
      </w:r>
      <w:r w:rsidR="00C412A0" w:rsidRPr="00E22584">
        <w:rPr>
          <w:rFonts w:ascii="Times New Roman" w:hAnsi="Times New Roman" w:cs="Times New Roman"/>
          <w:b/>
          <w:bCs/>
          <w:sz w:val="24"/>
          <w:szCs w:val="24"/>
        </w:rPr>
        <w:t>(законными представителями),</w:t>
      </w:r>
    </w:p>
    <w:p w:rsidR="00C412A0" w:rsidRPr="00E22584" w:rsidRDefault="00CB184D" w:rsidP="00CB184D">
      <w:pPr>
        <w:tabs>
          <w:tab w:val="left" w:pos="1704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2258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412A0" w:rsidRPr="00E22584">
        <w:rPr>
          <w:rFonts w:ascii="Times New Roman" w:hAnsi="Times New Roman" w:cs="Times New Roman"/>
          <w:b/>
          <w:bCs/>
          <w:sz w:val="24"/>
          <w:szCs w:val="24"/>
        </w:rPr>
        <w:t>меющими</w:t>
      </w:r>
      <w:proofErr w:type="gramEnd"/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2A0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детей с ОВЗ</w:t>
      </w:r>
    </w:p>
    <w:p w:rsidR="00C412A0" w:rsidRPr="00E22584" w:rsidRDefault="00862A2D" w:rsidP="00CB184D">
      <w:pPr>
        <w:tabs>
          <w:tab w:val="left" w:pos="1704"/>
        </w:tabs>
        <w:spacing w:before="100" w:beforeAutospacing="1" w:after="0"/>
        <w:ind w:left="-1304" w:right="57"/>
        <w:jc w:val="center"/>
        <w:rPr>
          <w:rFonts w:ascii="Times New Roman" w:hAnsi="Times New Roman" w:cs="Times New Roman"/>
          <w:sz w:val="40"/>
          <w:szCs w:val="40"/>
        </w:rPr>
      </w:pPr>
      <w:r w:rsidRPr="00E22584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C412A0" w:rsidRPr="00E2258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72000" cy="1676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62F3F" w:rsidRPr="00E22584" w:rsidRDefault="00C412A0" w:rsidP="00AA75F9">
      <w:pPr>
        <w:tabs>
          <w:tab w:val="left" w:pos="1704"/>
        </w:tabs>
        <w:rPr>
          <w:rFonts w:ascii="Times New Roman" w:hAnsi="Times New Roman" w:cs="Times New Roman"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>Всего в анкетировании участвовало 5</w:t>
      </w:r>
      <w:r w:rsidR="00862A2D" w:rsidRPr="00E225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2584">
        <w:rPr>
          <w:rFonts w:ascii="Times New Roman" w:hAnsi="Times New Roman" w:cs="Times New Roman"/>
          <w:bCs/>
          <w:sz w:val="24"/>
          <w:szCs w:val="24"/>
        </w:rPr>
        <w:t>человек. Из них  1 человек (20%) частично удовлетворен ус</w:t>
      </w:r>
      <w:r w:rsidR="00CB184D" w:rsidRPr="00E22584">
        <w:rPr>
          <w:rFonts w:ascii="Times New Roman" w:hAnsi="Times New Roman" w:cs="Times New Roman"/>
          <w:bCs/>
          <w:sz w:val="24"/>
          <w:szCs w:val="24"/>
        </w:rPr>
        <w:t>ловием пребывания ребенка в ДОО.</w:t>
      </w:r>
    </w:p>
    <w:p w:rsidR="00962F3F" w:rsidRPr="00E22584" w:rsidRDefault="00CB184D" w:rsidP="004654F1">
      <w:pPr>
        <w:tabs>
          <w:tab w:val="left" w:pos="170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1.12.4. </w:t>
      </w:r>
      <w:r w:rsidR="00962F3F" w:rsidRPr="00E22584">
        <w:rPr>
          <w:rFonts w:ascii="Times New Roman" w:hAnsi="Times New Roman" w:cs="Times New Roman"/>
          <w:b/>
          <w:bCs/>
          <w:sz w:val="24"/>
          <w:szCs w:val="24"/>
        </w:rPr>
        <w:t>Общие результаты анкетирования</w:t>
      </w:r>
    </w:p>
    <w:p w:rsidR="00962F3F" w:rsidRPr="00E22584" w:rsidRDefault="00962F3F" w:rsidP="00862A2D">
      <w:pPr>
        <w:tabs>
          <w:tab w:val="left" w:pos="1704"/>
        </w:tabs>
        <w:ind w:left="-454"/>
        <w:jc w:val="center"/>
        <w:rPr>
          <w:rFonts w:ascii="Times New Roman" w:hAnsi="Times New Roman" w:cs="Times New Roman"/>
          <w:sz w:val="40"/>
          <w:szCs w:val="40"/>
        </w:rPr>
      </w:pPr>
      <w:r w:rsidRPr="00E2258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724400" cy="17049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C60AE" w:rsidRDefault="00BB1A2C" w:rsidP="00AA75F9">
      <w:pPr>
        <w:tabs>
          <w:tab w:val="left" w:pos="170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Cs/>
          <w:sz w:val="24"/>
          <w:szCs w:val="24"/>
        </w:rPr>
        <w:t xml:space="preserve">Всего в анкетировании приняли участие  206 человек. </w:t>
      </w:r>
      <w:proofErr w:type="gramStart"/>
      <w:r w:rsidRPr="00E22584">
        <w:rPr>
          <w:rFonts w:ascii="Times New Roman" w:hAnsi="Times New Roman" w:cs="Times New Roman"/>
          <w:bCs/>
          <w:sz w:val="24"/>
          <w:szCs w:val="24"/>
        </w:rPr>
        <w:t>Из них  197 человек (90%) полностью удовлетворены деятельностью ДОО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7B57BB" w:rsidRDefault="007B57BB" w:rsidP="00AA75F9">
      <w:pPr>
        <w:tabs>
          <w:tab w:val="left" w:pos="170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7B57BB" w:rsidRPr="00E22584" w:rsidRDefault="007B57BB" w:rsidP="007B57BB">
      <w:pPr>
        <w:tabs>
          <w:tab w:val="left" w:pos="170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1.13</w:t>
      </w: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Оценка деятельности уровня управления ДОО участн</w:t>
      </w:r>
      <w:r w:rsidR="00B439AB">
        <w:rPr>
          <w:rFonts w:ascii="Times New Roman" w:hAnsi="Times New Roman" w:cs="Times New Roman"/>
          <w:b/>
          <w:bCs/>
          <w:sz w:val="24"/>
          <w:szCs w:val="24"/>
        </w:rPr>
        <w:t>иками образовательного процесса (родители (законные представители) и работники ДОО).</w:t>
      </w:r>
    </w:p>
    <w:p w:rsidR="00B439AB" w:rsidRDefault="007B57BB" w:rsidP="00B439AB">
      <w:pPr>
        <w:tabs>
          <w:tab w:val="left" w:pos="1704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BB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4724400" cy="1704975"/>
            <wp:effectExtent l="19050" t="0" r="19050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B57BB" w:rsidRPr="00B439AB" w:rsidRDefault="007B57BB" w:rsidP="00B439AB">
      <w:pPr>
        <w:tabs>
          <w:tab w:val="left" w:pos="170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7BB">
        <w:rPr>
          <w:rFonts w:ascii="Times New Roman" w:hAnsi="Times New Roman" w:cs="Times New Roman"/>
          <w:bCs/>
          <w:sz w:val="24"/>
          <w:szCs w:val="24"/>
        </w:rPr>
        <w:t xml:space="preserve"> Всего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анкетирование </w:t>
      </w:r>
      <w:r w:rsidR="00B439AB">
        <w:rPr>
          <w:rFonts w:ascii="Times New Roman" w:hAnsi="Times New Roman" w:cs="Times New Roman"/>
          <w:bCs/>
          <w:sz w:val="24"/>
          <w:szCs w:val="24"/>
        </w:rPr>
        <w:t>участвовало</w:t>
      </w:r>
      <w:r>
        <w:rPr>
          <w:rFonts w:ascii="Times New Roman" w:hAnsi="Times New Roman" w:cs="Times New Roman"/>
          <w:bCs/>
          <w:sz w:val="24"/>
          <w:szCs w:val="24"/>
        </w:rPr>
        <w:t xml:space="preserve"> 198 человек: из них</w:t>
      </w:r>
      <w:r w:rsidR="00B76DA6">
        <w:rPr>
          <w:rFonts w:ascii="Times New Roman" w:hAnsi="Times New Roman" w:cs="Times New Roman"/>
          <w:bCs/>
          <w:sz w:val="24"/>
          <w:szCs w:val="24"/>
        </w:rPr>
        <w:t xml:space="preserve"> 148 родители и 50 </w:t>
      </w:r>
      <w:r w:rsidR="00B439AB">
        <w:rPr>
          <w:rFonts w:ascii="Times New Roman" w:hAnsi="Times New Roman" w:cs="Times New Roman"/>
          <w:bCs/>
          <w:sz w:val="24"/>
          <w:szCs w:val="24"/>
        </w:rPr>
        <w:t xml:space="preserve">работников </w:t>
      </w:r>
      <w:r w:rsidR="00B76DA6">
        <w:rPr>
          <w:rFonts w:ascii="Times New Roman" w:hAnsi="Times New Roman" w:cs="Times New Roman"/>
          <w:bCs/>
          <w:sz w:val="24"/>
          <w:szCs w:val="24"/>
        </w:rPr>
        <w:t>ДОО. По резуль</w:t>
      </w:r>
      <w:r w:rsidR="00B439AB">
        <w:rPr>
          <w:rFonts w:ascii="Times New Roman" w:hAnsi="Times New Roman" w:cs="Times New Roman"/>
          <w:bCs/>
          <w:sz w:val="24"/>
          <w:szCs w:val="24"/>
        </w:rPr>
        <w:t>татам анкетирования</w:t>
      </w:r>
      <w:r w:rsidR="00B76DA6">
        <w:rPr>
          <w:rFonts w:ascii="Times New Roman" w:hAnsi="Times New Roman" w:cs="Times New Roman"/>
          <w:bCs/>
          <w:sz w:val="24"/>
          <w:szCs w:val="24"/>
        </w:rPr>
        <w:t xml:space="preserve"> 164 человека (83%) полностью удовлетворены деятельностью управления ДОО</w:t>
      </w:r>
      <w:r w:rsidR="00B439AB">
        <w:rPr>
          <w:rFonts w:ascii="Times New Roman" w:hAnsi="Times New Roman" w:cs="Times New Roman"/>
          <w:bCs/>
          <w:sz w:val="24"/>
          <w:szCs w:val="24"/>
        </w:rPr>
        <w:t>.</w:t>
      </w:r>
    </w:p>
    <w:p w:rsidR="00BC60AE" w:rsidRPr="00E22584" w:rsidRDefault="00BB1A2C" w:rsidP="00CB184D">
      <w:pPr>
        <w:tabs>
          <w:tab w:val="left" w:pos="170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Вывод:</w:t>
      </w:r>
    </w:p>
    <w:p w:rsidR="00BB1A2C" w:rsidRPr="00E22584" w:rsidRDefault="001E5CAC" w:rsidP="00CB184D">
      <w:pPr>
        <w:tabs>
          <w:tab w:val="left" w:pos="17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>Анализ деятельности ДОО за 2022-2023</w:t>
      </w:r>
      <w:r w:rsidR="00BB1A2C"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показал положительную динамику по всем группам ресурсов, что позволяет не только поддерживать ДОО в режиме стабильного функционирования, но и обеспечить дальнейшее инновационное развитие учреждения с целью повышения доступности качественного дошкольного образования, укрепления здоровья воспитанников, повышения их воспитанности. </w:t>
      </w:r>
    </w:p>
    <w:p w:rsidR="00BB1A2C" w:rsidRPr="00E22584" w:rsidRDefault="00BB1A2C" w:rsidP="00CB184D">
      <w:pPr>
        <w:tabs>
          <w:tab w:val="left" w:pos="17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2584">
        <w:rPr>
          <w:rFonts w:ascii="Times New Roman" w:hAnsi="Times New Roman" w:cs="Times New Roman"/>
          <w:b/>
          <w:bCs/>
          <w:sz w:val="24"/>
          <w:szCs w:val="24"/>
        </w:rPr>
        <w:t xml:space="preserve">Подводя итоги деятельности ДОО, можно сделать вывод, что коллектив добился положительных результатов по всем направлениям. </w:t>
      </w:r>
    </w:p>
    <w:p w:rsidR="00BB1A2C" w:rsidRPr="00E22584" w:rsidRDefault="00BB1A2C" w:rsidP="00CB184D">
      <w:pPr>
        <w:tabs>
          <w:tab w:val="left" w:pos="17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11752" w:rsidRPr="00E22584" w:rsidRDefault="00611752" w:rsidP="00CB184D">
      <w:pPr>
        <w:tabs>
          <w:tab w:val="left" w:pos="17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95BAA" w:rsidRDefault="00695BAA" w:rsidP="00611752">
      <w:pPr>
        <w:spacing w:line="600" w:lineRule="atLeast"/>
        <w:rPr>
          <w:rFonts w:ascii="Times New Roman" w:hAnsi="Times New Roman" w:cs="Times New Roman"/>
          <w:sz w:val="24"/>
          <w:szCs w:val="24"/>
        </w:rPr>
      </w:pPr>
    </w:p>
    <w:p w:rsidR="00B439AB" w:rsidRPr="00E22584" w:rsidRDefault="00B439AB" w:rsidP="00611752">
      <w:pPr>
        <w:spacing w:line="600" w:lineRule="atLeast"/>
        <w:rPr>
          <w:rFonts w:ascii="Times New Roman" w:hAnsi="Times New Roman" w:cs="Times New Roman"/>
          <w:sz w:val="24"/>
          <w:szCs w:val="24"/>
        </w:rPr>
      </w:pPr>
    </w:p>
    <w:p w:rsidR="002F0608" w:rsidRPr="00CA58CA" w:rsidRDefault="002F0608" w:rsidP="002F06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062B0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62B02" w:rsidRPr="00062B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226F">
        <w:rPr>
          <w:rFonts w:ascii="Times New Roman" w:hAnsi="Times New Roman" w:cs="Times New Roman"/>
          <w:b/>
          <w:sz w:val="24"/>
          <w:szCs w:val="24"/>
        </w:rPr>
        <w:t>ОСНОВНЫЕ ЦЕЛИ</w:t>
      </w:r>
      <w:r w:rsidR="00062B02" w:rsidRPr="00062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B02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CA58CA">
        <w:rPr>
          <w:rFonts w:ascii="Times New Roman" w:hAnsi="Times New Roman" w:cs="Times New Roman"/>
          <w:b/>
          <w:sz w:val="24"/>
          <w:szCs w:val="24"/>
        </w:rPr>
        <w:t xml:space="preserve">ЗАДАЧИ                                       </w:t>
      </w:r>
      <w:r w:rsidRPr="00CA58CA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М</w:t>
      </w:r>
      <w:r w:rsidRPr="00CA58CA">
        <w:rPr>
          <w:rFonts w:ascii="Times New Roman" w:hAnsi="Times New Roman" w:cs="Times New Roman"/>
          <w:b/>
          <w:sz w:val="24"/>
          <w:szCs w:val="24"/>
        </w:rPr>
        <w:t xml:space="preserve">    МБДОУ «РОМОДАНОВСКИЙ ДЕТСКИЙ САД КОМБИНИРОВАННОГО ВИДА»                                                  </w:t>
      </w:r>
    </w:p>
    <w:p w:rsidR="002F0608" w:rsidRDefault="002F0608" w:rsidP="002F06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8C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CA58CA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4E6833">
        <w:rPr>
          <w:rFonts w:ascii="Times New Roman" w:hAnsi="Times New Roman" w:cs="Times New Roman"/>
          <w:b/>
          <w:sz w:val="32"/>
          <w:szCs w:val="32"/>
        </w:rPr>
        <w:t>2023</w:t>
      </w:r>
      <w:r w:rsidRPr="00CA58CA">
        <w:rPr>
          <w:rFonts w:ascii="Times New Roman" w:hAnsi="Times New Roman" w:cs="Times New Roman"/>
          <w:b/>
          <w:sz w:val="32"/>
          <w:szCs w:val="32"/>
        </w:rPr>
        <w:t>-202</w:t>
      </w:r>
      <w:r w:rsidR="004E6833">
        <w:rPr>
          <w:rFonts w:ascii="Times New Roman" w:hAnsi="Times New Roman" w:cs="Times New Roman"/>
          <w:b/>
          <w:sz w:val="32"/>
          <w:szCs w:val="32"/>
        </w:rPr>
        <w:t>4</w:t>
      </w:r>
      <w:r w:rsidRPr="00CA58C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2F0608" w:rsidRDefault="002F0608" w:rsidP="002F06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7EA5" w:rsidRPr="00087EA5" w:rsidRDefault="00087EA5" w:rsidP="00087EA5">
      <w:pPr>
        <w:rPr>
          <w:rFonts w:hAnsi="Times New Roman" w:cs="Times New Roman"/>
          <w:sz w:val="24"/>
          <w:szCs w:val="24"/>
          <w:u w:val="single"/>
        </w:rPr>
      </w:pPr>
      <w:r w:rsidRPr="00087EA5">
        <w:rPr>
          <w:rFonts w:ascii="Times New Roman" w:hAnsi="Times New Roman" w:cs="Times New Roman"/>
          <w:b/>
          <w:sz w:val="24"/>
          <w:szCs w:val="24"/>
          <w:u w:val="single"/>
        </w:rPr>
        <w:t>Цели:</w:t>
      </w:r>
    </w:p>
    <w:p w:rsidR="00AD226F" w:rsidRPr="00F85347" w:rsidRDefault="00AD226F" w:rsidP="00AD226F">
      <w:pPr>
        <w:rPr>
          <w:rFonts w:hAnsi="Times New Roman" w:cs="Times New Roman"/>
          <w:sz w:val="24"/>
          <w:szCs w:val="24"/>
        </w:rPr>
      </w:pPr>
      <w:r w:rsidRPr="00F85347">
        <w:rPr>
          <w:rFonts w:hAnsi="Times New Roman" w:cs="Times New Roman"/>
          <w:sz w:val="24"/>
          <w:szCs w:val="24"/>
        </w:rPr>
        <w:t>По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итогам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анализа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деятельности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детского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сада за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прошедший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учебный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год</w:t>
      </w:r>
      <w:r w:rsidRPr="00F85347">
        <w:rPr>
          <w:rFonts w:hAnsi="Times New Roman" w:cs="Times New Roman"/>
          <w:sz w:val="24"/>
          <w:szCs w:val="24"/>
        </w:rPr>
        <w:t xml:space="preserve">, </w:t>
      </w:r>
      <w:r w:rsidRPr="00F85347"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учетом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изменений</w:t>
      </w:r>
      <w:r>
        <w:rPr>
          <w:rFonts w:hAnsi="Times New Roman" w:cs="Times New Roman"/>
          <w:sz w:val="24"/>
          <w:szCs w:val="24"/>
        </w:rPr>
        <w:t xml:space="preserve"> </w:t>
      </w:r>
      <w:r w:rsidRPr="00F85347">
        <w:rPr>
          <w:rFonts w:hAnsi="Times New Roman" w:cs="Times New Roman"/>
          <w:sz w:val="24"/>
          <w:szCs w:val="24"/>
        </w:rPr>
        <w:t>законодательства</w:t>
      </w:r>
      <w:r w:rsidRPr="00F85347">
        <w:rPr>
          <w:rFonts w:hAnsi="Times New Roman" w:cs="Times New Roman"/>
          <w:sz w:val="24"/>
          <w:szCs w:val="24"/>
        </w:rPr>
        <w:t xml:space="preserve">, </w:t>
      </w:r>
      <w:r w:rsidRPr="00F85347">
        <w:rPr>
          <w:rFonts w:hAnsi="Times New Roman" w:cs="Times New Roman"/>
          <w:sz w:val="24"/>
          <w:szCs w:val="24"/>
        </w:rPr>
        <w:t>необходимо</w:t>
      </w:r>
      <w:r w:rsidRPr="00F85347">
        <w:rPr>
          <w:rFonts w:hAnsi="Times New Roman" w:cs="Times New Roman"/>
          <w:sz w:val="24"/>
          <w:szCs w:val="24"/>
        </w:rPr>
        <w:t>:</w:t>
      </w:r>
    </w:p>
    <w:p w:rsidR="002F0608" w:rsidRPr="007C444D" w:rsidRDefault="002F0608" w:rsidP="002F06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26F" w:rsidRPr="00454824" w:rsidRDefault="00AD226F" w:rsidP="00AD226F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Обеспечить единое образовательное пространство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развития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детей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от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рождения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поступления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общеобразовательную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организацию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обеспечивающее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ребенку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его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родителям</w:t>
      </w:r>
      <w:r w:rsidRPr="00454824">
        <w:rPr>
          <w:rFonts w:hAnsi="Times New Roman" w:cs="Times New Roman"/>
          <w:sz w:val="24"/>
          <w:szCs w:val="24"/>
        </w:rPr>
        <w:t xml:space="preserve"> (</w:t>
      </w:r>
      <w:r w:rsidRPr="00454824">
        <w:rPr>
          <w:rFonts w:hAnsi="Times New Roman" w:cs="Times New Roman"/>
          <w:sz w:val="24"/>
          <w:szCs w:val="24"/>
        </w:rPr>
        <w:t>законным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представителям</w:t>
      </w:r>
      <w:r w:rsidRPr="00454824">
        <w:rPr>
          <w:rFonts w:hAnsi="Times New Roman" w:cs="Times New Roman"/>
          <w:sz w:val="24"/>
          <w:szCs w:val="24"/>
        </w:rPr>
        <w:t xml:space="preserve">), </w:t>
      </w:r>
      <w:r w:rsidRPr="00454824">
        <w:rPr>
          <w:rFonts w:hAnsi="Times New Roman" w:cs="Times New Roman"/>
          <w:sz w:val="24"/>
          <w:szCs w:val="24"/>
        </w:rPr>
        <w:t>равные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качественные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условия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дошкольного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образования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вне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зависимости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от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места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региона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проживания</w:t>
      </w:r>
      <w:r w:rsidRPr="00454824">
        <w:rPr>
          <w:rFonts w:hAnsi="Times New Roman" w:cs="Times New Roman"/>
          <w:sz w:val="24"/>
          <w:szCs w:val="24"/>
        </w:rPr>
        <w:t>.</w:t>
      </w:r>
    </w:p>
    <w:p w:rsidR="00AD226F" w:rsidRPr="00454824" w:rsidRDefault="00AD226F" w:rsidP="00AD226F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Продолжить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совершенствовать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материальную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базу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чтобы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гарантировать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охрану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укрепление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физического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психологического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здоровья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эмоционального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благополучия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454824">
        <w:rPr>
          <w:rFonts w:hAnsi="Times New Roman" w:cs="Times New Roman"/>
          <w:sz w:val="24"/>
          <w:szCs w:val="24"/>
        </w:rPr>
        <w:t>обучении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</w:t>
      </w:r>
      <w:proofErr w:type="gramEnd"/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образовательным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программам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дошкольного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образования</w:t>
      </w:r>
      <w:r w:rsidRPr="00454824">
        <w:rPr>
          <w:rFonts w:hAnsi="Times New Roman" w:cs="Times New Roman"/>
          <w:sz w:val="24"/>
          <w:szCs w:val="24"/>
        </w:rPr>
        <w:t>.</w:t>
      </w:r>
    </w:p>
    <w:p w:rsidR="00AD226F" w:rsidRPr="00454824" w:rsidRDefault="00AD226F" w:rsidP="00AD226F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 Продолжить формировать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родителей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представление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важности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профессии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педагога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ее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особом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статусе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повысить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профессиональный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уровень педагогических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работников</w:t>
      </w:r>
      <w:r w:rsidRPr="00454824">
        <w:rPr>
          <w:rFonts w:hAnsi="Times New Roman" w:cs="Times New Roman"/>
          <w:sz w:val="24"/>
          <w:szCs w:val="24"/>
        </w:rPr>
        <w:t>.</w:t>
      </w:r>
    </w:p>
    <w:p w:rsidR="00AD226F" w:rsidRPr="00454824" w:rsidRDefault="00AD226F" w:rsidP="00AD226F">
      <w:pPr>
        <w:numPr>
          <w:ilvl w:val="0"/>
          <w:numId w:val="14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Повысить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информационную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безопасность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>.</w:t>
      </w:r>
    </w:p>
    <w:p w:rsidR="002F0608" w:rsidRPr="00454824" w:rsidRDefault="002F0608" w:rsidP="002F060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0608" w:rsidRPr="00454824" w:rsidRDefault="002F0608" w:rsidP="002F0608">
      <w:pPr>
        <w:jc w:val="both"/>
        <w:rPr>
          <w:rFonts w:ascii="Times New Roman" w:hAnsi="Times New Roman" w:cs="Times New Roman"/>
          <w:sz w:val="24"/>
          <w:szCs w:val="24"/>
        </w:rPr>
      </w:pPr>
      <w:r w:rsidRPr="00454824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  <w:r w:rsidRPr="0045482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Обеспечить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методическое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сопровождение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реализации</w:t>
      </w:r>
      <w:r w:rsidRPr="00454824">
        <w:rPr>
          <w:rFonts w:hAnsi="Times New Roman" w:cs="Times New Roman"/>
          <w:sz w:val="24"/>
          <w:szCs w:val="24"/>
        </w:rPr>
        <w:t xml:space="preserve">  </w:t>
      </w:r>
      <w:r w:rsidRPr="00454824">
        <w:rPr>
          <w:rFonts w:hAnsi="Times New Roman" w:cs="Times New Roman"/>
          <w:sz w:val="24"/>
          <w:szCs w:val="24"/>
        </w:rPr>
        <w:t>образовательной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программы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дошкольного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образования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МБДОУ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«Ромодановский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детский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сад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комбинированного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вида»</w:t>
      </w:r>
      <w:r w:rsidR="00843808">
        <w:rPr>
          <w:rFonts w:hAnsi="Times New Roman" w:cs="Times New Roman"/>
          <w:sz w:val="24"/>
          <w:szCs w:val="24"/>
        </w:rPr>
        <w:t xml:space="preserve">  </w:t>
      </w:r>
      <w:r w:rsidR="00843808">
        <w:rPr>
          <w:rFonts w:hAnsi="Times New Roman" w:cs="Times New Roman"/>
          <w:sz w:val="24"/>
          <w:szCs w:val="24"/>
        </w:rPr>
        <w:t>в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соответствии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с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="00843808">
        <w:rPr>
          <w:rFonts w:hAnsi="Times New Roman" w:cs="Times New Roman"/>
          <w:sz w:val="24"/>
          <w:szCs w:val="24"/>
        </w:rPr>
        <w:t>ФОП</w:t>
      </w:r>
      <w:r w:rsidR="00843808">
        <w:rPr>
          <w:rFonts w:hAnsi="Times New Roman" w:cs="Times New Roman"/>
          <w:sz w:val="24"/>
          <w:szCs w:val="24"/>
        </w:rPr>
        <w:t xml:space="preserve"> </w:t>
      </w:r>
      <w:proofErr w:type="gramStart"/>
      <w:r w:rsidR="00843808">
        <w:rPr>
          <w:rFonts w:hAnsi="Times New Roman" w:cs="Times New Roman"/>
          <w:sz w:val="24"/>
          <w:szCs w:val="24"/>
        </w:rPr>
        <w:t>ДО</w:t>
      </w:r>
      <w:proofErr w:type="gramEnd"/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организовать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использование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единой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образовательной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среды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пространства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повысить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компетенции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педагогических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работников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вопросах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применения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федеральной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образовательной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программы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дошкольного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образования</w:t>
      </w:r>
      <w:r w:rsidRPr="00454824">
        <w:rPr>
          <w:rFonts w:hAnsi="Times New Roman" w:cs="Times New Roman"/>
          <w:sz w:val="24"/>
          <w:szCs w:val="24"/>
        </w:rPr>
        <w:t xml:space="preserve"> (</w:t>
      </w:r>
      <w:r w:rsidRPr="00454824">
        <w:rPr>
          <w:rFonts w:hAnsi="Times New Roman" w:cs="Times New Roman"/>
          <w:sz w:val="24"/>
          <w:szCs w:val="24"/>
        </w:rPr>
        <w:t>далее–ФОП</w:t>
      </w:r>
      <w:r w:rsidRPr="00454824">
        <w:rPr>
          <w:rFonts w:hAnsi="Times New Roman" w:cs="Times New Roman"/>
          <w:sz w:val="24"/>
          <w:szCs w:val="24"/>
        </w:rPr>
        <w:t>);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обеспечить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контроль эффективности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внедрения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ФОП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модернизировать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развивающую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предметно</w:t>
      </w:r>
      <w:r w:rsidRPr="00454824">
        <w:rPr>
          <w:rFonts w:hAnsi="Times New Roman" w:cs="Times New Roman"/>
          <w:sz w:val="24"/>
          <w:szCs w:val="24"/>
        </w:rPr>
        <w:t>-</w:t>
      </w:r>
      <w:r w:rsidRPr="00454824">
        <w:rPr>
          <w:rFonts w:hAnsi="Times New Roman" w:cs="Times New Roman"/>
          <w:sz w:val="24"/>
          <w:szCs w:val="24"/>
        </w:rPr>
        <w:t>пространственную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среду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развить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качественную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доступную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образовательную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творческую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среду</w:t>
      </w:r>
      <w:r w:rsidRPr="00454824">
        <w:rPr>
          <w:rFonts w:hAnsi="Times New Roman" w:cs="Times New Roman"/>
          <w:sz w:val="24"/>
          <w:szCs w:val="24"/>
        </w:rPr>
        <w:t>.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организовать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мониторинг 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части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анализа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материально</w:t>
      </w:r>
      <w:r w:rsidRPr="00454824">
        <w:rPr>
          <w:rFonts w:hAnsi="Times New Roman" w:cs="Times New Roman"/>
          <w:sz w:val="24"/>
          <w:szCs w:val="24"/>
        </w:rPr>
        <w:t>-</w:t>
      </w:r>
      <w:r w:rsidRPr="00454824">
        <w:rPr>
          <w:rFonts w:hAnsi="Times New Roman" w:cs="Times New Roman"/>
          <w:sz w:val="24"/>
          <w:szCs w:val="24"/>
        </w:rPr>
        <w:t>технического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обеспечения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образовательной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деятельности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создании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современной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развивающей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предметно</w:t>
      </w:r>
      <w:r w:rsidRPr="00454824">
        <w:rPr>
          <w:rFonts w:hAnsi="Times New Roman" w:cs="Times New Roman"/>
          <w:sz w:val="24"/>
          <w:szCs w:val="24"/>
        </w:rPr>
        <w:t>-</w:t>
      </w:r>
      <w:r w:rsidRPr="00454824">
        <w:rPr>
          <w:rFonts w:hAnsi="Times New Roman" w:cs="Times New Roman"/>
          <w:sz w:val="24"/>
          <w:szCs w:val="24"/>
        </w:rPr>
        <w:t>пространственной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среды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формировать условия для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преемственности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="000A2595">
        <w:rPr>
          <w:rFonts w:hAnsi="Times New Roman" w:cs="Times New Roman"/>
          <w:sz w:val="24"/>
          <w:szCs w:val="24"/>
        </w:rPr>
        <w:t>технологий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содержания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обучения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детей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на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уровнях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дошкольного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начального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общего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разных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социальных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институтах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включая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семью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создать условия для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полноценного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сотрудничества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социальными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партнерами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для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разностороннего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развития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сформировать у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участников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образовательных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отношений представления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важности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труда</w:t>
      </w:r>
      <w:r w:rsidRPr="00454824">
        <w:rPr>
          <w:rFonts w:hAnsi="Times New Roman" w:cs="Times New Roman"/>
          <w:sz w:val="24"/>
          <w:szCs w:val="24"/>
        </w:rPr>
        <w:t xml:space="preserve">, </w:t>
      </w:r>
      <w:r w:rsidRPr="00454824">
        <w:rPr>
          <w:rFonts w:hAnsi="Times New Roman" w:cs="Times New Roman"/>
          <w:sz w:val="24"/>
          <w:szCs w:val="24"/>
        </w:rPr>
        <w:t>значимости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особом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статусе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педагогических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работников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наставников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совершенствовать организационные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механизмы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повышения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профессионального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уровня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поощрения педагогических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работников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наставников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развить институт наставничества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обеспечить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условия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454824">
        <w:rPr>
          <w:rFonts w:hAnsi="Times New Roman" w:cs="Times New Roman"/>
          <w:sz w:val="24"/>
          <w:szCs w:val="24"/>
        </w:rPr>
        <w:t>для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формирования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основ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информационной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безопасности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соответствии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возрастом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через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все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виды</w:t>
      </w:r>
      <w:proofErr w:type="gramEnd"/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детской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деятельности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соответствии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ФГОС</w:t>
      </w:r>
      <w:r w:rsidR="00843808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ДО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наладить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согласованное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взаимодействие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родителями</w:t>
      </w:r>
      <w:r w:rsidRPr="00454824">
        <w:rPr>
          <w:rFonts w:hAnsi="Times New Roman" w:cs="Times New Roman"/>
          <w:sz w:val="24"/>
          <w:szCs w:val="24"/>
        </w:rPr>
        <w:t xml:space="preserve"> (</w:t>
      </w:r>
      <w:r w:rsidRPr="00454824">
        <w:rPr>
          <w:rFonts w:hAnsi="Times New Roman" w:cs="Times New Roman"/>
          <w:sz w:val="24"/>
          <w:szCs w:val="24"/>
        </w:rPr>
        <w:t>законными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представителями</w:t>
      </w:r>
      <w:r w:rsidRPr="00454824">
        <w:rPr>
          <w:rFonts w:hAnsi="Times New Roman" w:cs="Times New Roman"/>
          <w:sz w:val="24"/>
          <w:szCs w:val="24"/>
        </w:rPr>
        <w:t xml:space="preserve">)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целях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повышение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грамотности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вопросам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информационной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безопасности</w:t>
      </w:r>
      <w:r w:rsidRPr="00454824">
        <w:rPr>
          <w:rFonts w:hAnsi="Times New Roman" w:cs="Times New Roman"/>
          <w:sz w:val="24"/>
          <w:szCs w:val="24"/>
        </w:rPr>
        <w:t>;</w:t>
      </w:r>
    </w:p>
    <w:p w:rsidR="00087EA5" w:rsidRPr="00454824" w:rsidRDefault="00087EA5" w:rsidP="00087EA5">
      <w:pPr>
        <w:numPr>
          <w:ilvl w:val="0"/>
          <w:numId w:val="1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454824">
        <w:rPr>
          <w:rFonts w:hAnsi="Times New Roman" w:cs="Times New Roman"/>
          <w:sz w:val="24"/>
          <w:szCs w:val="24"/>
        </w:rPr>
        <w:t>усовершенствовать формы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методы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обеспечения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информационной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безопасности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воспитанников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в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соответствии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целями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государственной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политики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по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сохранению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и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укреплению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традиционных</w:t>
      </w:r>
      <w:r w:rsidRPr="00454824">
        <w:rPr>
          <w:rFonts w:hAnsi="Times New Roman" w:cs="Times New Roman"/>
          <w:sz w:val="24"/>
          <w:szCs w:val="24"/>
        </w:rPr>
        <w:t xml:space="preserve"> </w:t>
      </w:r>
      <w:r w:rsidRPr="00454824">
        <w:rPr>
          <w:rFonts w:hAnsi="Times New Roman" w:cs="Times New Roman"/>
          <w:sz w:val="24"/>
          <w:szCs w:val="24"/>
        </w:rPr>
        <w:t>ценностей</w:t>
      </w:r>
      <w:r w:rsidRPr="00454824">
        <w:rPr>
          <w:rFonts w:hAnsi="Times New Roman" w:cs="Times New Roman"/>
          <w:sz w:val="24"/>
          <w:szCs w:val="24"/>
        </w:rPr>
        <w:t>.</w:t>
      </w:r>
    </w:p>
    <w:p w:rsidR="00611752" w:rsidRDefault="00611752" w:rsidP="00087EA5">
      <w:pPr>
        <w:jc w:val="both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695BAA" w:rsidRDefault="00695BAA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2F0608" w:rsidRDefault="002F0608" w:rsidP="00611752">
      <w:pPr>
        <w:spacing w:line="600" w:lineRule="atLeast"/>
        <w:rPr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087EA5" w:rsidRDefault="00087EA5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611752" w:rsidRPr="00695BAA" w:rsidRDefault="00062B02" w:rsidP="00062B02">
      <w:p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en-US"/>
        </w:rPr>
        <w:t>III</w:t>
      </w:r>
      <w:r w:rsidRPr="00062B02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. </w:t>
      </w:r>
      <w:r w:rsidR="005B644D" w:rsidRPr="009971E2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ПЛАНИРОВАНИЕ ДЕЯТЕЛЬНОСТИ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Блок </w:t>
      </w:r>
      <w:r w:rsidRPr="0011025E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1</w:t>
      </w:r>
      <w:r w:rsidR="00611752" w:rsidRPr="00695BA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. ВОСПИТАТЕЛЬН</w:t>
      </w:r>
      <w:r w:rsidR="0045482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О</w:t>
      </w:r>
      <w:r w:rsidR="00611752" w:rsidRPr="00695BA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-ОБРАЗОВАТЕЛЬНАЯ ДЕЯТЕЛЬНОСТЬ</w:t>
      </w:r>
    </w:p>
    <w:p w:rsidR="00611752" w:rsidRPr="00695BAA" w:rsidRDefault="00611752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1.1. Реализация образовательных программ</w:t>
      </w:r>
    </w:p>
    <w:p w:rsidR="00611752" w:rsidRPr="00695BAA" w:rsidRDefault="00611752" w:rsidP="0061175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1.1.1. Реализация    образовательной  программы</w:t>
      </w:r>
    </w:p>
    <w:tbl>
      <w:tblPr>
        <w:tblW w:w="947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53"/>
        <w:gridCol w:w="1559"/>
        <w:gridCol w:w="1985"/>
        <w:gridCol w:w="1177"/>
      </w:tblGrid>
      <w:tr w:rsidR="00611752" w:rsidRPr="00695BAA" w:rsidTr="00F0776B">
        <w:trPr>
          <w:trHeight w:val="1014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611752" w:rsidRPr="00695BAA" w:rsidTr="00F0776B">
        <w:trPr>
          <w:trHeight w:val="140"/>
        </w:trPr>
        <w:tc>
          <w:tcPr>
            <w:tcW w:w="82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Воспитательная работа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rPr>
          <w:trHeight w:val="1565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874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874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программы воспитания и календарного плана воспитательной работы</w:t>
            </w:r>
            <w:r w:rsidR="006874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привести в соответствии с ФОП </w:t>
            </w:r>
            <w:proofErr w:type="gramStart"/>
            <w:r w:rsidR="006874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="006874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включить  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74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 ДО МБДОУ «Ромодановский детский сад комбинированного вида» (далее ДОО)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Воспитатели, педагог-психолог, старшие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B2F" w:rsidRPr="00695BAA" w:rsidTr="00F0776B">
        <w:trPr>
          <w:trHeight w:val="1565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7B2F" w:rsidRPr="00587B2F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Внедрение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в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работу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старших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и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подготовительных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групп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новых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методов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у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навыков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информационной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и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цифровой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87B2F" w:rsidRPr="00587B2F">
              <w:rPr>
                <w:rFonts w:hAnsi="Times New Roman" w:cs="Times New Roman"/>
                <w:sz w:val="24"/>
                <w:szCs w:val="24"/>
              </w:rPr>
              <w:t>грамотности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7B2F" w:rsidRPr="00695BAA" w:rsidRDefault="00587B2F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87B2F" w:rsidRPr="00695BAA" w:rsidRDefault="00587B2F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587B2F" w:rsidRPr="00695BAA" w:rsidRDefault="00587B2F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565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12421D" w:rsidP="00454824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Направить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на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повышение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квалификации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области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обеспечения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и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информационном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пространстве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454824" w:rsidP="00454824">
            <w:pPr>
              <w:rPr>
                <w:rFonts w:hAnsi="Times New Roman" w:cs="Times New Roman"/>
                <w:sz w:val="24"/>
                <w:szCs w:val="24"/>
              </w:rPr>
            </w:pPr>
            <w:r w:rsidRPr="0012421D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12421D" w:rsidP="00454824">
            <w:pPr>
              <w:rPr>
                <w:rFonts w:hAnsi="Times New Roman" w:cs="Times New Roman"/>
                <w:sz w:val="24"/>
                <w:szCs w:val="24"/>
              </w:rPr>
            </w:pPr>
            <w:r w:rsidRPr="0012421D">
              <w:rPr>
                <w:rFonts w:hAnsi="Times New Roman" w:cs="Times New Roman"/>
                <w:sz w:val="24"/>
                <w:szCs w:val="24"/>
              </w:rPr>
              <w:t>З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аведующий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565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12421D" w:rsidP="0068749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7499">
              <w:rPr>
                <w:rFonts w:hAnsi="Times New Roman" w:cs="Times New Roman"/>
                <w:sz w:val="24"/>
                <w:szCs w:val="24"/>
              </w:rPr>
              <w:t>вебинарах</w:t>
            </w:r>
            <w:proofErr w:type="spellEnd"/>
            <w:r w:rsidR="0068749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687499">
              <w:rPr>
                <w:rFonts w:hAnsi="Times New Roman" w:cs="Times New Roman"/>
                <w:sz w:val="24"/>
                <w:szCs w:val="24"/>
              </w:rPr>
              <w:t>семинарах</w:t>
            </w:r>
            <w:r w:rsidR="00687499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687499">
              <w:rPr>
                <w:rFonts w:hAnsi="Times New Roman" w:cs="Times New Roman"/>
                <w:sz w:val="24"/>
                <w:szCs w:val="24"/>
              </w:rPr>
              <w:t>в</w:t>
            </w:r>
            <w:r w:rsidR="0068749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87499">
              <w:rPr>
                <w:rFonts w:hAnsi="Times New Roman" w:cs="Times New Roman"/>
                <w:sz w:val="24"/>
                <w:szCs w:val="24"/>
              </w:rPr>
              <w:t>очной</w:t>
            </w:r>
            <w:r w:rsidR="0068749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87499">
              <w:rPr>
                <w:rFonts w:hAnsi="Times New Roman" w:cs="Times New Roman"/>
                <w:sz w:val="24"/>
                <w:szCs w:val="24"/>
              </w:rPr>
              <w:t>и</w:t>
            </w:r>
            <w:r w:rsidR="0068749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87499">
              <w:rPr>
                <w:rFonts w:hAnsi="Times New Roman" w:cs="Times New Roman"/>
                <w:sz w:val="24"/>
                <w:szCs w:val="24"/>
              </w:rPr>
              <w:t>дистанционной</w:t>
            </w:r>
            <w:r w:rsidR="0068749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87499">
              <w:rPr>
                <w:rFonts w:hAnsi="Times New Roman" w:cs="Times New Roman"/>
                <w:sz w:val="24"/>
                <w:szCs w:val="24"/>
              </w:rPr>
              <w:t>форме</w:t>
            </w:r>
            <w:r w:rsidR="00687499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по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формированию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информационного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пространства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и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защиты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персональных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данных</w:t>
            </w:r>
            <w:r w:rsidR="00687499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454824" w:rsidP="00454824">
            <w:pPr>
              <w:rPr>
                <w:rFonts w:hAnsi="Times New Roman" w:cs="Times New Roman"/>
                <w:sz w:val="24"/>
                <w:szCs w:val="24"/>
              </w:rPr>
            </w:pPr>
            <w:r w:rsidRPr="0012421D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F85347" w:rsidRDefault="00454824" w:rsidP="00454824">
            <w:pPr>
              <w:rPr>
                <w:rFonts w:hAnsi="Times New Roman" w:cs="Times New Roman"/>
                <w:i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565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12421D" w:rsidP="00454824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сетевое взаимодействие по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воспитательной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работы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с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54824" w:rsidRPr="0012421D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="00687499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12421D" w:rsidRDefault="00454824" w:rsidP="00454824">
            <w:pPr>
              <w:rPr>
                <w:rFonts w:hAnsi="Times New Roman" w:cs="Times New Roman"/>
                <w:sz w:val="24"/>
                <w:szCs w:val="24"/>
              </w:rPr>
            </w:pPr>
            <w:r w:rsidRPr="0012421D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F85347" w:rsidRDefault="00454824" w:rsidP="00454824">
            <w:pPr>
              <w:rPr>
                <w:rFonts w:hAnsi="Times New Roman" w:cs="Times New Roman"/>
                <w:i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565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87499" w:rsidRDefault="0012421D" w:rsidP="00454824">
            <w:pPr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EF51C3">
              <w:rPr>
                <w:rFonts w:hAnsi="Times New Roman" w:cs="Times New Roman"/>
                <w:sz w:val="24"/>
                <w:szCs w:val="24"/>
              </w:rPr>
              <w:t>6.</w:t>
            </w:r>
            <w:r w:rsidR="0065701D" w:rsidRPr="00687499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Под</w:t>
            </w:r>
            <w:r w:rsidR="00AF0F2E">
              <w:rPr>
                <w:rFonts w:hAnsi="Times New Roman" w:cs="Times New Roman"/>
                <w:sz w:val="24"/>
                <w:szCs w:val="24"/>
              </w:rPr>
              <w:t>г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отовить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списки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и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которые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в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силу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успешных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результатов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своей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достойны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поднимать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/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спускать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и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вносить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Государственный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 w:rsidRPr="00AF0F2E">
              <w:rPr>
                <w:rFonts w:hAnsi="Times New Roman" w:cs="Times New Roman"/>
                <w:sz w:val="24"/>
                <w:szCs w:val="24"/>
              </w:rPr>
              <w:t>флаг</w:t>
            </w:r>
            <w:r w:rsid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>
              <w:rPr>
                <w:rFonts w:hAnsi="Times New Roman" w:cs="Times New Roman"/>
                <w:sz w:val="24"/>
                <w:szCs w:val="24"/>
              </w:rPr>
              <w:t>Российской</w:t>
            </w:r>
            <w:r w:rsid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>
              <w:rPr>
                <w:rFonts w:hAnsi="Times New Roman" w:cs="Times New Roman"/>
                <w:sz w:val="24"/>
                <w:szCs w:val="24"/>
              </w:rPr>
              <w:t>Федерации</w:t>
            </w:r>
            <w:proofErr w:type="gramStart"/>
            <w:r w:rsidR="00AF0F2E">
              <w:rPr>
                <w:rFonts w:hAnsi="Times New Roman" w:cs="Times New Roman"/>
                <w:sz w:val="24"/>
                <w:szCs w:val="24"/>
              </w:rPr>
              <w:t>.</w:t>
            </w:r>
            <w:proofErr w:type="gramEnd"/>
            <w:r w:rsidR="00AF0F2E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AF0F2E">
              <w:rPr>
                <w:rFonts w:hAnsi="Times New Roman" w:cs="Times New Roman"/>
                <w:sz w:val="24"/>
                <w:szCs w:val="24"/>
              </w:rPr>
              <w:t>в</w:t>
            </w:r>
            <w:proofErr w:type="gramEnd"/>
            <w:r w:rsid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>
              <w:rPr>
                <w:rFonts w:hAnsi="Times New Roman" w:cs="Times New Roman"/>
                <w:sz w:val="24"/>
                <w:szCs w:val="24"/>
              </w:rPr>
              <w:t>соответствии</w:t>
            </w:r>
            <w:r w:rsid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>
              <w:rPr>
                <w:rFonts w:hAnsi="Times New Roman" w:cs="Times New Roman"/>
                <w:sz w:val="24"/>
                <w:szCs w:val="24"/>
              </w:rPr>
              <w:t>с</w:t>
            </w:r>
            <w:r w:rsidR="00AF0F2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AF0F2E">
              <w:rPr>
                <w:rFonts w:hAnsi="Times New Roman" w:cs="Times New Roman"/>
                <w:sz w:val="24"/>
                <w:szCs w:val="24"/>
              </w:rPr>
              <w:t>графиком</w:t>
            </w:r>
            <w:r w:rsidR="00AF0F2E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EF51C3" w:rsidRDefault="00EF51C3" w:rsidP="00EF51C3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EF51C3" w:rsidRDefault="00454824" w:rsidP="00454824">
            <w:pPr>
              <w:rPr>
                <w:i/>
              </w:rPr>
            </w:pPr>
            <w:r w:rsidRPr="00EF51C3">
              <w:rPr>
                <w:rFonts w:ascii="Times New Roman" w:hAnsi="Times New Roman" w:cs="Times New Roman"/>
                <w:sz w:val="24"/>
                <w:szCs w:val="24"/>
              </w:rPr>
              <w:t>Старшие воспитатели,</w:t>
            </w:r>
            <w:r w:rsidRPr="00EF51C3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EF51C3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87499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041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12421D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54824" w:rsidRPr="00C244F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зработка положений и сценариев воспитательных мероприятий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</w:p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воспитатели,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302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687499" w:rsidP="006874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.Организация мероприятий 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 Дню работника дошкольного образования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основании ОП ДО ДОО п.4.8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стр.236-237)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27 сентября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C244F8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Воспитатели, старшие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302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687499" w:rsidP="00C244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.Всероссийская неделя безопас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дорожного движения (на основании ОП ДО ДОО п.4.8.</w:t>
            </w:r>
            <w:proofErr w:type="gramEnd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 стр.236)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C244F8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18-22 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302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EF51C3" w:rsidP="00C244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 неделя (на основании ОП ДО ДОО п.4.8.</w:t>
            </w:r>
            <w:proofErr w:type="gramEnd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 стр.237)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C244F8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руководител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824" w:rsidRPr="00695BAA" w:rsidTr="00F0776B">
        <w:trPr>
          <w:trHeight w:val="1122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EF51C3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.Организация мероприятий ко Дню победы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 основании ОП ДО ДОО п.4.8.</w:t>
            </w:r>
            <w:proofErr w:type="gramEnd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 стр.234)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5 мая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C244F8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Воспитатели, старшие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824" w:rsidRPr="00695BAA" w:rsidTr="00F0776B">
        <w:trPr>
          <w:trHeight w:val="1883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EF51C3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.Организация  мероприятия «Выпускной бал»</w:t>
            </w:r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(на основании ОП ДО ДОО п.4.8.</w:t>
            </w:r>
            <w:proofErr w:type="gramEnd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="00C24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 стр.234)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510"/>
        </w:trPr>
        <w:tc>
          <w:tcPr>
            <w:tcW w:w="94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работа</w:t>
            </w:r>
          </w:p>
        </w:tc>
      </w:tr>
      <w:tr w:rsidR="00454824" w:rsidRPr="00695BAA" w:rsidTr="00F0776B">
        <w:trPr>
          <w:trHeight w:val="874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AF0F2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AF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Обновить содержание ОП </w:t>
            </w:r>
            <w:proofErr w:type="gramStart"/>
            <w:r w:rsidR="00AF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="00AF0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АОП ДО ДОО в соответствии с ФОП ДО </w:t>
            </w:r>
          </w:p>
        </w:tc>
        <w:tc>
          <w:tcPr>
            <w:tcW w:w="155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AF0F2E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626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2.Составление плана преемственности дошкольного и начального общего образования (для подготовительных групп)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подготовительной группы, старшие воспитатели 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824" w:rsidRPr="00695BAA" w:rsidTr="00F0776B">
        <w:trPr>
          <w:trHeight w:val="1122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594D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594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 рекомендации по организации РППС в соответствии с ФОП </w:t>
            </w:r>
            <w:proofErr w:type="gramStart"/>
            <w:r w:rsidR="00594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EF51C3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824" w:rsidRPr="00695BAA" w:rsidTr="00F0776B">
        <w:trPr>
          <w:trHeight w:val="1388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594D7E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в работу воспитателей новых</w:t>
            </w:r>
          </w:p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 для развития любознательности, формирования познавательных действий у воспитанников</w:t>
            </w:r>
            <w:r w:rsidR="00594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Октябрь-декабрь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824" w:rsidRPr="00695BAA" w:rsidTr="00F0776B">
        <w:trPr>
          <w:trHeight w:val="1107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594D7E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условий для индивидуализации развития ребенка, его личности, мотивации и способностей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824" w:rsidRPr="00695BAA" w:rsidTr="00F0776B">
        <w:trPr>
          <w:trHeight w:val="510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4824" w:rsidRPr="00695BAA" w:rsidRDefault="00594D7E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цифровых материалов для реализации деятельности с использованием дистанционных образовательных технологий (для детей от 5 лет)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824" w:rsidRPr="00695BAA" w:rsidTr="00F0776B">
        <w:trPr>
          <w:trHeight w:val="1122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594D7E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7.Анализ 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содержания ООП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ДОО (обновление по необходимости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Май-август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54824" w:rsidRPr="00695BAA" w:rsidRDefault="00594D7E" w:rsidP="00594D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воспитатели, воспитатели</w:t>
            </w:r>
            <w:r w:rsidR="00454824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454824" w:rsidRPr="00695BAA" w:rsidRDefault="00454824" w:rsidP="00695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95BAA" w:rsidRDefault="00695BAA" w:rsidP="00695BA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1752" w:rsidRPr="00695BAA" w:rsidRDefault="00611752" w:rsidP="00695BA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1.1.2. Реализация дополнительных </w:t>
      </w:r>
      <w:proofErr w:type="spellStart"/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общеразвивающих</w:t>
      </w:r>
      <w:proofErr w:type="spellEnd"/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программ</w:t>
      </w:r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53"/>
        <w:gridCol w:w="1418"/>
        <w:gridCol w:w="2126"/>
        <w:gridCol w:w="1134"/>
      </w:tblGrid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Отметка о </w:t>
            </w:r>
            <w:r w:rsidR="00892A80"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</w:t>
            </w:r>
            <w:r w:rsidR="00892A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="00892A80"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ии</w:t>
            </w:r>
          </w:p>
        </w:tc>
      </w:tr>
      <w:tr w:rsidR="00611752" w:rsidRPr="00695BAA" w:rsidTr="00F0776B">
        <w:tc>
          <w:tcPr>
            <w:tcW w:w="82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обучения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AB1F8C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Подготовка/корректировка дополнительных </w:t>
            </w:r>
            <w:proofErr w:type="spellStart"/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AB1F8C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списочного состава кружков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Август, сентябрь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3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AB1F8C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расписаний занятий кружков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Август, сентябрь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центра дополнительного образования</w:t>
            </w:r>
          </w:p>
        </w:tc>
        <w:tc>
          <w:tcPr>
            <w:tcW w:w="113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AB1F8C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кампания в целях привлечения детей к обучению по дополнительным </w:t>
            </w:r>
            <w:proofErr w:type="spellStart"/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общеразвивающим</w:t>
            </w:r>
            <w:proofErr w:type="spellEnd"/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программам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Апрель-август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3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82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892A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обучения с применением</w:t>
            </w:r>
            <w:r w:rsidRPr="00695BAA">
              <w:rPr>
                <w:rFonts w:ascii="Times New Roman" w:hAnsi="Times New Roman" w:cs="Times New Roman"/>
              </w:rPr>
              <w:br/>
            </w: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дистанционных образовательных технологий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1.Назначить ответственных за информирование и консультирование родителей (законных представителей) воспитанников по переходу на обучение с применением дистанционных образовательных технологий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2.Подготовить положения о реализации дополнительных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 или их частей с применением дистанционных образовательных технологий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AB1F8C" w:rsidP="002E06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E06D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2E06D9" w:rsidRPr="002E06D9">
              <w:rPr>
                <w:rFonts w:ascii="Times New Roman" w:hAnsi="Times New Roman" w:cs="Times New Roman"/>
                <w:sz w:val="24"/>
                <w:szCs w:val="24"/>
              </w:rPr>
              <w:t>дома творчества</w:t>
            </w:r>
            <w:r w:rsidR="002E06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3.Сформировать реестр дополнительных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 и/или их частей (модулей), реализуемых педагогами с применением дистанционных образовательных технологий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4.Внесение корректировок в дополнительные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общеразвивающие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программы (рассчитанные на обучение детей от 5 лет) в части закрепления обучения с помощью дистанционных технологий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– декабрь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5.Подготовить план организации образовательного процесса по дополнительным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общеразвивающим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программам в случае перехода на обучение с применением дистанционных образовательных технологий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6.Определить ресурсы, которые будут применяться при реализации дополнительных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 с применением дистанционных образовательных технологий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7.Разместить на официальном сайте детского сада вкладку «Дистанционное обучение» с инструкциями, памятками, рекомендациями, перечнем цифровых сервисов,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онлайн-ресурсов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т.п.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695BAA" w:rsidRDefault="00611752" w:rsidP="00695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E06D9" w:rsidRDefault="002E06D9" w:rsidP="00695BA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1752" w:rsidRPr="00695BAA" w:rsidRDefault="00611752" w:rsidP="00695BA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1.1.3. Летняя оздоровительная работа </w:t>
      </w:r>
    </w:p>
    <w:tbl>
      <w:tblPr>
        <w:tblW w:w="946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53"/>
        <w:gridCol w:w="1418"/>
        <w:gridCol w:w="2126"/>
        <w:gridCol w:w="1164"/>
      </w:tblGrid>
      <w:tr w:rsidR="00611752" w:rsidRPr="00695BAA" w:rsidTr="00A12D26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611752" w:rsidRPr="00695BAA" w:rsidTr="00A12D26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1510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1.Опрос родителей (законных представителей) о посещении воспитанников в летний период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A12D26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1510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2.Осмотр игровых площадок и оборудования на наличие повреждений/необходимости ремонта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A12D26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3.Ревизия и подготовка выносного игрового оборудования: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скакалок;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мячей разных размеров;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 наборов для игр с песком; 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кеглей;</w:t>
            </w:r>
          </w:p>
          <w:p w:rsidR="00C21510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мелков и канцтоваров для изобразительного творчества и т.д.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A12D26">
        <w:trPr>
          <w:trHeight w:val="828"/>
        </w:trPr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4.Благоустройство территории (сбор опавшей листвы, высадка цветов</w:t>
            </w:r>
            <w:r w:rsidR="00F71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посадка деревьев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т.д.)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="00F71C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май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A12D26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5.Сформировать перечень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двигательной активности воспитанников в летний период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A12D26">
        <w:trPr>
          <w:trHeight w:val="727"/>
        </w:trPr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6.Сформировать  перечень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воспитательно-образовательных мероприятий на летний период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C9D" w:rsidRPr="00695BAA" w:rsidTr="00F0776B">
        <w:trPr>
          <w:trHeight w:val="727"/>
        </w:trPr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1C9D" w:rsidRPr="00F71C9D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Pr="00F71C9D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перечень оздоровительных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процедур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летний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период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учетом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состояния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здоровья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71C9D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1C9D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1C9D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F71C9D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.Оформление плана летней оздоровительной работы с воспитанниками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1510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164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F0776B">
        <w:tc>
          <w:tcPr>
            <w:tcW w:w="47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F71C9D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.Инструктирование воспитателей: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о профилактике детского травматизма;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 правилах охраны жизни и здоровья детей в летний период;</w:t>
            </w:r>
          </w:p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о требованиях организации и проведении спортивных и подвижных игр и т.д.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2DBDB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vAlign w:val="center"/>
          </w:tcPr>
          <w:p w:rsidR="00611752" w:rsidRPr="00695BAA" w:rsidRDefault="00611752" w:rsidP="009B18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1752" w:rsidRPr="00BE18B4" w:rsidRDefault="00611752" w:rsidP="00BE18B4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1.2. Работа с семьями воспитанников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45"/>
        <w:gridCol w:w="1276"/>
        <w:gridCol w:w="2268"/>
        <w:gridCol w:w="1559"/>
      </w:tblGrid>
      <w:tr w:rsidR="00611752" w:rsidRPr="00695BAA" w:rsidTr="00BE18B4"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0D333A" w:rsidRPr="00695BAA" w:rsidTr="00BE18B4">
        <w:tc>
          <w:tcPr>
            <w:tcW w:w="1034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333A" w:rsidRPr="00695BAA" w:rsidRDefault="00BE18B4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1.2.1. </w:t>
            </w:r>
            <w:r w:rsidR="000D333A"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611752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611752" w:rsidP="001A647C">
            <w:pPr>
              <w:rPr>
                <w:rFonts w:hAnsi="Times New Roman" w:cs="Times New Roman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8E40FB" w:rsidRPr="00F85347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>
              <w:rPr>
                <w:rFonts w:hAnsi="Times New Roman" w:cs="Times New Roman"/>
                <w:sz w:val="24"/>
                <w:szCs w:val="24"/>
              </w:rPr>
              <w:t>родительские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встречи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сбору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611752" w:rsidRPr="001A647C" w:rsidRDefault="001A647C" w:rsidP="001A647C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- </w:t>
            </w:r>
            <w:r w:rsidRPr="001A647C">
              <w:rPr>
                <w:rFonts w:hAnsi="Times New Roman" w:cs="Times New Roman"/>
                <w:sz w:val="24"/>
                <w:szCs w:val="24"/>
              </w:rPr>
              <w:t>согласий</w:t>
            </w:r>
            <w:r w:rsidRPr="001A647C">
              <w:rPr>
                <w:rFonts w:hAnsi="Times New Roman" w:cs="Times New Roman"/>
                <w:sz w:val="24"/>
                <w:szCs w:val="24"/>
              </w:rPr>
              <w:t>/</w:t>
            </w:r>
            <w:r w:rsidRPr="001A647C">
              <w:rPr>
                <w:rFonts w:hAnsi="Times New Roman" w:cs="Times New Roman"/>
                <w:sz w:val="24"/>
                <w:szCs w:val="24"/>
              </w:rPr>
              <w:t>отказов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(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информированное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добровольное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согласие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на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медицинское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вмешательство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или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отказ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от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медицинского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вмешательства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согласие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на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обработку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персональных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данных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родителя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и</w:t>
            </w:r>
            <w:r w:rsidR="008E40FB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логопедическое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сопровождение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т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.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п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.);</w:t>
            </w:r>
            <w:r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proofErr w:type="gramStart"/>
            <w:r>
              <w:rPr>
                <w:rFonts w:hAnsi="Times New Roman" w:cs="Times New Roman"/>
                <w:sz w:val="24"/>
                <w:szCs w:val="24"/>
              </w:rPr>
              <w:t>-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з</w:t>
            </w:r>
            <w:proofErr w:type="gramEnd"/>
            <w:r w:rsidR="008E40FB" w:rsidRPr="008E40FB">
              <w:rPr>
                <w:rFonts w:hAnsi="Times New Roman" w:cs="Times New Roman"/>
                <w:sz w:val="24"/>
                <w:szCs w:val="24"/>
              </w:rPr>
              <w:t>аявлений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праве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забирать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из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сада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предоставлении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мер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социальной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E40FB" w:rsidRPr="008E40FB">
              <w:rPr>
                <w:rFonts w:hAnsi="Times New Roman" w:cs="Times New Roman"/>
                <w:sz w:val="24"/>
                <w:szCs w:val="24"/>
              </w:rPr>
              <w:t>поддержки</w:t>
            </w:r>
            <w:r w:rsidR="008E40FB" w:rsidRPr="00F85347">
              <w:rPr>
                <w:rFonts w:hAnsi="Times New Roman" w:cs="Times New Roman"/>
                <w:i/>
                <w:sz w:val="24"/>
                <w:szCs w:val="24"/>
              </w:rPr>
              <w:t>,</w:t>
            </w:r>
            <w:r w:rsidRPr="00F85347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диетического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питания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A647C">
              <w:rPr>
                <w:rFonts w:hAnsi="Times New Roman" w:cs="Times New Roman"/>
                <w:sz w:val="24"/>
                <w:szCs w:val="24"/>
              </w:rPr>
              <w:t>ребенку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A647C">
              <w:rPr>
                <w:rFonts w:hAnsi="Times New Roman" w:cs="Times New Roman"/>
                <w:sz w:val="24"/>
                <w:szCs w:val="24"/>
              </w:rPr>
              <w:t>т</w:t>
            </w:r>
            <w:r w:rsidRPr="001A647C">
              <w:rPr>
                <w:rFonts w:hAnsi="Times New Roman" w:cs="Times New Roman"/>
                <w:sz w:val="24"/>
                <w:szCs w:val="24"/>
              </w:rPr>
              <w:t>.</w:t>
            </w:r>
            <w:r w:rsidRPr="001A647C">
              <w:rPr>
                <w:rFonts w:hAnsi="Times New Roman" w:cs="Times New Roman"/>
                <w:sz w:val="24"/>
                <w:szCs w:val="24"/>
              </w:rPr>
              <w:t>п</w:t>
            </w:r>
            <w:r w:rsidRPr="001A647C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старшие воспитатели, медицинская сестра.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40FB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40FB" w:rsidRPr="00695BAA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8E40FB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банка данных по семьям воспитанников. Составление социального паспорта семей.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40FB" w:rsidRPr="00695BAA" w:rsidRDefault="008E40FB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40FB" w:rsidRPr="00695BAA" w:rsidRDefault="008E40FB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8E40FB" w:rsidRPr="00695BAA" w:rsidRDefault="008E40FB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воспитатели, педагог-психолог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День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открытых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дверей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1A647C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1A647C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0D333A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="000D333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воспитател</w:t>
            </w:r>
            <w:r w:rsidR="000D333A"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субботников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1A647C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З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аместитель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АХЧ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Готовить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материалы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информирующие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законных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представителей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правах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включая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описание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правомерных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неправомерных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действий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Размещать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материалы на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Н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реже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раза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 w:rsid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информационные стенды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публиковать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новую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информацию на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сада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текущим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вопросам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П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реже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раза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персональные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встречи</w:t>
            </w:r>
            <w:r w:rsidR="001A647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администрацией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П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запросу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1A647C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секретарь</w:t>
            </w:r>
            <w:r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1A647C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9.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Обеспечить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рассылку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текущим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вопросам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общение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родительских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чатах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10.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Посещать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семьи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состоящих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различных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видах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учета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r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647C" w:rsidRPr="00695BA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11.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Сопровождать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родительского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мониторинга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питания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посещение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помещений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приема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пищи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изучение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питания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т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.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года 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(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наличии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заявок</w:t>
            </w:r>
            <w:r w:rsidR="001A647C" w:rsidRPr="001A647C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647C" w:rsidRPr="001A647C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1A647C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1A647C" w:rsidRPr="001A647C" w:rsidRDefault="001A647C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33A" w:rsidRPr="00695BAA" w:rsidTr="00BE18B4">
        <w:tc>
          <w:tcPr>
            <w:tcW w:w="1034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333A" w:rsidRPr="00695BAA" w:rsidRDefault="00BE18B4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1.2.2.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D333A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Сотрудничество</w:t>
            </w:r>
            <w:r w:rsid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D333A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D333A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D333A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информационной</w:t>
            </w:r>
            <w:r w:rsid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D333A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безопасности</w:t>
            </w:r>
            <w:r w:rsid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D333A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детей</w:t>
            </w:r>
          </w:p>
        </w:tc>
      </w:tr>
      <w:tr w:rsidR="00FA7A8F" w:rsidRPr="000D333A" w:rsidTr="00BE18B4">
        <w:trPr>
          <w:trHeight w:val="696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Родительское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«Услуга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 xml:space="preserve"> "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Родительский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контроль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"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A7A8F" w:rsidRPr="000D333A" w:rsidRDefault="00FA7A8F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A8F" w:rsidRPr="000D333A" w:rsidTr="00BE18B4">
        <w:trPr>
          <w:trHeight w:val="698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стол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«Информационная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безопасность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A7A8F" w:rsidRPr="000D333A" w:rsidRDefault="00FA7A8F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A8F" w:rsidRPr="000D333A" w:rsidTr="00BE18B4">
        <w:trPr>
          <w:trHeight w:val="1139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Родительское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подготовительной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группе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«Цифровая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грамотность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A7A8F" w:rsidRPr="000D333A" w:rsidRDefault="00FA7A8F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A8F" w:rsidRPr="000D333A" w:rsidTr="00BE18B4">
        <w:trPr>
          <w:trHeight w:val="1685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Консультирование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защиты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от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распространения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вредной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для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них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«О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защите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от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причиняющей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вред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их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здоровью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развитию»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A7A8F" w:rsidRPr="000D333A" w:rsidRDefault="00FA7A8F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A8F" w:rsidRPr="000D333A" w:rsidTr="00BE18B4">
        <w:trPr>
          <w:trHeight w:val="899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Семейный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всеобуч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«Плюсы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минусы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телевидения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для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дошкольников»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A7A8F" w:rsidRPr="000D333A" w:rsidRDefault="00FA7A8F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7A8F" w:rsidRPr="000D333A" w:rsidTr="00BE18B4">
        <w:trPr>
          <w:trHeight w:val="1411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Подготовка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буклетов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информационной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размещение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их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A7A8F" w:rsidRPr="000D333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FA7A8F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7A8F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A7A8F" w:rsidRPr="000D333A" w:rsidRDefault="00FA7A8F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3222" w:rsidRPr="000D333A" w:rsidTr="00BE18B4">
        <w:tc>
          <w:tcPr>
            <w:tcW w:w="1034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3222" w:rsidRPr="000D333A" w:rsidRDefault="00BE18B4" w:rsidP="00C215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1.2.3.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Сотрудничество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патриотической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идеологической</w:t>
            </w:r>
            <w:r w:rsidR="006E3222" w:rsidRPr="000D333A">
              <w:br/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воспитательной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работы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322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воспитанниками</w:t>
            </w:r>
          </w:p>
        </w:tc>
      </w:tr>
      <w:tr w:rsidR="000D333A" w:rsidRPr="000D333A" w:rsidTr="00BE18B4">
        <w:trPr>
          <w:trHeight w:val="977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333A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беседу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о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роли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государственной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символики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воспитании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333A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33A" w:rsidRDefault="000D333A">
            <w:r w:rsidRPr="005A086F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5A08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5A086F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0D333A" w:rsidRPr="000D333A" w:rsidRDefault="000D333A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333A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333A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совместные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церемонии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поднятия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флага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исполнения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гимна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России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ко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народного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единства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Конституции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защитника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Отечества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D333A" w:rsidRPr="000D333A">
              <w:rPr>
                <w:rFonts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D333A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накануне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4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ноября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12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декабря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23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февраля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12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33A" w:rsidRDefault="000D333A">
            <w:r w:rsidRPr="005A086F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5A086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5A086F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0D333A" w:rsidRPr="000D333A" w:rsidRDefault="000D333A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экскурсию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совместно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историко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краеведческий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музей</w:t>
            </w:r>
            <w:r w:rsidR="00DF341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DF341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DF341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оспитатели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стол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«Патриотическое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идеологическое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воспитание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детей–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ва</w:t>
            </w:r>
            <w:proofErr w:type="gramEnd"/>
            <w:r w:rsidR="00F80634" w:rsidRPr="000D333A">
              <w:rPr>
                <w:rFonts w:hAnsi="Times New Roman" w:cs="Times New Roman"/>
                <w:sz w:val="24"/>
                <w:szCs w:val="24"/>
              </w:rPr>
              <w:t>жная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составляющая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будущего»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 родительский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ринг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«Патриотическое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воспитание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что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могут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сделать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?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0D333A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едагог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совместную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акцию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«Подарки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ветеранам»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8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B5087B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оспитатели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1034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BE18B4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1.2.4.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Коллективные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массовые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воспитанниками</w:t>
            </w: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развлечение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«Буратино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встречает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ребят»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B5087B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узыкальный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руководитель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вечер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Международному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пожилых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руководитель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массовую спортивную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эстафету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отца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 xml:space="preserve">16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B5087B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нструктор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физической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совместный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досуг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Дню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матери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24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руководитель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новогодний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утренник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19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23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руководитель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физкультурно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праздник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«Мой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папа–защитник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Отечества»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21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Инструктор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физической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концерт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Международному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женскому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дню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6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выпускной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вечер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для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подготовительных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 xml:space="preserve">29-30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1034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BE18B4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1.2.5.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Формирование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системы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взаимодействия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цифровизации</w:t>
            </w:r>
            <w:proofErr w:type="spellEnd"/>
            <w:r w:rsidR="006E3222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образовательной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среды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детского</w:t>
            </w:r>
            <w:r w:rsidR="00B5087B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сада</w:t>
            </w: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Выяснять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мнение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собрать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сведения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возможности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освоения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ОП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ДО</w:t>
            </w:r>
            <w:proofErr w:type="gramEnd"/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proofErr w:type="gramEnd"/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применением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ДОТ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полезности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платформ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сада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для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="00B5087B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раздать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памятки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«Организация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дошкольников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использованием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ЭСО»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оябрь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онлайн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экскурсию</w:t>
            </w:r>
            <w:proofErr w:type="spellEnd"/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образовательным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платформам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оябрь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rPr>
          <w:trHeight w:val="1934"/>
        </w:trPr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консультации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ОП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>ДОО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применением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ДОТ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Н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оябрь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февраль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старших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подготовительных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анкетирование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«Мой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ребенок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цифровые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технологии»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Д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 </w:t>
            </w:r>
            <w:proofErr w:type="spell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вебинар</w:t>
            </w:r>
            <w:proofErr w:type="spellEnd"/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«Новое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дистанционном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дошкольном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обучении»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арт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средних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старших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 цикл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бесед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родительских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чатах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на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тему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«Возможности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цифровых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технологий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среде»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арт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май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1034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BE18B4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1.2.6.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Повышение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компетентности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вопросах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семейного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воспитания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охраны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укрепления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здоровья</w:t>
            </w:r>
            <w:r w:rsidR="00310A82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воспитанников</w:t>
            </w: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мастер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класс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«А</w:t>
            </w:r>
            <w:proofErr w:type="gramEnd"/>
            <w:r w:rsidR="00F80634" w:rsidRPr="000D333A">
              <w:rPr>
                <w:rFonts w:hAnsi="Times New Roman" w:cs="Times New Roman"/>
                <w:sz w:val="24"/>
                <w:szCs w:val="24"/>
              </w:rPr>
              <w:t>даптация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ребенка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детскому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младших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 круглый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стол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«Вопросы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воспитания»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оябрь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310A82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лекторий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16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фраз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которые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нужно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говорить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свои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детям»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нварь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едагог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</w:t>
            </w:r>
            <w:proofErr w:type="gramEnd"/>
            <w:r w:rsidR="00F80634" w:rsidRPr="000D333A">
              <w:rPr>
                <w:rFonts w:hAnsi="Times New Roman" w:cs="Times New Roman"/>
                <w:sz w:val="24"/>
                <w:szCs w:val="24"/>
              </w:rPr>
              <w:t>сихолог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кргулый</w:t>
            </w:r>
            <w:proofErr w:type="spellEnd"/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стол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«О</w:t>
            </w:r>
            <w:proofErr w:type="gramEnd"/>
            <w:r w:rsidR="00F80634" w:rsidRPr="000D333A">
              <w:rPr>
                <w:rFonts w:hAnsi="Times New Roman" w:cs="Times New Roman"/>
                <w:sz w:val="24"/>
                <w:szCs w:val="24"/>
              </w:rPr>
              <w:t>дна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семья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много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традиций»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арт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семинар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практикум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«Как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справиться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капризами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упрямством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дошкольника»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ай</w:t>
            </w:r>
          </w:p>
          <w:p w:rsidR="00892A80" w:rsidRPr="000D333A" w:rsidRDefault="00892A80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едагог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</w:t>
            </w:r>
            <w:proofErr w:type="gramEnd"/>
            <w:r w:rsidR="00F80634" w:rsidRPr="000D333A">
              <w:rPr>
                <w:rFonts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психолого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педагогические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тренинги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целях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формирования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ответственного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отношения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или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законных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представителей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воспитанию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Р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аз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три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F80634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занятие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«Семейная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гостиная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 -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мамы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дочки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сыночки»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Р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аз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едагог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</w:t>
            </w:r>
            <w:proofErr w:type="gramEnd"/>
            <w:r w:rsidR="00F80634" w:rsidRPr="000D333A">
              <w:rPr>
                <w:rFonts w:hAnsi="Times New Roman" w:cs="Times New Roman"/>
                <w:sz w:val="24"/>
                <w:szCs w:val="24"/>
              </w:rPr>
              <w:t>сихолог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индивидуальные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консультации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медицинским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психолого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педагогическим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иным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семейного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запросам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П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едагогические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работники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рамках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своей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634" w:rsidRPr="000D333A" w:rsidTr="00BE18B4">
        <w:tc>
          <w:tcPr>
            <w:tcW w:w="52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155C94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9.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поддержку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родительских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объединений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содействующих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укреплению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семьи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сохранению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возрождению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семейных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нравственных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ценностей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учетом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роли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религии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традиционной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культуры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местных</w:t>
            </w:r>
            <w:r w:rsidR="00310A82"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сообществ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0634" w:rsidRPr="000D333A" w:rsidRDefault="006E3222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80634" w:rsidRPr="000D333A">
              <w:rPr>
                <w:rFonts w:hAnsi="Times New Roman" w:cs="Times New Roman"/>
                <w:sz w:val="24"/>
                <w:szCs w:val="24"/>
              </w:rPr>
              <w:t>педагог–психолог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F80634" w:rsidRPr="000D333A" w:rsidRDefault="00F80634" w:rsidP="00C215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0634" w:rsidRPr="000D333A" w:rsidRDefault="00BE18B4" w:rsidP="00F80634">
      <w:pPr>
        <w:rPr>
          <w:rFonts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1.2.7</w:t>
      </w:r>
      <w:r w:rsidR="00F80634" w:rsidRPr="008304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80634" w:rsidRPr="000D333A">
        <w:rPr>
          <w:rFonts w:hAnsi="Times New Roman" w:cs="Times New Roman"/>
          <w:b/>
          <w:bCs/>
          <w:sz w:val="24"/>
          <w:szCs w:val="24"/>
        </w:rPr>
        <w:t xml:space="preserve"> </w:t>
      </w:r>
      <w:r w:rsidR="00F80634" w:rsidRPr="000D333A">
        <w:rPr>
          <w:rFonts w:hAnsi="Times New Roman" w:cs="Times New Roman"/>
          <w:b/>
          <w:bCs/>
          <w:sz w:val="24"/>
          <w:szCs w:val="24"/>
        </w:rPr>
        <w:t>График</w:t>
      </w:r>
      <w:r w:rsidR="006964F0" w:rsidRPr="000D333A">
        <w:rPr>
          <w:rFonts w:hAnsi="Times New Roman" w:cs="Times New Roman"/>
          <w:b/>
          <w:bCs/>
          <w:sz w:val="24"/>
          <w:szCs w:val="24"/>
        </w:rPr>
        <w:t xml:space="preserve"> </w:t>
      </w:r>
      <w:r w:rsidR="00F80634" w:rsidRPr="000D333A">
        <w:rPr>
          <w:rFonts w:hAnsi="Times New Roman" w:cs="Times New Roman"/>
          <w:b/>
          <w:bCs/>
          <w:sz w:val="24"/>
          <w:szCs w:val="24"/>
        </w:rPr>
        <w:t>родительских собраний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2"/>
        <w:gridCol w:w="4198"/>
        <w:gridCol w:w="2989"/>
        <w:gridCol w:w="1609"/>
      </w:tblGrid>
      <w:tr w:rsidR="00876017" w:rsidRPr="000D333A" w:rsidTr="000B0237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830472" w:rsidRPr="000D333A" w:rsidTr="000B0237">
        <w:tc>
          <w:tcPr>
            <w:tcW w:w="10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472" w:rsidRPr="000D333A" w:rsidRDefault="00830472" w:rsidP="00876017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  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Общие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родительские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собрания</w:t>
            </w:r>
          </w:p>
        </w:tc>
      </w:tr>
      <w:tr w:rsidR="00876017" w:rsidRPr="000D333A" w:rsidTr="000B0237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6E3222">
            <w:pPr>
              <w:ind w:right="-173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</w:t>
            </w:r>
            <w:r w:rsidRPr="000D333A">
              <w:rPr>
                <w:rFonts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Основные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направления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предстоящем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учебном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Результаты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итогам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учебного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полугодия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Внедрение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дистанционных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технологий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процесс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воспитания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Default="00876017">
            <w:r w:rsidRPr="00225357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225357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225357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22535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25357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/>
          <w:p w:rsidR="00876017" w:rsidRDefault="00876017" w:rsidP="00876017"/>
        </w:tc>
      </w:tr>
      <w:tr w:rsidR="00876017" w:rsidRPr="000D333A" w:rsidTr="000B0237">
        <w:trPr>
          <w:trHeight w:val="2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Итоги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прошедшем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учебном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году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организация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летний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оздоровительный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Default="00876017">
            <w:r w:rsidRPr="00225357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225357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225357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22535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25357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/>
          <w:p w:rsidR="00876017" w:rsidRDefault="00876017" w:rsidP="00876017"/>
        </w:tc>
      </w:tr>
      <w:tr w:rsidR="00F80634" w:rsidRPr="000D333A" w:rsidTr="000B0237">
        <w:tc>
          <w:tcPr>
            <w:tcW w:w="10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0634" w:rsidRPr="000D333A" w:rsidRDefault="00F80634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Групповые</w:t>
            </w:r>
            <w:r w:rsidR="006964F0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родительские</w:t>
            </w:r>
            <w:r w:rsidR="006964F0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собрания</w:t>
            </w:r>
          </w:p>
        </w:tc>
      </w:tr>
      <w:tr w:rsidR="00876017" w:rsidRPr="000D333A" w:rsidTr="000B0237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</w:t>
            </w:r>
            <w:r w:rsidRPr="000D333A">
              <w:rPr>
                <w:rFonts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«Адаптационный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период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детском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младшей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876017" w:rsidRPr="000D333A" w:rsidTr="000B0237"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«Особенности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познавательных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интересов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эмоций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ребенка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4</w:t>
            </w:r>
            <w:r w:rsidRPr="000D333A">
              <w:rPr>
                <w:rFonts w:hAnsi="Times New Roman" w:cs="Times New Roman"/>
                <w:sz w:val="24"/>
                <w:szCs w:val="24"/>
              </w:rPr>
              <w:t>–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5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лет»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«Возрастные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особенности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старшего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возраста»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1351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«Типичные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случаи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травматизма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меры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его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предупреждения»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9"/>
        </w:trPr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«Сохранение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укрепление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здоровья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младших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дошкольников»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младшей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9"/>
        </w:trPr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«Особенности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проблемы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речевого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среднего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возраста»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9"/>
        </w:trPr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«Подготовка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дошкольников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6</w:t>
            </w:r>
            <w:r w:rsidRPr="000D333A">
              <w:rPr>
                <w:rFonts w:hAnsi="Times New Roman" w:cs="Times New Roman"/>
                <w:sz w:val="24"/>
                <w:szCs w:val="24"/>
              </w:rPr>
              <w:t>–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7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лет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333A">
              <w:rPr>
                <w:rFonts w:hAnsi="Times New Roman" w:cs="Times New Roman"/>
                <w:sz w:val="24"/>
                <w:szCs w:val="24"/>
              </w:rPr>
              <w:t>ко</w:t>
            </w:r>
            <w:proofErr w:type="gramEnd"/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владению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грамотой»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учитель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9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«Организация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новогодних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утренников»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4"/>
        </w:trPr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«Социализация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младшего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возраста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Самостоятельность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самообслуживание»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младшей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4"/>
        </w:trPr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«Причины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детской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агрессивности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способы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ее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коррекции»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Default="00876017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4"/>
        </w:trPr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«Подготовка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к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333A">
              <w:rPr>
                <w:rFonts w:hAnsi="Times New Roman" w:cs="Times New Roman"/>
                <w:sz w:val="24"/>
                <w:szCs w:val="24"/>
              </w:rPr>
              <w:t>выпускному</w:t>
            </w:r>
            <w:proofErr w:type="gramEnd"/>
            <w:r w:rsidRPr="000D333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2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«Обучение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дошкольников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основам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жизнедеятельности»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E40AE7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«Что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такое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мелкая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моторика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почему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так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важно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ее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развивать»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младшей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средней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6017" w:rsidRPr="000D333A" w:rsidRDefault="00876017" w:rsidP="00B5087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0D333A">
              <w:rPr>
                <w:rFonts w:hAnsi="Times New Roman" w:cs="Times New Roman"/>
                <w:sz w:val="24"/>
                <w:szCs w:val="24"/>
              </w:rPr>
              <w:t>«Подготовка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к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обучению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школе»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0D333A">
              <w:rPr>
                <w:rFonts w:hAnsi="Times New Roman" w:cs="Times New Roman"/>
                <w:sz w:val="24"/>
                <w:szCs w:val="24"/>
              </w:rPr>
              <w:t>-</w:t>
            </w:r>
            <w:r w:rsidRPr="000D333A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291"/>
        </w:trPr>
        <w:tc>
          <w:tcPr>
            <w:tcW w:w="87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A75FE1" w:rsidP="00B5087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A75FE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Собрания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для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родителей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будущих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воспитанников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детского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76017" w:rsidRPr="000D333A">
              <w:rPr>
                <w:rFonts w:hAnsi="Times New Roman" w:cs="Times New Roman"/>
                <w:b/>
                <w:bCs/>
                <w:sz w:val="24"/>
                <w:szCs w:val="24"/>
              </w:rPr>
              <w:t>сада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76017" w:rsidRPr="000D333A" w:rsidTr="000B0237">
        <w:trPr>
          <w:trHeight w:val="3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Организационное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родительское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для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333A">
              <w:rPr>
                <w:rFonts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будущих</w:t>
            </w:r>
            <w:r w:rsidRPr="000D33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0D333A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017" w:rsidRPr="000D333A" w:rsidRDefault="00876017" w:rsidP="00B5087B">
            <w:pPr>
              <w:rPr>
                <w:rFonts w:hAnsi="Times New Roman" w:cs="Times New Roman"/>
                <w:sz w:val="24"/>
                <w:szCs w:val="24"/>
              </w:rPr>
            </w:pPr>
            <w:r w:rsidRPr="000D333A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876017" w:rsidRPr="000D333A" w:rsidRDefault="00876017" w:rsidP="00876017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611752" w:rsidRPr="00695BAA" w:rsidRDefault="00BE18B4" w:rsidP="00C21510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          1.2.8</w:t>
      </w:r>
      <w:r w:rsidR="00611752" w:rsidRPr="00695BA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.  Работа муниципального консультационного центра (МКЦ)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3"/>
        <w:gridCol w:w="1276"/>
        <w:gridCol w:w="2410"/>
        <w:gridCol w:w="1559"/>
      </w:tblGrid>
      <w:tr w:rsidR="00611752" w:rsidRPr="00695BAA" w:rsidTr="000B0237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611752" w:rsidRPr="00695BAA" w:rsidTr="000B0237">
        <w:tc>
          <w:tcPr>
            <w:tcW w:w="878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1.Создание банка данных по семьям воспитанников,  не  посещающих детский сад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 1 октября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2E06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E0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Активизировать 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 обратной связи на сайте ДОО, 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rPr>
          <w:trHeight w:val="552"/>
        </w:trPr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3.Консультирование родителей по обращениям 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 и руководитель МКЦ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4.Провести семинары (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вебинары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для родителей воспитанников на темы:</w:t>
            </w:r>
          </w:p>
          <w:p w:rsidR="002E06D9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E06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06D9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подготовить ребенка к детскому саду»</w:t>
            </w:r>
          </w:p>
          <w:p w:rsidR="002E06D9" w:rsidRDefault="002E06D9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Как подготовить ребенка к школе»</w:t>
            </w:r>
          </w:p>
          <w:p w:rsidR="00611752" w:rsidRPr="00695BAA" w:rsidRDefault="002E06D9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здоровью без лекарств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11752" w:rsidRPr="00695BAA" w:rsidRDefault="002E06D9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абота по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офилактике безнадзорности детей «</w:t>
            </w:r>
            <w:r w:rsidR="00CB4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Дружная семья - счастливое детство»</w:t>
            </w:r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611752"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Октябрь-май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000000"/>
              <w:bottom w:val="none" w:sz="0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 МКЦ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one" w:sz="0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5.Мониторинг </w:t>
            </w:r>
            <w:r w:rsidR="00A75F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услуг </w:t>
            </w:r>
            <w:proofErr w:type="spellStart"/>
            <w:proofErr w:type="gramStart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</w:t>
            </w:r>
            <w:proofErr w:type="spellEnd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педагогической</w:t>
            </w:r>
            <w:proofErr w:type="gramEnd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методической и консультативной помощи  на основе оценки услуг получателя. ( Портал «</w:t>
            </w:r>
            <w:proofErr w:type="spellStart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Растимдетей</w:t>
            </w:r>
            <w:proofErr w:type="gramStart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="00843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000000"/>
              <w:bottom w:val="none" w:sz="0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000000"/>
              <w:bottom w:val="none" w:sz="0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843808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 МКЦ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one" w:sz="0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117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Публикация  информации  о деятельности МКЦ на официальном сайте детского сада, в группе ВК, СМИ</w:t>
            </w:r>
            <w:r w:rsidR="00117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официальных ресурсах  Региональной службы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(руководитель МКЦ)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0B0237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843808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Вовлечение родителей в деятельность официальной группы в ВК «ДОВЕРИЕ +»</w:t>
            </w:r>
          </w:p>
        </w:tc>
        <w:tc>
          <w:tcPr>
            <w:tcW w:w="127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843808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843808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 МКЦ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:rsidR="00611752" w:rsidRPr="00695BAA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1752" w:rsidRPr="00695BAA" w:rsidRDefault="00A75FE1" w:rsidP="003E32F7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Блок 2</w:t>
      </w:r>
      <w:r w:rsidR="00611752" w:rsidRPr="00695BA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. АДМИНИСТРАТИВНАЯ И МЕТОДИЧЕСКАЯ ДЕЯТЕЛЬНОСТЬ</w:t>
      </w:r>
    </w:p>
    <w:p w:rsidR="00611752" w:rsidRPr="00F0776B" w:rsidRDefault="00611752" w:rsidP="00611752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0776B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2.1. Методическая работа</w:t>
      </w:r>
    </w:p>
    <w:p w:rsidR="00611752" w:rsidRPr="00695BAA" w:rsidRDefault="00611752" w:rsidP="0061175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2.1.1. Организационно-методическая деятельность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3"/>
        <w:gridCol w:w="1418"/>
        <w:gridCol w:w="2268"/>
        <w:gridCol w:w="1559"/>
      </w:tblGrid>
      <w:tr w:rsidR="00611752" w:rsidRPr="00695BAA" w:rsidTr="0053181C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1752" w:rsidRPr="00695BAA" w:rsidRDefault="00611752" w:rsidP="003E3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611752" w:rsidRPr="00695BAA" w:rsidTr="0053181C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подписку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на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тематические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журналы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и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справочные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системы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752" w:rsidRPr="00695BAA" w:rsidTr="0053181C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Пополнить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методический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кабинет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учебно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-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методической литературой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и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учебно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-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наглядными</w:t>
            </w:r>
            <w:r w:rsidR="0029305D"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50A5C" w:rsidRPr="0029305D">
              <w:rPr>
                <w:rFonts w:hAnsi="Times New Roman" w:cs="Times New Roman"/>
                <w:sz w:val="24"/>
                <w:szCs w:val="24"/>
              </w:rPr>
              <w:t>пособиями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1752" w:rsidRPr="0029305D" w:rsidRDefault="006117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305D" w:rsidRPr="00695BAA" w:rsidTr="0053181C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29305D" w:rsidRDefault="0029305D" w:rsidP="00D44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hAnsi="Times New Roman" w:cs="Times New Roman"/>
                <w:sz w:val="24"/>
                <w:szCs w:val="24"/>
              </w:rPr>
              <w:t>3.</w:t>
            </w:r>
            <w:r w:rsidR="00D447B1">
              <w:rPr>
                <w:rFonts w:hAnsi="Times New Roman" w:cs="Times New Roman"/>
                <w:sz w:val="24"/>
                <w:szCs w:val="24"/>
              </w:rPr>
              <w:t>Обнови</w:t>
            </w:r>
            <w:r w:rsidRPr="0029305D">
              <w:rPr>
                <w:rFonts w:hAnsi="Times New Roman" w:cs="Times New Roman"/>
                <w:sz w:val="24"/>
                <w:szCs w:val="24"/>
              </w:rPr>
              <w:t>ть</w:t>
            </w:r>
            <w:r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9305D">
              <w:rPr>
                <w:rFonts w:hAnsi="Times New Roman" w:cs="Times New Roman"/>
                <w:sz w:val="24"/>
                <w:szCs w:val="24"/>
              </w:rPr>
              <w:t>содержание</w:t>
            </w:r>
            <w:r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447B1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447B1">
              <w:rPr>
                <w:rFonts w:hAnsi="Times New Roman" w:cs="Times New Roman"/>
                <w:sz w:val="24"/>
                <w:szCs w:val="24"/>
              </w:rPr>
              <w:t>стендов</w:t>
            </w:r>
            <w:r w:rsid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447B1">
              <w:rPr>
                <w:rFonts w:hAnsi="Times New Roman" w:cs="Times New Roman"/>
                <w:sz w:val="24"/>
                <w:szCs w:val="24"/>
              </w:rPr>
              <w:t>«Методическая</w:t>
            </w:r>
            <w:r w:rsid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930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29305D">
              <w:rPr>
                <w:rFonts w:hAnsi="Times New Roman" w:cs="Times New Roman"/>
                <w:sz w:val="24"/>
                <w:szCs w:val="24"/>
              </w:rPr>
              <w:t>работ</w:t>
            </w:r>
            <w:r w:rsidR="00D447B1">
              <w:rPr>
                <w:rFonts w:hAnsi="Times New Roman" w:cs="Times New Roman"/>
                <w:sz w:val="24"/>
                <w:szCs w:val="24"/>
              </w:rPr>
              <w:t>а»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29305D" w:rsidRDefault="0029305D" w:rsidP="00D44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29305D" w:rsidRDefault="0029305D" w:rsidP="00D447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30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29305D" w:rsidRPr="0029305D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305D" w:rsidRPr="00695BAA" w:rsidTr="0053181C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695BAA" w:rsidRDefault="0029305D" w:rsidP="002930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.Подборка для воспитателей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методической литературы по образовательным областям:  «Познавательное развитие» (Природа, моя Родина), речевое развитие (Обучение грамоте, 2-я младшая, средняя группы) 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Август- сентябрь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305D" w:rsidRPr="00695BAA" w:rsidTr="0053181C">
        <w:tc>
          <w:tcPr>
            <w:tcW w:w="51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 xml:space="preserve">4.Определение тем по самообразованию педагогических работников, помощь в разработке планов профессионального развития 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Старшие воспитатели, воспитатели</w:t>
            </w:r>
          </w:p>
        </w:tc>
        <w:tc>
          <w:tcPr>
            <w:tcW w:w="1559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305D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5.Сопровождение молодых педагогических работников, вновь поступивших на работу педагогических работников (ШМП).</w:t>
            </w:r>
          </w:p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Определение наставников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305D" w:rsidRPr="00876017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305D" w:rsidRPr="00695BAA" w:rsidRDefault="0029305D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876017" w:rsidRDefault="006144D4" w:rsidP="00D4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6.Индивидуальная работа с педагогическими работниками по запросам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876017" w:rsidRDefault="006144D4" w:rsidP="00D4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По запросам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876017" w:rsidRDefault="006144D4" w:rsidP="00D4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7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695BAA" w:rsidRDefault="006144D4" w:rsidP="006144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Аналитическая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управленческая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</w:tr>
      <w:tr w:rsidR="006144D4" w:rsidRPr="00695BAA" w:rsidTr="0053181C">
        <w:trPr>
          <w:trHeight w:val="887"/>
        </w:trPr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D447B1" w:rsidRDefault="00A75FE1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Проанализировать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результаты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методической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D447B1" w:rsidRDefault="00D447B1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Март</w:t>
            </w:r>
            <w:r>
              <w:rPr>
                <w:rFonts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hAnsi="Times New Roman" w:cs="Times New Roman"/>
                <w:sz w:val="24"/>
                <w:szCs w:val="24"/>
              </w:rPr>
              <w:t>апрель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D447B1" w:rsidRDefault="006144D4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447B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D447B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D447B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447B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rPr>
          <w:trHeight w:val="949"/>
        </w:trPr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D447B1" w:rsidRDefault="00A75FE1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Анализировать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и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содержание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документации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групп</w:t>
            </w:r>
            <w:r w:rsidR="00D447B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447B1">
              <w:rPr>
                <w:rFonts w:hAnsi="Times New Roman" w:cs="Times New Roman"/>
                <w:sz w:val="24"/>
                <w:szCs w:val="24"/>
              </w:rPr>
              <w:t>специалистов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D447B1" w:rsidRDefault="00D447B1" w:rsidP="00D447B1">
            <w:r w:rsidRPr="00D447B1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D447B1" w:rsidRDefault="00D447B1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447B1">
              <w:rPr>
                <w:rFonts w:hAnsi="Times New Roman" w:cs="Times New Roman"/>
                <w:sz w:val="24"/>
                <w:szCs w:val="24"/>
              </w:rPr>
              <w:t>С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D447B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5FE1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5FE1" w:rsidRPr="00695BAA" w:rsidRDefault="00A75FE1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документами</w:t>
            </w:r>
          </w:p>
        </w:tc>
      </w:tr>
      <w:tr w:rsidR="006144D4" w:rsidRPr="00695BAA" w:rsidTr="0053181C">
        <w:trPr>
          <w:trHeight w:val="907"/>
        </w:trPr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A75FE1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Сбор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для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аналитической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части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отчета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о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47B1" w:rsidRPr="00925B30">
              <w:rPr>
                <w:rFonts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447B1" w:rsidRPr="00925B30">
              <w:rPr>
                <w:rFonts w:hAnsi="Times New Roman" w:cs="Times New Roman"/>
                <w:sz w:val="24"/>
                <w:szCs w:val="24"/>
              </w:rPr>
              <w:t>оформление</w:t>
            </w:r>
            <w:r w:rsidR="00D447B1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отчет</w:t>
            </w:r>
            <w:r w:rsidR="00D447B1" w:rsidRPr="00925B30">
              <w:rPr>
                <w:rFonts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D447B1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Март</w:t>
            </w:r>
            <w:r w:rsidRPr="00925B30">
              <w:rPr>
                <w:rFonts w:hAnsi="Times New Roman" w:cs="Times New Roman"/>
                <w:sz w:val="24"/>
                <w:szCs w:val="24"/>
              </w:rPr>
              <w:t xml:space="preserve">- </w:t>
            </w:r>
            <w:r w:rsidRPr="00925B30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6144D4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="00D447B1"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5B30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53181C" w:rsidRDefault="00A75FE1" w:rsidP="00D44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1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144D4" w:rsidRPr="0053181C">
              <w:rPr>
                <w:rFonts w:ascii="Times New Roman" w:hAnsi="Times New Roman" w:cs="Times New Roman"/>
                <w:sz w:val="24"/>
                <w:szCs w:val="24"/>
              </w:rPr>
              <w:t>Подготовить план-график ВСОКО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6144D4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D447B1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С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53181C" w:rsidRDefault="00A75FE1" w:rsidP="00D44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1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144D4" w:rsidRPr="0053181C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план </w:t>
            </w:r>
            <w:proofErr w:type="spellStart"/>
            <w:r w:rsidR="006144D4" w:rsidRPr="0053181C">
              <w:rPr>
                <w:rFonts w:ascii="Times New Roman" w:hAnsi="Times New Roman" w:cs="Times New Roman"/>
                <w:sz w:val="24"/>
                <w:szCs w:val="24"/>
              </w:rPr>
              <w:t>внутрисадовского</w:t>
            </w:r>
            <w:proofErr w:type="spellEnd"/>
            <w:r w:rsidR="006144D4" w:rsidRPr="0053181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6144D4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D447B1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С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53181C" w:rsidRDefault="00A75FE1" w:rsidP="00D44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1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144D4" w:rsidRPr="0053181C">
              <w:rPr>
                <w:rFonts w:ascii="Times New Roman" w:hAnsi="Times New Roman" w:cs="Times New Roman"/>
                <w:sz w:val="24"/>
                <w:szCs w:val="24"/>
              </w:rPr>
              <w:t>Подготовить сведения для формирования годового плана работы детского сада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6144D4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июнь–август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925B3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С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44D4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53181C" w:rsidRDefault="00A75FE1" w:rsidP="00D44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81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144D4" w:rsidRPr="0053181C">
              <w:rPr>
                <w:rFonts w:ascii="Times New Roman" w:hAnsi="Times New Roman" w:cs="Times New Roman"/>
                <w:sz w:val="24"/>
                <w:szCs w:val="24"/>
              </w:rPr>
              <w:t>Корректировать локальные акты в сфере организации образовательной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895A4F" w:rsidP="00D447B1">
            <w:r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5B30">
              <w:rPr>
                <w:rFonts w:hAnsi="Times New Roman" w:cs="Times New Roman"/>
                <w:sz w:val="24"/>
                <w:szCs w:val="24"/>
              </w:rPr>
              <w:t>В</w:t>
            </w:r>
            <w:r w:rsidR="0053181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925B3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144D4" w:rsidRPr="00925B30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44D4" w:rsidRPr="00925B30" w:rsidRDefault="00925B3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925B30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6144D4" w:rsidRPr="00695BAA" w:rsidRDefault="006144D4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BE18B4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Информационно</w:t>
            </w:r>
            <w:r w:rsidR="00263792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="00263792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методическая</w:t>
            </w:r>
            <w:r w:rsidR="00263792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263792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Обеспечение</w:t>
            </w: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информационно</w:t>
            </w: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методической</w:t>
            </w: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среды</w:t>
            </w: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Оформить 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помощь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воспитателю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«Патриотическое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воспитание»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181C" w:rsidRDefault="00263792" w:rsidP="0053181C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Старший</w:t>
            </w:r>
          </w:p>
          <w:p w:rsidR="00263792" w:rsidRPr="0036355F" w:rsidRDefault="00263792" w:rsidP="0053181C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Обновить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стенды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 «Методическая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работа»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годовыми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графиками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контроля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планом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методической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работы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9F2678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«Изучение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государственных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символов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дошкольниками»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9F2678" w:rsidP="009F2678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раздать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воспитателям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методички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«Методика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проведения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занятия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дошкольниками»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2678" w:rsidRDefault="009F2678" w:rsidP="009F2678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тарший</w:t>
            </w:r>
          </w:p>
          <w:p w:rsidR="00263792" w:rsidRPr="0036355F" w:rsidRDefault="00263792" w:rsidP="009F2678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925B3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памятки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«Как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предотвратить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насилие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семье»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925B3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36355F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sz w:val="24"/>
                <w:szCs w:val="24"/>
              </w:rPr>
              <w:t>№</w:t>
            </w:r>
            <w:r w:rsidRPr="0036355F">
              <w:rPr>
                <w:rFonts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925B3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>методические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>рекомендации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«Работа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детьми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зимой»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925B3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36355F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sz w:val="24"/>
                <w:szCs w:val="24"/>
              </w:rPr>
              <w:t>№</w:t>
            </w:r>
            <w:r w:rsidRPr="0036355F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карточки–рекомендации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 для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«Задания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на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3792" w:rsidRPr="0036355F">
              <w:rPr>
                <w:rFonts w:hAnsi="Times New Roman" w:cs="Times New Roman"/>
                <w:sz w:val="24"/>
                <w:szCs w:val="24"/>
              </w:rPr>
              <w:t>креативности</w:t>
            </w:r>
            <w:proofErr w:type="spellEnd"/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способности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выстраивать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ассоциации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на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интеллектуальных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способностей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925B3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36355F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sz w:val="24"/>
                <w:szCs w:val="24"/>
              </w:rPr>
              <w:t>№</w:t>
            </w:r>
            <w:r w:rsidRPr="0036355F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карточки–рекомендации для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925B30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A75FE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35AF1" w:rsidRPr="00A75FE1">
              <w:rPr>
                <w:rFonts w:hAnsi="Times New Roman" w:cs="Times New Roman"/>
                <w:sz w:val="24"/>
                <w:szCs w:val="24"/>
              </w:rPr>
              <w:t>«Ф</w:t>
            </w:r>
            <w:r w:rsidR="00263792" w:rsidRPr="00A75FE1">
              <w:rPr>
                <w:rFonts w:hAnsi="Times New Roman" w:cs="Times New Roman"/>
                <w:sz w:val="24"/>
                <w:szCs w:val="24"/>
              </w:rPr>
              <w:t>орм</w:t>
            </w:r>
            <w:r w:rsidR="00635AF1" w:rsidRPr="00A75FE1">
              <w:rPr>
                <w:rFonts w:hAnsi="Times New Roman" w:cs="Times New Roman"/>
                <w:sz w:val="24"/>
                <w:szCs w:val="24"/>
              </w:rPr>
              <w:t>ы</w:t>
            </w:r>
            <w:r w:rsidR="00635AF1" w:rsidRPr="00A75FE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35AF1" w:rsidRPr="00A75FE1">
              <w:rPr>
                <w:rFonts w:hAnsi="Times New Roman" w:cs="Times New Roman"/>
                <w:sz w:val="24"/>
                <w:szCs w:val="24"/>
              </w:rPr>
              <w:t>детской</w:t>
            </w:r>
            <w:r w:rsidR="00635AF1" w:rsidRPr="00A75FE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A75FE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A75FE1">
              <w:rPr>
                <w:rFonts w:hAnsi="Times New Roman" w:cs="Times New Roman"/>
                <w:sz w:val="24"/>
                <w:szCs w:val="24"/>
              </w:rPr>
              <w:t>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925B3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36355F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sz w:val="24"/>
                <w:szCs w:val="24"/>
              </w:rPr>
              <w:t>№</w:t>
            </w:r>
            <w:r w:rsidRPr="0036355F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9.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«От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творческой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идеи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практическому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результату»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6355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10.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памятку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«Оформление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63792" w:rsidRPr="0036355F">
              <w:rPr>
                <w:rFonts w:hAnsi="Times New Roman" w:cs="Times New Roman"/>
                <w:sz w:val="24"/>
                <w:szCs w:val="24"/>
              </w:rPr>
              <w:t>электронного</w:t>
            </w:r>
            <w:proofErr w:type="gramEnd"/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3792" w:rsidRPr="0036355F">
              <w:rPr>
                <w:rFonts w:hAnsi="Times New Roman" w:cs="Times New Roman"/>
                <w:sz w:val="24"/>
                <w:szCs w:val="24"/>
              </w:rPr>
              <w:t>Портфолио</w:t>
            </w:r>
            <w:proofErr w:type="spellEnd"/>
            <w:r w:rsidR="00263792" w:rsidRPr="0036355F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6355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36355F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36355F">
              <w:rPr>
                <w:rFonts w:hAnsi="Times New Roman" w:cs="Times New Roman"/>
                <w:sz w:val="24"/>
                <w:szCs w:val="24"/>
              </w:rPr>
              <w:t>«Малышок»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11.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Разместить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групповых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помещениях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информационные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материалы по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обучению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правилам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дорожного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движения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6355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355F">
              <w:rPr>
                <w:rFonts w:hAnsi="Times New Roman" w:cs="Times New Roman"/>
                <w:sz w:val="24"/>
                <w:szCs w:val="24"/>
              </w:rPr>
              <w:t>Уракова</w:t>
            </w:r>
            <w:proofErr w:type="spellEnd"/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6355F">
              <w:rPr>
                <w:rFonts w:hAnsi="Times New Roman" w:cs="Times New Roman"/>
                <w:sz w:val="24"/>
                <w:szCs w:val="24"/>
              </w:rPr>
              <w:t>О</w:t>
            </w:r>
            <w:r w:rsidRPr="0036355F">
              <w:rPr>
                <w:rFonts w:hAnsi="Times New Roman" w:cs="Times New Roman"/>
                <w:sz w:val="24"/>
                <w:szCs w:val="24"/>
              </w:rPr>
              <w:t>.</w:t>
            </w:r>
            <w:r w:rsidRPr="0036355F">
              <w:rPr>
                <w:rFonts w:hAnsi="Times New Roman" w:cs="Times New Roman"/>
                <w:sz w:val="24"/>
                <w:szCs w:val="24"/>
              </w:rPr>
              <w:t>А</w:t>
            </w:r>
            <w:r w:rsidRPr="0036355F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36355F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12.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Разместить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уголке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на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>тему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: 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«Летняя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работа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воспитанниками»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6355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13.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Оснастить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стенд «Методическая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работа»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обзором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новых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публикаций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по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="0036355F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6355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</w:t>
            </w:r>
            <w:r w:rsidRPr="0036355F"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14.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Оснастить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стенд «Методическая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работа»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обзором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новых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нормативных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документов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федерального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регионального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муниципального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уровней</w:t>
            </w:r>
            <w:r w:rsidR="00263792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касающихся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-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6355F" w:rsidP="00D447B1">
            <w:r w:rsidRPr="0036355F">
              <w:rPr>
                <w:rFonts w:hAnsi="Times New Roman" w:cs="Times New Roman"/>
                <w:sz w:val="24"/>
                <w:szCs w:val="24"/>
              </w:rPr>
              <w:t>В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36355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6355F" w:rsidRDefault="003A1F5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6355F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6355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E35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3E35" w:rsidRPr="003A1F55" w:rsidRDefault="00263792" w:rsidP="00A75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Обеспечение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доступа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к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сведениям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о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воспитательно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образовательной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информацию на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официальном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263792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3A1F55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="003A1F55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="003A1F55">
              <w:rPr>
                <w:rFonts w:hAnsi="Times New Roman" w:cs="Times New Roman"/>
                <w:sz w:val="24"/>
                <w:szCs w:val="24"/>
              </w:rPr>
              <w:t>,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м</w:t>
            </w:r>
            <w:r w:rsidRPr="003A1F55">
              <w:rPr>
                <w:rFonts w:hAnsi="Times New Roman" w:cs="Times New Roman"/>
                <w:sz w:val="24"/>
                <w:szCs w:val="24"/>
              </w:rPr>
              <w:t>одератор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сайта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для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на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3A1F55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3A1F5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Публиковать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сведения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для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педагогического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сообщества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3792" w:rsidRPr="003A1F55">
              <w:rPr>
                <w:rFonts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социальных</w:t>
            </w:r>
            <w:r w:rsidR="003A1F55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сетях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3A1F55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3A1F55" w:rsidRDefault="003A1F5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36355F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6355F" w:rsidRDefault="00BE18B4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2.1.3.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Методическое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сопровождение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воспитательно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образовательной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6355F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DE34FB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F85347" w:rsidRDefault="00DE34FB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групп</w:t>
            </w: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Составлять диагностические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3A1F55" w:rsidP="00D447B1">
            <w:r>
              <w:rPr>
                <w:rFonts w:hAnsi="Times New Roman" w:cs="Times New Roman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DE34F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3A1F55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Проводить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экспертизу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/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согласование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документов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подготовленных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педагогическими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работниками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A1F55">
              <w:rPr>
                <w:rFonts w:hAnsi="Times New Roman" w:cs="Times New Roman"/>
                <w:sz w:val="24"/>
                <w:szCs w:val="24"/>
              </w:rPr>
              <w:t>календарные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планы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работы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3A1F55">
              <w:rPr>
                <w:rFonts w:hAnsi="Times New Roman" w:cs="Times New Roman"/>
                <w:sz w:val="24"/>
                <w:szCs w:val="24"/>
              </w:rPr>
              <w:t>тематические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перспективные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планы</w:t>
            </w:r>
            <w:r w:rsidR="003A1F55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3A1F55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3A1F5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3A1F55">
              <w:rPr>
                <w:rFonts w:hAnsi="Times New Roman" w:cs="Times New Roman"/>
                <w:sz w:val="24"/>
                <w:szCs w:val="24"/>
              </w:rPr>
              <w:t>Обновить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режимы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дня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групп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соответствии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с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ФОП</w:t>
            </w:r>
            <w:r w:rsid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1F55">
              <w:rPr>
                <w:rFonts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3A1F5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3A1F5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878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F85347" w:rsidRDefault="00BE18B4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2.1.4</w:t>
            </w:r>
            <w:r w:rsidR="00DE34FB"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E34F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Учебно</w:t>
            </w:r>
            <w:r w:rsidR="00DE34F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="00DE34F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методическое</w:t>
            </w:r>
            <w:r w:rsidR="00DE34F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план мероприятий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месячника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информационной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детском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саду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DE34F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план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подготовке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празднованию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Нового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Рождества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Д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екабрь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Музыкальные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план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сценарий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34FB" w:rsidRPr="003A1F55">
              <w:rPr>
                <w:rFonts w:hAnsi="Times New Roman" w:cs="Times New Roman"/>
                <w:sz w:val="24"/>
                <w:szCs w:val="24"/>
              </w:rPr>
              <w:t>общесадовского</w:t>
            </w:r>
            <w:proofErr w:type="spellEnd"/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утренника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честь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закрытия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педагога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наставника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Музыкальные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план мероприятий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Дню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защитника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нварь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план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Международному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женскому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дню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Ф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евраль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план мероприятий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Дню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сценарий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34FB" w:rsidRPr="003A1F55">
              <w:rPr>
                <w:rFonts w:hAnsi="Times New Roman" w:cs="Times New Roman"/>
                <w:sz w:val="24"/>
                <w:szCs w:val="24"/>
              </w:rPr>
              <w:t>общесадовского</w:t>
            </w:r>
            <w:proofErr w:type="spellEnd"/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утренника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</w:t>
            </w:r>
            <w:r w:rsidR="00F02835">
              <w:rPr>
                <w:rFonts w:hAnsi="Times New Roman" w:cs="Times New Roman"/>
                <w:sz w:val="24"/>
                <w:szCs w:val="24"/>
              </w:rPr>
              <w:t>о</w:t>
            </w:r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Дню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вгуст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BE18B4" w:rsidP="00BE18B4">
            <w:pPr>
              <w:spacing w:after="0"/>
              <w:jc w:val="center"/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2.1.5</w:t>
            </w:r>
            <w:r w:rsidR="00DE34FB"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Методическое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сопровождение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педагогических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работников</w:t>
            </w:r>
          </w:p>
        </w:tc>
      </w:tr>
      <w:tr w:rsidR="00DE34FB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DE34FB" w:rsidP="00BE18B4">
            <w:pPr>
              <w:spacing w:after="0" w:line="240" w:lineRule="auto"/>
              <w:jc w:val="center"/>
            </w:pP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 Сопровождение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реализации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>федеральной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</w:t>
            </w:r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>ой</w:t>
            </w:r>
            <w:r w:rsidRPr="003A1F55">
              <w:br/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программ</w:t>
            </w:r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>ы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дошкольного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образования</w:t>
            </w:r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>ФОП</w:t>
            </w:r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>ДО</w:t>
            </w:r>
            <w:proofErr w:type="gramEnd"/>
            <w:r w:rsidR="00F02835">
              <w:rPr>
                <w:rFonts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F02835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перечень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вопросов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возникающих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процессе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внедрения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ФОП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02835">
              <w:rPr>
                <w:rFonts w:hAnsi="Times New Roman" w:cs="Times New Roman"/>
                <w:sz w:val="24"/>
                <w:szCs w:val="24"/>
              </w:rPr>
              <w:t>ДО</w:t>
            </w:r>
            <w:proofErr w:type="gramEnd"/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для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обсуждения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на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консультаци</w:t>
            </w:r>
            <w:r w:rsidR="00F02835">
              <w:rPr>
                <w:rFonts w:hAnsi="Times New Roman" w:cs="Times New Roman"/>
                <w:sz w:val="24"/>
                <w:szCs w:val="24"/>
              </w:rPr>
              <w:t>ях</w:t>
            </w:r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02835">
              <w:rPr>
                <w:rFonts w:hAnsi="Times New Roman" w:cs="Times New Roman"/>
                <w:sz w:val="24"/>
                <w:szCs w:val="24"/>
              </w:rPr>
              <w:t>и</w:t>
            </w:r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2835">
              <w:rPr>
                <w:rFonts w:hAnsi="Times New Roman" w:cs="Times New Roman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DE34F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F02835">
              <w:rPr>
                <w:rFonts w:hAnsi="Times New Roman" w:cs="Times New Roman"/>
                <w:sz w:val="24"/>
                <w:szCs w:val="24"/>
              </w:rPr>
              <w:t>У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частие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02835">
              <w:rPr>
                <w:rFonts w:hAnsi="Times New Roman" w:cs="Times New Roman"/>
                <w:sz w:val="24"/>
                <w:szCs w:val="24"/>
              </w:rPr>
              <w:t>Всероссийских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информационно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-</w:t>
            </w:r>
            <w:r w:rsidR="00F02835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="00F0283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2835">
              <w:rPr>
                <w:rFonts w:hAnsi="Times New Roman" w:cs="Times New Roman"/>
                <w:sz w:val="24"/>
                <w:szCs w:val="24"/>
              </w:rPr>
              <w:t>вебинарах</w:t>
            </w:r>
            <w:proofErr w:type="spellEnd"/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«Внедрение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реализация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Федеральной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программы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практике»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DE34F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З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аведующий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34FB" w:rsidRPr="003A1F55">
              <w:rPr>
                <w:rFonts w:hAnsi="Times New Roman" w:cs="Times New Roman"/>
                <w:sz w:val="24"/>
                <w:szCs w:val="24"/>
              </w:rPr>
              <w:t>очно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-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заочной</w:t>
            </w:r>
            <w:proofErr w:type="spellEnd"/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Всероссийской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конференции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итогам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внедрения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обмену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опытом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ФОП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практике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ДОО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лучшие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практики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опыт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внедрения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DE34F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З</w:t>
            </w:r>
            <w:r w:rsidRPr="003A1F55">
              <w:rPr>
                <w:rFonts w:hAnsi="Times New Roman" w:cs="Times New Roman"/>
                <w:sz w:val="24"/>
                <w:szCs w:val="24"/>
              </w:rPr>
              <w:t>аведующий</w:t>
            </w:r>
            <w:r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34F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Знакомить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информационными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методическими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материалами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постоянно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действующей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тематической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рубрике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периодических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изданий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для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дошкольных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DE34FB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34FB" w:rsidRPr="003A1F55" w:rsidRDefault="00F0283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DE34FB" w:rsidRPr="00695BAA" w:rsidRDefault="00DE34F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BE18B4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2.1.6</w:t>
            </w:r>
            <w:r w:rsidR="009D1490"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9D1490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Диагностика</w:t>
            </w:r>
            <w:r w:rsidR="009D1490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профессиональной</w:t>
            </w:r>
            <w:r w:rsidR="009D1490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b/>
                <w:bCs/>
                <w:sz w:val="24"/>
                <w:szCs w:val="24"/>
              </w:rPr>
              <w:t>компетентности</w:t>
            </w: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анкетирование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«Затруднения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457E6">
              <w:rPr>
                <w:rFonts w:hAnsi="Times New Roman" w:cs="Times New Roman"/>
                <w:sz w:val="24"/>
                <w:szCs w:val="24"/>
              </w:rPr>
              <w:t>работы</w:t>
            </w:r>
            <w:r w:rsidR="002457E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457E6">
              <w:rPr>
                <w:rFonts w:hAnsi="Times New Roman" w:cs="Times New Roman"/>
                <w:sz w:val="24"/>
                <w:szCs w:val="24"/>
              </w:rPr>
              <w:t>по</w:t>
            </w:r>
            <w:r w:rsidR="002457E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457E6">
              <w:rPr>
                <w:rFonts w:hAnsi="Times New Roman" w:cs="Times New Roman"/>
                <w:sz w:val="24"/>
                <w:szCs w:val="24"/>
              </w:rPr>
              <w:t>патриотическому</w:t>
            </w:r>
            <w:r w:rsidR="002457E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457E6">
              <w:rPr>
                <w:rFonts w:hAnsi="Times New Roman" w:cs="Times New Roman"/>
                <w:sz w:val="24"/>
                <w:szCs w:val="24"/>
              </w:rPr>
              <w:t>воспитанию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9D149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анкетирование воспитателей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«Барьеры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препятствующие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освоению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инноваций»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Н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анкетирование педагогического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коллектива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«Мотивационная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готовность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освоению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новшеств»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Д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екабрь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анкетирование воспитателей</w:t>
            </w:r>
            <w:r w:rsidR="002457E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«Потребности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знаниях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и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компетенциях»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Ф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евраль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анкетирование педагогического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коллектива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на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стрессов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профессиональной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М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арт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оценку уровня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общительности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педагога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Тест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1490" w:rsidRPr="003A1F55">
              <w:rPr>
                <w:rFonts w:hAnsi="Times New Roman" w:cs="Times New Roman"/>
                <w:sz w:val="24"/>
                <w:szCs w:val="24"/>
              </w:rPr>
              <w:t>Ряховского</w:t>
            </w:r>
            <w:proofErr w:type="spellEnd"/>
            <w:r w:rsidR="009D1490" w:rsidRPr="003A1F55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прель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C01CC4" w:rsidRDefault="00BE18B4" w:rsidP="00D44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2.1.7</w:t>
            </w:r>
            <w:r w:rsidR="009D1490" w:rsidRPr="00C01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Повышение профессионального мастерства и оценка деятельности</w:t>
            </w: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педагогическими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работниками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занятий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коллег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Определить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направления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по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самообразованию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составить индивидуальные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планы 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1746A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подготовку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конкурсам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9D1490" w:rsidRPr="003A1F55" w:rsidRDefault="00C22014" w:rsidP="009D1490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униципальный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>
              <w:rPr>
                <w:rFonts w:hAnsi="Times New Roman" w:cs="Times New Roman"/>
                <w:sz w:val="24"/>
                <w:szCs w:val="24"/>
              </w:rPr>
              <w:t>этап</w:t>
            </w:r>
            <w:r w:rsidR="001746A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конкурс</w:t>
            </w:r>
            <w:r w:rsidR="001746A5">
              <w:rPr>
                <w:rFonts w:hAnsi="Times New Roman" w:cs="Times New Roman"/>
                <w:sz w:val="24"/>
                <w:szCs w:val="24"/>
              </w:rPr>
              <w:t>а</w:t>
            </w:r>
            <w:r w:rsidR="001746A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>
              <w:rPr>
                <w:rFonts w:hAnsi="Times New Roman" w:cs="Times New Roman"/>
                <w:sz w:val="24"/>
                <w:szCs w:val="24"/>
              </w:rPr>
              <w:t>педагогического</w:t>
            </w:r>
            <w:r w:rsidR="001746A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>
              <w:rPr>
                <w:rFonts w:hAnsi="Times New Roman" w:cs="Times New Roman"/>
                <w:sz w:val="24"/>
                <w:szCs w:val="24"/>
              </w:rPr>
              <w:t>мастерства</w:t>
            </w:r>
            <w:r w:rsidR="001746A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«Воспитатель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года»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797D31" w:rsidRDefault="00C22014" w:rsidP="00797D3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Республиканский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конкурс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 w:rsidRPr="003A1F55">
              <w:rPr>
                <w:rFonts w:hAnsi="Times New Roman" w:cs="Times New Roman"/>
                <w:sz w:val="24"/>
                <w:szCs w:val="24"/>
              </w:rPr>
              <w:t>профессионально</w:t>
            </w:r>
            <w:r>
              <w:rPr>
                <w:rFonts w:hAnsi="Times New Roman" w:cs="Times New Roman"/>
                <w:sz w:val="24"/>
                <w:szCs w:val="24"/>
              </w:rPr>
              <w:t>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педагогического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мастерства</w:t>
            </w:r>
            <w:r w:rsidR="001746A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 w:rsidRPr="003A1F55">
              <w:rPr>
                <w:rFonts w:hAnsi="Times New Roman" w:cs="Times New Roman"/>
                <w:sz w:val="24"/>
                <w:szCs w:val="24"/>
              </w:rPr>
              <w:t>«Воспитатель</w:t>
            </w:r>
            <w:r w:rsidR="001746A5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46A5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Республики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Мордовия</w:t>
            </w:r>
            <w:r w:rsidR="001746A5" w:rsidRPr="003A1F55">
              <w:rPr>
                <w:rFonts w:hAnsi="Times New Roman" w:cs="Times New Roman"/>
                <w:sz w:val="24"/>
                <w:szCs w:val="24"/>
              </w:rPr>
              <w:t>»</w:t>
            </w:r>
            <w:r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C22014" w:rsidRPr="00797D31" w:rsidRDefault="00797D31" w:rsidP="00797D3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Лучшие </w:t>
            </w:r>
            <w:r w:rsidRPr="00797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797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дошкольных образовательных организаций Республики Мордовия, 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ascii="Times New Roman" w:eastAsia="Calibri" w:hAnsi="Times New Roman" w:cs="Times New Roman"/>
                <w:sz w:val="24"/>
                <w:szCs w:val="24"/>
              </w:rPr>
              <w:t>выдвигаемых на присуждение премии Главы Республики Мордовия в области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1746A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53181C" w:rsidP="00C22014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Организовать участие педагогических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 w:rsidR="00C2201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мероприятиях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на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уровне</w:t>
            </w:r>
            <w:r w:rsidR="00C2201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района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C22014">
              <w:rPr>
                <w:rFonts w:hAnsi="Times New Roman" w:cs="Times New Roman"/>
                <w:sz w:val="24"/>
                <w:szCs w:val="24"/>
              </w:rPr>
              <w:t>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2457E6" w:rsidP="00D447B1">
            <w:r w:rsidRPr="003A1F55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3A1F5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A1F55" w:rsidRDefault="00C22014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3A1F55"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>таршие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A1F55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695BAA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374BA8" w:rsidRDefault="00BE18B4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2.1.8.</w:t>
            </w:r>
            <w:r w:rsidR="00263792" w:rsidRPr="00374BA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792" w:rsidRPr="00374BA8">
              <w:rPr>
                <w:rFonts w:hAnsi="Times New Roman" w:cs="Times New Roman"/>
                <w:b/>
                <w:bCs/>
                <w:sz w:val="24"/>
                <w:szCs w:val="24"/>
              </w:rPr>
              <w:t>Просветительская</w:t>
            </w:r>
            <w:r w:rsidR="00263792" w:rsidRPr="00374BA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792" w:rsidRPr="00374BA8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 конференцию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«Патриотическое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воспитание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дошкольников»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797D31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695BAA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 круглый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стол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«Профилактика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простудных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заболеваний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у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осенний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зимний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ентябрь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797D31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едработник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695BAA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семинар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«Применение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современных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технологий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работе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способствующих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успешной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социализации»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ктябрь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695BAA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практикум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«Формы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методы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программы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помощи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дистанционных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технологий»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Н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лекторий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«Планирование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реализация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направленной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на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игровой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Н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оябрь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Елисеева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консультацию «Нравственно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-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патриотические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дидактические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народные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игры»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Д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екабрь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Пожарская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Г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методическое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совещание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«Индивидуализация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развивающей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предметно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-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пространственной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среды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как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эффективное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условие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полноценного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личности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нварь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семинар–практикум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«Воспитатель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родитель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диалог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или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монолог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?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нварь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9.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стол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«Использование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инновационных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технологий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духовно–нравственном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воспитании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Ф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евраль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10.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Консультация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«Стили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педагогического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общения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детьми»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Ф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евраль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B6DF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11.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тренинг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«Физкультурно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-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оздоровительный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климат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семье»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арт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26379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Инструктор</w:t>
            </w:r>
            <w:r w:rsidR="00374BA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по</w:t>
            </w:r>
            <w:r w:rsidR="003B6DF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физической</w:t>
            </w:r>
            <w:r w:rsidR="00374BA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12.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семинар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-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практикум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«Организация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прогулок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дошкольниками»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арт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группы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«Родничок»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13.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мастер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-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класс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«Элементы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песочной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терапии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работе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с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детьми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младшего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возраста»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ай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М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едработник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14.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  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индивидуальные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консультации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и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беседы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по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запросам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74BA8" w:rsidP="00D447B1">
            <w:r w:rsidRPr="00797D31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263792" w:rsidRPr="00797D3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797D31" w:rsidRDefault="003B6DF5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797D31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797D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97D3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263792" w:rsidRPr="00797D31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F85347" w:rsidRDefault="00BE18B4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BE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2.1.9.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  <w:r w:rsidR="009D1490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="009D1490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молодыми</w:t>
            </w:r>
            <w:r w:rsidR="009D1490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="009D1490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новыми</w:t>
            </w:r>
            <w:r w:rsidR="009D1490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педагогическими</w:t>
            </w:r>
            <w:r w:rsidR="009D1490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1490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работниками</w:t>
            </w: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1.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семинар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для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наставников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«Организация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наставничества»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9D149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9D149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="007A5152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4031BF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A515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5152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2.</w:t>
            </w:r>
            <w:r w:rsidRPr="004031BF">
              <w:rPr>
                <w:rFonts w:hAnsi="Times New Roman" w:cs="Times New Roman"/>
                <w:sz w:val="24"/>
                <w:szCs w:val="24"/>
              </w:rPr>
              <w:t>Формирование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пар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и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наставников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и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в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отношении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которых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осуществляется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5152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5152" w:rsidRPr="004031BF" w:rsidRDefault="004031B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7A5152" w:rsidRPr="004031BF" w:rsidRDefault="007A515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3.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>Составление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>персонализированных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>наставничества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9F2678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4031BF">
              <w:rPr>
                <w:rFonts w:hAnsi="Times New Roman" w:cs="Times New Roman"/>
                <w:sz w:val="24"/>
                <w:szCs w:val="24"/>
              </w:rPr>
              <w:t>-</w:t>
            </w:r>
            <w:r w:rsidRPr="004031BF">
              <w:rPr>
                <w:rFonts w:hAnsi="Times New Roman" w:cs="Times New Roman"/>
                <w:sz w:val="24"/>
                <w:szCs w:val="24"/>
              </w:rPr>
              <w:t>н</w:t>
            </w:r>
            <w:proofErr w:type="gramEnd"/>
            <w:r w:rsidR="009F2678" w:rsidRPr="004031BF">
              <w:rPr>
                <w:rFonts w:hAnsi="Times New Roman" w:cs="Times New Roman"/>
                <w:sz w:val="24"/>
                <w:szCs w:val="24"/>
              </w:rPr>
              <w:t>аставники</w:t>
            </w:r>
            <w:r w:rsidR="009F2678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4031BF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Посетить занятия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и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другие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мероприятия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с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последующим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анализом</w:t>
            </w:r>
            <w:r w:rsidR="007A5152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7A5152" w:rsidRPr="004031BF">
              <w:rPr>
                <w:rFonts w:hAnsi="Times New Roman" w:cs="Times New Roman"/>
                <w:sz w:val="24"/>
                <w:szCs w:val="24"/>
              </w:rPr>
              <w:t>у</w:t>
            </w:r>
            <w:r w:rsidR="007A5152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A5152" w:rsidRPr="004031BF">
              <w:rPr>
                <w:rFonts w:hAnsi="Times New Roman" w:cs="Times New Roman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4031BF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Н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оябрь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4031BF">
              <w:rPr>
                <w:rFonts w:hAnsi="Times New Roman" w:cs="Times New Roman"/>
                <w:sz w:val="24"/>
                <w:szCs w:val="24"/>
              </w:rPr>
              <w:t>-</w:t>
            </w:r>
            <w:r w:rsidRPr="004031BF">
              <w:rPr>
                <w:rFonts w:hAnsi="Times New Roman" w:cs="Times New Roman"/>
                <w:sz w:val="24"/>
                <w:szCs w:val="24"/>
              </w:rPr>
              <w:t>наставники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4031BF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стол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«Индивидуальный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подход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в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-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4031B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Д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екабрь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7A5152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тарший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4031BF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анкетирование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с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целью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выявления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затруднений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в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профессиональной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D1490" w:rsidRPr="004031BF">
              <w:rPr>
                <w:rFonts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9D1490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r w:rsidRPr="004031BF">
              <w:rPr>
                <w:rFonts w:hAnsi="Times New Roman" w:cs="Times New Roman"/>
                <w:sz w:val="24"/>
                <w:szCs w:val="24"/>
              </w:rPr>
              <w:t>раз</w:t>
            </w:r>
            <w:r w:rsid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в</w:t>
            </w:r>
            <w:r w:rsid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4031BF" w:rsidRDefault="004031BF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4031BF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4031B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4031BF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9D1490" w:rsidRPr="004031BF" w:rsidRDefault="009D1490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490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490" w:rsidRPr="00EC28F6" w:rsidRDefault="00BE18B4" w:rsidP="00EC28F6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</w:t>
            </w:r>
            <w:r w:rsidR="00263792" w:rsidRPr="000B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  <w:r w:rsidR="00263792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>Педагогические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792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63792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совет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263792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F85347" w:rsidRDefault="00263792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F85347" w:rsidRDefault="00263792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63792" w:rsidRPr="00F85347" w:rsidRDefault="00263792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99FF"/>
            <w:vAlign w:val="center"/>
          </w:tcPr>
          <w:p w:rsidR="00263792" w:rsidRPr="00695BAA" w:rsidRDefault="00263792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28F6" w:rsidRPr="00DE14C0" w:rsidRDefault="00082A3B" w:rsidP="00EC28F6">
            <w:pPr>
              <w:rPr>
                <w:rFonts w:hAnsi="Times New Roman" w:cs="Times New Roman"/>
                <w:sz w:val="24"/>
                <w:szCs w:val="24"/>
              </w:rPr>
            </w:pPr>
            <w:r w:rsidRPr="00082A3B">
              <w:rPr>
                <w:rFonts w:hAnsi="Times New Roman" w:cs="Times New Roman"/>
                <w:sz w:val="24"/>
                <w:szCs w:val="24"/>
              </w:rPr>
              <w:t>1.</w:t>
            </w:r>
            <w:r>
              <w:rPr>
                <w:rFonts w:hAnsi="Times New Roman" w:cs="Times New Roman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дошкольной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новом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2023-2024 </w:t>
            </w:r>
            <w:r>
              <w:rPr>
                <w:rFonts w:hAnsi="Times New Roman" w:cs="Times New Roman"/>
                <w:sz w:val="24"/>
                <w:szCs w:val="24"/>
              </w:rPr>
              <w:t>учебном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году</w:t>
            </w:r>
            <w:r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sz w:val="24"/>
                <w:szCs w:val="24"/>
              </w:rPr>
              <w:t>перспективы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обновления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C36585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Август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C36585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99FF"/>
            <w:vAlign w:val="center"/>
          </w:tcPr>
          <w:p w:rsidR="00082A3B" w:rsidRPr="00695BAA" w:rsidRDefault="00082A3B" w:rsidP="00C3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082A3B">
              <w:rPr>
                <w:rFonts w:hAnsi="Times New Roman" w:cs="Times New Roman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  <w:r w:rsidRPr="00DE14C0">
              <w:rPr>
                <w:rFonts w:hAnsi="Times New Roman" w:cs="Times New Roman"/>
                <w:sz w:val="24"/>
                <w:szCs w:val="24"/>
              </w:rPr>
              <w:t>Использование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инновационных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технологий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формировании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игровой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дошкольников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как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необходимое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условие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решении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задач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области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«Социально</w:t>
            </w:r>
            <w:r w:rsidRPr="00DE14C0">
              <w:rPr>
                <w:rFonts w:hAnsi="Times New Roman" w:cs="Times New Roman"/>
                <w:sz w:val="24"/>
                <w:szCs w:val="24"/>
              </w:rPr>
              <w:t>-</w:t>
            </w:r>
            <w:r w:rsidRPr="00DE14C0">
              <w:rPr>
                <w:rFonts w:hAnsi="Times New Roman" w:cs="Times New Roman"/>
                <w:sz w:val="24"/>
                <w:szCs w:val="24"/>
              </w:rPr>
              <w:t>коммуникативное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развитие»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99FF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Pr="00DE14C0">
              <w:rPr>
                <w:rFonts w:hAnsi="Times New Roman" w:cs="Times New Roman"/>
                <w:sz w:val="24"/>
                <w:szCs w:val="24"/>
              </w:rPr>
              <w:t>Обеспечение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оздоровительной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направленности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физического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детском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саду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посредством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проведения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прогулок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082A3B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99FF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Pr="00DE14C0">
              <w:rPr>
                <w:rFonts w:hAnsi="Times New Roman" w:cs="Times New Roman"/>
                <w:sz w:val="24"/>
                <w:szCs w:val="24"/>
              </w:rPr>
              <w:t>Конструктивное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взаимодействие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семьи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для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целостного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личности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успешной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социализации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99FF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082A3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hAnsi="Times New Roman" w:cs="Times New Roman"/>
                <w:sz w:val="24"/>
                <w:szCs w:val="24"/>
              </w:rPr>
              <w:t>Итоги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дошкольной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за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прошедший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 xml:space="preserve">2023-2024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учебный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Май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99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DE14C0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DE14C0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DE14C0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DE14C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DE14C0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99FF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18B4" w:rsidRDefault="00BE18B4" w:rsidP="00BE18B4">
            <w:pPr>
              <w:spacing w:after="0"/>
              <w:jc w:val="center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  <w:r w:rsidR="00082A3B" w:rsidRPr="000B0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  <w:r w:rsidR="00082A3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 План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A3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организационных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A3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мероприятий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A3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A3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рамках</w:t>
            </w:r>
            <w:r w:rsidR="00082A3B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2A3B"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  <w:p w:rsidR="00082A3B" w:rsidRPr="00C6280A" w:rsidRDefault="00082A3B" w:rsidP="00BE18B4">
            <w:pPr>
              <w:spacing w:after="0"/>
              <w:jc w:val="center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наставника</w:t>
            </w: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53181C" w:rsidP="00082A3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Реализовать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 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основные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мероприятия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сада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082A3B" w:rsidRPr="00C36585">
              <w:rPr>
                <w:rFonts w:hAnsi="Times New Roman" w:cs="Times New Roman"/>
                <w:sz w:val="24"/>
                <w:szCs w:val="24"/>
              </w:rPr>
              <w:t>посвященных</w:t>
            </w:r>
            <w:proofErr w:type="gramEnd"/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проведению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Года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наставника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и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педагога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В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3658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2023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Размещать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актуальную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о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мероприятиях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Года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педагога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и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наставника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на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информационном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стенде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и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сада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социальных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сетях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В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3658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2023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>Оформление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Доски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почета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>«Лучшие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3A382B" w:rsidRPr="00C36585">
              <w:rPr>
                <w:rFonts w:hAnsi="Times New Roman" w:cs="Times New Roman"/>
                <w:sz w:val="24"/>
                <w:szCs w:val="24"/>
              </w:rPr>
              <w:t>наставники»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В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3658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2023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082A3B" w:rsidRPr="004031BF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82A3B" w:rsidRPr="00695BAA" w:rsidTr="0053181C"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53181C" w:rsidP="00D447B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сада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во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всероссийском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конкурсе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«Воспитатель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года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082A3B" w:rsidRPr="00C36585">
              <w:rPr>
                <w:rFonts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141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C36585">
              <w:rPr>
                <w:rFonts w:hAnsi="Times New Roman" w:cs="Times New Roman"/>
                <w:sz w:val="24"/>
                <w:szCs w:val="24"/>
              </w:rPr>
              <w:t>по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Pr="00C36585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2A3B" w:rsidRPr="00C36585" w:rsidRDefault="00082A3B" w:rsidP="00D447B1">
            <w:pPr>
              <w:rPr>
                <w:rFonts w:hAnsi="Times New Roman" w:cs="Times New Roman"/>
                <w:sz w:val="24"/>
                <w:szCs w:val="24"/>
              </w:rPr>
            </w:pPr>
            <w:r w:rsidRPr="00C36585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C36585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C36585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99"/>
            <w:vAlign w:val="center"/>
          </w:tcPr>
          <w:p w:rsidR="00082A3B" w:rsidRPr="00695BAA" w:rsidRDefault="00082A3B" w:rsidP="003E32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36585" w:rsidRPr="0017522F" w:rsidRDefault="00C36585" w:rsidP="00C36585">
      <w:pPr>
        <w:spacing w:after="0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17522F">
        <w:rPr>
          <w:rFonts w:ascii="Times New Roman" w:hAnsi="Times New Roman" w:cs="Times New Roman"/>
          <w:b/>
          <w:bCs/>
          <w:spacing w:val="-2"/>
          <w:sz w:val="24"/>
          <w:szCs w:val="24"/>
        </w:rPr>
        <w:t>2.2. Нормотворчество</w:t>
      </w:r>
    </w:p>
    <w:p w:rsidR="00C36585" w:rsidRPr="0017522F" w:rsidRDefault="00C36585" w:rsidP="00C36585">
      <w:pPr>
        <w:rPr>
          <w:rFonts w:ascii="Times New Roman" w:hAnsi="Times New Roman" w:cs="Times New Roman"/>
          <w:sz w:val="24"/>
          <w:szCs w:val="24"/>
        </w:rPr>
      </w:pPr>
      <w:r w:rsidRPr="0017522F">
        <w:rPr>
          <w:rFonts w:ascii="Times New Roman" w:hAnsi="Times New Roman" w:cs="Times New Roman"/>
          <w:b/>
          <w:bCs/>
          <w:sz w:val="24"/>
          <w:szCs w:val="24"/>
        </w:rPr>
        <w:t>2.2.1. Разработка и обновление локальных и распорядительных актов</w:t>
      </w:r>
    </w:p>
    <w:tbl>
      <w:tblPr>
        <w:tblW w:w="10348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29"/>
        <w:gridCol w:w="1417"/>
        <w:gridCol w:w="1843"/>
        <w:gridCol w:w="1559"/>
      </w:tblGrid>
      <w:tr w:rsidR="00C36585" w:rsidRPr="0017522F" w:rsidTr="000B0237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6585" w:rsidRPr="0017522F" w:rsidRDefault="00C36585" w:rsidP="00C3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6585" w:rsidRPr="0017522F" w:rsidRDefault="00C36585" w:rsidP="00C3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6585" w:rsidRPr="0017522F" w:rsidRDefault="00C36585" w:rsidP="00C36585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:rsidR="00C36585" w:rsidRPr="0017522F" w:rsidRDefault="00C36585" w:rsidP="00C36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C36585" w:rsidRPr="0017522F" w:rsidTr="000B0237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585" w:rsidRPr="0017522F" w:rsidRDefault="00C36585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7522F" w:rsidRPr="0017522F">
              <w:rPr>
                <w:rFonts w:ascii="Times New Roman" w:hAnsi="Times New Roman" w:cs="Times New Roman"/>
                <w:sz w:val="24"/>
                <w:szCs w:val="24"/>
              </w:rPr>
              <w:t xml:space="preserve"> Внесение изменений в Порядок приема на обучение по образовательной программе дошкольного образования  МБДОУ «Ромодановский детский сад комбинированного вида»</w:t>
            </w:r>
          </w:p>
          <w:p w:rsidR="00C36585" w:rsidRPr="0017522F" w:rsidRDefault="00C36585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7522F" w:rsidRPr="0017522F">
              <w:rPr>
                <w:rFonts w:ascii="Times New Roman" w:hAnsi="Times New Roman" w:cs="Times New Roman"/>
                <w:sz w:val="24"/>
                <w:szCs w:val="24"/>
              </w:rPr>
              <w:t xml:space="preserve"> Внесение изменений в штатное расписание, тарификационный список  работников ДОО.</w:t>
            </w:r>
          </w:p>
          <w:p w:rsidR="00C36585" w:rsidRPr="0017522F" w:rsidRDefault="00C36585" w:rsidP="00C36585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sz w:val="24"/>
                <w:szCs w:val="24"/>
              </w:rPr>
              <w:t>3..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7522F" w:rsidRPr="0017522F">
              <w:rPr>
                <w:rFonts w:hAnsi="Times New Roman" w:cs="Times New Roman"/>
                <w:sz w:val="24"/>
                <w:szCs w:val="24"/>
              </w:rPr>
              <w:t>Обновлени</w:t>
            </w:r>
            <w:r w:rsidRPr="0017522F">
              <w:rPr>
                <w:rFonts w:hAnsi="Times New Roman" w:cs="Times New Roman"/>
                <w:sz w:val="24"/>
                <w:szCs w:val="24"/>
              </w:rPr>
              <w:t>е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инструкций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по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охране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труда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для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каждой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должности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и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профессии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которые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есть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в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штатном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расписании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сада</w:t>
            </w:r>
          </w:p>
          <w:p w:rsidR="00C36585" w:rsidRPr="0017522F" w:rsidRDefault="00C36585" w:rsidP="00C36585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hAnsi="Times New Roman" w:cs="Times New Roman"/>
                <w:sz w:val="24"/>
                <w:szCs w:val="24"/>
              </w:rPr>
              <w:t xml:space="preserve">4.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Разработка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правил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по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охране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труда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сада</w:t>
            </w:r>
            <w:r w:rsidR="0017522F" w:rsidRPr="0017522F">
              <w:rPr>
                <w:rFonts w:hAnsi="Times New Roman" w:cs="Times New Roman"/>
                <w:sz w:val="24"/>
                <w:szCs w:val="24"/>
              </w:rPr>
              <w:t>.</w:t>
            </w:r>
          </w:p>
          <w:p w:rsidR="0017522F" w:rsidRPr="0017522F" w:rsidRDefault="0017522F" w:rsidP="00C36585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hAnsi="Times New Roman" w:cs="Times New Roman"/>
                <w:sz w:val="24"/>
                <w:szCs w:val="24"/>
              </w:rPr>
              <w:t xml:space="preserve">5.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Внесений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изменений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в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программу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17522F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ДОО</w:t>
            </w:r>
            <w:r w:rsidRPr="0017522F">
              <w:rPr>
                <w:rFonts w:hAnsi="Times New Roman" w:cs="Times New Roman"/>
                <w:sz w:val="24"/>
                <w:szCs w:val="24"/>
              </w:rPr>
              <w:t>.</w:t>
            </w:r>
          </w:p>
          <w:p w:rsidR="0017522F" w:rsidRPr="0017522F" w:rsidRDefault="0017522F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hAnsi="Times New Roman" w:cs="Times New Roman"/>
                <w:sz w:val="24"/>
                <w:szCs w:val="24"/>
              </w:rPr>
              <w:t xml:space="preserve">6.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Обновление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номенклатуры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дел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17522F">
              <w:rPr>
                <w:rFonts w:hAnsi="Times New Roman" w:cs="Times New Roman"/>
                <w:sz w:val="24"/>
                <w:szCs w:val="24"/>
              </w:rPr>
              <w:t>ДОО</w:t>
            </w:r>
            <w:r w:rsidRPr="0017522F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  <w:p w:rsidR="00C36585" w:rsidRPr="0017522F" w:rsidRDefault="00C36585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2F" w:rsidRPr="0017522F" w:rsidRDefault="0017522F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7522F" w:rsidRPr="0017522F" w:rsidRDefault="0017522F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22F" w:rsidRPr="0017522F" w:rsidRDefault="0017522F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22F" w:rsidRPr="0017522F" w:rsidRDefault="0017522F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85" w:rsidRPr="0017522F" w:rsidRDefault="00C36585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6585" w:rsidRPr="0017522F" w:rsidRDefault="00C36585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vAlign w:val="center"/>
          </w:tcPr>
          <w:p w:rsidR="00C36585" w:rsidRPr="0017522F" w:rsidRDefault="00C36585" w:rsidP="00C36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522F" w:rsidRPr="00F0776B" w:rsidRDefault="0017522F" w:rsidP="0017522F">
      <w:pPr>
        <w:spacing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F0776B">
        <w:rPr>
          <w:rFonts w:ascii="Times New Roman" w:hAnsi="Times New Roman" w:cs="Times New Roman"/>
          <w:b/>
          <w:bCs/>
          <w:spacing w:val="-2"/>
          <w:sz w:val="24"/>
          <w:szCs w:val="24"/>
        </w:rPr>
        <w:t>2.3. Работа с кадрами</w:t>
      </w:r>
    </w:p>
    <w:p w:rsidR="0017522F" w:rsidRPr="00F0776B" w:rsidRDefault="0017522F" w:rsidP="0017522F">
      <w:pPr>
        <w:rPr>
          <w:rFonts w:ascii="Times New Roman" w:hAnsi="Times New Roman" w:cs="Times New Roman"/>
          <w:sz w:val="24"/>
          <w:szCs w:val="24"/>
        </w:rPr>
      </w:pPr>
      <w:r w:rsidRPr="00F0776B">
        <w:rPr>
          <w:rFonts w:ascii="Times New Roman" w:hAnsi="Times New Roman" w:cs="Times New Roman"/>
          <w:b/>
          <w:bCs/>
          <w:sz w:val="24"/>
          <w:szCs w:val="24"/>
        </w:rPr>
        <w:t>2.3.1. Аттестация </w:t>
      </w:r>
      <w:r w:rsidR="00BE18B4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педагогических </w:t>
      </w:r>
      <w:r w:rsidRPr="00F0776B">
        <w:rPr>
          <w:rFonts w:ascii="Times New Roman" w:hAnsi="Times New Roman" w:cs="Times New Roman"/>
          <w:b/>
          <w:bCs/>
          <w:sz w:val="24"/>
          <w:szCs w:val="24"/>
        </w:rPr>
        <w:t>работников</w:t>
      </w:r>
      <w:r w:rsidR="00BE18B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54"/>
        <w:gridCol w:w="1855"/>
        <w:gridCol w:w="1964"/>
        <w:gridCol w:w="1400"/>
      </w:tblGrid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 w:rsidP="00E85335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17522F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утвердить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списки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аттестующихся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на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соответствие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занимаемой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должности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первую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высшую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квалификационные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категории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в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текущем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учебном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17522F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C628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о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работниках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аттестующихся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на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соответствие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занимаемой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C628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Утвердите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состав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17522F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консультации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для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аттестуемых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r w:rsidRPr="00C6280A">
              <w:rPr>
                <w:rFonts w:hAnsi="Times New Roman" w:cs="Times New Roman"/>
                <w:sz w:val="24"/>
                <w:szCs w:val="24"/>
              </w:rPr>
              <w:t>По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у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аттестуемых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По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заседания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По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Председатель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Ознакомить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аттестуемых</w:t>
            </w:r>
            <w:proofErr w:type="gramEnd"/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на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соответствие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занимаемой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должности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с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итогами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C6280A">
              <w:rPr>
                <w:rFonts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r w:rsidRPr="00C6280A">
              <w:rPr>
                <w:rFonts w:hAnsi="Times New Roman" w:cs="Times New Roman"/>
                <w:sz w:val="24"/>
                <w:szCs w:val="24"/>
              </w:rPr>
              <w:t>По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sz w:val="24"/>
                <w:szCs w:val="24"/>
              </w:rPr>
              <w:t>Секретарь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C628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6280A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  <w:p w:rsidR="00E85335" w:rsidRPr="00C6280A" w:rsidRDefault="00E85335" w:rsidP="00892A80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</w:tbl>
    <w:p w:rsidR="0017522F" w:rsidRPr="00C6280A" w:rsidRDefault="0017522F" w:rsidP="0017522F">
      <w:pPr>
        <w:rPr>
          <w:rFonts w:hAnsi="Times New Roman" w:cs="Times New Roman"/>
          <w:sz w:val="24"/>
          <w:szCs w:val="24"/>
        </w:rPr>
      </w:pPr>
      <w:r w:rsidRPr="0053181C">
        <w:rPr>
          <w:rFonts w:ascii="Times New Roman" w:hAnsi="Times New Roman" w:cs="Times New Roman"/>
          <w:b/>
          <w:bCs/>
          <w:sz w:val="24"/>
          <w:szCs w:val="24"/>
        </w:rPr>
        <w:t>2.3.2. Повышение</w:t>
      </w:r>
      <w:r w:rsidRPr="00C6280A">
        <w:rPr>
          <w:rFonts w:hAnsi="Times New Roman" w:cs="Times New Roman"/>
          <w:b/>
          <w:bCs/>
          <w:sz w:val="24"/>
          <w:szCs w:val="24"/>
        </w:rPr>
        <w:t xml:space="preserve">  </w:t>
      </w:r>
      <w:r w:rsidRPr="00C6280A">
        <w:rPr>
          <w:rFonts w:hAnsi="Times New Roman" w:cs="Times New Roman"/>
          <w:b/>
          <w:bCs/>
          <w:sz w:val="24"/>
          <w:szCs w:val="24"/>
        </w:rPr>
        <w:t>квалификации</w:t>
      </w:r>
      <w:r w:rsidRPr="00C6280A">
        <w:rPr>
          <w:rFonts w:hAnsi="Times New Roman" w:cs="Times New Roman"/>
          <w:b/>
          <w:bCs/>
          <w:sz w:val="24"/>
          <w:szCs w:val="24"/>
        </w:rPr>
        <w:t xml:space="preserve">  </w:t>
      </w:r>
      <w:r w:rsidRPr="00C6280A">
        <w:rPr>
          <w:rFonts w:hAnsi="Times New Roman" w:cs="Times New Roman"/>
          <w:b/>
          <w:bCs/>
          <w:sz w:val="24"/>
          <w:szCs w:val="24"/>
        </w:rPr>
        <w:t>работников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627"/>
        <w:gridCol w:w="1506"/>
        <w:gridCol w:w="3040"/>
        <w:gridCol w:w="1400"/>
      </w:tblGrid>
      <w:tr w:rsidR="00E85335" w:rsidRPr="00C6280A" w:rsidTr="00F0776B"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C6280A" w:rsidRDefault="00E8533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 w:rsidP="00E85335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6280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E85335" w:rsidRPr="00C6280A" w:rsidTr="00F0776B"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2B002D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исследование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по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выявлению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профессиональных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дефицитов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2B002D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2B002D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2B002D" w:rsidRDefault="00E8533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2B002D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 w:rsidP="00E85335">
            <w:pPr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E85335" w:rsidRPr="00C6280A" w:rsidTr="00F0776B"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2B002D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С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корректировать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перспективный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план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повышения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квалификации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и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5335" w:rsidRPr="002B002D">
              <w:rPr>
                <w:rFonts w:hAnsi="Times New Roman" w:cs="Times New Roman"/>
                <w:sz w:val="24"/>
                <w:szCs w:val="24"/>
              </w:rPr>
              <w:t>профпереподготовки</w:t>
            </w:r>
            <w:proofErr w:type="spellEnd"/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с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учетом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проведенного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исследования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и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подготовленного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85335" w:rsidRPr="002B002D">
              <w:rPr>
                <w:rFonts w:hAnsi="Times New Roman" w:cs="Times New Roman"/>
                <w:sz w:val="24"/>
                <w:szCs w:val="24"/>
              </w:rPr>
              <w:t>списка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2B002D" w:rsidRDefault="00E85335" w:rsidP="00892A80">
            <w:r w:rsidRPr="002B002D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5335" w:rsidRPr="002B002D" w:rsidRDefault="00E85335" w:rsidP="00892A80">
            <w:r w:rsidRPr="002B002D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85335" w:rsidRPr="00C6280A" w:rsidRDefault="00E85335" w:rsidP="00E85335">
            <w:pPr>
              <w:rPr>
                <w:i/>
              </w:rPr>
            </w:pPr>
          </w:p>
        </w:tc>
      </w:tr>
      <w:tr w:rsidR="00143A5C" w:rsidRPr="00C6280A" w:rsidTr="002862A3"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A5C" w:rsidRPr="002B002D" w:rsidRDefault="00EC28F6" w:rsidP="00143A5C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Пройти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курсы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повышения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квалификации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по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внедрению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ФОП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ДОО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в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образовательную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деятельность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дошкольных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A5C" w:rsidRPr="002B002D" w:rsidRDefault="00143A5C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2B002D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A5C" w:rsidRPr="002B002D" w:rsidRDefault="00143A5C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2B002D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143A5C" w:rsidRPr="00C6280A" w:rsidRDefault="00143A5C" w:rsidP="00E85335">
            <w:pPr>
              <w:rPr>
                <w:i/>
              </w:rPr>
            </w:pPr>
          </w:p>
        </w:tc>
      </w:tr>
      <w:tr w:rsidR="00143A5C" w:rsidRPr="00C6280A" w:rsidTr="002862A3"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A5C" w:rsidRPr="002B002D" w:rsidRDefault="00EC28F6" w:rsidP="00143A5C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Пройти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43A5C" w:rsidRPr="002B002D">
              <w:rPr>
                <w:rFonts w:hAnsi="Times New Roman" w:cs="Times New Roman"/>
                <w:sz w:val="24"/>
                <w:szCs w:val="24"/>
              </w:rPr>
              <w:t>обучение</w:t>
            </w:r>
            <w:proofErr w:type="gramEnd"/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по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дополнительной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общеобразовательной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программе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«Оказание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первой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43A5C" w:rsidRPr="002B002D">
              <w:rPr>
                <w:rFonts w:hAnsi="Times New Roman" w:cs="Times New Roman"/>
                <w:sz w:val="24"/>
                <w:szCs w:val="24"/>
              </w:rPr>
              <w:t>помощи»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A5C" w:rsidRPr="002B002D" w:rsidRDefault="00143A5C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2B002D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A5C" w:rsidRPr="002B002D" w:rsidRDefault="00143A5C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2B002D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143A5C" w:rsidRPr="00C6280A" w:rsidRDefault="00143A5C" w:rsidP="00E85335">
            <w:pPr>
              <w:rPr>
                <w:i/>
              </w:rPr>
            </w:pPr>
          </w:p>
        </w:tc>
      </w:tr>
    </w:tbl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36395" w:rsidRPr="00F85347" w:rsidRDefault="00E36395" w:rsidP="00E36395">
      <w:pPr>
        <w:rPr>
          <w:rFonts w:hAnsi="Times New Roman" w:cs="Times New Roman"/>
          <w:sz w:val="24"/>
          <w:szCs w:val="24"/>
        </w:rPr>
      </w:pPr>
      <w:r w:rsidRPr="0053181C">
        <w:rPr>
          <w:rFonts w:ascii="Times New Roman" w:hAnsi="Times New Roman" w:cs="Times New Roman"/>
          <w:b/>
          <w:bCs/>
          <w:sz w:val="24"/>
          <w:szCs w:val="24"/>
        </w:rPr>
        <w:t>2.3.3.</w:t>
      </w:r>
      <w:r w:rsidRPr="00F85347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Охрана</w:t>
      </w:r>
      <w:r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труда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78"/>
        <w:gridCol w:w="1276"/>
        <w:gridCol w:w="1701"/>
        <w:gridCol w:w="1418"/>
      </w:tblGrid>
      <w:tr w:rsidR="00E36395" w:rsidRPr="00F85347" w:rsidTr="002862A3">
        <w:trPr>
          <w:trHeight w:val="732"/>
        </w:trPr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F85347" w:rsidRDefault="00E3639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F85347" w:rsidRDefault="00E3639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F85347" w:rsidRDefault="00E36395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F85347" w:rsidRDefault="00E36395" w:rsidP="00EC28F6">
            <w:pPr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E36395" w:rsidRPr="00220F9E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предварительные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периодические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медицинские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осмотры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обследования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/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E36395" w:rsidRPr="00D711CD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E36395">
            <w:pPr>
              <w:pStyle w:val="a7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заключить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договоры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с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медицинской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организацией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на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медосмотров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E36395">
              <w:rPr>
                <w:rFonts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vMerge w:val="restart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Default="00E36395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E36395" w:rsidRPr="00E36395" w:rsidRDefault="00E36395" w:rsidP="00892A80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E36395" w:rsidRPr="00220F9E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E36395">
            <w:pPr>
              <w:pStyle w:val="a7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направлять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на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предварительный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медицинский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кандидатов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поступающих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на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работу</w:t>
            </w:r>
            <w:r w:rsidRPr="00E36395">
              <w:rPr>
                <w:rFonts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В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E36395">
              <w:rPr>
                <w:rFonts w:hAnsi="Times New Roman" w:cs="Times New Roman"/>
                <w:sz w:val="24"/>
                <w:szCs w:val="24"/>
              </w:rPr>
              <w:t>при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395">
              <w:rPr>
                <w:rFonts w:hAnsi="Times New Roman" w:cs="Times New Roman"/>
                <w:sz w:val="24"/>
                <w:szCs w:val="24"/>
              </w:rPr>
              <w:t>поступлениина</w:t>
            </w:r>
            <w:proofErr w:type="spellEnd"/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работу</w:t>
            </w:r>
            <w:r w:rsidRPr="00E36395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E36395" w:rsidRPr="00F85347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E36395">
            <w:pPr>
              <w:pStyle w:val="a7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направлять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на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периодический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медицинский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По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1701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E36395" w:rsidRPr="00F85347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C28F6" w:rsidP="00892A80"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план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по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улучшению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условий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охраны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труда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на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предстоящий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календарный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/>
        </w:tc>
      </w:tr>
      <w:tr w:rsidR="00E36395" w:rsidRPr="00D711CD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СОУТ</w:t>
            </w:r>
            <w:r w:rsidR="0012443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124431">
              <w:rPr>
                <w:rFonts w:hAnsi="Times New Roman" w:cs="Times New Roman"/>
                <w:sz w:val="24"/>
                <w:szCs w:val="24"/>
              </w:rPr>
              <w:t>специальная</w:t>
            </w:r>
            <w:r w:rsidR="001244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24431">
              <w:rPr>
                <w:rFonts w:hAnsi="Times New Roman" w:cs="Times New Roman"/>
                <w:sz w:val="24"/>
                <w:szCs w:val="24"/>
              </w:rPr>
              <w:t>оценка</w:t>
            </w:r>
            <w:r w:rsidR="001244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24431">
              <w:rPr>
                <w:rFonts w:hAnsi="Times New Roman" w:cs="Times New Roman"/>
                <w:sz w:val="24"/>
                <w:szCs w:val="24"/>
              </w:rPr>
              <w:t>условия</w:t>
            </w:r>
            <w:r w:rsidR="0012443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124431">
              <w:rPr>
                <w:rFonts w:hAnsi="Times New Roman" w:cs="Times New Roman"/>
                <w:sz w:val="24"/>
                <w:szCs w:val="24"/>
              </w:rPr>
              <w:t>труда</w:t>
            </w:r>
            <w:r w:rsidR="00124431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/>
        </w:tc>
      </w:tr>
      <w:tr w:rsidR="00E36395" w:rsidRPr="00D711CD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закупку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наглядных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научно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-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технической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литературы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для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проведения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инструктажей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по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охране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труда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обучения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безопасным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приемам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методам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выполнения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управляющий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/>
        </w:tc>
      </w:tr>
      <w:tr w:rsidR="00E36395" w:rsidRPr="00F85347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36395" w:rsidRPr="00E36395">
              <w:rPr>
                <w:rFonts w:hAnsi="Times New Roman" w:cs="Times New Roman"/>
                <w:sz w:val="24"/>
                <w:szCs w:val="24"/>
              </w:rPr>
              <w:t>обучение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по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охране</w:t>
            </w:r>
            <w:proofErr w:type="gramEnd"/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труда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По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отдельному</w:t>
            </w:r>
          </w:p>
          <w:p w:rsidR="00E36395" w:rsidRPr="00E36395" w:rsidRDefault="00E36395" w:rsidP="00892A80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E36395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124431" w:rsidP="00892A80"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/>
        </w:tc>
      </w:tr>
      <w:tr w:rsidR="00E36395" w:rsidRPr="00D711CD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Выявить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опасности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профессиональные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риски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проанализировать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их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и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E36395" w:rsidRPr="00E36395">
              <w:rPr>
                <w:rFonts w:hAnsi="Times New Roman" w:cs="Times New Roman"/>
                <w:sz w:val="24"/>
                <w:szCs w:val="24"/>
              </w:rPr>
              <w:t>оценить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По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но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не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реже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одного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раза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в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C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6395" w:rsidRPr="00E36395" w:rsidRDefault="00E36395" w:rsidP="00892A80"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36395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E3639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36395">
              <w:rPr>
                <w:rFonts w:hAnsi="Times New Roman" w:cs="Times New Roman"/>
                <w:sz w:val="24"/>
                <w:szCs w:val="24"/>
              </w:rPr>
              <w:t>хозяйством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99"/>
            <w:vAlign w:val="center"/>
          </w:tcPr>
          <w:p w:rsidR="00E36395" w:rsidRPr="00E36395" w:rsidRDefault="00E36395" w:rsidP="00892A80"/>
        </w:tc>
      </w:tr>
    </w:tbl>
    <w:p w:rsidR="00143A5C" w:rsidRPr="000B0237" w:rsidRDefault="00143A5C" w:rsidP="00143A5C">
      <w:pPr>
        <w:spacing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0B0237">
        <w:rPr>
          <w:rFonts w:ascii="Times New Roman" w:hAnsi="Times New Roman" w:cs="Times New Roman"/>
          <w:b/>
          <w:bCs/>
          <w:spacing w:val="-2"/>
          <w:sz w:val="24"/>
          <w:szCs w:val="24"/>
        </w:rPr>
        <w:t>2.4. Контроль и оценка деятельности</w:t>
      </w:r>
    </w:p>
    <w:p w:rsidR="00143A5C" w:rsidRPr="00F85347" w:rsidRDefault="00143A5C" w:rsidP="00143A5C">
      <w:pPr>
        <w:rPr>
          <w:rFonts w:hAnsi="Times New Roman" w:cs="Times New Roman"/>
          <w:sz w:val="24"/>
          <w:szCs w:val="24"/>
        </w:rPr>
      </w:pPr>
      <w:r w:rsidRPr="000B0237">
        <w:rPr>
          <w:rFonts w:ascii="Times New Roman" w:hAnsi="Times New Roman" w:cs="Times New Roman"/>
          <w:b/>
          <w:bCs/>
          <w:sz w:val="24"/>
          <w:szCs w:val="24"/>
        </w:rPr>
        <w:t xml:space="preserve">2.4.1. </w:t>
      </w:r>
      <w:proofErr w:type="spellStart"/>
      <w:r w:rsidRPr="000B0237">
        <w:rPr>
          <w:rFonts w:ascii="Times New Roman" w:hAnsi="Times New Roman" w:cs="Times New Roman"/>
          <w:b/>
          <w:bCs/>
          <w:sz w:val="24"/>
          <w:szCs w:val="24"/>
        </w:rPr>
        <w:t>Внутрисадовский</w:t>
      </w:r>
      <w:proofErr w:type="spellEnd"/>
      <w:r w:rsidR="000C47E8">
        <w:rPr>
          <w:rFonts w:hAnsi="Times New Roman" w:cs="Times New Roman"/>
          <w:b/>
          <w:bCs/>
          <w:sz w:val="24"/>
          <w:szCs w:val="24"/>
        </w:rPr>
        <w:t xml:space="preserve"> </w:t>
      </w:r>
      <w:r w:rsidR="00E22584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контроль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02"/>
        <w:gridCol w:w="1559"/>
        <w:gridCol w:w="1559"/>
        <w:gridCol w:w="1701"/>
        <w:gridCol w:w="1276"/>
        <w:gridCol w:w="1276"/>
      </w:tblGrid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Объект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Вид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методы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D711CD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Состояние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учебно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-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материальной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базы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финансово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-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хозяйственная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учебных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помещений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декабрь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март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июнь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>,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по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АХЧ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Адаптация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детском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саду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Санитарное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состояние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помещений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Медсестра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Соблюдение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требований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прогулке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Организация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питания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Выполнение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C020A" w:rsidRPr="009C020A">
              <w:rPr>
                <w:rFonts w:hAnsi="Times New Roman" w:cs="Times New Roman"/>
                <w:sz w:val="24"/>
                <w:szCs w:val="24"/>
              </w:rPr>
              <w:t>натуральных</w:t>
            </w:r>
            <w:proofErr w:type="gramEnd"/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020A" w:rsidRPr="009C020A">
              <w:rPr>
                <w:rFonts w:hAnsi="Times New Roman" w:cs="Times New Roman"/>
                <w:sz w:val="24"/>
                <w:szCs w:val="24"/>
              </w:rPr>
              <w:t>нормпитания</w:t>
            </w:r>
            <w:proofErr w:type="spellEnd"/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Заболеваемость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кухни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Планирование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-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работы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детьми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12443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Эффективность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коллектива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сада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формированию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привычки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здоровому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образу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жизни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Открытый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просмотр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Состояние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документации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групп</w:t>
            </w:r>
          </w:p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родительских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собраний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документации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9.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Соблюдение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режима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дня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документации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Медсестра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10.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Организация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предметно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-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развивающей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среды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уголки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экологии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экспериментирования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12443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11.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Организация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занятий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познавательному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развитию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подготовительных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группах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Сравнительный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12.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Уровень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подготовки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школе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учебный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13.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оздоровительных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режиме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дня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Наблюдение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Июнь–август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143A5C" w:rsidRPr="00F85347" w:rsidRDefault="00143A5C" w:rsidP="00143A5C">
      <w:pPr>
        <w:rPr>
          <w:rFonts w:hAnsi="Times New Roman" w:cs="Times New Roman"/>
          <w:sz w:val="24"/>
          <w:szCs w:val="24"/>
        </w:rPr>
      </w:pPr>
      <w:r w:rsidRPr="000B0237">
        <w:rPr>
          <w:rFonts w:ascii="Times New Roman" w:hAnsi="Times New Roman" w:cs="Times New Roman"/>
          <w:b/>
          <w:bCs/>
          <w:sz w:val="24"/>
          <w:szCs w:val="24"/>
        </w:rPr>
        <w:t>2.4.2.</w:t>
      </w:r>
      <w:r w:rsidRPr="00F85347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Внутренняя</w:t>
      </w:r>
      <w:r w:rsidR="000C47E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система</w:t>
      </w:r>
      <w:r w:rsidR="000C47E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оценки</w:t>
      </w:r>
      <w:r w:rsidR="000C47E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качества</w:t>
      </w:r>
      <w:r w:rsidR="000C47E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образования</w:t>
      </w:r>
      <w:r w:rsidR="000B0237">
        <w:rPr>
          <w:rFonts w:hAnsi="Times New Roman" w:cs="Times New Roman"/>
          <w:b/>
          <w:bCs/>
          <w:sz w:val="24"/>
          <w:szCs w:val="24"/>
        </w:rPr>
        <w:t xml:space="preserve"> (</w:t>
      </w:r>
      <w:r w:rsidR="000B0237">
        <w:rPr>
          <w:rFonts w:hAnsi="Times New Roman" w:cs="Times New Roman"/>
          <w:b/>
          <w:bCs/>
          <w:sz w:val="24"/>
          <w:szCs w:val="24"/>
        </w:rPr>
        <w:t>ВСОКО</w:t>
      </w:r>
      <w:r w:rsidR="000B0237">
        <w:rPr>
          <w:rFonts w:hAnsi="Times New Roman" w:cs="Times New Roman"/>
          <w:b/>
          <w:bCs/>
          <w:sz w:val="24"/>
          <w:szCs w:val="24"/>
        </w:rPr>
        <w:t>)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97"/>
        <w:gridCol w:w="1374"/>
        <w:gridCol w:w="2102"/>
        <w:gridCol w:w="1400"/>
      </w:tblGrid>
      <w:tr w:rsidR="009C020A" w:rsidRPr="00F85347" w:rsidTr="002862A3">
        <w:trPr>
          <w:trHeight w:val="1"/>
        </w:trPr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  <w:p w:rsidR="009C020A" w:rsidRPr="00F85347" w:rsidRDefault="009C020A" w:rsidP="009C020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Мониторинг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выполнения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муниципального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декабрь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информационно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-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технического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обеспечения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воспитательного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образовательного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ноябрь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февраль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12443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качества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развивающей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предметно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пространственной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124431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Мониторинг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качества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воспитательной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работы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группах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учетом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ОП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Оценка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динамики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показателей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здоровья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общего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показателя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здоровья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;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показателей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заболеваемости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органов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зрения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опорно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-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двигательного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аппарата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;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травматизма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медработник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F85347" w:rsidTr="002862A3">
        <w:tc>
          <w:tcPr>
            <w:tcW w:w="5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Анализ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своевременного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размещения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на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сайте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E36395">
            <w:r w:rsidRPr="009C020A">
              <w:rPr>
                <w:rFonts w:hAnsi="Times New Roman" w:cs="Times New Roman"/>
                <w:sz w:val="24"/>
                <w:szCs w:val="24"/>
              </w:rPr>
              <w:t>В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течени</w:t>
            </w:r>
            <w:proofErr w:type="gramStart"/>
            <w:r w:rsidRPr="009C020A">
              <w:rPr>
                <w:rFonts w:hAnsi="Times New Roman" w:cs="Times New Roman"/>
                <w:sz w:val="24"/>
                <w:szCs w:val="24"/>
              </w:rPr>
              <w:t>и</w:t>
            </w:r>
            <w:proofErr w:type="gramEnd"/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E36395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старшие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Pr="009C020A" w:rsidRDefault="009C020A" w:rsidP="00E36395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143A5C" w:rsidRPr="00B60E70" w:rsidRDefault="00143A5C" w:rsidP="00143A5C">
      <w:pPr>
        <w:rPr>
          <w:rFonts w:hAnsi="Times New Roman" w:cs="Times New Roman"/>
          <w:color w:val="FF0000"/>
          <w:sz w:val="24"/>
          <w:szCs w:val="24"/>
        </w:rPr>
      </w:pPr>
      <w:r w:rsidRPr="00B60E70">
        <w:rPr>
          <w:rFonts w:ascii="Times New Roman" w:hAnsi="Times New Roman" w:cs="Times New Roman"/>
          <w:b/>
          <w:bCs/>
          <w:color w:val="FF0000"/>
          <w:sz w:val="24"/>
          <w:szCs w:val="24"/>
        </w:rPr>
        <w:t>2.4.3.</w:t>
      </w:r>
      <w:r w:rsidRPr="00B60E70">
        <w:rPr>
          <w:rFonts w:hAnsi="Times New Roman" w:cs="Times New Roman"/>
          <w:b/>
          <w:bCs/>
          <w:color w:val="FF0000"/>
          <w:sz w:val="24"/>
          <w:szCs w:val="24"/>
        </w:rPr>
        <w:t> Внешний</w:t>
      </w:r>
      <w:r w:rsidR="00E36395" w:rsidRPr="00B60E70">
        <w:rPr>
          <w:rFonts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B60E70">
        <w:rPr>
          <w:rFonts w:hAnsi="Times New Roman" w:cs="Times New Roman"/>
          <w:b/>
          <w:bCs/>
          <w:color w:val="FF0000"/>
          <w:sz w:val="24"/>
          <w:szCs w:val="24"/>
        </w:rPr>
        <w:t>контроль</w:t>
      </w:r>
      <w:r w:rsidR="00E36395" w:rsidRPr="00B60E70">
        <w:rPr>
          <w:rFonts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B60E70">
        <w:rPr>
          <w:rFonts w:hAnsi="Times New Roman" w:cs="Times New Roman"/>
          <w:b/>
          <w:bCs/>
          <w:color w:val="FF0000"/>
          <w:sz w:val="24"/>
          <w:szCs w:val="24"/>
        </w:rPr>
        <w:t>деятельности</w:t>
      </w:r>
      <w:r w:rsidR="00E36395" w:rsidRPr="00B60E70">
        <w:rPr>
          <w:rFonts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B60E70">
        <w:rPr>
          <w:rFonts w:hAnsi="Times New Roman" w:cs="Times New Roman"/>
          <w:b/>
          <w:bCs/>
          <w:color w:val="FF0000"/>
          <w:sz w:val="24"/>
          <w:szCs w:val="24"/>
        </w:rPr>
        <w:t>детского</w:t>
      </w:r>
      <w:r w:rsidR="00E36395" w:rsidRPr="00B60E70">
        <w:rPr>
          <w:rFonts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B60E70">
        <w:rPr>
          <w:rFonts w:hAnsi="Times New Roman" w:cs="Times New Roman"/>
          <w:b/>
          <w:bCs/>
          <w:color w:val="FF0000"/>
          <w:sz w:val="24"/>
          <w:szCs w:val="24"/>
        </w:rPr>
        <w:t>сада</w:t>
      </w:r>
      <w:r w:rsidR="00B60E70" w:rsidRPr="00B60E70">
        <w:rPr>
          <w:rFonts w:hAnsi="Times New Roman" w:cs="Times New Roman"/>
          <w:b/>
          <w:bCs/>
          <w:color w:val="FF0000"/>
          <w:sz w:val="24"/>
          <w:szCs w:val="24"/>
        </w:rPr>
        <w:t xml:space="preserve"> (</w:t>
      </w:r>
      <w:r w:rsidR="00B60E70" w:rsidRPr="00B60E70">
        <w:rPr>
          <w:rFonts w:hAnsi="Times New Roman" w:cs="Times New Roman"/>
          <w:b/>
          <w:bCs/>
          <w:color w:val="FF0000"/>
          <w:sz w:val="24"/>
          <w:szCs w:val="24"/>
        </w:rPr>
        <w:t>НОКО</w:t>
      </w:r>
      <w:r w:rsidR="00B60E70" w:rsidRPr="00B60E70">
        <w:rPr>
          <w:rFonts w:hAnsi="Times New Roman" w:cs="Times New Roman"/>
          <w:b/>
          <w:bCs/>
          <w:color w:val="FF0000"/>
          <w:sz w:val="24"/>
          <w:szCs w:val="24"/>
        </w:rPr>
        <w:t>)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70"/>
        <w:gridCol w:w="1544"/>
        <w:gridCol w:w="2159"/>
        <w:gridCol w:w="1400"/>
      </w:tblGrid>
      <w:tr w:rsidR="009C020A" w:rsidRPr="00F85347" w:rsidTr="002862A3">
        <w:trPr>
          <w:trHeight w:val="731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20A" w:rsidRPr="00F85347" w:rsidRDefault="009C020A" w:rsidP="00892A8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  <w:vAlign w:val="center"/>
          </w:tcPr>
          <w:p w:rsidR="009C020A" w:rsidRPr="00F85347" w:rsidRDefault="0085246A" w:rsidP="002862A3">
            <w:pPr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9C020A" w:rsidRPr="00F85347" w:rsidTr="002862A3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E70" w:rsidRDefault="00EC28F6" w:rsidP="00B60E70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Подготовиться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мониторингу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эффективности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ФОП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ДОО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B60E70" w:rsidRDefault="00B60E70" w:rsidP="00B60E70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sz w:val="24"/>
                <w:szCs w:val="24"/>
              </w:rPr>
              <w:t>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пределить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ответственных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исполнителей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B60E70" w:rsidRDefault="00B60E70" w:rsidP="00B60E70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sz w:val="24"/>
                <w:szCs w:val="24"/>
              </w:rPr>
              <w:t>п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ровести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внутреннюю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оценку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готовности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документов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РППС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т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новой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программы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9C020A" w:rsidRPr="009C020A" w:rsidRDefault="00B60E70" w:rsidP="00B60E70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sz w:val="24"/>
                <w:szCs w:val="24"/>
              </w:rPr>
              <w:t>п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одготовить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отчет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215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  <w:vAlign w:val="center"/>
          </w:tcPr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9C020A" w:rsidRPr="00D711CD" w:rsidTr="002862A3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EC28F6" w:rsidP="009C020A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Подготовка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сада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приемке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к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новому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учебному</w:t>
            </w:r>
            <w:r w:rsidR="009C020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9C020A" w:rsidRPr="009C020A">
              <w:rPr>
                <w:rFonts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 w:rsidRPr="009C020A">
              <w:rPr>
                <w:rFonts w:hAnsi="Times New Roman" w:cs="Times New Roman"/>
                <w:sz w:val="24"/>
                <w:szCs w:val="24"/>
              </w:rPr>
              <w:t>май–июнь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6FF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0A" w:rsidRPr="009C020A" w:rsidRDefault="009C020A" w:rsidP="00892A80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З</w:t>
            </w:r>
            <w:r w:rsidRPr="009C020A">
              <w:rPr>
                <w:rFonts w:hAnsi="Times New Roman" w:cs="Times New Roman"/>
                <w:sz w:val="24"/>
                <w:szCs w:val="24"/>
              </w:rPr>
              <w:t>аведующий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АХЧ</w:t>
            </w:r>
            <w:r w:rsidRPr="009C020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C020A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C020A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66FF99"/>
          </w:tcPr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Default="009C020A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9C020A" w:rsidRPr="009C020A" w:rsidRDefault="009C020A" w:rsidP="009C020A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4A18FE" w:rsidRPr="002862A3" w:rsidRDefault="004A18FE" w:rsidP="002862A3">
      <w:pPr>
        <w:pageBreakBefore/>
        <w:spacing w:after="0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pacing w:val="-2"/>
          <w:sz w:val="24"/>
          <w:szCs w:val="24"/>
        </w:rPr>
        <w:t>Блок III. ХОЗЯЙТСВЕННАЯ ДЕЯТЕЛЬНОСТЬ И БЕЗОПАСНОСТЬ</w:t>
      </w:r>
    </w:p>
    <w:p w:rsidR="004A18FE" w:rsidRPr="00B60E70" w:rsidRDefault="004A18FE" w:rsidP="002862A3">
      <w:pPr>
        <w:spacing w:after="0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60E70">
        <w:rPr>
          <w:rFonts w:ascii="Times New Roman" w:hAnsi="Times New Roman" w:cs="Times New Roman"/>
          <w:b/>
          <w:bCs/>
          <w:spacing w:val="-2"/>
          <w:sz w:val="24"/>
          <w:szCs w:val="24"/>
        </w:rPr>
        <w:t>3.1. Закупка и содержание материально-технической базы</w:t>
      </w:r>
    </w:p>
    <w:p w:rsidR="004A18FE" w:rsidRPr="00B60E70" w:rsidRDefault="004A18FE" w:rsidP="004A18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0E70">
        <w:rPr>
          <w:rFonts w:ascii="Times New Roman" w:hAnsi="Times New Roman" w:cs="Times New Roman"/>
          <w:b/>
          <w:bCs/>
          <w:sz w:val="24"/>
          <w:szCs w:val="24"/>
        </w:rPr>
        <w:t>3.1.1. Организационные мероприятия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7"/>
        <w:gridCol w:w="1275"/>
        <w:gridCol w:w="1985"/>
        <w:gridCol w:w="1276"/>
      </w:tblGrid>
      <w:tr w:rsidR="003A7AAE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1.Составление ПФХД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бухгалтер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7AAE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2.Провеение инвентаризации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и май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7AAE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3.Анализ выполнения и корректировка ПФХД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бухгалтер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7AAE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4.Проведение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опубликование отчета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февраля по 20 апреля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7AAE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5.Подготовка проекта плана работы детского сада на предстоящий 2023-2024 учебный год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старшие воспитатели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A7AAE" w:rsidRPr="00695BAA" w:rsidRDefault="003A7AA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A18FE" w:rsidRPr="002862A3" w:rsidRDefault="004A18FE" w:rsidP="004A18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z w:val="24"/>
          <w:szCs w:val="24"/>
        </w:rPr>
        <w:t>3.1.2. Мероприятия по выполнению (соблюдению) требований санитарных норм и гигиенических нормативов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7"/>
        <w:gridCol w:w="1381"/>
        <w:gridCol w:w="1879"/>
        <w:gridCol w:w="1276"/>
      </w:tblGrid>
      <w:tr w:rsidR="00F82CEC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F82CEC" w:rsidRPr="00695BAA" w:rsidRDefault="00F82CEC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F82CEC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1.Реализация профилактических и лабораторных мероприятий программы производственного контроля</w:t>
            </w:r>
          </w:p>
        </w:tc>
        <w:tc>
          <w:tcPr>
            <w:tcW w:w="13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8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CEC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2.Заключение договоров:</w:t>
            </w: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 утилизацию люминесцентных ламп;</w:t>
            </w: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смену песка в детских песочницах;</w:t>
            </w: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дератизацию и дезинсекцию;</w:t>
            </w: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вывоз отходов;</w:t>
            </w: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проведение лабораторных исследований и испытаний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13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контрактный управляющий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2CEC" w:rsidRPr="00695BAA" w:rsidRDefault="00F82CEC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A18FE" w:rsidRPr="002862A3" w:rsidRDefault="004A18FE" w:rsidP="004A18FE">
      <w:pPr>
        <w:rPr>
          <w:rFonts w:ascii="Times New Roman" w:hAnsi="Times New Roman" w:cs="Times New Roman"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z w:val="24"/>
          <w:szCs w:val="24"/>
        </w:rPr>
        <w:t>3.1.3. Мероприятия по формированию развивающей предметно-пространственной среды</w:t>
      </w:r>
    </w:p>
    <w:tbl>
      <w:tblPr>
        <w:tblW w:w="96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78"/>
        <w:gridCol w:w="1418"/>
        <w:gridCol w:w="1701"/>
        <w:gridCol w:w="1303"/>
      </w:tblGrid>
      <w:tr w:rsidR="00213164" w:rsidRPr="00F85347" w:rsidTr="002862A3">
        <w:trPr>
          <w:trHeight w:val="910"/>
        </w:trPr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F85347" w:rsidRDefault="00213164" w:rsidP="00D738B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F85347" w:rsidRDefault="00213164" w:rsidP="00D738B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F85347" w:rsidRDefault="00213164" w:rsidP="00D738B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Pr="00F85347" w:rsidRDefault="0013770F" w:rsidP="0013770F">
            <w:pPr>
              <w:rPr>
                <w:rFonts w:hAnsi="Times New Roman" w:cs="Times New Roman"/>
                <w:sz w:val="24"/>
                <w:szCs w:val="24"/>
              </w:rPr>
            </w:pPr>
            <w:r w:rsidRPr="0017522F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213164" w:rsidRPr="00F85347" w:rsidTr="002862A3">
        <w:tc>
          <w:tcPr>
            <w:tcW w:w="82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F85347" w:rsidRDefault="00213164" w:rsidP="00D738B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образовательного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пространства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Pr="00F85347" w:rsidRDefault="00213164" w:rsidP="00213164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Определить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последовательность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внесения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изменений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инфраструктуру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комплектацию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учебно</w:t>
            </w:r>
            <w:r w:rsidRPr="00EC28F6">
              <w:rPr>
                <w:rFonts w:hAnsi="Times New Roman" w:cs="Times New Roman"/>
                <w:sz w:val="24"/>
                <w:szCs w:val="24"/>
              </w:rPr>
              <w:t>-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учетом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ОП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положительной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динамики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приобретения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новых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средств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обучения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Проводить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мониторинг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индекса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популярности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или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дефицита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применения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имеющегося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оборудования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группах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Проводить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мониторинг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запросов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отношении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качества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наполненности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РППС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735576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4.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Изучать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опыт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других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дошкольных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организаций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формированию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инфраструктуры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комплектации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учебно</w:t>
            </w:r>
            <w:r w:rsidRPr="00EC28F6">
              <w:rPr>
                <w:rFonts w:hAnsi="Times New Roman" w:cs="Times New Roman"/>
                <w:sz w:val="24"/>
                <w:szCs w:val="24"/>
              </w:rPr>
              <w:t>-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Каждое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D711CD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5.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Анализировать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результаты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мониторинга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опыта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коллег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утвердить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перечень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необходимых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оборудования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для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доукомплектования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инфраструктуры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запросам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специалистов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т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</w:t>
            </w:r>
            <w:r w:rsidRPr="00EC28F6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Каждое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З</w:t>
            </w:r>
            <w:r w:rsidRPr="00EC28F6">
              <w:rPr>
                <w:rFonts w:hAnsi="Times New Roman" w:cs="Times New Roman"/>
                <w:sz w:val="24"/>
                <w:szCs w:val="24"/>
              </w:rPr>
              <w:t>аведующий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6.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закупку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оборудования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утвержденному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7.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Пополнить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методический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банк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материалами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из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опыта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других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дошкольных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51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8.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Обучить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эффективному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системному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использованию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новых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компонентов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инфраструктуры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Default="00213164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213164" w:rsidRPr="00EC28F6" w:rsidRDefault="00213164" w:rsidP="00213164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13164" w:rsidRPr="00F85347" w:rsidTr="002862A3">
        <w:tc>
          <w:tcPr>
            <w:tcW w:w="829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3164" w:rsidRPr="00EC28F6" w:rsidRDefault="00213164" w:rsidP="00D738BB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>Создание</w:t>
            </w: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>комфортной</w:t>
            </w: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>пространственной</w:t>
            </w: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b/>
                <w:bCs/>
                <w:sz w:val="24"/>
                <w:szCs w:val="24"/>
              </w:rPr>
              <w:t>среды</w:t>
            </w:r>
          </w:p>
        </w:tc>
        <w:tc>
          <w:tcPr>
            <w:tcW w:w="1303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13164" w:rsidRPr="00EC28F6" w:rsidRDefault="00213164" w:rsidP="00213164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13770F" w:rsidRPr="00F85347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770F" w:rsidRPr="00EC28F6" w:rsidRDefault="0013770F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1.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закупку</w:t>
            </w:r>
            <w:r w:rsidRPr="00EC28F6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13770F" w:rsidRPr="00EC28F6" w:rsidRDefault="0013770F" w:rsidP="005C5861">
            <w:pPr>
              <w:pStyle w:val="a7"/>
              <w:spacing w:before="100" w:beforeAutospacing="1" w:after="100" w:afterAutospacing="1" w:line="240" w:lineRule="auto"/>
              <w:ind w:left="0" w:right="180"/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Обучающих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наборов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умница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«Флаги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гербы»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кубиков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28F6">
              <w:rPr>
                <w:rFonts w:hAnsi="Times New Roman" w:cs="Times New Roman"/>
                <w:sz w:val="24"/>
                <w:szCs w:val="24"/>
              </w:rPr>
              <w:t>пазлов</w:t>
            </w:r>
            <w:proofErr w:type="spellEnd"/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изображением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государственных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символов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4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770F" w:rsidRPr="00EC28F6" w:rsidRDefault="0013770F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июнь–июль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770F" w:rsidRPr="00EC28F6" w:rsidRDefault="0013770F" w:rsidP="00D738BB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C28F6">
              <w:rPr>
                <w:rFonts w:hAnsi="Times New Roman" w:cs="Times New Roman"/>
                <w:sz w:val="24"/>
                <w:szCs w:val="24"/>
              </w:rPr>
              <w:t>контрактныйуправляющий</w:t>
            </w:r>
            <w:proofErr w:type="spellEnd"/>
          </w:p>
        </w:tc>
        <w:tc>
          <w:tcPr>
            <w:tcW w:w="13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13770F" w:rsidRDefault="0013770F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13770F" w:rsidRPr="00EC28F6" w:rsidRDefault="0013770F" w:rsidP="0013770F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13770F" w:rsidRPr="00F85347" w:rsidTr="002862A3">
        <w:tc>
          <w:tcPr>
            <w:tcW w:w="5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770F" w:rsidRPr="00EC28F6" w:rsidRDefault="0013770F" w:rsidP="00D738BB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2.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Оформить интерьер 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группах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соответствии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с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возрастом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C28F6">
              <w:rPr>
                <w:rFonts w:hAnsi="Times New Roman" w:cs="Times New Roman"/>
                <w:sz w:val="24"/>
                <w:szCs w:val="24"/>
              </w:rPr>
              <w:t>с</w:t>
            </w:r>
            <w:proofErr w:type="gramEnd"/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ОП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</w:t>
            </w:r>
            <w:r w:rsidRPr="00EC28F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C28F6">
              <w:rPr>
                <w:rFonts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4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770F" w:rsidRPr="00EC28F6" w:rsidRDefault="0013770F" w:rsidP="00D738BB">
            <w:pPr>
              <w:rPr>
                <w:rFonts w:hAnsi="Times New Roman" w:cs="Times New Roman"/>
                <w:sz w:val="24"/>
                <w:szCs w:val="24"/>
              </w:rPr>
            </w:pPr>
            <w:r w:rsidRPr="00EC28F6"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770F" w:rsidRPr="00EC28F6" w:rsidRDefault="0013770F" w:rsidP="00D738BB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C28F6">
              <w:rPr>
                <w:rFonts w:hAnsi="Times New Roman" w:cs="Times New Roman"/>
                <w:sz w:val="24"/>
                <w:szCs w:val="24"/>
              </w:rPr>
              <w:t>заместительзаведующегопоАХЧ</w:t>
            </w:r>
            <w:proofErr w:type="spellEnd"/>
          </w:p>
        </w:tc>
        <w:tc>
          <w:tcPr>
            <w:tcW w:w="13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13770F" w:rsidRDefault="0013770F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13770F" w:rsidRPr="00EC28F6" w:rsidRDefault="0013770F" w:rsidP="0013770F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4A18FE" w:rsidRPr="002862A3" w:rsidRDefault="004A18FE" w:rsidP="004A18FE">
      <w:pPr>
        <w:spacing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pacing w:val="-2"/>
          <w:sz w:val="24"/>
          <w:szCs w:val="24"/>
        </w:rPr>
        <w:t>3.2. Безопасность</w:t>
      </w:r>
    </w:p>
    <w:p w:rsidR="004A18FE" w:rsidRDefault="004A18FE" w:rsidP="004A18FE">
      <w:pPr>
        <w:rPr>
          <w:rFonts w:hAnsi="Times New Roman" w:cs="Times New Roman"/>
          <w:b/>
          <w:bCs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3.2.1.</w:t>
      </w:r>
      <w:r w:rsidRPr="00F85347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Антитеррористическая</w:t>
      </w:r>
      <w:r w:rsidR="005C586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защищенность</w:t>
      </w:r>
    </w:p>
    <w:tbl>
      <w:tblPr>
        <w:tblW w:w="97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7"/>
        <w:gridCol w:w="1417"/>
        <w:gridCol w:w="1843"/>
        <w:gridCol w:w="1421"/>
      </w:tblGrid>
      <w:tr w:rsidR="005C5861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4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C5861" w:rsidRPr="00695BAA" w:rsidTr="002862A3">
        <w:tc>
          <w:tcPr>
            <w:tcW w:w="9718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5C5861" w:rsidRPr="00695BAA" w:rsidTr="002862A3">
        <w:trPr>
          <w:trHeight w:val="1007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1.Выполнение работ по замене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периметрального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ограждения (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/сад по ул. Миронова,6)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контрактный управляющий.</w:t>
            </w:r>
          </w:p>
        </w:tc>
        <w:tc>
          <w:tcPr>
            <w:tcW w:w="142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2.Обеспечить обучение работников детского сада действиям в условиях угрозы или совершения теракта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(ответственный за проведение мероприятий по обеспечению антитеррористической защищенности)</w:t>
            </w:r>
          </w:p>
        </w:tc>
        <w:tc>
          <w:tcPr>
            <w:tcW w:w="142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3.Проведение учебно-тренировочных мероприятий при возникновении угрозы террористического характера.</w:t>
            </w:r>
          </w:p>
        </w:tc>
        <w:tc>
          <w:tcPr>
            <w:tcW w:w="141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(ответственный за проведение мероприятий по обеспечению антитеррористической защищенности)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4.Обеспечить закрытие на время образовательного процесса всех входных гру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 в зд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ания изнутри на запирающие устройства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Сторожа</w:t>
            </w:r>
          </w:p>
        </w:tc>
        <w:tc>
          <w:tcPr>
            <w:tcW w:w="1421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5.Продлить договор на реагирование системы передачи тревожных сообщений в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Росгвардию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систему вызова экстренных служб по единому номеру «112»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97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B60E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Мероприятия, направленные на выявление нарушителей пропускного и </w:t>
            </w:r>
            <w:proofErr w:type="spellStart"/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внутриобъектового</w:t>
            </w:r>
            <w:proofErr w:type="spellEnd"/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режимов и признаков подготовки или совершения террористического акта</w:t>
            </w: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1.Проводить периодический осмотр зданий, территории, уязвимых мест и критических элементов, систем подземных коммуникаций, стоянок автомобильного транспорта, систем подземных коммуникаций, складских помещений: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разработать схемы маршрутов по зданию и территории;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составить график обхода и осмотра здания и территории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rPr>
          <w:trHeight w:val="1806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2.Обеспечить поддержание в исправном состоянии инженерно-технических средств и систем охраны: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заключить договор на техническое обслуживание систем охраны;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-заключить договор на планово- предупредительный ремонт систем охраны;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-заключить договор на обслуживание и ремонт инженерно-технических средств.</w:t>
            </w:r>
          </w:p>
        </w:tc>
        <w:tc>
          <w:tcPr>
            <w:tcW w:w="1417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заведующий хозяйством</w:t>
            </w:r>
          </w:p>
        </w:tc>
        <w:tc>
          <w:tcPr>
            <w:tcW w:w="1421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rPr>
          <w:trHeight w:val="20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3.Составить и согласовать план взаимодействия с территориальными органами безопасности, МВД и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Росгвардии</w:t>
            </w:r>
            <w:proofErr w:type="spellEnd"/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c>
          <w:tcPr>
            <w:tcW w:w="9718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2862A3" w:rsidP="00D738B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5C5861"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Минимизировать возможные последствия и ликвидировать угрозы терактов</w:t>
            </w: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1.Ознакомить ответственных работников с телефонами экстренных служб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(ответственный за проведение мероприятий по обеспечению антитеррористической защищенности)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2.Проводить антитеррористические инструктажи с работниками</w:t>
            </w:r>
          </w:p>
        </w:tc>
        <w:tc>
          <w:tcPr>
            <w:tcW w:w="141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84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(ответственный за проведение мероприятий по обеспечению антитеррористической защищенности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3.Обновить стенды наглядными пособиями о порядке действий работников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(ответственный за проведение мероприятий по обеспечению антитеррористической защищенности)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4.Закупить памятки по действиям граждан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C5861" w:rsidRPr="00695BAA" w:rsidRDefault="005C5861" w:rsidP="00D738B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5C5861" w:rsidRPr="002862A3" w:rsidRDefault="005C5861" w:rsidP="002862A3">
      <w:pPr>
        <w:rPr>
          <w:rFonts w:ascii="Times New Roman" w:hAnsi="Times New Roman" w:cs="Times New Roman"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z w:val="24"/>
          <w:szCs w:val="24"/>
        </w:rPr>
        <w:t>3.2.2. Пожарная безопасность</w:t>
      </w:r>
    </w:p>
    <w:tbl>
      <w:tblPr>
        <w:tblW w:w="974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7"/>
        <w:gridCol w:w="1417"/>
        <w:gridCol w:w="2280"/>
        <w:gridCol w:w="36"/>
        <w:gridCol w:w="12"/>
        <w:gridCol w:w="962"/>
      </w:tblGrid>
      <w:tr w:rsidR="005C5861" w:rsidRPr="00695BAA" w:rsidTr="002862A3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31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97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C5861" w:rsidRPr="00695BAA" w:rsidTr="002862A3">
        <w:tc>
          <w:tcPr>
            <w:tcW w:w="8770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Организационно-методические мероприятия по</w:t>
            </w:r>
            <w:r w:rsidRPr="00695BAA">
              <w:rPr>
                <w:rFonts w:ascii="Times New Roman" w:hAnsi="Times New Roman" w:cs="Times New Roman"/>
              </w:rPr>
              <w:br/>
            </w: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обеспечению пожарной безопасности</w:t>
            </w:r>
          </w:p>
        </w:tc>
        <w:tc>
          <w:tcPr>
            <w:tcW w:w="974" w:type="dxa"/>
            <w:gridSpan w:val="2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231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(ответственный за обеспечение пожарной безопасности)</w:t>
            </w:r>
          </w:p>
        </w:tc>
        <w:tc>
          <w:tcPr>
            <w:tcW w:w="974" w:type="dxa"/>
            <w:gridSpan w:val="2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2.Актуализировать планы эвакуации людей в случае пожара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31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74" w:type="dxa"/>
            <w:gridSpan w:val="2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3.Актуализировать инструкцию о мерах пожарной безопасности и инструкцию о действиях дежурного персонала при получении сигнала о пожаре и неисправности систем противопожарной защиты</w:t>
            </w:r>
          </w:p>
        </w:tc>
        <w:tc>
          <w:tcPr>
            <w:tcW w:w="141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(ответственный за обеспечение пожарной безопасности)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9744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и технические противопожарные мероприятия</w:t>
            </w: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1.Проверить работоспособность основных рабочих и резервных пожарных насосных агрегатов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2.Проверить работоспособность котельной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 котельной, ответственный за обеспечение пожарной безопасности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3.Организовать работы по замеру сопротивления изоляции эксплуатируемой электропроводки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4.Проверить водоотдачу наружных и внутренних водопроводов противопожарного водоснабжения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5.Провести ревизию пожарного инвентаря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6.Обновить на территории и в помещениях образовательной организации знаки безопасности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7.Проверить покрывало для изоляции очага возгорания – нет ли механических повреждений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rPr>
          <w:trHeight w:val="1874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8.Организовать осмотр и перезарядку огнетушителей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инструкцией по эксплуатации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9.Проверить:</w:t>
            </w: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огнезадерживающие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устройства в воздуховодах – заслонки, шиберы, клапаны и др.;</w:t>
            </w: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устройства блокировки вентиляционных систем с автоматическими установками пожарной сигнализации или пожаротушения;</w:t>
            </w: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автоматические устройства отключения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общеобменной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вентиляции и кондиционирования при пожаре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технической документацией устройств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10.Проконтролировать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регламентам технического обслуживания</w:t>
            </w:r>
            <w:r w:rsidRPr="00695BAA">
              <w:rPr>
                <w:rFonts w:ascii="Times New Roman" w:hAnsi="Times New Roman" w:cs="Times New Roman"/>
              </w:rPr>
              <w:br/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противопожарных систем</w:t>
            </w:r>
          </w:p>
        </w:tc>
        <w:tc>
          <w:tcPr>
            <w:tcW w:w="2328" w:type="dxa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6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231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974" w:type="dxa"/>
            <w:gridSpan w:val="2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12.Обеспечить дежурный персонал ручными электрическими фонариками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31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хозяйством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тветственный</w:t>
            </w:r>
            <w:proofErr w:type="spell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обеспечение пожарной безопасности</w:t>
            </w:r>
          </w:p>
        </w:tc>
        <w:tc>
          <w:tcPr>
            <w:tcW w:w="974" w:type="dxa"/>
            <w:gridSpan w:val="2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13.Производить своевременную очистку крышек люков колодцев подземных пожарных гидрантов 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льда и снега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зимний период</w:t>
            </w:r>
          </w:p>
        </w:tc>
        <w:tc>
          <w:tcPr>
            <w:tcW w:w="231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хозяйством, дворник</w:t>
            </w:r>
          </w:p>
        </w:tc>
        <w:tc>
          <w:tcPr>
            <w:tcW w:w="974" w:type="dxa"/>
            <w:gridSpan w:val="2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9744" w:type="dxa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Информирование работников и обучающихся</w:t>
            </w:r>
            <w:r w:rsidRPr="00695BAA">
              <w:rPr>
                <w:rFonts w:ascii="Times New Roman" w:hAnsi="Times New Roman" w:cs="Times New Roman"/>
              </w:rPr>
              <w:br/>
            </w: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мерах пожарной безопасности </w:t>
            </w: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1.Обновлять информацию о мерах пожарной безопасности</w:t>
            </w:r>
            <w:r w:rsidR="002C2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уголке пожарной безопасности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необходимости, но не реже 1 раза в квартал</w:t>
            </w:r>
          </w:p>
        </w:tc>
        <w:tc>
          <w:tcPr>
            <w:tcW w:w="22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1010" w:type="dxa"/>
            <w:gridSpan w:val="3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2.Проведение повторных противопожарных инструктажей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22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010" w:type="dxa"/>
            <w:gridSpan w:val="3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3.Проведение тренировок по эвакуации при пожаре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22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заведующий хозяйством</w:t>
            </w:r>
          </w:p>
        </w:tc>
        <w:tc>
          <w:tcPr>
            <w:tcW w:w="1010" w:type="dxa"/>
            <w:gridSpan w:val="3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5861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4.Реализация планов занятий по обучению воспитанников мерам пожарной безопасности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22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Старшие воспитатели, специалисты, воспитатели</w:t>
            </w:r>
          </w:p>
        </w:tc>
        <w:tc>
          <w:tcPr>
            <w:tcW w:w="1010" w:type="dxa"/>
            <w:gridSpan w:val="3"/>
            <w:tcBorders>
              <w:top w:val="none" w:sz="0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5C5861" w:rsidRPr="00695BAA" w:rsidRDefault="005C5861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2A6E" w:rsidRPr="00695BAA" w:rsidTr="002862A3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2A6E" w:rsidRPr="002C2A6E" w:rsidRDefault="002C2A6E" w:rsidP="002C2A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C2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2C2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ДОО о необходимости приобретения  огнетушителей и устройств оповещения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целью пожарной безопасности в домашних условиях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2A6E" w:rsidRPr="00695BAA" w:rsidRDefault="002C2A6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Переодически</w:t>
            </w:r>
            <w:proofErr w:type="spellEnd"/>
          </w:p>
        </w:tc>
        <w:tc>
          <w:tcPr>
            <w:tcW w:w="228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2A6E" w:rsidRPr="00695BAA" w:rsidRDefault="002C2A6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010" w:type="dxa"/>
            <w:gridSpan w:val="3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</w:tcPr>
          <w:p w:rsidR="002C2A6E" w:rsidRPr="00695BAA" w:rsidRDefault="002C2A6E" w:rsidP="00D738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A18FE" w:rsidRPr="002862A3" w:rsidRDefault="004A18FE" w:rsidP="004A18FE">
      <w:pPr>
        <w:spacing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2862A3">
        <w:rPr>
          <w:rFonts w:ascii="Times New Roman" w:hAnsi="Times New Roman" w:cs="Times New Roman"/>
          <w:b/>
          <w:bCs/>
          <w:spacing w:val="-2"/>
          <w:sz w:val="24"/>
          <w:szCs w:val="24"/>
        </w:rPr>
        <w:t>3.3. Ограничительные меры</w:t>
      </w:r>
    </w:p>
    <w:p w:rsidR="004F1688" w:rsidRPr="00695BAA" w:rsidRDefault="004F1688" w:rsidP="004F168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95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3.3.1. Профилактика COVID-19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7"/>
        <w:gridCol w:w="1417"/>
        <w:gridCol w:w="1985"/>
        <w:gridCol w:w="1275"/>
      </w:tblGrid>
      <w:tr w:rsidR="004F1688" w:rsidRPr="00695BAA" w:rsidTr="0053181C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8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4F1688" w:rsidRPr="00695BAA" w:rsidTr="0053181C">
        <w:tc>
          <w:tcPr>
            <w:tcW w:w="843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1.Обеспечить запас: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СИЗ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маски и перчатки;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дезинфицирующих средств;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кожных антисептиков.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январь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rPr>
          <w:trHeight w:val="2367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2.Подготовить здание и помещения к работе: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обеспечить наполнение дозаторов с антисептиками для обработки рук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проверять эффективность работы вентиляционных систем, провести их ревизию и обеспечить очистку;                                             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ледить за работой бактерицидных установок;                                                        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none" w:sz="0" w:space="0" w:color="000000"/>
              <w:left w:val="none" w:sz="0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хозяйством, медицинская сестра, технический персонал</w:t>
            </w:r>
          </w:p>
        </w:tc>
        <w:tc>
          <w:tcPr>
            <w:tcW w:w="1275" w:type="dxa"/>
            <w:vMerge w:val="restart"/>
            <w:tcBorders>
              <w:top w:val="none" w:sz="0" w:space="0" w:color="000000"/>
              <w:left w:val="single" w:sz="4" w:space="0" w:color="auto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rPr>
          <w:trHeight w:val="1160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-обеспечить проведение генеральных уборок с применением дезинфицирующих средств, разведенных в концентрациях по вирусному режиму.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3.Размещать на информационных стендах памятки по профилактике вирусных инфекций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4.Проводить разъяснительную и просветительскую работу с родителями и работниками по вопросам гигиены и профилактике вирусных инфекций, необходимости вакцинации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c>
          <w:tcPr>
            <w:tcW w:w="9714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Санитарно-противоэпидемические мероприятия</w:t>
            </w:r>
          </w:p>
        </w:tc>
      </w:tr>
      <w:tr w:rsidR="004F1688" w:rsidRPr="00695BAA" w:rsidTr="0053181C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1.Проводить усиленный фильтр воспитанников и работников: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термометрия с помощью бесконтактных термометров;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опрос на наличие признаков инфекционных заболеваний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Медсестра, </w:t>
            </w:r>
            <w:proofErr w:type="gram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охрану труда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rPr>
          <w:trHeight w:val="1456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2.Проводить уборку помещений и проветривание для воспитанников и работников с применением эффективных при вирусных инфекциях дезинфицирующих средств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персонал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rPr>
          <w:trHeight w:val="1140"/>
        </w:trPr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3.Выдавать работникам пищеблока запас масок и перчаток, при ухудшении санитарной обстановки – всем работника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 по понедельникам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c>
          <w:tcPr>
            <w:tcW w:w="5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4.Следить за порядком обработки посуды, </w:t>
            </w:r>
            <w:proofErr w:type="spellStart"/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кулеров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1688" w:rsidRPr="00695BAA" w:rsidTr="0053181C">
        <w:tc>
          <w:tcPr>
            <w:tcW w:w="50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5.Обучать воспитанников основам личной гигиены, обеспечению ЗОЖ.</w:t>
            </w:r>
          </w:p>
        </w:tc>
        <w:tc>
          <w:tcPr>
            <w:tcW w:w="14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5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1275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</w:tcPr>
          <w:p w:rsidR="004F1688" w:rsidRPr="00695BAA" w:rsidRDefault="004F1688" w:rsidP="00D738B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1688" w:rsidRPr="00695BAA" w:rsidRDefault="004F1688" w:rsidP="004F1688">
      <w:pPr>
        <w:tabs>
          <w:tab w:val="left" w:pos="1704"/>
        </w:tabs>
        <w:spacing w:before="100" w:beforeAutospacing="1" w:after="240"/>
        <w:rPr>
          <w:rFonts w:ascii="Times New Roman" w:hAnsi="Times New Roman" w:cs="Times New Roman"/>
          <w:sz w:val="48"/>
          <w:szCs w:val="48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Default="004F1688" w:rsidP="004A18FE">
      <w:pPr>
        <w:rPr>
          <w:rFonts w:hAnsi="Times New Roman" w:cs="Times New Roman"/>
          <w:b/>
          <w:bCs/>
          <w:sz w:val="24"/>
          <w:szCs w:val="24"/>
        </w:rPr>
      </w:pPr>
    </w:p>
    <w:p w:rsidR="004F1688" w:rsidRPr="00F85347" w:rsidRDefault="004F1688" w:rsidP="004A18FE">
      <w:pPr>
        <w:rPr>
          <w:rFonts w:hAnsi="Times New Roman" w:cs="Times New Roman"/>
          <w:sz w:val="24"/>
          <w:szCs w:val="24"/>
        </w:rPr>
      </w:pPr>
    </w:p>
    <w:p w:rsidR="004A18FE" w:rsidRPr="00F85347" w:rsidRDefault="004A18FE" w:rsidP="004A18FE">
      <w:pPr>
        <w:jc w:val="center"/>
        <w:rPr>
          <w:rFonts w:hAnsi="Times New Roman" w:cs="Times New Roman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6B280E" w:rsidRPr="00F85347" w:rsidRDefault="006B280E" w:rsidP="006B280E">
      <w:pPr>
        <w:jc w:val="center"/>
        <w:rPr>
          <w:rFonts w:hAnsi="Times New Roman" w:cs="Times New Roman"/>
          <w:sz w:val="24"/>
          <w:szCs w:val="24"/>
        </w:rPr>
      </w:pPr>
    </w:p>
    <w:p w:rsidR="006B280E" w:rsidRPr="00960B36" w:rsidRDefault="006B280E" w:rsidP="006B280E">
      <w:pPr>
        <w:tabs>
          <w:tab w:val="left" w:pos="5220"/>
        </w:tabs>
      </w:pPr>
      <w:bookmarkStart w:id="0" w:name="_GoBack"/>
      <w:bookmarkEnd w:id="0"/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F76D7" w:rsidRDefault="009F76D7" w:rsidP="003E32F7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sectPr w:rsidR="009F76D7" w:rsidSect="00695BAA">
      <w:pgSz w:w="11906" w:h="16838"/>
      <w:pgMar w:top="1134" w:right="849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322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74B9F"/>
    <w:multiLevelType w:val="hybridMultilevel"/>
    <w:tmpl w:val="A89E4834"/>
    <w:lvl w:ilvl="0" w:tplc="67B4CF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63396"/>
    <w:multiLevelType w:val="multilevel"/>
    <w:tmpl w:val="5EBCA8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74F1F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12609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46602"/>
    <w:multiLevelType w:val="multilevel"/>
    <w:tmpl w:val="3D1E24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EF71C6"/>
    <w:multiLevelType w:val="hybridMultilevel"/>
    <w:tmpl w:val="36689482"/>
    <w:lvl w:ilvl="0" w:tplc="DB7A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C68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84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745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2C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CA3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C8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922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AEF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1060C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F49C7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90187E"/>
    <w:multiLevelType w:val="hybridMultilevel"/>
    <w:tmpl w:val="A0FEDF06"/>
    <w:lvl w:ilvl="0" w:tplc="7198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E6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FC8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C6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8B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08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0C2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04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46D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AD15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3268A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6705D2"/>
    <w:multiLevelType w:val="hybridMultilevel"/>
    <w:tmpl w:val="F9BE8C2C"/>
    <w:lvl w:ilvl="0" w:tplc="EEDE5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2C0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4B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63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28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FAB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86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4C3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D2C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29E259C"/>
    <w:multiLevelType w:val="hybridMultilevel"/>
    <w:tmpl w:val="4E08F5A6"/>
    <w:lvl w:ilvl="0" w:tplc="67B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528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62C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484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6EE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0B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C6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C25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ED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DCE4080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144DBF"/>
    <w:multiLevelType w:val="hybridMultilevel"/>
    <w:tmpl w:val="BB4CD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1479C"/>
    <w:multiLevelType w:val="hybridMultilevel"/>
    <w:tmpl w:val="FFDE9BF8"/>
    <w:lvl w:ilvl="0" w:tplc="200CD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ECA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AB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1C2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ED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2B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E1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F81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B4F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3B40C9C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8C0086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A54ECA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740D91"/>
    <w:multiLevelType w:val="hybridMultilevel"/>
    <w:tmpl w:val="93D0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15535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117896"/>
    <w:multiLevelType w:val="hybridMultilevel"/>
    <w:tmpl w:val="A5483D6E"/>
    <w:lvl w:ilvl="0" w:tplc="1466D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0C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985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67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A4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E41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C6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E2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0C9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0457870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64F62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4A29AA"/>
    <w:multiLevelType w:val="hybridMultilevel"/>
    <w:tmpl w:val="41AE10B4"/>
    <w:lvl w:ilvl="0" w:tplc="67B4CF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15A63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421E68"/>
    <w:multiLevelType w:val="multilevel"/>
    <w:tmpl w:val="48E4C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4" w:hanging="1800"/>
      </w:pPr>
      <w:rPr>
        <w:rFonts w:hint="default"/>
      </w:rPr>
    </w:lvl>
  </w:abstractNum>
  <w:abstractNum w:abstractNumId="28">
    <w:nsid w:val="76F6162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97007B"/>
    <w:multiLevelType w:val="multilevel"/>
    <w:tmpl w:val="60109C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7F565548"/>
    <w:multiLevelType w:val="multilevel"/>
    <w:tmpl w:val="38F21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22"/>
  </w:num>
  <w:num w:numId="5">
    <w:abstractNumId w:val="12"/>
  </w:num>
  <w:num w:numId="6">
    <w:abstractNumId w:val="16"/>
  </w:num>
  <w:num w:numId="7">
    <w:abstractNumId w:val="15"/>
  </w:num>
  <w:num w:numId="8">
    <w:abstractNumId w:val="25"/>
  </w:num>
  <w:num w:numId="9">
    <w:abstractNumId w:val="1"/>
  </w:num>
  <w:num w:numId="10">
    <w:abstractNumId w:val="28"/>
  </w:num>
  <w:num w:numId="11">
    <w:abstractNumId w:val="7"/>
  </w:num>
  <w:num w:numId="12">
    <w:abstractNumId w:val="10"/>
  </w:num>
  <w:num w:numId="13">
    <w:abstractNumId w:val="20"/>
  </w:num>
  <w:num w:numId="14">
    <w:abstractNumId w:val="30"/>
  </w:num>
  <w:num w:numId="15">
    <w:abstractNumId w:val="5"/>
  </w:num>
  <w:num w:numId="16">
    <w:abstractNumId w:val="2"/>
  </w:num>
  <w:num w:numId="17">
    <w:abstractNumId w:val="0"/>
  </w:num>
  <w:num w:numId="18">
    <w:abstractNumId w:val="26"/>
  </w:num>
  <w:num w:numId="19">
    <w:abstractNumId w:val="18"/>
  </w:num>
  <w:num w:numId="20">
    <w:abstractNumId w:val="4"/>
  </w:num>
  <w:num w:numId="21">
    <w:abstractNumId w:val="21"/>
  </w:num>
  <w:num w:numId="22">
    <w:abstractNumId w:val="3"/>
  </w:num>
  <w:num w:numId="23">
    <w:abstractNumId w:val="11"/>
  </w:num>
  <w:num w:numId="24">
    <w:abstractNumId w:val="24"/>
  </w:num>
  <w:num w:numId="25">
    <w:abstractNumId w:val="14"/>
  </w:num>
  <w:num w:numId="26">
    <w:abstractNumId w:val="8"/>
  </w:num>
  <w:num w:numId="27">
    <w:abstractNumId w:val="17"/>
  </w:num>
  <w:num w:numId="28">
    <w:abstractNumId w:val="23"/>
  </w:num>
  <w:num w:numId="29">
    <w:abstractNumId w:val="19"/>
  </w:num>
  <w:num w:numId="30">
    <w:abstractNumId w:val="27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21339"/>
    <w:rsid w:val="00015AED"/>
    <w:rsid w:val="00021339"/>
    <w:rsid w:val="00035B47"/>
    <w:rsid w:val="0005437E"/>
    <w:rsid w:val="00062B02"/>
    <w:rsid w:val="0008128F"/>
    <w:rsid w:val="00082A3B"/>
    <w:rsid w:val="00086429"/>
    <w:rsid w:val="00087EA5"/>
    <w:rsid w:val="00091BD2"/>
    <w:rsid w:val="000A2595"/>
    <w:rsid w:val="000B0237"/>
    <w:rsid w:val="000B16D4"/>
    <w:rsid w:val="000B39DB"/>
    <w:rsid w:val="000C37EB"/>
    <w:rsid w:val="000C47E8"/>
    <w:rsid w:val="000D26CF"/>
    <w:rsid w:val="000D333A"/>
    <w:rsid w:val="000F168F"/>
    <w:rsid w:val="0011025E"/>
    <w:rsid w:val="001170C3"/>
    <w:rsid w:val="0012421D"/>
    <w:rsid w:val="00124431"/>
    <w:rsid w:val="00133462"/>
    <w:rsid w:val="0013770F"/>
    <w:rsid w:val="00143A5C"/>
    <w:rsid w:val="0015052B"/>
    <w:rsid w:val="00155C94"/>
    <w:rsid w:val="001746A5"/>
    <w:rsid w:val="0017522F"/>
    <w:rsid w:val="00185A64"/>
    <w:rsid w:val="001A647C"/>
    <w:rsid w:val="001A76DB"/>
    <w:rsid w:val="001B3809"/>
    <w:rsid w:val="001D3556"/>
    <w:rsid w:val="001D59E3"/>
    <w:rsid w:val="001E1381"/>
    <w:rsid w:val="001E5CAC"/>
    <w:rsid w:val="001F6C26"/>
    <w:rsid w:val="00213164"/>
    <w:rsid w:val="00230FCA"/>
    <w:rsid w:val="002457E6"/>
    <w:rsid w:val="00263792"/>
    <w:rsid w:val="00272CA7"/>
    <w:rsid w:val="002737D7"/>
    <w:rsid w:val="00277A7F"/>
    <w:rsid w:val="002806AB"/>
    <w:rsid w:val="002862A3"/>
    <w:rsid w:val="0029305D"/>
    <w:rsid w:val="00297592"/>
    <w:rsid w:val="002A58C7"/>
    <w:rsid w:val="002A6E9B"/>
    <w:rsid w:val="002B002D"/>
    <w:rsid w:val="002B4E91"/>
    <w:rsid w:val="002C2A6E"/>
    <w:rsid w:val="002E06D9"/>
    <w:rsid w:val="002E1432"/>
    <w:rsid w:val="002F0608"/>
    <w:rsid w:val="00310A82"/>
    <w:rsid w:val="0032654D"/>
    <w:rsid w:val="0036288E"/>
    <w:rsid w:val="003628F5"/>
    <w:rsid w:val="0036355F"/>
    <w:rsid w:val="00374BA8"/>
    <w:rsid w:val="00393525"/>
    <w:rsid w:val="003A1F55"/>
    <w:rsid w:val="003A382B"/>
    <w:rsid w:val="003A7AAE"/>
    <w:rsid w:val="003B6DF5"/>
    <w:rsid w:val="003C5B40"/>
    <w:rsid w:val="003E32F7"/>
    <w:rsid w:val="004031BF"/>
    <w:rsid w:val="00423E35"/>
    <w:rsid w:val="00450530"/>
    <w:rsid w:val="00451EFD"/>
    <w:rsid w:val="00454824"/>
    <w:rsid w:val="004654F1"/>
    <w:rsid w:val="00472EBC"/>
    <w:rsid w:val="00473740"/>
    <w:rsid w:val="004928B6"/>
    <w:rsid w:val="00496858"/>
    <w:rsid w:val="004A18FE"/>
    <w:rsid w:val="004B6A02"/>
    <w:rsid w:val="004E16CE"/>
    <w:rsid w:val="004E195A"/>
    <w:rsid w:val="004E2B96"/>
    <w:rsid w:val="004E6833"/>
    <w:rsid w:val="004F1688"/>
    <w:rsid w:val="005000AD"/>
    <w:rsid w:val="00505C92"/>
    <w:rsid w:val="0053181C"/>
    <w:rsid w:val="00587B2F"/>
    <w:rsid w:val="00594D7E"/>
    <w:rsid w:val="005B644D"/>
    <w:rsid w:val="005C5861"/>
    <w:rsid w:val="005E1040"/>
    <w:rsid w:val="00600E91"/>
    <w:rsid w:val="00604CB2"/>
    <w:rsid w:val="00610CDC"/>
    <w:rsid w:val="00611752"/>
    <w:rsid w:val="006144D4"/>
    <w:rsid w:val="00616E1D"/>
    <w:rsid w:val="00626C01"/>
    <w:rsid w:val="00635AF1"/>
    <w:rsid w:val="006427A4"/>
    <w:rsid w:val="0065701D"/>
    <w:rsid w:val="006642CB"/>
    <w:rsid w:val="00671A66"/>
    <w:rsid w:val="00687499"/>
    <w:rsid w:val="00695BAA"/>
    <w:rsid w:val="006964F0"/>
    <w:rsid w:val="006A1C13"/>
    <w:rsid w:val="006B280E"/>
    <w:rsid w:val="006C7E68"/>
    <w:rsid w:val="006D1D19"/>
    <w:rsid w:val="006E1C8C"/>
    <w:rsid w:val="006E3222"/>
    <w:rsid w:val="006F21BC"/>
    <w:rsid w:val="00735576"/>
    <w:rsid w:val="00736C1A"/>
    <w:rsid w:val="00741120"/>
    <w:rsid w:val="007665D8"/>
    <w:rsid w:val="00797D31"/>
    <w:rsid w:val="007A5152"/>
    <w:rsid w:val="007B240B"/>
    <w:rsid w:val="007B57BB"/>
    <w:rsid w:val="007D3C5E"/>
    <w:rsid w:val="007D5FDF"/>
    <w:rsid w:val="007E4AAC"/>
    <w:rsid w:val="007F252B"/>
    <w:rsid w:val="007F2DF0"/>
    <w:rsid w:val="007F33A7"/>
    <w:rsid w:val="007F48F1"/>
    <w:rsid w:val="008152C4"/>
    <w:rsid w:val="0082287B"/>
    <w:rsid w:val="0082370F"/>
    <w:rsid w:val="00830472"/>
    <w:rsid w:val="0083086B"/>
    <w:rsid w:val="008331A6"/>
    <w:rsid w:val="00843808"/>
    <w:rsid w:val="0085246A"/>
    <w:rsid w:val="00861BAB"/>
    <w:rsid w:val="00862A2D"/>
    <w:rsid w:val="00867D73"/>
    <w:rsid w:val="0087111B"/>
    <w:rsid w:val="00874534"/>
    <w:rsid w:val="00876017"/>
    <w:rsid w:val="00882E48"/>
    <w:rsid w:val="00892A80"/>
    <w:rsid w:val="00895A4F"/>
    <w:rsid w:val="00897AAB"/>
    <w:rsid w:val="008C1025"/>
    <w:rsid w:val="008C2300"/>
    <w:rsid w:val="008D3D71"/>
    <w:rsid w:val="008E40FB"/>
    <w:rsid w:val="008E5CCB"/>
    <w:rsid w:val="00913A62"/>
    <w:rsid w:val="0091408B"/>
    <w:rsid w:val="00925B30"/>
    <w:rsid w:val="00926DE5"/>
    <w:rsid w:val="00950A5C"/>
    <w:rsid w:val="00962448"/>
    <w:rsid w:val="00962F3F"/>
    <w:rsid w:val="00964CE5"/>
    <w:rsid w:val="009877A2"/>
    <w:rsid w:val="00990C19"/>
    <w:rsid w:val="009971E2"/>
    <w:rsid w:val="009A79F3"/>
    <w:rsid w:val="009B18F2"/>
    <w:rsid w:val="009C020A"/>
    <w:rsid w:val="009C03FD"/>
    <w:rsid w:val="009C333C"/>
    <w:rsid w:val="009D1490"/>
    <w:rsid w:val="009F2678"/>
    <w:rsid w:val="009F76D7"/>
    <w:rsid w:val="00A12D26"/>
    <w:rsid w:val="00A302E8"/>
    <w:rsid w:val="00A309A6"/>
    <w:rsid w:val="00A70575"/>
    <w:rsid w:val="00A75FE1"/>
    <w:rsid w:val="00AA75F9"/>
    <w:rsid w:val="00AB0C99"/>
    <w:rsid w:val="00AB1F8C"/>
    <w:rsid w:val="00AD226F"/>
    <w:rsid w:val="00AE2D50"/>
    <w:rsid w:val="00AE6C05"/>
    <w:rsid w:val="00AF0F2E"/>
    <w:rsid w:val="00AF6F63"/>
    <w:rsid w:val="00B16712"/>
    <w:rsid w:val="00B27D5E"/>
    <w:rsid w:val="00B315CC"/>
    <w:rsid w:val="00B439AB"/>
    <w:rsid w:val="00B5087B"/>
    <w:rsid w:val="00B60E70"/>
    <w:rsid w:val="00B76DA6"/>
    <w:rsid w:val="00B9245B"/>
    <w:rsid w:val="00B92469"/>
    <w:rsid w:val="00BB1A2C"/>
    <w:rsid w:val="00BC60AE"/>
    <w:rsid w:val="00BE18B4"/>
    <w:rsid w:val="00BF43A0"/>
    <w:rsid w:val="00BF4774"/>
    <w:rsid w:val="00C01CC4"/>
    <w:rsid w:val="00C170F1"/>
    <w:rsid w:val="00C21510"/>
    <w:rsid w:val="00C22014"/>
    <w:rsid w:val="00C244F8"/>
    <w:rsid w:val="00C31CFA"/>
    <w:rsid w:val="00C36585"/>
    <w:rsid w:val="00C412A0"/>
    <w:rsid w:val="00C6280A"/>
    <w:rsid w:val="00C963EA"/>
    <w:rsid w:val="00CB184D"/>
    <w:rsid w:val="00CB4130"/>
    <w:rsid w:val="00CB5AA7"/>
    <w:rsid w:val="00CD6E3D"/>
    <w:rsid w:val="00D0195E"/>
    <w:rsid w:val="00D36AA9"/>
    <w:rsid w:val="00D447B1"/>
    <w:rsid w:val="00D554F6"/>
    <w:rsid w:val="00D660F9"/>
    <w:rsid w:val="00D70434"/>
    <w:rsid w:val="00D738BB"/>
    <w:rsid w:val="00DC7098"/>
    <w:rsid w:val="00DE0311"/>
    <w:rsid w:val="00DE14C0"/>
    <w:rsid w:val="00DE34FB"/>
    <w:rsid w:val="00DE55EE"/>
    <w:rsid w:val="00DF3412"/>
    <w:rsid w:val="00E0612C"/>
    <w:rsid w:val="00E072B5"/>
    <w:rsid w:val="00E12764"/>
    <w:rsid w:val="00E22584"/>
    <w:rsid w:val="00E36395"/>
    <w:rsid w:val="00E40AE7"/>
    <w:rsid w:val="00E4469F"/>
    <w:rsid w:val="00E6192C"/>
    <w:rsid w:val="00E728CA"/>
    <w:rsid w:val="00E85335"/>
    <w:rsid w:val="00E925EE"/>
    <w:rsid w:val="00EC28F6"/>
    <w:rsid w:val="00EF25BF"/>
    <w:rsid w:val="00EF4BB6"/>
    <w:rsid w:val="00EF51C3"/>
    <w:rsid w:val="00F01DF8"/>
    <w:rsid w:val="00F02835"/>
    <w:rsid w:val="00F0776B"/>
    <w:rsid w:val="00F56F1A"/>
    <w:rsid w:val="00F6678D"/>
    <w:rsid w:val="00F71C9D"/>
    <w:rsid w:val="00F80634"/>
    <w:rsid w:val="00F827E5"/>
    <w:rsid w:val="00F82CEC"/>
    <w:rsid w:val="00FA7A8F"/>
    <w:rsid w:val="00FB51D1"/>
    <w:rsid w:val="00FC4650"/>
    <w:rsid w:val="00FE3CA8"/>
    <w:rsid w:val="00FF4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26"/>
  </w:style>
  <w:style w:type="paragraph" w:styleId="1">
    <w:name w:val="heading 1"/>
    <w:basedOn w:val="a"/>
    <w:next w:val="a"/>
    <w:link w:val="10"/>
    <w:uiPriority w:val="9"/>
    <w:qFormat/>
    <w:rsid w:val="00611752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133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9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05C9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1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8">
    <w:name w:val="Strong"/>
    <w:basedOn w:val="a0"/>
    <w:qFormat/>
    <w:rsid w:val="00E22584"/>
    <w:rPr>
      <w:b/>
      <w:bCs/>
    </w:rPr>
  </w:style>
  <w:style w:type="paragraph" w:styleId="a9">
    <w:name w:val="Body Text Indent"/>
    <w:basedOn w:val="a"/>
    <w:link w:val="aa"/>
    <w:rsid w:val="00E22584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22584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2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1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6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39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4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9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5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96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20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4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5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2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2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69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13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5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07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2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5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s.romod@e-mordovia.ru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chart" Target="charts/chart30.xml"/><Relationship Id="rId50" Type="http://schemas.openxmlformats.org/officeDocument/2006/relationships/chart" Target="charts/chart33.xml"/><Relationship Id="rId55" Type="http://schemas.openxmlformats.org/officeDocument/2006/relationships/theme" Target="theme/theme1.xml"/><Relationship Id="rId7" Type="http://schemas.openxmlformats.org/officeDocument/2006/relationships/hyperlink" Target="mailto:ds.romod@e-mordovia.ru" TargetMode="External"/><Relationship Id="rId12" Type="http://schemas.openxmlformats.org/officeDocument/2006/relationships/hyperlink" Target="mailto:ds.romod@e-mordovia.ru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dskvrom.schoolrm.ru/" TargetMode="Externa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5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s.romod@e-mordovia.ru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chart" Target="charts/chart36.xml"/><Relationship Id="rId5" Type="http://schemas.openxmlformats.org/officeDocument/2006/relationships/webSettings" Target="webSettings.xml"/><Relationship Id="rId15" Type="http://schemas.openxmlformats.org/officeDocument/2006/relationships/hyperlink" Target="mailto:ds.romod@e-mordovia.ru" TargetMode="Externa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chart" Target="charts/chart32.xml"/><Relationship Id="rId10" Type="http://schemas.openxmlformats.org/officeDocument/2006/relationships/hyperlink" Target="mailto:ds.romod@e-mordovia.ru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chart" Target="charts/chart35.xml"/><Relationship Id="rId4" Type="http://schemas.openxmlformats.org/officeDocument/2006/relationships/settings" Target="settings.xml"/><Relationship Id="rId9" Type="http://schemas.openxmlformats.org/officeDocument/2006/relationships/hyperlink" Target="mailto:ds.romod@e-mordovia.ru" TargetMode="External"/><Relationship Id="rId14" Type="http://schemas.openxmlformats.org/officeDocument/2006/relationships/hyperlink" Target="mailto:ds.romod@e-mordovia.ru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1.xml"/><Relationship Id="rId8" Type="http://schemas.openxmlformats.org/officeDocument/2006/relationships/hyperlink" Target="mailto:ds.romod@e-mordovia.ru" TargetMode="External"/><Relationship Id="rId51" Type="http://schemas.openxmlformats.org/officeDocument/2006/relationships/chart" Target="charts/chart34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ул. Московская 40</c:v>
                </c:pt>
                <c:pt idx="1">
                  <c:v>ул. Московская 27</c:v>
                </c:pt>
                <c:pt idx="2">
                  <c:v>ул.Миронова 6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</c:ser>
        <c:axId val="110252032"/>
        <c:axId val="110264320"/>
      </c:barChart>
      <c:catAx>
        <c:axId val="11025203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10264320"/>
        <c:crosses val="autoZero"/>
        <c:auto val="1"/>
        <c:lblAlgn val="ctr"/>
        <c:lblOffset val="100"/>
      </c:catAx>
      <c:valAx>
        <c:axId val="1102643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10252032"/>
        <c:crosses val="autoZero"/>
        <c:crossBetween val="between"/>
      </c:valAx>
    </c:plotArea>
    <c:plotVisOnly val="1"/>
  </c:chart>
  <c:txPr>
    <a:bodyPr/>
    <a:lstStyle/>
    <a:p>
      <a:pPr>
        <a:defRPr sz="1400" baseline="0"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mtClean="0"/>
                      <a:t>27</a:t>
                    </a:r>
                    <a:r>
                      <a:rPr lang="ru-RU" smtClean="0"/>
                      <a:t>-81%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dirty="0" smtClean="0"/>
                      <a:t>1-3%</a:t>
                    </a:r>
                    <a:endParaRPr lang="en-US" dirty="0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2-6%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2-6%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smtClean="0"/>
                      <a:t>2-6%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профессиональное</c:v>
                </c:pt>
                <c:pt idx="2">
                  <c:v>Среднее педагогическое</c:v>
                </c:pt>
                <c:pt idx="3">
                  <c:v>Среднее профессиональное</c:v>
                </c:pt>
                <c:pt idx="4">
                  <c:v>Незаконченное высшее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1613541622806334"/>
          <c:y val="5.0204299890196834E-2"/>
          <c:w val="0.35558191475923573"/>
          <c:h val="0.89440736704179458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8-24%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1-3%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5-15%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6-18%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 smtClean="0"/>
                      <a:t>15</a:t>
                    </a:r>
                    <a:r>
                      <a:rPr lang="ru-RU" smtClean="0"/>
                      <a:t>-40%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от 3 до5</c:v>
                </c:pt>
                <c:pt idx="2">
                  <c:v>от 5 до 1о</c:v>
                </c:pt>
                <c:pt idx="3">
                  <c:v>от 10 до 15</c:v>
                </c:pt>
                <c:pt idx="4">
                  <c:v>от15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2">
                  <c:v>5</c:v>
                </c:pt>
                <c:pt idx="3">
                  <c:v>6</c:v>
                </c:pt>
                <c:pt idx="4">
                  <c:v>15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2900720258804871"/>
                  <c:y val="-9.3844269466317014E-3"/>
                </c:manualLayout>
              </c:layout>
              <c:tx>
                <c:rich>
                  <a:bodyPr/>
                  <a:lstStyle/>
                  <a:p>
                    <a:r>
                      <a:rPr lang="ru-RU" smtClean="0"/>
                      <a:t>16-47%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9-26%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4-12%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5-15%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кв. категория</c:v>
                </c:pt>
                <c:pt idx="1">
                  <c:v>Первая кв.категория</c:v>
                </c:pt>
                <c:pt idx="2">
                  <c:v>Соответствует 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9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4452313283324791"/>
          <c:y val="6.3782996288459542E-2"/>
          <c:w val="0.28710079879068601"/>
          <c:h val="0.76140775736366284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088291840658335"/>
          <c:y val="5.9984040660171697E-2"/>
          <c:w val="0.83630733561104242"/>
          <c:h val="0.70466713376929579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  Дети с ОВЗ и инвалиды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 -1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5%-1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smtClean="0"/>
                      <a:t>6%-1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Группа Солнышко</c:v>
                </c:pt>
                <c:pt idx="1">
                  <c:v>Группа Малышок</c:v>
                </c:pt>
                <c:pt idx="2">
                  <c:v>Группа Колобок</c:v>
                </c:pt>
                <c:pt idx="3">
                  <c:v>Группа 2</c:v>
                </c:pt>
                <c:pt idx="4">
                  <c:v>Группа 9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6.0000000000000032E-2</c:v>
                </c:pt>
                <c:pt idx="1">
                  <c:v>6.0000000000000032E-2</c:v>
                </c:pt>
                <c:pt idx="2">
                  <c:v>6.0000000000000032E-2</c:v>
                </c:pt>
                <c:pt idx="3">
                  <c:v>8.0000000000000043E-2</c:v>
                </c:pt>
                <c:pt idx="4">
                  <c:v>6.0000000000000032E-2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mtClean="0"/>
                      <a:t>94</a:t>
                    </a:r>
                    <a:r>
                      <a:rPr lang="ru-RU" smtClean="0"/>
                      <a:t>%-17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-16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-17</a:t>
                    </a:r>
                    <a:endParaRPr lang="en-US" dirty="0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95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-17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Группа Солнышко</c:v>
                </c:pt>
                <c:pt idx="1">
                  <c:v>Группа Малышок</c:v>
                </c:pt>
                <c:pt idx="2">
                  <c:v>Группа Колобок</c:v>
                </c:pt>
                <c:pt idx="3">
                  <c:v>Группа 2</c:v>
                </c:pt>
                <c:pt idx="4">
                  <c:v>Группа 9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0.94000000000000061</c:v>
                </c:pt>
                <c:pt idx="1">
                  <c:v>0.94000000000000061</c:v>
                </c:pt>
                <c:pt idx="2">
                  <c:v>0.94000000000000061</c:v>
                </c:pt>
                <c:pt idx="3">
                  <c:v>0.95000000000000062</c:v>
                </c:pt>
                <c:pt idx="4">
                  <c:v>0.94000000000000061</c:v>
                </c:pt>
              </c:numCache>
            </c:numRef>
          </c:val>
        </c:ser>
        <c:dLbls>
          <c:showVal val="1"/>
        </c:dLbls>
        <c:gapWidth val="75"/>
        <c:overlap val="100"/>
        <c:axId val="82567168"/>
        <c:axId val="82568704"/>
      </c:barChart>
      <c:catAx>
        <c:axId val="82567168"/>
        <c:scaling>
          <c:orientation val="minMax"/>
        </c:scaling>
        <c:axPos val="b"/>
        <c:majorTickMark val="none"/>
        <c:tickLblPos val="nextTo"/>
        <c:crossAx val="82568704"/>
        <c:crosses val="autoZero"/>
        <c:auto val="1"/>
        <c:lblAlgn val="ctr"/>
        <c:lblOffset val="100"/>
      </c:catAx>
      <c:valAx>
        <c:axId val="82568704"/>
        <c:scaling>
          <c:orientation val="minMax"/>
        </c:scaling>
        <c:axPos val="l"/>
        <c:numFmt formatCode="0%" sourceLinked="1"/>
        <c:majorTickMark val="none"/>
        <c:tickLblPos val="nextTo"/>
        <c:crossAx val="82567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526333160450751"/>
          <c:y val="0.92591312264828685"/>
          <c:w val="0.42947333679098498"/>
          <c:h val="7.4086877351713917E-2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1536563137941112"/>
                  <c:y val="0.163353522775152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layout>
                <c:manualLayout>
                  <c:x val="-0.15366396908719968"/>
                  <c:y val="-8.4403915807530719E-2"/>
                </c:manualLayout>
              </c:layout>
              <c:tx>
                <c:rich>
                  <a:bodyPr/>
                  <a:lstStyle/>
                  <a:p>
                    <a:r>
                      <a:rPr lang="ru-RU" smtClean="0"/>
                      <a:t>20%-1</a:t>
                    </a:r>
                    <a:endParaRPr lang="en-US" dirty="0"/>
                  </a:p>
                </c:rich>
              </c:tx>
              <c:showPercent val="1"/>
            </c:dLbl>
            <c:dLbl>
              <c:idx val="2"/>
              <c:layout>
                <c:manualLayout>
                  <c:x val="0.11968285214348209"/>
                  <c:y val="-0.218491401719372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 2</a:t>
                    </a:r>
                    <a:endParaRPr lang="en-US" dirty="0"/>
                  </a:p>
                </c:rich>
              </c:tx>
              <c:showPercent val="1"/>
            </c:dLbl>
            <c:dLbl>
              <c:idx val="3"/>
              <c:layout>
                <c:manualLayout>
                  <c:x val="9.3424224749685245E-2"/>
                  <c:y val="0.163353522775152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-1</a:t>
                    </a:r>
                    <a:endParaRPr lang="en-US"/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Задержка психического развития (ЗПР)</c:v>
                </c:pt>
                <c:pt idx="1">
                  <c:v>Нарушение опорно-двигательного аппарата (НОДА)</c:v>
                </c:pt>
                <c:pt idx="2">
                  <c:v>Расстройство аутистического спектра (РАС)</c:v>
                </c:pt>
                <c:pt idx="3">
                  <c:v>Иные нарушения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0.2</c:v>
                </c:pt>
                <c:pt idx="2">
                  <c:v>0.4</c:v>
                </c:pt>
                <c:pt idx="3">
                  <c:v>0.2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4962121212122637"/>
          <c:y val="0.11268686522880292"/>
          <c:w val="0.33901515151515182"/>
          <c:h val="0.88694482483167869"/>
        </c:manualLayout>
      </c:layout>
    </c:legend>
    <c:plotVisOnly val="1"/>
  </c:chart>
  <c:txPr>
    <a:bodyPr/>
    <a:lstStyle/>
    <a:p>
      <a:pPr algn="just">
        <a:defRPr sz="1200" baseline="0"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6666666666666701E-2"/>
          <c:y val="0.20002309711286292"/>
          <c:w val="0.96666666666666667"/>
          <c:h val="0.3533529308836461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Фиическое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Социально-коммуникативное разыитие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0.86500000000000121</c:v>
                </c:pt>
                <c:pt idx="1">
                  <c:v>0.79</c:v>
                </c:pt>
                <c:pt idx="2">
                  <c:v>0.71000000000000063</c:v>
                </c:pt>
                <c:pt idx="3">
                  <c:v>0.73000000000000065</c:v>
                </c:pt>
                <c:pt idx="4">
                  <c:v>0.75000000000000133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Фиическое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Социально-коммуникативное разыитие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0.13</c:v>
                </c:pt>
                <c:pt idx="1">
                  <c:v>0.21000000000000021</c:v>
                </c:pt>
                <c:pt idx="2">
                  <c:v>0.26</c:v>
                </c:pt>
                <c:pt idx="3">
                  <c:v>0.27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Фиическое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Социально-коммуникативное разыитие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 formatCode="0.00%">
                  <c:v>5.0000000000000096E-3</c:v>
                </c:pt>
                <c:pt idx="1">
                  <c:v>0</c:v>
                </c:pt>
                <c:pt idx="2" formatCode="0%">
                  <c:v>3.0000000000000002E-2</c:v>
                </c:pt>
                <c:pt idx="3">
                  <c:v>0</c:v>
                </c:pt>
                <c:pt idx="4" formatCode="0%">
                  <c:v>0</c:v>
                </c:pt>
              </c:numCache>
            </c:numRef>
          </c:val>
        </c:ser>
        <c:dLbls>
          <c:showVal val="1"/>
        </c:dLbls>
        <c:overlap val="-25"/>
        <c:axId val="82429440"/>
        <c:axId val="82430976"/>
      </c:barChart>
      <c:catAx>
        <c:axId val="82429440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82430976"/>
        <c:crosses val="autoZero"/>
        <c:auto val="1"/>
        <c:lblAlgn val="ctr"/>
        <c:lblOffset val="100"/>
        <c:tickLblSkip val="1"/>
      </c:catAx>
      <c:valAx>
        <c:axId val="82430976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824294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717552887364208E-3"/>
          <c:y val="1.7567443582660783E-2"/>
          <c:w val="0.59786544692205057"/>
          <c:h val="0.1288356745668964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0.78</c:v>
                </c:pt>
                <c:pt idx="1">
                  <c:v>0.87000000000000122</c:v>
                </c:pt>
                <c:pt idx="2">
                  <c:v>0.93</c:v>
                </c:pt>
                <c:pt idx="3">
                  <c:v>0.91</c:v>
                </c:pt>
                <c:pt idx="4">
                  <c:v>1</c:v>
                </c:pt>
                <c:pt idx="5">
                  <c:v>0.91</c:v>
                </c:pt>
                <c:pt idx="6">
                  <c:v>0.84000000000000064</c:v>
                </c:pt>
                <c:pt idx="7">
                  <c:v>0.8</c:v>
                </c:pt>
                <c:pt idx="8">
                  <c:v>0.77000000000000135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0.22</c:v>
                </c:pt>
                <c:pt idx="1">
                  <c:v>0.13</c:v>
                </c:pt>
                <c:pt idx="2">
                  <c:v>7.0000000000000021E-2</c:v>
                </c:pt>
                <c:pt idx="3">
                  <c:v>9.0000000000000024E-2</c:v>
                </c:pt>
                <c:pt idx="4">
                  <c:v>0</c:v>
                </c:pt>
                <c:pt idx="5">
                  <c:v>9.0000000000000024E-2</c:v>
                </c:pt>
                <c:pt idx="6">
                  <c:v>0.16</c:v>
                </c:pt>
                <c:pt idx="7">
                  <c:v>0.15000000000000024</c:v>
                </c:pt>
                <c:pt idx="8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 formatCode="0%">
                  <c:v>0.05</c:v>
                </c:pt>
                <c:pt idx="8" formatCode="0%">
                  <c:v>0</c:v>
                </c:pt>
              </c:numCache>
            </c:numRef>
          </c:val>
        </c:ser>
        <c:dLbls>
          <c:showVal val="1"/>
        </c:dLbls>
        <c:gapWidth val="75"/>
        <c:axId val="83866752"/>
        <c:axId val="83868288"/>
      </c:barChart>
      <c:catAx>
        <c:axId val="83866752"/>
        <c:scaling>
          <c:orientation val="minMax"/>
        </c:scaling>
        <c:axPos val="b"/>
        <c:majorTickMark val="none"/>
        <c:tickLblPos val="nextTo"/>
        <c:crossAx val="83868288"/>
        <c:crosses val="autoZero"/>
        <c:auto val="1"/>
        <c:lblAlgn val="ctr"/>
        <c:lblOffset val="100"/>
      </c:catAx>
      <c:valAx>
        <c:axId val="83868288"/>
        <c:scaling>
          <c:orientation val="minMax"/>
        </c:scaling>
        <c:axPos val="l"/>
        <c:numFmt formatCode="0%" sourceLinked="1"/>
        <c:majorTickMark val="none"/>
        <c:tickLblPos val="nextTo"/>
        <c:crossAx val="83866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5149067904973565"/>
          <c:w val="1"/>
          <c:h val="0.14771970099947096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145682709906586"/>
          <c:y val="7.8877796937652012E-2"/>
          <c:w val="0.85006815446411765"/>
          <c:h val="0.447257616575996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0.76000000000000134</c:v>
                </c:pt>
                <c:pt idx="1">
                  <c:v>0.76000000000000134</c:v>
                </c:pt>
                <c:pt idx="2">
                  <c:v>0.86000000000000065</c:v>
                </c:pt>
                <c:pt idx="3">
                  <c:v>0.82000000000000062</c:v>
                </c:pt>
                <c:pt idx="4">
                  <c:v>0.70000000000000062</c:v>
                </c:pt>
                <c:pt idx="5">
                  <c:v>0.9</c:v>
                </c:pt>
                <c:pt idx="6">
                  <c:v>0.66000000000000159</c:v>
                </c:pt>
                <c:pt idx="7">
                  <c:v>0.85000000000000064</c:v>
                </c:pt>
                <c:pt idx="8">
                  <c:v>0.84000000000000064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0.24000000000000021</c:v>
                </c:pt>
                <c:pt idx="1">
                  <c:v>0.24000000000000021</c:v>
                </c:pt>
                <c:pt idx="2">
                  <c:v>0.14000000000000001</c:v>
                </c:pt>
                <c:pt idx="3">
                  <c:v>0.18000000000000024</c:v>
                </c:pt>
                <c:pt idx="4">
                  <c:v>0.30000000000000032</c:v>
                </c:pt>
                <c:pt idx="5">
                  <c:v>0.1</c:v>
                </c:pt>
                <c:pt idx="6">
                  <c:v>0.34</c:v>
                </c:pt>
                <c:pt idx="7">
                  <c:v>0.15000000000000024</c:v>
                </c:pt>
                <c:pt idx="8">
                  <c:v>0.16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dLbls>
          <c:showVal val="1"/>
        </c:dLbls>
        <c:gapWidth val="75"/>
        <c:axId val="83829504"/>
        <c:axId val="83831040"/>
      </c:barChart>
      <c:catAx>
        <c:axId val="83829504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3831040"/>
        <c:crosses val="autoZero"/>
        <c:auto val="1"/>
        <c:lblAlgn val="ctr"/>
        <c:lblOffset val="100"/>
      </c:catAx>
      <c:valAx>
        <c:axId val="83831040"/>
        <c:scaling>
          <c:orientation val="minMax"/>
        </c:scaling>
        <c:axPos val="l"/>
        <c:numFmt formatCode="0%" sourceLinked="1"/>
        <c:majorTickMark val="none"/>
        <c:tickLblPos val="nextTo"/>
        <c:crossAx val="83829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1939897421079763E-2"/>
          <c:y val="0.79026763699992053"/>
          <c:w val="0.94205862304021803"/>
          <c:h val="0.13012953690814882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504024534342359"/>
          <c:y val="4.6828299220217223E-2"/>
          <c:w val="0.89036001749781279"/>
          <c:h val="0.440226796312891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0.62000000000000122</c:v>
                </c:pt>
                <c:pt idx="1">
                  <c:v>0.85000000000000064</c:v>
                </c:pt>
                <c:pt idx="2">
                  <c:v>0.89</c:v>
                </c:pt>
                <c:pt idx="3">
                  <c:v>0.73000000000000065</c:v>
                </c:pt>
                <c:pt idx="4">
                  <c:v>0.59</c:v>
                </c:pt>
                <c:pt idx="5">
                  <c:v>0.70000000000000062</c:v>
                </c:pt>
                <c:pt idx="6">
                  <c:v>0.58000000000000007</c:v>
                </c:pt>
                <c:pt idx="7">
                  <c:v>0.8</c:v>
                </c:pt>
                <c:pt idx="8">
                  <c:v>0.65000000000000147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0.28000000000000008</c:v>
                </c:pt>
                <c:pt idx="1">
                  <c:v>0.15000000000000024</c:v>
                </c:pt>
                <c:pt idx="2">
                  <c:v>0.11</c:v>
                </c:pt>
                <c:pt idx="3">
                  <c:v>0.27</c:v>
                </c:pt>
                <c:pt idx="4">
                  <c:v>0.34</c:v>
                </c:pt>
                <c:pt idx="5">
                  <c:v>0.30000000000000032</c:v>
                </c:pt>
                <c:pt idx="6">
                  <c:v>0.4</c:v>
                </c:pt>
                <c:pt idx="7">
                  <c:v>0.15000000000000024</c:v>
                </c:pt>
                <c:pt idx="8">
                  <c:v>0.35000000000000031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0.1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  <c:pt idx="4">
                  <c:v>7.0000000000000021E-2</c:v>
                </c:pt>
                <c:pt idx="5" formatCode="General">
                  <c:v>0</c:v>
                </c:pt>
                <c:pt idx="6">
                  <c:v>2.0000000000000011E-2</c:v>
                </c:pt>
                <c:pt idx="7">
                  <c:v>0.05</c:v>
                </c:pt>
                <c:pt idx="8" formatCode="General">
                  <c:v>0</c:v>
                </c:pt>
              </c:numCache>
            </c:numRef>
          </c:val>
        </c:ser>
        <c:dLbls>
          <c:showVal val="1"/>
        </c:dLbls>
        <c:gapWidth val="75"/>
        <c:axId val="99541376"/>
        <c:axId val="99542912"/>
      </c:barChart>
      <c:catAx>
        <c:axId val="99541376"/>
        <c:scaling>
          <c:orientation val="minMax"/>
        </c:scaling>
        <c:axPos val="b"/>
        <c:majorTickMark val="none"/>
        <c:tickLblPos val="nextTo"/>
        <c:crossAx val="99542912"/>
        <c:crosses val="autoZero"/>
        <c:auto val="1"/>
        <c:lblAlgn val="ctr"/>
        <c:lblOffset val="100"/>
      </c:catAx>
      <c:valAx>
        <c:axId val="99542912"/>
        <c:scaling>
          <c:orientation val="minMax"/>
        </c:scaling>
        <c:axPos val="l"/>
        <c:numFmt formatCode="0%" sourceLinked="1"/>
        <c:majorTickMark val="none"/>
        <c:tickLblPos val="nextTo"/>
        <c:crossAx val="99541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4750218087759956"/>
          <c:w val="1"/>
          <c:h val="0.14771970099947113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0.67000000000000171</c:v>
                </c:pt>
                <c:pt idx="1">
                  <c:v>0.76000000000000134</c:v>
                </c:pt>
                <c:pt idx="2">
                  <c:v>0.71000000000000063</c:v>
                </c:pt>
                <c:pt idx="3">
                  <c:v>0.82000000000000062</c:v>
                </c:pt>
                <c:pt idx="4">
                  <c:v>0.72000000000000064</c:v>
                </c:pt>
                <c:pt idx="5">
                  <c:v>0.9</c:v>
                </c:pt>
                <c:pt idx="6">
                  <c:v>0.33000000000000085</c:v>
                </c:pt>
                <c:pt idx="7">
                  <c:v>0.75000000000000133</c:v>
                </c:pt>
                <c:pt idx="8">
                  <c:v>0.92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0.33000000000000085</c:v>
                </c:pt>
                <c:pt idx="1">
                  <c:v>0.24000000000000021</c:v>
                </c:pt>
                <c:pt idx="2">
                  <c:v>0.29000000000000031</c:v>
                </c:pt>
                <c:pt idx="3">
                  <c:v>0.18000000000000024</c:v>
                </c:pt>
                <c:pt idx="4">
                  <c:v>0.28000000000000008</c:v>
                </c:pt>
                <c:pt idx="5">
                  <c:v>0.1</c:v>
                </c:pt>
                <c:pt idx="6">
                  <c:v>0.67000000000000171</c:v>
                </c:pt>
                <c:pt idx="7">
                  <c:v>0.25</c:v>
                </c:pt>
                <c:pt idx="8">
                  <c:v>8.0000000000000043E-2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  <c:pt idx="7">
                  <c:v>0</c:v>
                </c:pt>
                <c:pt idx="8" formatCode="General">
                  <c:v>0</c:v>
                </c:pt>
              </c:numCache>
            </c:numRef>
          </c:val>
        </c:ser>
        <c:dLbls>
          <c:showVal val="1"/>
        </c:dLbls>
        <c:gapWidth val="75"/>
        <c:axId val="104296448"/>
        <c:axId val="104297984"/>
      </c:barChart>
      <c:catAx>
        <c:axId val="104296448"/>
        <c:scaling>
          <c:orientation val="minMax"/>
        </c:scaling>
        <c:axPos val="b"/>
        <c:majorTickMark val="none"/>
        <c:tickLblPos val="nextTo"/>
        <c:crossAx val="104297984"/>
        <c:crosses val="autoZero"/>
        <c:auto val="1"/>
        <c:lblAlgn val="ctr"/>
        <c:lblOffset val="100"/>
      </c:catAx>
      <c:valAx>
        <c:axId val="104297984"/>
        <c:scaling>
          <c:orientation val="minMax"/>
        </c:scaling>
        <c:axPos val="l"/>
        <c:numFmt formatCode="0%" sourceLinked="1"/>
        <c:majorTickMark val="none"/>
        <c:tickLblPos val="nextTo"/>
        <c:crossAx val="104296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3324907264820703E-2"/>
          <c:y val="0.69602323606608596"/>
          <c:w val="0.92319022738980572"/>
          <c:h val="0.21880536417322996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4851109520400865E-2"/>
          <c:y val="2.9381079203334871E-2"/>
          <c:w val="0.92908829104695156"/>
          <c:h val="0.6986674000308872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Лист1!$A$2:$A$20</c:f>
              <c:strCache>
                <c:ptCount val="19"/>
                <c:pt idx="0">
                  <c:v>Группа №1</c:v>
                </c:pt>
                <c:pt idx="1">
                  <c:v>Группа №2</c:v>
                </c:pt>
                <c:pt idx="2">
                  <c:v>Группа №3</c:v>
                </c:pt>
                <c:pt idx="3">
                  <c:v>Группа №4</c:v>
                </c:pt>
                <c:pt idx="4">
                  <c:v>Группа №5</c:v>
                </c:pt>
                <c:pt idx="5">
                  <c:v>Группа №6</c:v>
                </c:pt>
                <c:pt idx="6">
                  <c:v>Группа №7</c:v>
                </c:pt>
                <c:pt idx="7">
                  <c:v>Группа №8</c:v>
                </c:pt>
                <c:pt idx="8">
                  <c:v>Группа №9</c:v>
                </c:pt>
                <c:pt idx="9">
                  <c:v> Ромашка</c:v>
                </c:pt>
                <c:pt idx="10">
                  <c:v> Пчелки</c:v>
                </c:pt>
                <c:pt idx="11">
                  <c:v>Светлячок</c:v>
                </c:pt>
                <c:pt idx="12">
                  <c:v>Колобок</c:v>
                </c:pt>
                <c:pt idx="13">
                  <c:v>Малышок</c:v>
                </c:pt>
                <c:pt idx="14">
                  <c:v> Солнышко</c:v>
                </c:pt>
                <c:pt idx="15">
                  <c:v>Медвежата</c:v>
                </c:pt>
                <c:pt idx="16">
                  <c:v>Родничок</c:v>
                </c:pt>
                <c:pt idx="17">
                  <c:v>Ягодка</c:v>
                </c:pt>
                <c:pt idx="18">
                  <c:v>Ёлочка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15</c:v>
                </c:pt>
                <c:pt idx="5">
                  <c:v>17</c:v>
                </c:pt>
                <c:pt idx="6">
                  <c:v>21</c:v>
                </c:pt>
                <c:pt idx="7">
                  <c:v>20</c:v>
                </c:pt>
                <c:pt idx="8">
                  <c:v>18</c:v>
                </c:pt>
                <c:pt idx="9">
                  <c:v>0</c:v>
                </c:pt>
                <c:pt idx="10">
                  <c:v>0</c:v>
                </c:pt>
                <c:pt idx="11">
                  <c:v>17</c:v>
                </c:pt>
                <c:pt idx="12">
                  <c:v>18</c:v>
                </c:pt>
                <c:pt idx="13">
                  <c:v>17</c:v>
                </c:pt>
                <c:pt idx="14">
                  <c:v>18</c:v>
                </c:pt>
                <c:pt idx="15">
                  <c:v>21</c:v>
                </c:pt>
                <c:pt idx="16">
                  <c:v>15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</c:ser>
        <c:axId val="74560256"/>
        <c:axId val="74561792"/>
      </c:barChart>
      <c:catAx>
        <c:axId val="74560256"/>
        <c:scaling>
          <c:orientation val="minMax"/>
        </c:scaling>
        <c:axPos val="b"/>
        <c:tickLblPos val="nextTo"/>
        <c:crossAx val="74561792"/>
        <c:crosses val="autoZero"/>
        <c:auto val="1"/>
        <c:lblAlgn val="ctr"/>
        <c:lblOffset val="100"/>
      </c:catAx>
      <c:valAx>
        <c:axId val="74561792"/>
        <c:scaling>
          <c:orientation val="minMax"/>
        </c:scaling>
        <c:axPos val="l"/>
        <c:majorGridlines/>
        <c:numFmt formatCode="General" sourceLinked="1"/>
        <c:tickLblPos val="nextTo"/>
        <c:crossAx val="74560256"/>
        <c:crosses val="autoZero"/>
        <c:crossBetween val="between"/>
      </c:valAx>
    </c:plotArea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40376202974628"/>
          <c:y val="4.4409356714913632E-2"/>
          <c:w val="0.89036001749781279"/>
          <c:h val="0.440226796312891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0.76000000000000134</c:v>
                </c:pt>
                <c:pt idx="1">
                  <c:v>0.95000000000000062</c:v>
                </c:pt>
                <c:pt idx="2">
                  <c:v>0.81</c:v>
                </c:pt>
                <c:pt idx="3">
                  <c:v>0.82000000000000062</c:v>
                </c:pt>
                <c:pt idx="4">
                  <c:v>0.62000000000000122</c:v>
                </c:pt>
                <c:pt idx="5">
                  <c:v>0.8</c:v>
                </c:pt>
                <c:pt idx="6">
                  <c:v>0.45</c:v>
                </c:pt>
                <c:pt idx="7">
                  <c:v>0.95000000000000062</c:v>
                </c:pt>
                <c:pt idx="8">
                  <c:v>0.63000000000000134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0.24000000000000021</c:v>
                </c:pt>
                <c:pt idx="1">
                  <c:v>0.05</c:v>
                </c:pt>
                <c:pt idx="2">
                  <c:v>0.19</c:v>
                </c:pt>
                <c:pt idx="3">
                  <c:v>0.18000000000000024</c:v>
                </c:pt>
                <c:pt idx="4">
                  <c:v>0.38000000000000067</c:v>
                </c:pt>
                <c:pt idx="5">
                  <c:v>0.2</c:v>
                </c:pt>
                <c:pt idx="6">
                  <c:v>0.55000000000000004</c:v>
                </c:pt>
                <c:pt idx="7">
                  <c:v>0.05</c:v>
                </c:pt>
                <c:pt idx="8">
                  <c:v>0.37000000000000038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Группа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  <c:pt idx="4">
                  <c:v>Группа 5</c:v>
                </c:pt>
                <c:pt idx="5">
                  <c:v>Группа 6</c:v>
                </c:pt>
                <c:pt idx="6">
                  <c:v>Группа 7</c:v>
                </c:pt>
                <c:pt idx="7">
                  <c:v>Группа 8</c:v>
                </c:pt>
                <c:pt idx="8">
                  <c:v>Группа 9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  <c:pt idx="7">
                  <c:v>0</c:v>
                </c:pt>
                <c:pt idx="8" formatCode="General">
                  <c:v>0</c:v>
                </c:pt>
              </c:numCache>
            </c:numRef>
          </c:val>
        </c:ser>
        <c:dLbls>
          <c:showVal val="1"/>
        </c:dLbls>
        <c:gapWidth val="75"/>
        <c:axId val="104308096"/>
        <c:axId val="113071232"/>
      </c:barChart>
      <c:catAx>
        <c:axId val="104308096"/>
        <c:scaling>
          <c:orientation val="minMax"/>
        </c:scaling>
        <c:axPos val="b"/>
        <c:majorTickMark val="none"/>
        <c:tickLblPos val="nextTo"/>
        <c:crossAx val="113071232"/>
        <c:crosses val="autoZero"/>
        <c:auto val="1"/>
        <c:lblAlgn val="ctr"/>
        <c:lblOffset val="100"/>
      </c:catAx>
      <c:valAx>
        <c:axId val="113071232"/>
        <c:scaling>
          <c:orientation val="minMax"/>
        </c:scaling>
        <c:axPos val="l"/>
        <c:numFmt formatCode="0%" sourceLinked="1"/>
        <c:majorTickMark val="none"/>
        <c:tickLblPos val="nextTo"/>
        <c:crossAx val="1043080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5059275590551178"/>
          <c:w val="1"/>
          <c:h val="0.14771970099947113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0.1</c:v>
                </c:pt>
                <c:pt idx="2" formatCode="0%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0%">
                  <c:v>0.64000000000000212</c:v>
                </c:pt>
                <c:pt idx="2" formatCode="0%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 formatCode="0%">
                  <c:v>0.26</c:v>
                </c:pt>
                <c:pt idx="2" formatCode="0%">
                  <c:v>0.1</c:v>
                </c:pt>
              </c:numCache>
            </c:numRef>
          </c:val>
        </c:ser>
        <c:dLbls>
          <c:showVal val="1"/>
        </c:dLbls>
        <c:gapWidth val="75"/>
        <c:axId val="113108864"/>
        <c:axId val="113110400"/>
      </c:barChart>
      <c:catAx>
        <c:axId val="113108864"/>
        <c:scaling>
          <c:orientation val="minMax"/>
        </c:scaling>
        <c:axPos val="b"/>
        <c:majorTickMark val="none"/>
        <c:tickLblPos val="nextTo"/>
        <c:crossAx val="113110400"/>
        <c:crosses val="autoZero"/>
        <c:auto val="1"/>
        <c:lblAlgn val="ctr"/>
        <c:lblOffset val="100"/>
      </c:catAx>
      <c:valAx>
        <c:axId val="113110400"/>
        <c:scaling>
          <c:orientation val="minMax"/>
        </c:scaling>
        <c:axPos val="l"/>
        <c:numFmt formatCode="0%" sourceLinked="1"/>
        <c:majorTickMark val="none"/>
        <c:tickLblPos val="nextTo"/>
        <c:crossAx val="11310886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6666666666666701E-2"/>
          <c:y val="0.20002309711286292"/>
          <c:w val="0.96666666666666667"/>
          <c:h val="0.3533529308836461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Фиическое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Социально-коммуникативное разыитие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0.79</c:v>
                </c:pt>
                <c:pt idx="1">
                  <c:v>0.58799999999999997</c:v>
                </c:pt>
                <c:pt idx="2">
                  <c:v>0.62800000000000133</c:v>
                </c:pt>
                <c:pt idx="3">
                  <c:v>0.74800000000000122</c:v>
                </c:pt>
                <c:pt idx="4">
                  <c:v>0.50800000000000001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Фиическое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Социально-коммуникативное разыитие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0.18000000000000024</c:v>
                </c:pt>
                <c:pt idx="1">
                  <c:v>0.41000000000000031</c:v>
                </c:pt>
                <c:pt idx="2">
                  <c:v>0.37000000000000038</c:v>
                </c:pt>
                <c:pt idx="3">
                  <c:v>0.25</c:v>
                </c:pt>
                <c:pt idx="4">
                  <c:v>0.49000000000000032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Фиическое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Социально-коммуникативное разыитие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 formatCode="0%">
                  <c:v>3.0000000000000002E-2</c:v>
                </c:pt>
                <c:pt idx="1">
                  <c:v>2.0000000000000048E-3</c:v>
                </c:pt>
                <c:pt idx="2">
                  <c:v>2.0000000000000048E-3</c:v>
                </c:pt>
                <c:pt idx="3">
                  <c:v>2.0000000000000048E-3</c:v>
                </c:pt>
                <c:pt idx="4">
                  <c:v>2.0000000000000048E-3</c:v>
                </c:pt>
              </c:numCache>
            </c:numRef>
          </c:val>
        </c:ser>
        <c:dLbls>
          <c:showVal val="1"/>
        </c:dLbls>
        <c:overlap val="-25"/>
        <c:axId val="99523200"/>
        <c:axId val="113054080"/>
      </c:barChart>
      <c:catAx>
        <c:axId val="99523200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 sz="1100" baseline="0"/>
            </a:pPr>
            <a:endParaRPr lang="ru-RU"/>
          </a:p>
        </c:txPr>
        <c:crossAx val="113054080"/>
        <c:crosses val="autoZero"/>
        <c:auto val="1"/>
        <c:lblAlgn val="ctr"/>
        <c:lblOffset val="100"/>
        <c:tickLblSkip val="1"/>
      </c:catAx>
      <c:valAx>
        <c:axId val="113054080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995232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6.4203579921970934E-3"/>
          <c:w val="1"/>
          <c:h val="0.14548152371159734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445076237684257"/>
          <c:y val="2.9142273246378556E-2"/>
          <c:w val="0.89036001749781279"/>
          <c:h val="0.4402267963128914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0.73000000000000065</c:v>
                </c:pt>
                <c:pt idx="1">
                  <c:v>0.60000000000000064</c:v>
                </c:pt>
                <c:pt idx="2">
                  <c:v>0.93</c:v>
                </c:pt>
                <c:pt idx="3">
                  <c:v>0.72000000000000064</c:v>
                </c:pt>
                <c:pt idx="4">
                  <c:v>0.8</c:v>
                </c:pt>
                <c:pt idx="5">
                  <c:v>0.94000000000000061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0.27</c:v>
                </c:pt>
                <c:pt idx="1">
                  <c:v>0.3300000000000009</c:v>
                </c:pt>
                <c:pt idx="2">
                  <c:v>7.0000000000000021E-2</c:v>
                </c:pt>
                <c:pt idx="3">
                  <c:v>0.21000000000000021</c:v>
                </c:pt>
                <c:pt idx="4">
                  <c:v>0.13</c:v>
                </c:pt>
                <c:pt idx="5">
                  <c:v>6.0000000000000032E-2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7.0000000000000021E-2</c:v>
                </c:pt>
                <c:pt idx="2">
                  <c:v>0</c:v>
                </c:pt>
                <c:pt idx="3">
                  <c:v>7.0000000000000021E-2</c:v>
                </c:pt>
                <c:pt idx="4">
                  <c:v>7.0000000000000021E-2</c:v>
                </c:pt>
                <c:pt idx="5" formatCode="General">
                  <c:v>0</c:v>
                </c:pt>
              </c:numCache>
            </c:numRef>
          </c:val>
        </c:ser>
        <c:dLbls>
          <c:showVal val="1"/>
        </c:dLbls>
        <c:gapWidth val="75"/>
        <c:axId val="113240320"/>
        <c:axId val="115752960"/>
      </c:barChart>
      <c:catAx>
        <c:axId val="113240320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752960"/>
        <c:crosses val="autoZero"/>
        <c:auto val="1"/>
        <c:lblAlgn val="ctr"/>
        <c:lblOffset val="100"/>
      </c:catAx>
      <c:valAx>
        <c:axId val="115752960"/>
        <c:scaling>
          <c:orientation val="minMax"/>
        </c:scaling>
        <c:axPos val="l"/>
        <c:numFmt formatCode="0%" sourceLinked="1"/>
        <c:majorTickMark val="none"/>
        <c:tickLblPos val="nextTo"/>
        <c:crossAx val="113240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9832127044725454"/>
          <c:w val="1"/>
          <c:h val="0.201591770725629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086835531100781"/>
          <c:y val="4.0180477440319974E-2"/>
          <c:w val="0.89365895528119565"/>
          <c:h val="0.45430919495718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0.41000000000000031</c:v>
                </c:pt>
                <c:pt idx="1">
                  <c:v>0.60000000000000064</c:v>
                </c:pt>
                <c:pt idx="2">
                  <c:v>0.35000000000000031</c:v>
                </c:pt>
                <c:pt idx="3">
                  <c:v>0.84000000000000064</c:v>
                </c:pt>
                <c:pt idx="4">
                  <c:v>0.65000000000000169</c:v>
                </c:pt>
                <c:pt idx="5">
                  <c:v>0.67000000000000182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0.59</c:v>
                </c:pt>
                <c:pt idx="1">
                  <c:v>0.4</c:v>
                </c:pt>
                <c:pt idx="2">
                  <c:v>0.65000000000000169</c:v>
                </c:pt>
                <c:pt idx="3">
                  <c:v>0.16</c:v>
                </c:pt>
                <c:pt idx="4">
                  <c:v>0.35000000000000031</c:v>
                </c:pt>
                <c:pt idx="5">
                  <c:v>0.32000000000000073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 formatCode="General">
                  <c:v>0</c:v>
                </c:pt>
                <c:pt idx="5">
                  <c:v>1.0000000000000005E-2</c:v>
                </c:pt>
              </c:numCache>
            </c:numRef>
          </c:val>
        </c:ser>
        <c:dLbls>
          <c:showVal val="1"/>
        </c:dLbls>
        <c:gapWidth val="75"/>
        <c:axId val="115775360"/>
        <c:axId val="115776896"/>
      </c:barChart>
      <c:catAx>
        <c:axId val="115775360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776896"/>
        <c:crosses val="autoZero"/>
        <c:auto val="1"/>
        <c:lblAlgn val="ctr"/>
        <c:lblOffset val="100"/>
      </c:catAx>
      <c:valAx>
        <c:axId val="115776896"/>
        <c:scaling>
          <c:orientation val="minMax"/>
        </c:scaling>
        <c:axPos val="l"/>
        <c:numFmt formatCode="0%" sourceLinked="1"/>
        <c:majorTickMark val="none"/>
        <c:tickLblPos val="nextTo"/>
        <c:crossAx val="1157753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8279124277546802E-2"/>
          <c:y val="0.75808786196807365"/>
          <c:w val="0.90891294642857712"/>
          <c:h val="0.1401821868843425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40376202974628"/>
          <c:y val="4.4409356714913632E-2"/>
          <c:w val="0.89036001749781279"/>
          <c:h val="0.4402267963128914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0.53</c:v>
                </c:pt>
                <c:pt idx="1">
                  <c:v>0.56999999999999995</c:v>
                </c:pt>
                <c:pt idx="2">
                  <c:v>0.39000000000000073</c:v>
                </c:pt>
                <c:pt idx="3">
                  <c:v>0.65000000000000169</c:v>
                </c:pt>
                <c:pt idx="4">
                  <c:v>0.44</c:v>
                </c:pt>
                <c:pt idx="5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0.47000000000000008</c:v>
                </c:pt>
                <c:pt idx="1">
                  <c:v>0.43000000000000038</c:v>
                </c:pt>
                <c:pt idx="2">
                  <c:v>0.61000000000000065</c:v>
                </c:pt>
                <c:pt idx="3">
                  <c:v>0.35000000000000031</c:v>
                </c:pt>
                <c:pt idx="4">
                  <c:v>0.56000000000000005</c:v>
                </c:pt>
                <c:pt idx="5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 formatCode="General">
                  <c:v>0</c:v>
                </c:pt>
                <c:pt idx="5">
                  <c:v>2.0000000000000011E-2</c:v>
                </c:pt>
              </c:numCache>
            </c:numRef>
          </c:val>
        </c:ser>
        <c:dLbls>
          <c:showVal val="1"/>
        </c:dLbls>
        <c:gapWidth val="75"/>
        <c:axId val="115987968"/>
        <c:axId val="115989504"/>
      </c:barChart>
      <c:catAx>
        <c:axId val="115987968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989504"/>
        <c:crosses val="autoZero"/>
        <c:auto val="1"/>
        <c:lblAlgn val="ctr"/>
        <c:lblOffset val="100"/>
      </c:catAx>
      <c:valAx>
        <c:axId val="115989504"/>
        <c:scaling>
          <c:orientation val="minMax"/>
        </c:scaling>
        <c:axPos val="l"/>
        <c:numFmt formatCode="0%" sourceLinked="1"/>
        <c:majorTickMark val="none"/>
        <c:tickLblPos val="nextTo"/>
        <c:crossAx val="1159879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3281157212861344E-2"/>
          <c:y val="0.80500337457818272"/>
          <c:w val="0.90985072461797201"/>
          <c:h val="0.17255557341046654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40376202974628"/>
          <c:y val="4.4409356714913632E-2"/>
          <c:w val="0.89036001749781279"/>
          <c:h val="0.4402267963128915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0.65000000000000169</c:v>
                </c:pt>
                <c:pt idx="1">
                  <c:v>0.70000000000000062</c:v>
                </c:pt>
                <c:pt idx="2">
                  <c:v>0.64000000000000146</c:v>
                </c:pt>
                <c:pt idx="3">
                  <c:v>0.92</c:v>
                </c:pt>
                <c:pt idx="4">
                  <c:v>0.82000000000000062</c:v>
                </c:pt>
                <c:pt idx="5">
                  <c:v>0.75000000000000144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0.35000000000000031</c:v>
                </c:pt>
                <c:pt idx="1">
                  <c:v>0.30000000000000032</c:v>
                </c:pt>
                <c:pt idx="2">
                  <c:v>0.36000000000000032</c:v>
                </c:pt>
                <c:pt idx="3">
                  <c:v>8.0000000000000043E-2</c:v>
                </c:pt>
                <c:pt idx="4">
                  <c:v>0.18000000000000024</c:v>
                </c:pt>
                <c:pt idx="5">
                  <c:v>0.24000000000000021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1.0000000000000005E-2</c:v>
                </c:pt>
              </c:numCache>
            </c:numRef>
          </c:val>
        </c:ser>
        <c:dLbls>
          <c:showVal val="1"/>
        </c:dLbls>
        <c:gapWidth val="75"/>
        <c:axId val="116036736"/>
        <c:axId val="116038272"/>
      </c:barChart>
      <c:catAx>
        <c:axId val="116036736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6038272"/>
        <c:crosses val="autoZero"/>
        <c:auto val="1"/>
        <c:lblAlgn val="ctr"/>
        <c:lblOffset val="100"/>
      </c:catAx>
      <c:valAx>
        <c:axId val="116038272"/>
        <c:scaling>
          <c:orientation val="minMax"/>
        </c:scaling>
        <c:axPos val="l"/>
        <c:numFmt formatCode="0%" sourceLinked="1"/>
        <c:majorTickMark val="none"/>
        <c:tickLblPos val="nextTo"/>
        <c:crossAx val="116036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6123946378453055E-2"/>
          <c:y val="0.7699826710850336"/>
          <c:w val="0.93258514262840264"/>
          <c:h val="0.19016041913679721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40376202974628"/>
          <c:y val="4.4409356714913632E-2"/>
          <c:w val="0.89036001749781279"/>
          <c:h val="0.4402267963128917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0.30000000000000032</c:v>
                </c:pt>
                <c:pt idx="1">
                  <c:v>0.53</c:v>
                </c:pt>
                <c:pt idx="2">
                  <c:v>0.35000000000000031</c:v>
                </c:pt>
                <c:pt idx="3">
                  <c:v>0.58000000000000007</c:v>
                </c:pt>
                <c:pt idx="4">
                  <c:v>0.55000000000000004</c:v>
                </c:pt>
                <c:pt idx="5">
                  <c:v>0.69000000000000061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0.70000000000000062</c:v>
                </c:pt>
                <c:pt idx="1">
                  <c:v>0.47000000000000008</c:v>
                </c:pt>
                <c:pt idx="2">
                  <c:v>0.65000000000000169</c:v>
                </c:pt>
                <c:pt idx="3">
                  <c:v>0.42000000000000032</c:v>
                </c:pt>
                <c:pt idx="4">
                  <c:v>0.45</c:v>
                </c:pt>
                <c:pt idx="5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Светлячок</c:v>
                </c:pt>
                <c:pt idx="1">
                  <c:v>Группа Колобок</c:v>
                </c:pt>
                <c:pt idx="2">
                  <c:v>Группа Малышок</c:v>
                </c:pt>
                <c:pt idx="3">
                  <c:v>Группа Солнышко</c:v>
                </c:pt>
                <c:pt idx="4">
                  <c:v>Группа Медвежата</c:v>
                </c:pt>
                <c:pt idx="5">
                  <c:v>Группа Родничок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1.0000000000000005E-2</c:v>
                </c:pt>
              </c:numCache>
            </c:numRef>
          </c:val>
        </c:ser>
        <c:dLbls>
          <c:showVal val="1"/>
        </c:dLbls>
        <c:gapWidth val="75"/>
        <c:axId val="113206016"/>
        <c:axId val="113207552"/>
      </c:barChart>
      <c:catAx>
        <c:axId val="113206016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3207552"/>
        <c:crosses val="autoZero"/>
        <c:auto val="1"/>
        <c:lblAlgn val="ctr"/>
        <c:lblOffset val="100"/>
      </c:catAx>
      <c:valAx>
        <c:axId val="113207552"/>
        <c:scaling>
          <c:orientation val="minMax"/>
        </c:scaling>
        <c:axPos val="l"/>
        <c:numFmt formatCode="0%" sourceLinked="1"/>
        <c:majorTickMark val="none"/>
        <c:tickLblPos val="nextTo"/>
        <c:crossAx val="113206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610290901137358E-2"/>
          <c:y val="0.7852237509457225"/>
          <c:w val="0.94545822397200352"/>
          <c:h val="0.17636999920464488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40376202974628"/>
          <c:y val="4.4409356714913632E-2"/>
          <c:w val="0.89036001749781279"/>
          <c:h val="0.4402267963128920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Достаточный уровень 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Малышок</c:v>
                </c:pt>
                <c:pt idx="1">
                  <c:v>Группа Солнышко</c:v>
                </c:pt>
                <c:pt idx="2">
                  <c:v>Группа Медвежата</c:v>
                </c:pt>
                <c:pt idx="3">
                  <c:v>Группа Колобок</c:v>
                </c:pt>
                <c:pt idx="4">
                  <c:v>Группа Родничок</c:v>
                </c:pt>
                <c:pt idx="5">
                  <c:v>Группа Светлячок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0.33000000000000085</c:v>
                </c:pt>
                <c:pt idx="1">
                  <c:v>0.62000000000000122</c:v>
                </c:pt>
                <c:pt idx="2">
                  <c:v>0.44</c:v>
                </c:pt>
                <c:pt idx="3">
                  <c:v>0.46</c:v>
                </c:pt>
                <c:pt idx="4">
                  <c:v>0.27</c:v>
                </c:pt>
                <c:pt idx="5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Близкий к достаточному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Малышок</c:v>
                </c:pt>
                <c:pt idx="1">
                  <c:v>Группа Солнышко</c:v>
                </c:pt>
                <c:pt idx="2">
                  <c:v>Группа Медвежата</c:v>
                </c:pt>
                <c:pt idx="3">
                  <c:v>Группа Колобок</c:v>
                </c:pt>
                <c:pt idx="4">
                  <c:v>Группа Родничок</c:v>
                </c:pt>
                <c:pt idx="5">
                  <c:v>Группа Светлячок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0.67000000000000171</c:v>
                </c:pt>
                <c:pt idx="1">
                  <c:v>0.31000000000000061</c:v>
                </c:pt>
                <c:pt idx="2">
                  <c:v>0.56000000000000005</c:v>
                </c:pt>
                <c:pt idx="3">
                  <c:v>0.31000000000000061</c:v>
                </c:pt>
                <c:pt idx="4">
                  <c:v>0.37000000000000038</c:v>
                </c:pt>
                <c:pt idx="5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Группа Малышок</c:v>
                </c:pt>
                <c:pt idx="1">
                  <c:v>Группа Солнышко</c:v>
                </c:pt>
                <c:pt idx="2">
                  <c:v>Группа Медвежата</c:v>
                </c:pt>
                <c:pt idx="3">
                  <c:v>Группа Колобок</c:v>
                </c:pt>
                <c:pt idx="4">
                  <c:v>Группа Родничок</c:v>
                </c:pt>
                <c:pt idx="5">
                  <c:v>Группа Светлячок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0.23</c:v>
                </c:pt>
                <c:pt idx="4">
                  <c:v>0.36000000000000032</c:v>
                </c:pt>
                <c:pt idx="5">
                  <c:v>0</c:v>
                </c:pt>
              </c:numCache>
            </c:numRef>
          </c:val>
        </c:ser>
        <c:dLbls>
          <c:showVal val="1"/>
        </c:dLbls>
        <c:gapWidth val="75"/>
        <c:axId val="116126080"/>
        <c:axId val="116127616"/>
      </c:barChart>
      <c:catAx>
        <c:axId val="116126080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6127616"/>
        <c:crosses val="autoZero"/>
        <c:auto val="1"/>
        <c:lblAlgn val="ctr"/>
        <c:lblOffset val="100"/>
      </c:catAx>
      <c:valAx>
        <c:axId val="116127616"/>
        <c:scaling>
          <c:orientation val="minMax"/>
        </c:scaling>
        <c:axPos val="l"/>
        <c:numFmt formatCode="0%" sourceLinked="1"/>
        <c:majorTickMark val="none"/>
        <c:tickLblPos val="nextTo"/>
        <c:crossAx val="116126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5572205723419497E-2"/>
          <c:y val="0.69276245772308764"/>
          <c:w val="0.93100709297151063"/>
          <c:h val="0.17481223151604497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032548244244798"/>
          <c:y val="5.3283331672148583E-2"/>
          <c:w val="0.85736908437106152"/>
          <c:h val="0.7057576663676536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0.70000000000000062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>
              <c:idx val="0"/>
              <c:delete val="1"/>
            </c:dLbl>
            <c:dLbl>
              <c:idx val="2"/>
              <c:delete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General">
                  <c:v>0</c:v>
                </c:pt>
                <c:pt idx="1">
                  <c:v>0.30000000000000032</c:v>
                </c:pt>
                <c:pt idx="2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</c:numCache>
            </c:numRef>
          </c:val>
        </c:ser>
        <c:dLbls>
          <c:showVal val="1"/>
        </c:dLbls>
        <c:gapWidth val="75"/>
        <c:axId val="116275840"/>
        <c:axId val="116298112"/>
      </c:barChart>
      <c:catAx>
        <c:axId val="116275840"/>
        <c:scaling>
          <c:orientation val="minMax"/>
        </c:scaling>
        <c:axPos val="b"/>
        <c:majorTickMark val="none"/>
        <c:tickLblPos val="nextTo"/>
        <c:crossAx val="116298112"/>
        <c:crosses val="autoZero"/>
        <c:auto val="1"/>
        <c:lblAlgn val="ctr"/>
        <c:lblOffset val="100"/>
      </c:catAx>
      <c:valAx>
        <c:axId val="116298112"/>
        <c:scaling>
          <c:orientation val="minMax"/>
        </c:scaling>
        <c:axPos val="l"/>
        <c:numFmt formatCode="0%" sourceLinked="1"/>
        <c:majorTickMark val="none"/>
        <c:tickLblPos val="nextTo"/>
        <c:crossAx val="11627584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1980916447944007"/>
                  <c:y val="1.2896702867433961E-3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8-</a:t>
                    </a:r>
                    <a:r>
                      <a:rPr lang="ru-RU" baseline="0" dirty="0" smtClean="0"/>
                      <a:t> 42%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4- 21%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7- 37%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Группы раннего возраста</c:v>
                </c:pt>
                <c:pt idx="1">
                  <c:v>Комбинированные группы</c:v>
                </c:pt>
                <c:pt idx="2">
                  <c:v>Общеразвивающие группы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6976314834393187E-2"/>
          <c:y val="6.1318212089160502E-2"/>
          <c:w val="0.87897558897322203"/>
          <c:h val="0.485005288518039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3.3670033670034063E-3"/>
                  <c:y val="-0.13476884468388819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24%-8чел.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-6.4533789336939894E-3"/>
                  <c:y val="-0.1902712160979877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33% -11чел.</a:t>
                    </a:r>
                    <a:endParaRPr lang="en-US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-0.29696969696970343"/>
                </c:manualLayout>
              </c:layout>
              <c:showVal val="1"/>
            </c:dLbl>
            <c:dLbl>
              <c:idx val="3"/>
              <c:layout>
                <c:manualLayout>
                  <c:x val="1.5432540629391023E-3"/>
                  <c:y val="-0.2992026983469173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69%-23чел. </a:t>
                    </a:r>
                    <a:endParaRPr lang="en-US" dirty="0"/>
                  </a:p>
                </c:rich>
              </c:tx>
              <c:showVal val="1"/>
            </c:dLbl>
            <c:dLbl>
              <c:idx val="4"/>
              <c:layout>
                <c:manualLayout>
                  <c:x val="-3.0864197530864686E-3"/>
                  <c:y val="-0.2727272727272728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0.3121212121212123"/>
                </c:manualLayout>
              </c:layout>
              <c:showVal val="1"/>
            </c:dLbl>
            <c:dLbl>
              <c:idx val="6"/>
              <c:layout>
                <c:manualLayout>
                  <c:x val="-4.6296296296297014E-3"/>
                  <c:y val="-0.22727272727272718"/>
                </c:manualLayout>
              </c:layout>
              <c:showVal val="1"/>
            </c:dLbl>
            <c:dLbl>
              <c:idx val="7"/>
              <c:layout>
                <c:manualLayout>
                  <c:x val="6.1728395061728392E-3"/>
                  <c:y val="-0.22121212121212144"/>
                </c:manualLayout>
              </c:layout>
              <c:showVal val="1"/>
            </c:dLbl>
            <c:dLbl>
              <c:idx val="8"/>
              <c:layout>
                <c:manualLayout>
                  <c:x val="1.5432098765432326E-3"/>
                  <c:y val="-0.29393939393939755"/>
                </c:manualLayout>
              </c:layout>
              <c:showVal val="1"/>
            </c:dLbl>
            <c:dLbl>
              <c:idx val="9"/>
              <c:layout>
                <c:manualLayout>
                  <c:x val="4.6296296296297014E-3"/>
                  <c:y val="-0.23636363636363639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-0.24545454545454548"/>
                </c:manualLayout>
              </c:layout>
              <c:showVal val="1"/>
            </c:dLbl>
            <c:dLbl>
              <c:idx val="11"/>
              <c:layout>
                <c:manualLayout>
                  <c:x val="3.0864197530864686E-3"/>
                  <c:y val="-0.19696969696969696"/>
                </c:manualLayout>
              </c:layout>
              <c:showVal val="1"/>
            </c:dLbl>
            <c:dLbl>
              <c:idx val="12"/>
              <c:layout>
                <c:manualLayout>
                  <c:x val="-1.5432098765432326E-3"/>
                  <c:y val="-0.20303030303030517"/>
                </c:manualLayout>
              </c:layout>
              <c:showVal val="1"/>
            </c:dLbl>
            <c:dLbl>
              <c:idx val="13"/>
              <c:layout>
                <c:manualLayout>
                  <c:x val="0"/>
                  <c:y val="-0.17878787878787891"/>
                </c:manualLayout>
              </c:layout>
              <c:showVal val="1"/>
            </c:dLbl>
            <c:dLbl>
              <c:idx val="14"/>
              <c:layout>
                <c:manualLayout>
                  <c:x val="3.0864197530864686E-3"/>
                  <c:y val="-0.11818181818181818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Всероссийский </c:v>
                </c:pt>
                <c:pt idx="1">
                  <c:v>Республиканский</c:v>
                </c:pt>
                <c:pt idx="2">
                  <c:v>Муниципальный</c:v>
                </c:pt>
                <c:pt idx="3">
                  <c:v>Другой (интернет-конкурсы,акции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3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Всероссийский </c:v>
                </c:pt>
                <c:pt idx="1">
                  <c:v>Республиканский</c:v>
                </c:pt>
                <c:pt idx="2">
                  <c:v>Муниципальный</c:v>
                </c:pt>
                <c:pt idx="3">
                  <c:v>Другой (интернет-конкурсы,акции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Всероссийский </c:v>
                </c:pt>
                <c:pt idx="1">
                  <c:v>Республиканский</c:v>
                </c:pt>
                <c:pt idx="2">
                  <c:v>Муниципальный</c:v>
                </c:pt>
                <c:pt idx="3">
                  <c:v>Другой (интернет-конкурсы,акции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overlap val="100"/>
        <c:axId val="116111616"/>
        <c:axId val="116838400"/>
      </c:barChart>
      <c:catAx>
        <c:axId val="11611161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116838400"/>
        <c:crosses val="autoZero"/>
        <c:auto val="1"/>
        <c:lblAlgn val="ctr"/>
        <c:lblOffset val="100"/>
      </c:catAx>
      <c:valAx>
        <c:axId val="116838400"/>
        <c:scaling>
          <c:orientation val="minMax"/>
        </c:scaling>
        <c:axPos val="l"/>
        <c:majorGridlines/>
        <c:numFmt formatCode="General" sourceLinked="1"/>
        <c:tickLblPos val="nextTo"/>
        <c:crossAx val="116111616"/>
        <c:crosses val="autoZero"/>
        <c:crossBetween val="between"/>
      </c:valAx>
    </c:plotArea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8940719531270706E-2"/>
          <c:y val="3.2127135423861947E-2"/>
          <c:w val="0.93105928046873065"/>
          <c:h val="0.44085094626329602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 столбец</c:v>
                </c:pt>
              </c:strCache>
            </c:strRef>
          </c:tx>
          <c:dLbls>
            <c:dLbl>
              <c:idx val="0"/>
              <c:layout>
                <c:manualLayout>
                  <c:x val="1.1529808773903538E-3"/>
                  <c:y val="-0.19001808519518143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39</a:t>
                    </a:r>
                    <a:r>
                      <a:rPr lang="ru-RU" dirty="0" smtClean="0"/>
                      <a:t>чел.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-3.0864891888514028E-3"/>
                  <c:y val="-0.10205577659683014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1</a:t>
                    </a:r>
                    <a:r>
                      <a:rPr lang="ru-RU" dirty="0" smtClean="0"/>
                      <a:t>1чел.</a:t>
                    </a:r>
                    <a:endParaRPr lang="en-US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-0.29696969696970366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72 чел.</a:t>
                    </a:r>
                    <a:endParaRPr lang="en-US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1.5432098765432334E-3"/>
                  <c:y val="-0.19393939393939724"/>
                </c:manualLayout>
              </c:layout>
              <c:showVal val="1"/>
            </c:dLbl>
            <c:dLbl>
              <c:idx val="4"/>
              <c:layout>
                <c:manualLayout>
                  <c:x val="-3.0864197530864695E-3"/>
                  <c:y val="-0.2727272727272728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0.3121212121212123"/>
                </c:manualLayout>
              </c:layout>
              <c:showVal val="1"/>
            </c:dLbl>
            <c:dLbl>
              <c:idx val="6"/>
              <c:layout>
                <c:manualLayout>
                  <c:x val="-4.6296296296297014E-3"/>
                  <c:y val="-0.22727272727272718"/>
                </c:manualLayout>
              </c:layout>
              <c:showVal val="1"/>
            </c:dLbl>
            <c:dLbl>
              <c:idx val="7"/>
              <c:layout>
                <c:manualLayout>
                  <c:x val="6.1728395061728392E-3"/>
                  <c:y val="-0.22121212121212144"/>
                </c:manualLayout>
              </c:layout>
              <c:showVal val="1"/>
            </c:dLbl>
            <c:dLbl>
              <c:idx val="8"/>
              <c:layout>
                <c:manualLayout>
                  <c:x val="1.5432098765432334E-3"/>
                  <c:y val="-0.29393939393939766"/>
                </c:manualLayout>
              </c:layout>
              <c:showVal val="1"/>
            </c:dLbl>
            <c:dLbl>
              <c:idx val="9"/>
              <c:layout>
                <c:manualLayout>
                  <c:x val="4.6296296296297014E-3"/>
                  <c:y val="-0.23636363636363639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-0.24545454545454548"/>
                </c:manualLayout>
              </c:layout>
              <c:showVal val="1"/>
            </c:dLbl>
            <c:dLbl>
              <c:idx val="11"/>
              <c:layout>
                <c:manualLayout>
                  <c:x val="3.0864197530864695E-3"/>
                  <c:y val="-0.19696969696969696"/>
                </c:manualLayout>
              </c:layout>
              <c:showVal val="1"/>
            </c:dLbl>
            <c:dLbl>
              <c:idx val="12"/>
              <c:layout>
                <c:manualLayout>
                  <c:x val="-1.5432098765432334E-3"/>
                  <c:y val="-0.20303030303030525"/>
                </c:manualLayout>
              </c:layout>
              <c:showVal val="1"/>
            </c:dLbl>
            <c:dLbl>
              <c:idx val="13"/>
              <c:layout>
                <c:manualLayout>
                  <c:x val="0"/>
                  <c:y val="-0.17878787878787891"/>
                </c:manualLayout>
              </c:layout>
              <c:showVal val="1"/>
            </c:dLbl>
            <c:dLbl>
              <c:idx val="14"/>
              <c:layout>
                <c:manualLayout>
                  <c:x val="3.0864197530864695E-3"/>
                  <c:y val="-0.11818181818181818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Республиканский</c:v>
                </c:pt>
                <c:pt idx="1">
                  <c:v>Муниципальный</c:v>
                </c:pt>
                <c:pt idx="2">
                  <c:v>Другой (интернет-конкурсы,акции)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10</c:v>
                </c:pt>
                <c:pt idx="2">
                  <c:v>68</c:v>
                </c:pt>
              </c:numCache>
            </c:numRef>
          </c:val>
        </c:ser>
        <c:overlap val="100"/>
        <c:axId val="116845568"/>
        <c:axId val="118358784"/>
      </c:barChart>
      <c:catAx>
        <c:axId val="116845568"/>
        <c:scaling>
          <c:orientation val="minMax"/>
        </c:scaling>
        <c:axPos val="b"/>
        <c:tickLblPos val="nextTo"/>
        <c:crossAx val="118358784"/>
        <c:crosses val="autoZero"/>
        <c:auto val="1"/>
        <c:lblAlgn val="ctr"/>
        <c:lblOffset val="100"/>
      </c:catAx>
      <c:valAx>
        <c:axId val="118358784"/>
        <c:scaling>
          <c:orientation val="minMax"/>
        </c:scaling>
        <c:axPos val="l"/>
        <c:majorGridlines/>
        <c:numFmt formatCode="General" sourceLinked="1"/>
        <c:tickLblPos val="nextTo"/>
        <c:crossAx val="116845568"/>
        <c:crosses val="autoZero"/>
        <c:crossBetween val="between"/>
      </c:valAx>
    </c:plotArea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8341096134170266"/>
          <c:y val="0.27885288023207988"/>
          <c:w val="0.33881700787402036"/>
          <c:h val="0.717832643800880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Детский сад (ул. Миронова)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 baseline="0"/>
                      <a:t>92</a:t>
                    </a:r>
                    <a:r>
                      <a:rPr lang="en-US" sz="1100" baseline="0" smtClean="0"/>
                      <a:t>%</a:t>
                    </a:r>
                    <a:r>
                      <a:rPr lang="ru-RU" sz="1100" baseline="0" smtClean="0"/>
                      <a:t>- 80</a:t>
                    </a:r>
                    <a:endParaRPr lang="en-US" sz="1100" baseline="0" dirty="0"/>
                  </a:p>
                </c:rich>
              </c:tx>
              <c:showPercent val="1"/>
            </c:dLbl>
            <c:dLbl>
              <c:idx val="1"/>
              <c:layout>
                <c:manualLayout>
                  <c:x val="2.0900938519048756E-2"/>
                  <c:y val="1.959003058501986E-2"/>
                </c:manualLayout>
              </c:layout>
              <c:tx>
                <c:rich>
                  <a:bodyPr/>
                  <a:lstStyle/>
                  <a:p>
                    <a:r>
                      <a:rPr lang="en-US" sz="1100" baseline="0" dirty="0" smtClean="0"/>
                      <a:t>5</a:t>
                    </a:r>
                    <a:r>
                      <a:rPr lang="ru-RU" sz="1100" baseline="0" dirty="0" smtClean="0"/>
                      <a:t>%- 4</a:t>
                    </a:r>
                    <a:endParaRPr lang="en-US" sz="1100" baseline="0" dirty="0"/>
                  </a:p>
                </c:rich>
              </c:tx>
              <c:showPercent val="1"/>
            </c:dLbl>
            <c:dLbl>
              <c:idx val="2"/>
              <c:layout>
                <c:manualLayout>
                  <c:x val="2.9870754792014641E-2"/>
                  <c:y val="4.0956161471551587E-2"/>
                </c:manualLayout>
              </c:layout>
              <c:tx>
                <c:rich>
                  <a:bodyPr/>
                  <a:lstStyle/>
                  <a:p>
                    <a:r>
                      <a:rPr lang="en-US" sz="1100" baseline="0" dirty="0"/>
                      <a:t>3</a:t>
                    </a:r>
                    <a:r>
                      <a:rPr lang="en-US" sz="1100" baseline="0" dirty="0" smtClean="0"/>
                      <a:t>%</a:t>
                    </a:r>
                    <a:r>
                      <a:rPr lang="ru-RU" sz="1100" baseline="0" dirty="0" smtClean="0"/>
                      <a:t>- 3</a:t>
                    </a:r>
                    <a:endParaRPr lang="en-US" sz="1100" baseline="0" dirty="0"/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0.92</c:v>
                </c:pt>
                <c:pt idx="1">
                  <c:v>0.05</c:v>
                </c:pt>
                <c:pt idx="2">
                  <c:v>3.0000000000000002E-2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1.1523184601924781E-2"/>
          <c:y val="1.805932663589465E-2"/>
          <c:w val="0.98621289005540957"/>
          <c:h val="0.1015338492171237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5823502792374085"/>
          <c:y val="0.19539797170324125"/>
          <c:w val="0.28747937163246168"/>
          <c:h val="0.80460202829675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Детский сад (ул. Московская)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9</a:t>
                    </a:r>
                    <a:r>
                      <a:rPr lang="ru-RU" dirty="0" smtClean="0"/>
                      <a:t>9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- 113</a:t>
                    </a:r>
                    <a:endParaRPr lang="en-US" dirty="0"/>
                  </a:p>
                </c:rich>
              </c:tx>
              <c:showPercent val="1"/>
            </c:dLbl>
            <c:dLbl>
              <c:idx val="1"/>
              <c:layout>
                <c:manualLayout>
                  <c:x val="1.0605945891378962E-2"/>
                  <c:y val="2.0564708257621644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1%-</a:t>
                    </a:r>
                    <a:r>
                      <a:rPr lang="ru-RU" baseline="0" dirty="0" smtClean="0"/>
                      <a:t> 1</a:t>
                    </a:r>
                    <a:endParaRPr lang="en-US" dirty="0"/>
                  </a:p>
                </c:rich>
              </c:tx>
              <c:showPercent val="1"/>
            </c:dLbl>
            <c:dLbl>
              <c:idx val="2"/>
              <c:delete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1.0000000000000005E-2</c:v>
                </c:pt>
                <c:pt idx="2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"/>
          <c:y val="3.0191492335647366E-4"/>
          <c:w val="0.98621289005540957"/>
          <c:h val="0.10728107850155233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8564293660823257"/>
          <c:y val="0.21942913385826995"/>
          <c:w val="0.28358402730523141"/>
          <c:h val="0.7805708661417323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1638524351122871"/>
                  <c:y val="-0.25337204724409795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80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- 4</a:t>
                    </a:r>
                    <a:endParaRPr lang="en-US" dirty="0"/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en-US" smtClean="0"/>
                      <a:t>%</a:t>
                    </a:r>
                    <a:r>
                      <a:rPr lang="ru-RU" smtClean="0"/>
                      <a:t>- 1</a:t>
                    </a:r>
                    <a:endParaRPr lang="en-US" dirty="0"/>
                  </a:p>
                </c:rich>
              </c:tx>
              <c:showPercent val="1"/>
            </c:dLbl>
            <c:dLbl>
              <c:idx val="2"/>
              <c:delete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</c:v>
                </c:pt>
                <c:pt idx="1">
                  <c:v>0.2</c:v>
                </c:pt>
                <c:pt idx="2" formatCode="General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05"/>
          <c:y val="6.666666666666668E-2"/>
          <c:w val="0.9"/>
          <c:h val="9.9319991251093628E-2"/>
        </c:manualLayout>
      </c:layout>
    </c:legend>
    <c:plotVisOnly val="1"/>
  </c:chart>
  <c:txPr>
    <a:bodyPr/>
    <a:lstStyle/>
    <a:p>
      <a:pPr>
        <a:defRPr sz="1100" baseline="0"/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8151071880346527"/>
          <c:y val="0.20851911583341376"/>
          <c:w val="0.28121591024297932"/>
          <c:h val="0.7894374347784840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dirty="0" smtClean="0"/>
                      <a:t>90%-</a:t>
                    </a:r>
                    <a:r>
                      <a:rPr lang="ru-RU" baseline="0" dirty="0" smtClean="0"/>
                      <a:t> 197</a:t>
                    </a:r>
                    <a:endParaRPr lang="en-US" dirty="0"/>
                  </a:p>
                </c:rich>
              </c:tx>
              <c:showPercent val="1"/>
            </c:dLbl>
            <c:dLbl>
              <c:idx val="1"/>
              <c:layout>
                <c:manualLayout>
                  <c:x val="6.1730264486170123E-3"/>
                  <c:y val="5.7900190360820294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3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- 6</a:t>
                    </a:r>
                    <a:endParaRPr lang="en-US" dirty="0"/>
                  </a:p>
                </c:rich>
              </c:tx>
              <c:showPercent val="1"/>
            </c:dLbl>
            <c:dLbl>
              <c:idx val="2"/>
              <c:layout>
                <c:manualLayout>
                  <c:x val="5.1995872310832886E-2"/>
                  <c:y val="0.149436705027258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-3</a:t>
                    </a:r>
                    <a:endParaRPr lang="en-US" dirty="0"/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3.0000000000000002E-2</c:v>
                </c:pt>
                <c:pt idx="2">
                  <c:v>1.0000000000000005E-2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2.6881720430107652E-2"/>
          <c:y val="6.0822818834392924E-3"/>
          <c:w val="0.93071585229929255"/>
          <c:h val="0.18298039560697532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8151071880346543"/>
          <c:y val="0.20851911583341382"/>
          <c:w val="0.28121591024297932"/>
          <c:h val="0.7894374347784840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explosion val="2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dirty="0" smtClean="0"/>
                      <a:t>83%-</a:t>
                    </a:r>
                    <a:r>
                      <a:rPr lang="ru-RU" baseline="0" dirty="0" smtClean="0"/>
                      <a:t> 164</a:t>
                    </a:r>
                    <a:endParaRPr lang="en-US" dirty="0"/>
                  </a:p>
                </c:rich>
              </c:tx>
              <c:showPercent val="1"/>
            </c:dLbl>
            <c:dLbl>
              <c:idx val="1"/>
              <c:layout>
                <c:manualLayout>
                  <c:x val="6.1730264486170123E-3"/>
                  <c:y val="5.7900190360820294E-2"/>
                </c:manualLayout>
              </c:layout>
              <c:tx>
                <c:rich>
                  <a:bodyPr/>
                  <a:lstStyle/>
                  <a:p>
                    <a:r>
                      <a:rPr lang="ru-RU" dirty="0"/>
                      <a:t>14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 -27</a:t>
                    </a:r>
                    <a:endParaRPr lang="en-US" dirty="0"/>
                  </a:p>
                </c:rich>
              </c:tx>
              <c:showPercent val="1"/>
            </c:dLbl>
            <c:dLbl>
              <c:idx val="2"/>
              <c:layout>
                <c:manualLayout>
                  <c:x val="2.2425916518499713E-2"/>
                  <c:y val="8.2397689115676201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3</a:t>
                    </a:r>
                    <a:r>
                      <a:rPr lang="en-US" dirty="0" smtClean="0"/>
                      <a:t>%</a:t>
                    </a:r>
                    <a:r>
                      <a:rPr lang="ru-RU" dirty="0" smtClean="0"/>
                      <a:t>-7</a:t>
                    </a:r>
                    <a:endParaRPr lang="en-US" dirty="0"/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Удовлетворены</c:v>
                </c:pt>
                <c:pt idx="1">
                  <c:v>Частично удовлетворены</c:v>
                </c:pt>
                <c:pt idx="2">
                  <c:v>Не удовлетворены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0.83000000000000007</c:v>
                </c:pt>
                <c:pt idx="1">
                  <c:v>0.14000000000000001</c:v>
                </c:pt>
                <c:pt idx="2">
                  <c:v>3.0000000000000002E-2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2.6881720430107652E-2"/>
          <c:y val="6.0822818834392924E-3"/>
          <c:w val="0.93071585229929299"/>
          <c:h val="0.18298039560697543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135049259943391"/>
          <c:y val="3.6086142699836642E-2"/>
          <c:w val="0.80885802469135804"/>
          <c:h val="0.47442751721252752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7.716049382716232E-3"/>
                  <c:y val="-7.0833333333334123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1-5%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1.5432098765432352E-3"/>
                  <c:y val="-0.23750000000000004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7-37%</a:t>
                    </a:r>
                    <a:endParaRPr lang="en-US" dirty="0"/>
                  </a:p>
                </c:rich>
              </c:tx>
              <c:showVal val="1"/>
            </c:dLbl>
            <c:dLbl>
              <c:idx val="2"/>
              <c:layout>
                <c:manualLayout>
                  <c:x val="1.5432098765431541E-3"/>
                  <c:y val="-0.17708333333333579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3-16%</a:t>
                    </a:r>
                    <a:endParaRPr lang="en-US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-4.6296296296297014E-3"/>
                  <c:y val="-0.18958333333333663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3-16%</a:t>
                    </a:r>
                    <a:endParaRPr lang="en-US" dirty="0"/>
                  </a:p>
                </c:rich>
              </c:tx>
              <c:showVal val="1"/>
            </c:dLbl>
            <c:dLbl>
              <c:idx val="4"/>
              <c:layout>
                <c:manualLayout>
                  <c:x val="3.0864197530864729E-3"/>
                  <c:y val="-0.20208333333333547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3-16%</a:t>
                    </a:r>
                    <a:endParaRPr lang="en-US" dirty="0"/>
                  </a:p>
                </c:rich>
              </c:tx>
              <c:showVal val="1"/>
            </c:dLbl>
            <c:dLbl>
              <c:idx val="5"/>
              <c:layout>
                <c:manualLayout>
                  <c:x val="4.6296296296297014E-3"/>
                  <c:y val="-0.13125000000000001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2-10%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Ясельн гр.</c:v>
                </c:pt>
                <c:pt idx="1">
                  <c:v> 1- я мл. гр.</c:v>
                </c:pt>
                <c:pt idx="2">
                  <c:v> 2-я мл. гр. </c:v>
                </c:pt>
                <c:pt idx="3">
                  <c:v>Сред.гр.  </c:v>
                </c:pt>
                <c:pt idx="4">
                  <c:v> Старш.гр.</c:v>
                </c:pt>
                <c:pt idx="5">
                  <c:v>Подготов. гр.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overlap val="100"/>
        <c:axId val="74579328"/>
        <c:axId val="71447680"/>
      </c:barChart>
      <c:catAx>
        <c:axId val="74579328"/>
        <c:scaling>
          <c:orientation val="minMax"/>
        </c:scaling>
        <c:axPos val="b"/>
        <c:tickLblPos val="nextTo"/>
        <c:crossAx val="71447680"/>
        <c:crosses val="autoZero"/>
        <c:auto val="1"/>
        <c:lblAlgn val="ctr"/>
        <c:lblOffset val="100"/>
      </c:catAx>
      <c:valAx>
        <c:axId val="71447680"/>
        <c:scaling>
          <c:orientation val="minMax"/>
        </c:scaling>
        <c:axPos val="l"/>
        <c:majorGridlines/>
        <c:numFmt formatCode="General" sourceLinked="1"/>
        <c:tickLblPos val="nextTo"/>
        <c:crossAx val="74579328"/>
        <c:crosses val="autoZero"/>
        <c:crossBetween val="between"/>
      </c:valAx>
    </c:plotArea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275602702439973"/>
          <c:y val="9.8978272690254068E-2"/>
          <c:w val="0.44726584524156704"/>
          <c:h val="0.8132675852630634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mtClean="0"/>
                      <a:t>1</a:t>
                    </a:r>
                    <a:r>
                      <a:rPr lang="ru-RU" smtClean="0"/>
                      <a:t>0-4%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36-14%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52-20%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56-21%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smtClean="0"/>
                      <a:t>57-22%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 smtClean="0"/>
                      <a:t>49-19%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delete val="1"/>
            </c:dLbl>
            <c:showVal val="1"/>
            <c:showLeaderLines val="1"/>
          </c:dLbls>
          <c:cat>
            <c:strRef>
              <c:f>Лист1!$A$2:$A$13</c:f>
              <c:strCache>
                <c:ptCount val="6"/>
                <c:pt idx="0">
                  <c:v>Ясельная группа 1-2 года</c:v>
                </c:pt>
                <c:pt idx="1">
                  <c:v>Первые младшие группы 2-3 года</c:v>
                </c:pt>
                <c:pt idx="2">
                  <c:v>Вторые младшие группы 3-4 года</c:v>
                </c:pt>
                <c:pt idx="3">
                  <c:v>Средние группы 4-5 лет</c:v>
                </c:pt>
                <c:pt idx="4">
                  <c:v>Старшие группы 5-6 лет</c:v>
                </c:pt>
                <c:pt idx="5">
                  <c:v>Подготовительные группы 6-7 лет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</c:v>
                </c:pt>
                <c:pt idx="1">
                  <c:v>36</c:v>
                </c:pt>
                <c:pt idx="2">
                  <c:v>52</c:v>
                </c:pt>
                <c:pt idx="3">
                  <c:v>56</c:v>
                </c:pt>
                <c:pt idx="4">
                  <c:v>57</c:v>
                </c:pt>
                <c:pt idx="5">
                  <c:v>49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Лист1!$A$2:$A$13</c:f>
              <c:strCache>
                <c:ptCount val="6"/>
                <c:pt idx="0">
                  <c:v>Ясельная группа 1-2 года</c:v>
                </c:pt>
                <c:pt idx="1">
                  <c:v>Первые младшие группы 2-3 года</c:v>
                </c:pt>
                <c:pt idx="2">
                  <c:v>Вторые младшие группы 3-4 года</c:v>
                </c:pt>
                <c:pt idx="3">
                  <c:v>Средние группы 4-5 лет</c:v>
                </c:pt>
                <c:pt idx="4">
                  <c:v>Старшие группы 5-6 лет</c:v>
                </c:pt>
                <c:pt idx="5">
                  <c:v>Подготовительные группы 6-7 лет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Лист1!$A$2:$A$13</c:f>
              <c:strCache>
                <c:ptCount val="6"/>
                <c:pt idx="0">
                  <c:v>Ясельная группа 1-2 года</c:v>
                </c:pt>
                <c:pt idx="1">
                  <c:v>Первые младшие группы 2-3 года</c:v>
                </c:pt>
                <c:pt idx="2">
                  <c:v>Вторые младшие группы 3-4 года</c:v>
                </c:pt>
                <c:pt idx="3">
                  <c:v>Средние группы 4-5 лет</c:v>
                </c:pt>
                <c:pt idx="4">
                  <c:v>Старшие группы 5-6 лет</c:v>
                </c:pt>
                <c:pt idx="5">
                  <c:v>Подготовительные группы 6-7 лет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4925169495449531"/>
          <c:y val="8.448108264284733E-2"/>
          <c:w val="0.33792094000008904"/>
          <c:h val="0.91551891735715252"/>
        </c:manualLayout>
      </c:layout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0.25757575757575757"/>
                </c:manualLayout>
              </c:layout>
              <c:showVal val="1"/>
            </c:dLbl>
            <c:dLbl>
              <c:idx val="1"/>
              <c:layout>
                <c:manualLayout>
                  <c:x val="-3.0864197530864686E-3"/>
                  <c:y val="-0.17272727272727495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29696969696970343"/>
                </c:manualLayout>
              </c:layout>
              <c:showVal val="1"/>
            </c:dLbl>
            <c:dLbl>
              <c:idx val="3"/>
              <c:layout>
                <c:manualLayout>
                  <c:x val="1.5432098765432326E-3"/>
                  <c:y val="-0.19393939393939713"/>
                </c:manualLayout>
              </c:layout>
              <c:showVal val="1"/>
            </c:dLbl>
            <c:dLbl>
              <c:idx val="4"/>
              <c:layout>
                <c:manualLayout>
                  <c:x val="-3.0864197530864686E-3"/>
                  <c:y val="-0.2727272727272728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0.3121212121212123"/>
                </c:manualLayout>
              </c:layout>
              <c:showVal val="1"/>
            </c:dLbl>
            <c:dLbl>
              <c:idx val="6"/>
              <c:layout>
                <c:manualLayout>
                  <c:x val="-4.6296296296297014E-3"/>
                  <c:y val="-0.22727272727272718"/>
                </c:manualLayout>
              </c:layout>
              <c:showVal val="1"/>
            </c:dLbl>
            <c:dLbl>
              <c:idx val="7"/>
              <c:layout>
                <c:manualLayout>
                  <c:x val="6.1728395061728392E-3"/>
                  <c:y val="-0.22121212121212144"/>
                </c:manualLayout>
              </c:layout>
              <c:showVal val="1"/>
            </c:dLbl>
            <c:dLbl>
              <c:idx val="8"/>
              <c:layout>
                <c:manualLayout>
                  <c:x val="1.5432098765432326E-3"/>
                  <c:y val="-0.29393939393939755"/>
                </c:manualLayout>
              </c:layout>
              <c:showVal val="1"/>
            </c:dLbl>
            <c:dLbl>
              <c:idx val="9"/>
              <c:layout>
                <c:manualLayout>
                  <c:x val="4.6296296296297014E-3"/>
                  <c:y val="-0.23636363636363639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-0.24545454545454548"/>
                </c:manualLayout>
              </c:layout>
              <c:showVal val="1"/>
            </c:dLbl>
            <c:dLbl>
              <c:idx val="11"/>
              <c:layout>
                <c:manualLayout>
                  <c:x val="3.0864197530864686E-3"/>
                  <c:y val="-0.19696969696969696"/>
                </c:manualLayout>
              </c:layout>
              <c:showVal val="1"/>
            </c:dLbl>
            <c:dLbl>
              <c:idx val="12"/>
              <c:layout>
                <c:manualLayout>
                  <c:x val="-1.5432098765432326E-3"/>
                  <c:y val="-0.20303030303030517"/>
                </c:manualLayout>
              </c:layout>
              <c:showVal val="1"/>
            </c:dLbl>
            <c:dLbl>
              <c:idx val="13"/>
              <c:layout>
                <c:manualLayout>
                  <c:x val="0"/>
                  <c:y val="-0.17878787878787891"/>
                </c:manualLayout>
              </c:layout>
              <c:showVal val="1"/>
            </c:dLbl>
            <c:dLbl>
              <c:idx val="14"/>
              <c:layout>
                <c:manualLayout>
                  <c:x val="3.0864197530864686E-3"/>
                  <c:y val="-0.11818181818181818"/>
                </c:manualLayout>
              </c:layout>
              <c:showVal val="1"/>
            </c:dLbl>
            <c:showVal val="1"/>
          </c:dLbls>
          <c:cat>
            <c:strRef>
              <c:f>Лист1!$A$2:$A$16</c:f>
              <c:strCache>
                <c:ptCount val="15"/>
                <c:pt idx="0">
                  <c:v>Родничок</c:v>
                </c:pt>
                <c:pt idx="1">
                  <c:v>Медвежата</c:v>
                </c:pt>
                <c:pt idx="2">
                  <c:v>Малышок</c:v>
                </c:pt>
                <c:pt idx="3">
                  <c:v>Солнышко</c:v>
                </c:pt>
                <c:pt idx="4">
                  <c:v>Колобок</c:v>
                </c:pt>
                <c:pt idx="5">
                  <c:v>Светлячок</c:v>
                </c:pt>
                <c:pt idx="6">
                  <c:v>Группа№1</c:v>
                </c:pt>
                <c:pt idx="7">
                  <c:v>Группа№2</c:v>
                </c:pt>
                <c:pt idx="8">
                  <c:v>Группа№3</c:v>
                </c:pt>
                <c:pt idx="9">
                  <c:v>Группа№4</c:v>
                </c:pt>
                <c:pt idx="10">
                  <c:v>Гуппа№5</c:v>
                </c:pt>
                <c:pt idx="11">
                  <c:v>Группа№6</c:v>
                </c:pt>
                <c:pt idx="12">
                  <c:v>Группа№7</c:v>
                </c:pt>
                <c:pt idx="13">
                  <c:v>Группа№8</c:v>
                </c:pt>
                <c:pt idx="14">
                  <c:v>Группа№9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6.3</c:v>
                </c:pt>
                <c:pt idx="1">
                  <c:v>3.5</c:v>
                </c:pt>
                <c:pt idx="2">
                  <c:v>7.2</c:v>
                </c:pt>
                <c:pt idx="3">
                  <c:v>4.5</c:v>
                </c:pt>
                <c:pt idx="4">
                  <c:v>6.4</c:v>
                </c:pt>
                <c:pt idx="5">
                  <c:v>7.8</c:v>
                </c:pt>
                <c:pt idx="6">
                  <c:v>5.6</c:v>
                </c:pt>
                <c:pt idx="7">
                  <c:v>5.2</c:v>
                </c:pt>
                <c:pt idx="8">
                  <c:v>7.3</c:v>
                </c:pt>
                <c:pt idx="9">
                  <c:v>5.3</c:v>
                </c:pt>
                <c:pt idx="10">
                  <c:v>6.1</c:v>
                </c:pt>
                <c:pt idx="11">
                  <c:v>4.4000000000000004</c:v>
                </c:pt>
                <c:pt idx="12">
                  <c:v>4.7</c:v>
                </c:pt>
                <c:pt idx="13">
                  <c:v>3.9</c:v>
                </c:pt>
                <c:pt idx="1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Родничок</c:v>
                </c:pt>
                <c:pt idx="1">
                  <c:v>Медвежата</c:v>
                </c:pt>
                <c:pt idx="2">
                  <c:v>Малышок</c:v>
                </c:pt>
                <c:pt idx="3">
                  <c:v>Солнышко</c:v>
                </c:pt>
                <c:pt idx="4">
                  <c:v>Колобок</c:v>
                </c:pt>
                <c:pt idx="5">
                  <c:v>Светлячок</c:v>
                </c:pt>
                <c:pt idx="6">
                  <c:v>Группа№1</c:v>
                </c:pt>
                <c:pt idx="7">
                  <c:v>Группа№2</c:v>
                </c:pt>
                <c:pt idx="8">
                  <c:v>Группа№3</c:v>
                </c:pt>
                <c:pt idx="9">
                  <c:v>Группа№4</c:v>
                </c:pt>
                <c:pt idx="10">
                  <c:v>Гуппа№5</c:v>
                </c:pt>
                <c:pt idx="11">
                  <c:v>Группа№6</c:v>
                </c:pt>
                <c:pt idx="12">
                  <c:v>Группа№7</c:v>
                </c:pt>
                <c:pt idx="13">
                  <c:v>Группа№8</c:v>
                </c:pt>
                <c:pt idx="14">
                  <c:v>Группа№9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Родничок</c:v>
                </c:pt>
                <c:pt idx="1">
                  <c:v>Медвежата</c:v>
                </c:pt>
                <c:pt idx="2">
                  <c:v>Малышок</c:v>
                </c:pt>
                <c:pt idx="3">
                  <c:v>Солнышко</c:v>
                </c:pt>
                <c:pt idx="4">
                  <c:v>Колобок</c:v>
                </c:pt>
                <c:pt idx="5">
                  <c:v>Светлячок</c:v>
                </c:pt>
                <c:pt idx="6">
                  <c:v>Группа№1</c:v>
                </c:pt>
                <c:pt idx="7">
                  <c:v>Группа№2</c:v>
                </c:pt>
                <c:pt idx="8">
                  <c:v>Группа№3</c:v>
                </c:pt>
                <c:pt idx="9">
                  <c:v>Группа№4</c:v>
                </c:pt>
                <c:pt idx="10">
                  <c:v>Гуппа№5</c:v>
                </c:pt>
                <c:pt idx="11">
                  <c:v>Группа№6</c:v>
                </c:pt>
                <c:pt idx="12">
                  <c:v>Группа№7</c:v>
                </c:pt>
                <c:pt idx="13">
                  <c:v>Группа№8</c:v>
                </c:pt>
                <c:pt idx="14">
                  <c:v>Группа№9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</c:numCache>
            </c:numRef>
          </c:val>
        </c:ser>
        <c:overlap val="100"/>
        <c:axId val="75036160"/>
        <c:axId val="75037696"/>
      </c:barChart>
      <c:catAx>
        <c:axId val="75036160"/>
        <c:scaling>
          <c:orientation val="minMax"/>
        </c:scaling>
        <c:axPos val="b"/>
        <c:tickLblPos val="nextTo"/>
        <c:crossAx val="75037696"/>
        <c:crosses val="autoZero"/>
        <c:auto val="1"/>
        <c:lblAlgn val="ctr"/>
        <c:lblOffset val="100"/>
      </c:catAx>
      <c:valAx>
        <c:axId val="75037696"/>
        <c:scaling>
          <c:orientation val="minMax"/>
        </c:scaling>
        <c:axPos val="l"/>
        <c:majorGridlines/>
        <c:numFmt formatCode="General" sourceLinked="1"/>
        <c:tickLblPos val="nextTo"/>
        <c:crossAx val="75036160"/>
        <c:crosses val="autoZero"/>
        <c:crossBetween val="between"/>
      </c:valAx>
    </c:plotArea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1.5432098765432326E-3"/>
                  <c:y val="-0.12681155802477517"/>
                </c:manualLayout>
              </c:layout>
              <c:showVal val="1"/>
            </c:dLbl>
            <c:dLbl>
              <c:idx val="1"/>
              <c:layout>
                <c:manualLayout>
                  <c:x val="1.5432098765432326E-3"/>
                  <c:y val="-0.14130430751332348"/>
                </c:manualLayout>
              </c:layout>
              <c:showVal val="1"/>
            </c:dLbl>
            <c:dLbl>
              <c:idx val="2"/>
              <c:layout>
                <c:manualLayout>
                  <c:x val="-1.543209876543182E-3"/>
                  <c:y val="-0.15579705700186994"/>
                </c:manualLayout>
              </c:layout>
              <c:showVal val="1"/>
            </c:dLbl>
            <c:dLbl>
              <c:idx val="3"/>
              <c:layout>
                <c:manualLayout>
                  <c:x val="1.5432098765432326E-3"/>
                  <c:y val="-0.14130430751332343"/>
                </c:manualLayout>
              </c:layout>
              <c:showVal val="1"/>
            </c:dLbl>
            <c:dLbl>
              <c:idx val="4"/>
              <c:layout>
                <c:manualLayout>
                  <c:x val="4.6296296296297014E-3"/>
                  <c:y val="-0.1956521180953674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0.19565211809536742"/>
                </c:manualLayout>
              </c:layout>
              <c:showVal val="1"/>
            </c:dLbl>
            <c:dLbl>
              <c:idx val="6"/>
              <c:layout>
                <c:manualLayout>
                  <c:x val="-3.0864197530864686E-3"/>
                  <c:y val="-0.18115936860682191"/>
                </c:manualLayout>
              </c:layout>
              <c:showVal val="1"/>
            </c:dLbl>
            <c:dLbl>
              <c:idx val="7"/>
              <c:layout>
                <c:manualLayout>
                  <c:x val="-5.6583708480091448E-17"/>
                  <c:y val="-0.29710136451518754"/>
                </c:manualLayout>
              </c:layout>
              <c:showVal val="1"/>
            </c:dLbl>
            <c:dLbl>
              <c:idx val="8"/>
              <c:layout>
                <c:manualLayout>
                  <c:x val="3.0864197530864686E-3"/>
                  <c:y val="-0.25362311604955035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0.14130430751332348"/>
                </c:manualLayout>
              </c:layout>
              <c:showVal val="1"/>
            </c:dLbl>
            <c:dLbl>
              <c:idx val="10"/>
              <c:layout>
                <c:manualLayout>
                  <c:x val="-3.0864197530864686E-3"/>
                  <c:y val="-0.16304343174614297"/>
                </c:manualLayout>
              </c:layout>
              <c:showVal val="1"/>
            </c:dLbl>
            <c:dLbl>
              <c:idx val="11"/>
              <c:layout>
                <c:manualLayout>
                  <c:x val="0"/>
                  <c:y val="-0.15217386962973017"/>
                </c:manualLayout>
              </c:layout>
              <c:showVal val="1"/>
            </c:dLbl>
            <c:dLbl>
              <c:idx val="12"/>
              <c:layout>
                <c:manualLayout>
                  <c:x val="-3.0864197530863597E-3"/>
                  <c:y val="-0.19202893072323099"/>
                </c:manualLayout>
              </c:layout>
              <c:showVal val="1"/>
            </c:dLbl>
            <c:dLbl>
              <c:idx val="13"/>
              <c:layout>
                <c:manualLayout>
                  <c:x val="-1.1316741696018585E-16"/>
                  <c:y val="-0.14130430751332343"/>
                </c:manualLayout>
              </c:layout>
              <c:showVal val="1"/>
            </c:dLbl>
            <c:dLbl>
              <c:idx val="14"/>
              <c:layout>
                <c:manualLayout>
                  <c:x val="3.0864197530865748E-3"/>
                  <c:y val="-0.13043474539691174"/>
                </c:manualLayout>
              </c:layout>
              <c:showVal val="1"/>
            </c:dLbl>
            <c:showVal val="1"/>
          </c:dLbls>
          <c:cat>
            <c:strRef>
              <c:f>Лист1!$A$2:$A$16</c:f>
              <c:strCache>
                <c:ptCount val="15"/>
                <c:pt idx="0">
                  <c:v>Родничок</c:v>
                </c:pt>
                <c:pt idx="1">
                  <c:v>Медвежата</c:v>
                </c:pt>
                <c:pt idx="2">
                  <c:v>Солнышко</c:v>
                </c:pt>
                <c:pt idx="3">
                  <c:v>Малышок</c:v>
                </c:pt>
                <c:pt idx="4">
                  <c:v>Светлячок</c:v>
                </c:pt>
                <c:pt idx="5">
                  <c:v>Колобок</c:v>
                </c:pt>
                <c:pt idx="6">
                  <c:v>Группа№1</c:v>
                </c:pt>
                <c:pt idx="7">
                  <c:v>Группа№2</c:v>
                </c:pt>
                <c:pt idx="8">
                  <c:v>Группа№3</c:v>
                </c:pt>
                <c:pt idx="9">
                  <c:v>Группа№4</c:v>
                </c:pt>
                <c:pt idx="10">
                  <c:v>Група№5</c:v>
                </c:pt>
                <c:pt idx="11">
                  <c:v>Группа№6</c:v>
                </c:pt>
                <c:pt idx="12">
                  <c:v>Группа№7</c:v>
                </c:pt>
                <c:pt idx="13">
                  <c:v>Группа№8</c:v>
                </c:pt>
                <c:pt idx="14">
                  <c:v>Группа№9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0.8</c:v>
                </c:pt>
                <c:pt idx="1">
                  <c:v>1.1000000000000001</c:v>
                </c:pt>
                <c:pt idx="2">
                  <c:v>1.2</c:v>
                </c:pt>
                <c:pt idx="3">
                  <c:v>0.9</c:v>
                </c:pt>
                <c:pt idx="4">
                  <c:v>1.7</c:v>
                </c:pt>
                <c:pt idx="5">
                  <c:v>1.7</c:v>
                </c:pt>
                <c:pt idx="6">
                  <c:v>1.4</c:v>
                </c:pt>
                <c:pt idx="7">
                  <c:v>2.7</c:v>
                </c:pt>
                <c:pt idx="8">
                  <c:v>2</c:v>
                </c:pt>
                <c:pt idx="9">
                  <c:v>1.1000000000000001</c:v>
                </c:pt>
                <c:pt idx="10">
                  <c:v>0.9</c:v>
                </c:pt>
                <c:pt idx="11">
                  <c:v>1</c:v>
                </c:pt>
                <c:pt idx="12">
                  <c:v>1.5</c:v>
                </c:pt>
                <c:pt idx="13">
                  <c:v>0.9</c:v>
                </c:pt>
                <c:pt idx="1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Родничок</c:v>
                </c:pt>
                <c:pt idx="1">
                  <c:v>Медвежата</c:v>
                </c:pt>
                <c:pt idx="2">
                  <c:v>Солнышко</c:v>
                </c:pt>
                <c:pt idx="3">
                  <c:v>Малышок</c:v>
                </c:pt>
                <c:pt idx="4">
                  <c:v>Светлячок</c:v>
                </c:pt>
                <c:pt idx="5">
                  <c:v>Колобок</c:v>
                </c:pt>
                <c:pt idx="6">
                  <c:v>Группа№1</c:v>
                </c:pt>
                <c:pt idx="7">
                  <c:v>Группа№2</c:v>
                </c:pt>
                <c:pt idx="8">
                  <c:v>Группа№3</c:v>
                </c:pt>
                <c:pt idx="9">
                  <c:v>Группа№4</c:v>
                </c:pt>
                <c:pt idx="10">
                  <c:v>Група№5</c:v>
                </c:pt>
                <c:pt idx="11">
                  <c:v>Группа№6</c:v>
                </c:pt>
                <c:pt idx="12">
                  <c:v>Группа№7</c:v>
                </c:pt>
                <c:pt idx="13">
                  <c:v>Группа№8</c:v>
                </c:pt>
                <c:pt idx="14">
                  <c:v>Группа№9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Родничок</c:v>
                </c:pt>
                <c:pt idx="1">
                  <c:v>Медвежата</c:v>
                </c:pt>
                <c:pt idx="2">
                  <c:v>Солнышко</c:v>
                </c:pt>
                <c:pt idx="3">
                  <c:v>Малышок</c:v>
                </c:pt>
                <c:pt idx="4">
                  <c:v>Светлячок</c:v>
                </c:pt>
                <c:pt idx="5">
                  <c:v>Колобок</c:v>
                </c:pt>
                <c:pt idx="6">
                  <c:v>Группа№1</c:v>
                </c:pt>
                <c:pt idx="7">
                  <c:v>Группа№2</c:v>
                </c:pt>
                <c:pt idx="8">
                  <c:v>Группа№3</c:v>
                </c:pt>
                <c:pt idx="9">
                  <c:v>Группа№4</c:v>
                </c:pt>
                <c:pt idx="10">
                  <c:v>Група№5</c:v>
                </c:pt>
                <c:pt idx="11">
                  <c:v>Группа№6</c:v>
                </c:pt>
                <c:pt idx="12">
                  <c:v>Группа№7</c:v>
                </c:pt>
                <c:pt idx="13">
                  <c:v>Группа№8</c:v>
                </c:pt>
                <c:pt idx="14">
                  <c:v>Группа№9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</c:numCache>
            </c:numRef>
          </c:val>
        </c:ser>
        <c:overlap val="100"/>
        <c:axId val="74694656"/>
        <c:axId val="74696192"/>
      </c:barChart>
      <c:catAx>
        <c:axId val="74694656"/>
        <c:scaling>
          <c:orientation val="minMax"/>
        </c:scaling>
        <c:axPos val="b"/>
        <c:tickLblPos val="nextTo"/>
        <c:crossAx val="74696192"/>
        <c:crosses val="autoZero"/>
        <c:auto val="1"/>
        <c:lblAlgn val="ctr"/>
        <c:lblOffset val="100"/>
      </c:catAx>
      <c:valAx>
        <c:axId val="74696192"/>
        <c:scaling>
          <c:orientation val="minMax"/>
        </c:scaling>
        <c:axPos val="l"/>
        <c:majorGridlines/>
        <c:numFmt formatCode="General" sourceLinked="1"/>
        <c:tickLblPos val="nextTo"/>
        <c:crossAx val="74694656"/>
        <c:crosses val="autoZero"/>
        <c:crossBetween val="between"/>
      </c:valAx>
    </c:plotArea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mtClean="0"/>
                      <a:t>166-64%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mtClean="0"/>
                      <a:t>72-28%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 smtClean="0"/>
                      <a:t>19-7%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 smtClean="0"/>
                      <a:t>3-1%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V группа здоровья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166</c:v>
                </c:pt>
                <c:pt idx="1">
                  <c:v>72</c:v>
                </c:pt>
                <c:pt idx="2">
                  <c:v>19</c:v>
                </c:pt>
                <c:pt idx="3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6-18%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8-24%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11-32%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9.0172576123375356E-2"/>
                  <c:y val="7.0268299795858864E-3"/>
                </c:manualLayout>
              </c:layout>
              <c:tx>
                <c:rich>
                  <a:bodyPr/>
                  <a:lstStyle/>
                  <a:p>
                    <a:r>
                      <a:rPr lang="ru-RU" smtClean="0"/>
                      <a:t>2-6%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 smtClean="0"/>
                      <a:t>7-20%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до 30</c:v>
                </c:pt>
                <c:pt idx="1">
                  <c:v>от 30 до 40</c:v>
                </c:pt>
                <c:pt idx="2">
                  <c:v>от 40 до 50</c:v>
                </c:pt>
                <c:pt idx="3">
                  <c:v>от 50 до 55</c:v>
                </c:pt>
                <c:pt idx="4">
                  <c:v>от 55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11</c:v>
                </c:pt>
                <c:pt idx="3">
                  <c:v>2</c:v>
                </c:pt>
                <c:pt idx="4">
                  <c:v>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200" baseline="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28E6-A833-40B5-A5E4-A4D44C80A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1</Pages>
  <Words>10458</Words>
  <Characters>59617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69936</CharactersWithSpaces>
  <SharedDoc>false</SharedDoc>
  <HLinks>
    <vt:vector size="60" baseType="variant">
      <vt:variant>
        <vt:i4>6684722</vt:i4>
      </vt:variant>
      <vt:variant>
        <vt:i4>27</vt:i4>
      </vt:variant>
      <vt:variant>
        <vt:i4>0</vt:i4>
      </vt:variant>
      <vt:variant>
        <vt:i4>5</vt:i4>
      </vt:variant>
      <vt:variant>
        <vt:lpwstr>http://dskvrom.schoolrm.ru/</vt:lpwstr>
      </vt:variant>
      <vt:variant>
        <vt:lpwstr/>
      </vt:variant>
      <vt:variant>
        <vt:i4>2818064</vt:i4>
      </vt:variant>
      <vt:variant>
        <vt:i4>24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21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18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15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12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9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6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>mailto:ds.romod@e-mordovia.ru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21</cp:revision>
  <dcterms:created xsi:type="dcterms:W3CDTF">2022-09-16T11:01:00Z</dcterms:created>
  <dcterms:modified xsi:type="dcterms:W3CDTF">2023-09-20T08:51:00Z</dcterms:modified>
</cp:coreProperties>
</file>