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1" w:rsidRPr="00FE2A72" w:rsidRDefault="00BF63F1" w:rsidP="00BF63F1">
      <w:pPr>
        <w:spacing w:after="160"/>
        <w:jc w:val="center"/>
        <w:rPr>
          <w:b/>
          <w:smallCaps/>
          <w:color w:val="000000"/>
          <w:sz w:val="32"/>
          <w:szCs w:val="32"/>
          <w:lang w:eastAsia="en-US"/>
        </w:rPr>
      </w:pPr>
      <w:r w:rsidRPr="00FE2A72">
        <w:rPr>
          <w:b/>
          <w:smallCaps/>
          <w:color w:val="000000"/>
          <w:sz w:val="32"/>
          <w:szCs w:val="32"/>
          <w:lang w:eastAsia="en-US"/>
        </w:rPr>
        <w:t>Представление педагогического опыта</w:t>
      </w:r>
    </w:p>
    <w:p w:rsidR="00BF63F1" w:rsidRPr="00BF63F1" w:rsidRDefault="00BF63F1" w:rsidP="00BF63F1">
      <w:pPr>
        <w:spacing w:after="160"/>
        <w:jc w:val="center"/>
        <w:rPr>
          <w:b/>
          <w:smallCaps/>
          <w:color w:val="000000"/>
          <w:sz w:val="32"/>
          <w:szCs w:val="32"/>
          <w:lang w:eastAsia="en-US"/>
        </w:rPr>
      </w:pPr>
      <w:r w:rsidRPr="00FE2A72">
        <w:rPr>
          <w:b/>
          <w:smallCaps/>
          <w:color w:val="000000"/>
          <w:sz w:val="32"/>
          <w:szCs w:val="32"/>
          <w:lang w:eastAsia="en-US"/>
        </w:rPr>
        <w:t>учителя</w:t>
      </w:r>
      <w:r w:rsidRPr="00C45326">
        <w:rPr>
          <w:b/>
          <w:smallCaps/>
          <w:color w:val="000000"/>
          <w:sz w:val="32"/>
          <w:szCs w:val="32"/>
          <w:lang w:eastAsia="en-US"/>
        </w:rPr>
        <w:t xml:space="preserve"> </w:t>
      </w:r>
      <w:r>
        <w:rPr>
          <w:b/>
          <w:smallCaps/>
          <w:color w:val="000000"/>
          <w:sz w:val="32"/>
          <w:szCs w:val="32"/>
          <w:lang w:eastAsia="en-US"/>
        </w:rPr>
        <w:t>начальных классов</w:t>
      </w:r>
    </w:p>
    <w:p w:rsidR="00BF63F1" w:rsidRPr="00FE2A72" w:rsidRDefault="00BF63F1" w:rsidP="00BF63F1">
      <w:pPr>
        <w:spacing w:after="160"/>
        <w:jc w:val="center"/>
        <w:rPr>
          <w:b/>
          <w:smallCaps/>
          <w:color w:val="000000"/>
          <w:sz w:val="32"/>
          <w:szCs w:val="32"/>
          <w:lang w:eastAsia="en-US"/>
        </w:rPr>
      </w:pPr>
      <w:r w:rsidRPr="00FE2A72">
        <w:rPr>
          <w:b/>
          <w:smallCaps/>
          <w:color w:val="000000"/>
          <w:sz w:val="32"/>
          <w:szCs w:val="32"/>
          <w:lang w:eastAsia="en-US"/>
        </w:rPr>
        <w:t>МБОУ «</w:t>
      </w:r>
      <w:proofErr w:type="spellStart"/>
      <w:r w:rsidRPr="00FE2A72">
        <w:rPr>
          <w:b/>
          <w:smallCaps/>
          <w:color w:val="000000"/>
          <w:sz w:val="32"/>
          <w:szCs w:val="32"/>
          <w:lang w:eastAsia="en-US"/>
        </w:rPr>
        <w:t>Поселковская</w:t>
      </w:r>
      <w:proofErr w:type="spellEnd"/>
      <w:r w:rsidRPr="00FE2A72">
        <w:rPr>
          <w:b/>
          <w:smallCaps/>
          <w:color w:val="000000"/>
          <w:sz w:val="32"/>
          <w:szCs w:val="32"/>
          <w:lang w:eastAsia="en-US"/>
        </w:rPr>
        <w:t xml:space="preserve"> средняя школа №1»</w:t>
      </w:r>
    </w:p>
    <w:p w:rsidR="00BF63F1" w:rsidRPr="00FE2A72" w:rsidRDefault="00BF63F1" w:rsidP="00BF63F1">
      <w:pPr>
        <w:spacing w:after="160"/>
        <w:jc w:val="center"/>
        <w:rPr>
          <w:b/>
          <w:smallCaps/>
          <w:color w:val="000000"/>
          <w:sz w:val="32"/>
          <w:szCs w:val="32"/>
          <w:lang w:eastAsia="en-US"/>
        </w:rPr>
      </w:pPr>
      <w:proofErr w:type="spellStart"/>
      <w:r w:rsidRPr="00FE2A72">
        <w:rPr>
          <w:b/>
          <w:smallCaps/>
          <w:color w:val="000000"/>
          <w:sz w:val="32"/>
          <w:szCs w:val="32"/>
          <w:lang w:eastAsia="en-US"/>
        </w:rPr>
        <w:t>Атяшевского</w:t>
      </w:r>
      <w:proofErr w:type="spellEnd"/>
      <w:r w:rsidRPr="00FE2A72">
        <w:rPr>
          <w:b/>
          <w:smallCaps/>
          <w:color w:val="000000"/>
          <w:sz w:val="32"/>
          <w:szCs w:val="32"/>
          <w:lang w:eastAsia="en-US"/>
        </w:rPr>
        <w:t xml:space="preserve"> муниципального района</w:t>
      </w:r>
    </w:p>
    <w:p w:rsidR="00BF63F1" w:rsidRDefault="00F23F52" w:rsidP="00BF63F1">
      <w:pPr>
        <w:spacing w:after="160"/>
        <w:jc w:val="center"/>
        <w:rPr>
          <w:b/>
          <w:smallCaps/>
          <w:color w:val="000000"/>
          <w:sz w:val="32"/>
          <w:szCs w:val="32"/>
          <w:lang w:eastAsia="en-US"/>
        </w:rPr>
      </w:pPr>
      <w:r>
        <w:rPr>
          <w:b/>
          <w:smallCaps/>
          <w:color w:val="000000"/>
          <w:sz w:val="32"/>
          <w:szCs w:val="32"/>
          <w:lang w:eastAsia="en-US"/>
        </w:rPr>
        <w:t>Павловой Веры Анатолье</w:t>
      </w:r>
      <w:r w:rsidR="00BF63F1">
        <w:rPr>
          <w:b/>
          <w:smallCaps/>
          <w:color w:val="000000"/>
          <w:sz w:val="32"/>
          <w:szCs w:val="32"/>
          <w:lang w:eastAsia="en-US"/>
        </w:rPr>
        <w:t>вны</w:t>
      </w:r>
    </w:p>
    <w:p w:rsidR="0068564F" w:rsidRPr="0068564F" w:rsidRDefault="0068564F" w:rsidP="0068564F">
      <w:pPr>
        <w:rPr>
          <w:b/>
          <w:sz w:val="28"/>
          <w:szCs w:val="28"/>
        </w:rPr>
      </w:pPr>
      <w:r w:rsidRPr="0068564F">
        <w:rPr>
          <w:b/>
          <w:sz w:val="28"/>
          <w:szCs w:val="28"/>
        </w:rPr>
        <w:t>Дата рождения: 27 ноября 1971 года</w:t>
      </w:r>
    </w:p>
    <w:p w:rsidR="0068564F" w:rsidRPr="0068564F" w:rsidRDefault="0068564F" w:rsidP="0068564F">
      <w:pPr>
        <w:rPr>
          <w:b/>
          <w:sz w:val="28"/>
          <w:szCs w:val="28"/>
        </w:rPr>
      </w:pPr>
      <w:r w:rsidRPr="0068564F">
        <w:rPr>
          <w:b/>
          <w:sz w:val="28"/>
          <w:szCs w:val="28"/>
        </w:rPr>
        <w:t xml:space="preserve">Профессиональное образование: учитель начальных классов, </w:t>
      </w:r>
      <w:proofErr w:type="spellStart"/>
      <w:r w:rsidRPr="0068564F">
        <w:rPr>
          <w:b/>
          <w:sz w:val="28"/>
          <w:szCs w:val="28"/>
        </w:rPr>
        <w:t>Ичалковское</w:t>
      </w:r>
      <w:proofErr w:type="spellEnd"/>
      <w:r w:rsidRPr="0068564F">
        <w:rPr>
          <w:b/>
          <w:sz w:val="28"/>
          <w:szCs w:val="28"/>
        </w:rPr>
        <w:t xml:space="preserve"> педагогическое училище им. </w:t>
      </w:r>
      <w:proofErr w:type="spellStart"/>
      <w:r w:rsidRPr="0068564F">
        <w:rPr>
          <w:b/>
          <w:sz w:val="28"/>
          <w:szCs w:val="28"/>
        </w:rPr>
        <w:t>С.М.Кирова</w:t>
      </w:r>
      <w:proofErr w:type="spellEnd"/>
      <w:r w:rsidRPr="0068564F">
        <w:rPr>
          <w:b/>
          <w:sz w:val="28"/>
          <w:szCs w:val="28"/>
        </w:rPr>
        <w:t xml:space="preserve">, диплом ПТ № 004718, дата выдачи 29 июня 1990 </w:t>
      </w:r>
    </w:p>
    <w:p w:rsidR="0068564F" w:rsidRPr="0068564F" w:rsidRDefault="0068564F" w:rsidP="0068564F">
      <w:pPr>
        <w:rPr>
          <w:b/>
          <w:sz w:val="28"/>
          <w:szCs w:val="28"/>
        </w:rPr>
      </w:pPr>
      <w:r w:rsidRPr="0068564F">
        <w:rPr>
          <w:b/>
          <w:sz w:val="28"/>
          <w:szCs w:val="28"/>
        </w:rPr>
        <w:t>Стаж педагогической работы (по специальности): 29 лет</w:t>
      </w:r>
    </w:p>
    <w:p w:rsidR="0068564F" w:rsidRPr="0068564F" w:rsidRDefault="0068564F" w:rsidP="0068564F">
      <w:pPr>
        <w:rPr>
          <w:b/>
          <w:sz w:val="28"/>
          <w:szCs w:val="28"/>
        </w:rPr>
      </w:pPr>
      <w:r w:rsidRPr="0068564F">
        <w:rPr>
          <w:b/>
          <w:sz w:val="28"/>
          <w:szCs w:val="28"/>
        </w:rPr>
        <w:t>Общий трудовой стаж: 29 лет</w:t>
      </w:r>
    </w:p>
    <w:p w:rsidR="0068564F" w:rsidRPr="0068564F" w:rsidRDefault="0068564F" w:rsidP="0068564F">
      <w:pPr>
        <w:rPr>
          <w:b/>
          <w:sz w:val="28"/>
          <w:szCs w:val="28"/>
        </w:rPr>
      </w:pPr>
      <w:r w:rsidRPr="0068564F">
        <w:rPr>
          <w:b/>
          <w:sz w:val="28"/>
          <w:szCs w:val="28"/>
        </w:rPr>
        <w:t>Наличие квалификационной категории: первая</w:t>
      </w:r>
    </w:p>
    <w:p w:rsidR="001F0D9F" w:rsidRPr="0068564F" w:rsidRDefault="0068564F" w:rsidP="0068564F">
      <w:pPr>
        <w:rPr>
          <w:b/>
          <w:sz w:val="28"/>
          <w:szCs w:val="28"/>
        </w:rPr>
      </w:pPr>
      <w:r w:rsidRPr="0068564F">
        <w:rPr>
          <w:b/>
          <w:sz w:val="28"/>
          <w:szCs w:val="28"/>
        </w:rPr>
        <w:t>Дата последней аттестации:2013 год</w:t>
      </w:r>
    </w:p>
    <w:p w:rsidR="001F0D9F" w:rsidRPr="00F67EBE" w:rsidRDefault="001F0D9F" w:rsidP="001F0D9F">
      <w:pPr>
        <w:pStyle w:val="a3"/>
        <w:jc w:val="center"/>
        <w:rPr>
          <w:b/>
          <w:bCs/>
        </w:rPr>
      </w:pPr>
      <w:r w:rsidRPr="00F67EBE">
        <w:rPr>
          <w:b/>
          <w:bCs/>
        </w:rPr>
        <w:t>Педагогическая идея опыта</w:t>
      </w:r>
    </w:p>
    <w:p w:rsidR="001F0D9F" w:rsidRPr="00F67EBE" w:rsidRDefault="001F0D9F" w:rsidP="001F0D9F">
      <w:pPr>
        <w:ind w:firstLine="540"/>
        <w:jc w:val="center"/>
        <w:rPr>
          <w:b/>
          <w:bCs/>
          <w:i/>
          <w:sz w:val="24"/>
          <w:szCs w:val="24"/>
        </w:rPr>
      </w:pPr>
      <w:r w:rsidRPr="00F67EBE">
        <w:rPr>
          <w:b/>
          <w:bCs/>
          <w:i/>
          <w:sz w:val="24"/>
          <w:szCs w:val="24"/>
        </w:rPr>
        <w:t>«Школа становится очагом духовной жизни, если учителя дают интересные и по содержанию, и по форме уроки…. Но замечательные, блестящие уроки есть там, где имеется еще что – то замечательное, кроме уроков, где имеются и успешно применяются самые разнообразные формы развития учащихся вне уроков»</w:t>
      </w:r>
    </w:p>
    <w:p w:rsidR="001F0D9F" w:rsidRPr="00F67EBE" w:rsidRDefault="001F0D9F" w:rsidP="001F0D9F">
      <w:pPr>
        <w:ind w:firstLine="540"/>
        <w:jc w:val="center"/>
        <w:rPr>
          <w:b/>
          <w:i/>
          <w:sz w:val="24"/>
          <w:szCs w:val="24"/>
          <w:u w:val="single"/>
        </w:rPr>
      </w:pPr>
      <w:r w:rsidRPr="00F67EBE">
        <w:rPr>
          <w:b/>
          <w:bCs/>
          <w:i/>
          <w:sz w:val="24"/>
          <w:szCs w:val="24"/>
        </w:rPr>
        <w:t xml:space="preserve"> В. А. Сухомлинский</w:t>
      </w:r>
    </w:p>
    <w:p w:rsidR="001F0D9F" w:rsidRPr="0049238A" w:rsidRDefault="001F0D9F" w:rsidP="001F0D9F">
      <w:pPr>
        <w:ind w:firstLine="540"/>
        <w:rPr>
          <w:b/>
          <w:u w:val="single"/>
        </w:rPr>
      </w:pPr>
    </w:p>
    <w:p w:rsidR="001F0D9F" w:rsidRPr="00C87575" w:rsidRDefault="001F0D9F" w:rsidP="00F67EB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575">
        <w:rPr>
          <w:rFonts w:ascii="Times New Roman" w:hAnsi="Times New Roman" w:cs="Times New Roman"/>
          <w:b/>
          <w:sz w:val="28"/>
          <w:szCs w:val="28"/>
          <w:u w:val="single"/>
        </w:rPr>
        <w:t>1.Актуальность и перспективность опыта</w:t>
      </w:r>
      <w:proofErr w:type="gramStart"/>
      <w:r w:rsidRPr="00C87575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1F0D9F" w:rsidRPr="00C87575" w:rsidRDefault="001F0D9F" w:rsidP="00F67EB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D9F" w:rsidRPr="00C87575" w:rsidRDefault="001F0D9F" w:rsidP="00F67EB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iCs/>
          <w:sz w:val="28"/>
          <w:szCs w:val="28"/>
        </w:rPr>
        <w:t>Педагогическая проблема,</w:t>
      </w:r>
      <w:r w:rsidRPr="00C87575">
        <w:rPr>
          <w:rFonts w:ascii="Times New Roman" w:hAnsi="Times New Roman" w:cs="Times New Roman"/>
          <w:bCs/>
          <w:iCs/>
          <w:sz w:val="28"/>
          <w:szCs w:val="28"/>
        </w:rPr>
        <w:t xml:space="preserve"> над которой я работаю</w:t>
      </w:r>
      <w:r w:rsidRPr="00C87575">
        <w:rPr>
          <w:rFonts w:ascii="Times New Roman" w:hAnsi="Times New Roman" w:cs="Times New Roman"/>
          <w:sz w:val="28"/>
          <w:szCs w:val="28"/>
        </w:rPr>
        <w:t xml:space="preserve"> – </w:t>
      </w:r>
      <w:r w:rsidRPr="00C87575">
        <w:rPr>
          <w:rFonts w:ascii="Times New Roman" w:hAnsi="Times New Roman" w:cs="Times New Roman"/>
          <w:b/>
          <w:sz w:val="28"/>
          <w:szCs w:val="28"/>
        </w:rPr>
        <w:t>«Активизация познавательной деятельности учащихся на уроках и во внеурочное время в начальной школе».</w:t>
      </w:r>
    </w:p>
    <w:p w:rsidR="0065667C" w:rsidRPr="00C87575" w:rsidRDefault="001F0D9F" w:rsidP="00F67EB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Наше время — время перемен. России нужны люди, способные принимать нестандартные решения, умеющие мыслить творчески. В обществе возник новый социальный заказ: вместо послушных исполнителей, востребованы люди, быстро ориентирующиеся в различных ситуациях, творчески решающие возникшие проблемы, понимающие и принимающие </w:t>
      </w:r>
      <w:r w:rsidRPr="00C87575">
        <w:rPr>
          <w:rFonts w:ascii="Times New Roman" w:hAnsi="Times New Roman" w:cs="Times New Roman"/>
          <w:sz w:val="28"/>
          <w:szCs w:val="28"/>
        </w:rPr>
        <w:lastRenderedPageBreak/>
        <w:t xml:space="preserve">всю меру ответственности за свои решения. Человек, способный 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человек начинает осознавать свою особенность и, таким образом, становится личностью. Образование должно побуждать к творчеству. </w:t>
      </w:r>
    </w:p>
    <w:p w:rsidR="001F0D9F" w:rsidRPr="00C87575" w:rsidRDefault="001F0D9F" w:rsidP="00F67EB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C87575">
        <w:rPr>
          <w:rFonts w:ascii="Times New Roman" w:hAnsi="Times New Roman" w:cs="Times New Roman"/>
          <w:sz w:val="28"/>
          <w:szCs w:val="28"/>
        </w:rPr>
        <w:t xml:space="preserve"> данной проблемы обусловлена  современными требованиями   развития педагогической теории и практики – новыми требованиями стандарта второго поколения (ФГОС), а также она  созвучна с проблемой нашей школы. </w:t>
      </w: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практике необходимо</w:t>
      </w:r>
      <w:r w:rsidRPr="00C87575">
        <w:rPr>
          <w:rFonts w:ascii="Times New Roman" w:hAnsi="Times New Roman" w:cs="Times New Roman"/>
          <w:sz w:val="28"/>
          <w:szCs w:val="28"/>
        </w:rPr>
        <w:t xml:space="preserve">  научить учеников самостоятельно приобретать знания, мыслить и  применять их  в учебной  деятельности.</w:t>
      </w: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D9F" w:rsidRPr="00C87575" w:rsidRDefault="001F0D9F" w:rsidP="00F67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575">
        <w:rPr>
          <w:rFonts w:ascii="Times New Roman" w:hAnsi="Times New Roman" w:cs="Times New Roman"/>
          <w:b/>
          <w:sz w:val="28"/>
          <w:szCs w:val="28"/>
          <w:u w:val="single"/>
        </w:rPr>
        <w:t>2. Концептуальность.</w:t>
      </w:r>
    </w:p>
    <w:p w:rsidR="001F0D9F" w:rsidRPr="00C87575" w:rsidRDefault="001F0D9F" w:rsidP="00F67EB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   Современные условия характеризуются </w:t>
      </w:r>
      <w:proofErr w:type="spellStart"/>
      <w:r w:rsidRPr="00C87575">
        <w:rPr>
          <w:rFonts w:ascii="Times New Roman" w:hAnsi="Times New Roman" w:cs="Times New Roman"/>
          <w:color w:val="000000"/>
          <w:sz w:val="28"/>
          <w:szCs w:val="28"/>
        </w:rPr>
        <w:t>гуманизацией</w:t>
      </w:r>
      <w:proofErr w:type="spellEnd"/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Реализация этой задачи  требует  новый подход к обучению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Так как процесс познания у младших школьников  в основном неустойчив, эпизодичен, поэтому необходимо развивать познавательный интерес и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 </w:t>
      </w:r>
    </w:p>
    <w:p w:rsidR="001F0D9F" w:rsidRPr="00C87575" w:rsidRDefault="001F0D9F" w:rsidP="00F67EB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575">
        <w:rPr>
          <w:rFonts w:ascii="Times New Roman" w:hAnsi="Times New Roman" w:cs="Times New Roman"/>
          <w:b/>
          <w:sz w:val="28"/>
          <w:szCs w:val="28"/>
          <w:u w:val="single"/>
        </w:rPr>
        <w:t>3. Наличие теоретической базы опыта.</w:t>
      </w:r>
    </w:p>
    <w:p w:rsidR="001F0D9F" w:rsidRPr="00C87575" w:rsidRDefault="001F0D9F" w:rsidP="00F67EBE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Теоретическую основу моего опыта составляют: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757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87575">
        <w:rPr>
          <w:rFonts w:ascii="Times New Roman" w:hAnsi="Times New Roman" w:cs="Times New Roman"/>
          <w:sz w:val="28"/>
          <w:szCs w:val="28"/>
        </w:rPr>
        <w:t>Идея активизации обучения имеет большую историю.</w:t>
      </w:r>
    </w:p>
    <w:p w:rsidR="001F0D9F" w:rsidRPr="00C87575" w:rsidRDefault="001F0D9F" w:rsidP="00F67EBE">
      <w:pPr>
        <w:spacing w:after="0"/>
        <w:ind w:right="-113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Философские взгляды лежат в основе побуждения интеллектуальной активности.  Постановка проблемных вопросов были характерны для</w:t>
      </w:r>
      <w:r w:rsidRPr="00C87575">
        <w:rPr>
          <w:rFonts w:ascii="Times New Roman" w:hAnsi="Times New Roman" w:cs="Times New Roman"/>
          <w:sz w:val="28"/>
          <w:szCs w:val="28"/>
        </w:rPr>
        <w:br/>
        <w:t xml:space="preserve">дискуссий </w:t>
      </w:r>
      <w:r w:rsidRPr="00C87575">
        <w:rPr>
          <w:rFonts w:ascii="Times New Roman" w:hAnsi="Times New Roman" w:cs="Times New Roman"/>
          <w:b/>
          <w:sz w:val="28"/>
          <w:szCs w:val="28"/>
        </w:rPr>
        <w:t>Сократа</w:t>
      </w:r>
      <w:r w:rsidRPr="00C87575">
        <w:rPr>
          <w:rFonts w:ascii="Times New Roman" w:hAnsi="Times New Roman" w:cs="Times New Roman"/>
          <w:sz w:val="28"/>
          <w:szCs w:val="28"/>
        </w:rPr>
        <w:t xml:space="preserve"> и  </w:t>
      </w:r>
      <w:r w:rsidRPr="00C87575">
        <w:rPr>
          <w:rFonts w:ascii="Times New Roman" w:hAnsi="Times New Roman" w:cs="Times New Roman"/>
          <w:b/>
          <w:sz w:val="28"/>
          <w:szCs w:val="28"/>
        </w:rPr>
        <w:t>Пифагора</w:t>
      </w:r>
      <w:r w:rsidRPr="00C87575">
        <w:rPr>
          <w:rFonts w:ascii="Times New Roman" w:hAnsi="Times New Roman" w:cs="Times New Roman"/>
          <w:sz w:val="28"/>
          <w:szCs w:val="28"/>
        </w:rPr>
        <w:t>.</w:t>
      </w:r>
      <w:r w:rsidRPr="00C87575">
        <w:rPr>
          <w:rFonts w:ascii="Times New Roman" w:hAnsi="Times New Roman" w:cs="Times New Roman"/>
          <w:b/>
          <w:sz w:val="28"/>
          <w:szCs w:val="28"/>
        </w:rPr>
        <w:br/>
        <w:t xml:space="preserve">2. </w:t>
      </w:r>
      <w:r w:rsidRPr="00C87575">
        <w:rPr>
          <w:rFonts w:ascii="Times New Roman" w:hAnsi="Times New Roman" w:cs="Times New Roman"/>
          <w:sz w:val="28"/>
          <w:szCs w:val="28"/>
        </w:rPr>
        <w:t>Один из первых сторонников активного учения был знаменитый чешский</w:t>
      </w:r>
      <w:r w:rsidRPr="00C87575">
        <w:rPr>
          <w:rFonts w:ascii="Times New Roman" w:hAnsi="Times New Roman" w:cs="Times New Roman"/>
          <w:sz w:val="28"/>
          <w:szCs w:val="28"/>
        </w:rPr>
        <w:br/>
        <w:t xml:space="preserve">ученый </w:t>
      </w:r>
      <w:r w:rsidRPr="00C87575">
        <w:rPr>
          <w:rFonts w:ascii="Times New Roman" w:hAnsi="Times New Roman" w:cs="Times New Roman"/>
          <w:b/>
          <w:sz w:val="28"/>
          <w:szCs w:val="28"/>
        </w:rPr>
        <w:t>Я.А.Коменский</w:t>
      </w:r>
      <w:r w:rsidRPr="00C87575">
        <w:rPr>
          <w:rFonts w:ascii="Times New Roman" w:hAnsi="Times New Roman" w:cs="Times New Roman"/>
          <w:sz w:val="28"/>
          <w:szCs w:val="28"/>
        </w:rPr>
        <w:t>. Его «Великая дидактика» содержит указания на</w:t>
      </w:r>
      <w:r w:rsidRPr="00C87575">
        <w:rPr>
          <w:rFonts w:ascii="Times New Roman" w:hAnsi="Times New Roman" w:cs="Times New Roman"/>
          <w:sz w:val="28"/>
          <w:szCs w:val="28"/>
        </w:rPr>
        <w:br/>
        <w:t>необходимость «воспламенять в мальчике жажду знаний и пылкое усердие к</w:t>
      </w:r>
      <w:r w:rsidRPr="00C87575">
        <w:rPr>
          <w:rFonts w:ascii="Times New Roman" w:hAnsi="Times New Roman" w:cs="Times New Roman"/>
          <w:sz w:val="28"/>
          <w:szCs w:val="28"/>
        </w:rPr>
        <w:br/>
        <w:t>учению», она направлена против словесно-догматического обучения, которое</w:t>
      </w:r>
      <w:r w:rsidRPr="00C87575">
        <w:rPr>
          <w:rFonts w:ascii="Times New Roman" w:hAnsi="Times New Roman" w:cs="Times New Roman"/>
          <w:sz w:val="28"/>
          <w:szCs w:val="28"/>
        </w:rPr>
        <w:br/>
        <w:t xml:space="preserve">учит детей «мыслить чужим умом». </w:t>
      </w:r>
      <w:r w:rsidRPr="00C875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87575">
        <w:rPr>
          <w:rFonts w:ascii="Times New Roman" w:hAnsi="Times New Roman" w:cs="Times New Roman"/>
          <w:b/>
          <w:sz w:val="28"/>
          <w:szCs w:val="28"/>
        </w:rPr>
        <w:t>3.   И. Г. Песталоцци</w:t>
      </w:r>
      <w:r w:rsidRPr="00C87575">
        <w:rPr>
          <w:rFonts w:ascii="Times New Roman" w:hAnsi="Times New Roman" w:cs="Times New Roman"/>
          <w:sz w:val="28"/>
          <w:szCs w:val="28"/>
        </w:rPr>
        <w:t xml:space="preserve"> в начале 19 века развивал идею активизации обучения с помощью наглядности, путем наблюдения, обобщения и самостоятельных выводов.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87575">
        <w:rPr>
          <w:rFonts w:ascii="Times New Roman" w:hAnsi="Times New Roman" w:cs="Times New Roman"/>
          <w:sz w:val="28"/>
          <w:szCs w:val="28"/>
        </w:rPr>
        <w:t>А</w:t>
      </w:r>
      <w:r w:rsidRPr="00C87575">
        <w:rPr>
          <w:rFonts w:ascii="Times New Roman" w:hAnsi="Times New Roman" w:cs="Times New Roman"/>
          <w:b/>
          <w:sz w:val="28"/>
          <w:szCs w:val="28"/>
        </w:rPr>
        <w:t xml:space="preserve"> Ж.Ж.Руссо</w:t>
      </w:r>
      <w:r w:rsidRPr="00C87575">
        <w:rPr>
          <w:rFonts w:ascii="Times New Roman" w:hAnsi="Times New Roman" w:cs="Times New Roman"/>
          <w:sz w:val="28"/>
          <w:szCs w:val="28"/>
        </w:rPr>
        <w:t xml:space="preserve"> вел борьбу  за развитие умственных способностей ребенка и внедрение в обучение исследовательского подхода. </w:t>
      </w:r>
      <w:r w:rsidRPr="00C87575">
        <w:rPr>
          <w:rFonts w:ascii="Times New Roman" w:hAnsi="Times New Roman" w:cs="Times New Roman"/>
          <w:sz w:val="28"/>
          <w:szCs w:val="28"/>
        </w:rPr>
        <w:br/>
        <w:t>«Сделайте вашего ребенка, писал он, внимательным к явлениям природы.</w:t>
      </w:r>
      <w:r w:rsidRPr="00C87575">
        <w:rPr>
          <w:rFonts w:ascii="Times New Roman" w:hAnsi="Times New Roman" w:cs="Times New Roman"/>
          <w:sz w:val="28"/>
          <w:szCs w:val="28"/>
        </w:rPr>
        <w:br/>
        <w:t>Ставьте доступные его пониманию вопросы и предоставьте ему решать их. Пусть</w:t>
      </w:r>
      <w:r w:rsidRPr="00C87575">
        <w:rPr>
          <w:rFonts w:ascii="Times New Roman" w:hAnsi="Times New Roman" w:cs="Times New Roman"/>
          <w:sz w:val="28"/>
          <w:szCs w:val="28"/>
        </w:rPr>
        <w:br/>
        <w:t>он узнает не потому, что вы сказали, а что сам понял».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sz w:val="28"/>
          <w:szCs w:val="28"/>
        </w:rPr>
        <w:t>5</w:t>
      </w:r>
      <w:r w:rsidRPr="00C87575">
        <w:rPr>
          <w:rFonts w:ascii="Times New Roman" w:hAnsi="Times New Roman" w:cs="Times New Roman"/>
          <w:sz w:val="28"/>
          <w:szCs w:val="28"/>
        </w:rPr>
        <w:t xml:space="preserve">.  «Ученикам следует – писал </w:t>
      </w:r>
      <w:r w:rsidRPr="00C87575">
        <w:rPr>
          <w:rFonts w:ascii="Times New Roman" w:hAnsi="Times New Roman" w:cs="Times New Roman"/>
          <w:b/>
          <w:sz w:val="28"/>
          <w:szCs w:val="28"/>
        </w:rPr>
        <w:t>К.Д.Ушинский</w:t>
      </w:r>
      <w:r w:rsidRPr="00C87575">
        <w:rPr>
          <w:rFonts w:ascii="Times New Roman" w:hAnsi="Times New Roman" w:cs="Times New Roman"/>
          <w:sz w:val="28"/>
          <w:szCs w:val="28"/>
        </w:rPr>
        <w:t xml:space="preserve"> - передавать «не только те или иные знания, но и способствовать самостоятельно без учителя приобретать новые познания».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На это  опирались прогрессивные русские методисты, боровшиеся против догматических и схоластических методов обучения, которые переждали формализм в знаниях учащихся и не развивали умственные способности.</w:t>
      </w:r>
      <w:r w:rsidRPr="00C87575">
        <w:rPr>
          <w:rFonts w:ascii="Times New Roman" w:hAnsi="Times New Roman" w:cs="Times New Roman"/>
          <w:sz w:val="28"/>
          <w:szCs w:val="28"/>
        </w:rPr>
        <w:br/>
      </w:r>
      <w:r w:rsidRPr="00C8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57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8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Идеи Г.И. Щукиной: 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идея развития познавательного интереса - ценный мотив учения, идея активизации познавательной деятельности учащихся -  необходимое  условие для воспитания их познавательного отношения к миру.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Концепция УМК «Школа России»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авторского коллектива учёных (А.А.Плешаков, М.И.Моро и др.), которая в полной мере отражает идеологические, методологические и методические основы ФГОС;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7575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C8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начального общего образования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Г.С.Ковалёвой, О.Б.Логиновой, которые  представляют собой систему обобщённых личностно – ориентированных целей образования;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7575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«Духовно – нравственное развитие и воспитание младших школьников» 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t>под редакцией А.Я.Данилюка, органически входит в учебно – воспитательный процесс и составляет его стержневую основу.</w:t>
      </w:r>
    </w:p>
    <w:p w:rsidR="001F0D9F" w:rsidRPr="00C87575" w:rsidRDefault="001F0D9F" w:rsidP="00F67EB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4.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575">
        <w:rPr>
          <w:rFonts w:ascii="Times New Roman" w:hAnsi="Times New Roman" w:cs="Times New Roman"/>
          <w:b/>
          <w:sz w:val="28"/>
          <w:szCs w:val="28"/>
          <w:u w:val="single"/>
        </w:rPr>
        <w:t>Ведущая педагогическая идея</w:t>
      </w:r>
      <w:r w:rsidRPr="00C87575">
        <w:rPr>
          <w:rFonts w:ascii="Times New Roman" w:hAnsi="Times New Roman" w:cs="Times New Roman"/>
          <w:sz w:val="28"/>
          <w:szCs w:val="28"/>
        </w:rPr>
        <w:t xml:space="preserve">  учебно – воспитательного процесса заключается в совершенствовании учебной деятельности школьников в процессе внеклассной работы для развития познавательного интереса, логического мышления, формирования творческой активности учащихся. </w:t>
      </w:r>
    </w:p>
    <w:p w:rsidR="001F0D9F" w:rsidRPr="00C87575" w:rsidRDefault="001F0D9F" w:rsidP="00F67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D9F" w:rsidRPr="00C87575" w:rsidRDefault="001F0D9F" w:rsidP="00F67EB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575">
        <w:rPr>
          <w:rFonts w:ascii="Times New Roman" w:hAnsi="Times New Roman" w:cs="Times New Roman"/>
          <w:b/>
          <w:sz w:val="28"/>
          <w:szCs w:val="28"/>
          <w:u w:val="single"/>
        </w:rPr>
        <w:t>5. Оптимальность и эффективность средств.</w:t>
      </w:r>
    </w:p>
    <w:p w:rsidR="001F0D9F" w:rsidRPr="00C87575" w:rsidRDefault="001F0D9F" w:rsidP="00F67EBE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Эффективными средствами активизации познавательной деятельности на уроке являются: </w:t>
      </w:r>
    </w:p>
    <w:p w:rsidR="001F0D9F" w:rsidRPr="00C87575" w:rsidRDefault="001F0D9F" w:rsidP="00F67EB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- учебно - игровая деятельность;</w:t>
      </w:r>
    </w:p>
    <w:p w:rsidR="001F0D9F" w:rsidRPr="00C87575" w:rsidRDefault="001F0D9F" w:rsidP="00F67EB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1F0D9F" w:rsidRPr="00C87575" w:rsidRDefault="001F0D9F" w:rsidP="00F67EB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- создание положительных эмоциональных ситуаций;</w:t>
      </w:r>
    </w:p>
    <w:p w:rsidR="001F0D9F" w:rsidRPr="00C87575" w:rsidRDefault="001F0D9F" w:rsidP="00F67EB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- работа в парах;</w:t>
      </w:r>
    </w:p>
    <w:p w:rsidR="001F0D9F" w:rsidRPr="00C87575" w:rsidRDefault="001F0D9F" w:rsidP="00F67EB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lastRenderedPageBreak/>
        <w:t>-  групповая работа;</w:t>
      </w:r>
    </w:p>
    <w:p w:rsidR="001F0D9F" w:rsidRPr="00C87575" w:rsidRDefault="001F0D9F" w:rsidP="00F67EB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1F0D9F" w:rsidRPr="00C87575" w:rsidRDefault="001F0D9F" w:rsidP="00F67EB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- использование ИКТ,</w:t>
      </w:r>
    </w:p>
    <w:p w:rsidR="001F0D9F" w:rsidRPr="00C87575" w:rsidRDefault="001F0D9F" w:rsidP="00F67EBE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- использование современных образовательных технологий.</w:t>
      </w: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Повысить  у учащихся  интерес  к самостоятельному «творчеству»  позволяют </w:t>
      </w:r>
      <w:r w:rsidRPr="00C87575">
        <w:rPr>
          <w:rFonts w:ascii="Times New Roman" w:hAnsi="Times New Roman" w:cs="Times New Roman"/>
          <w:b/>
          <w:bCs/>
          <w:sz w:val="28"/>
          <w:szCs w:val="28"/>
        </w:rPr>
        <w:t>нетрадиционные (нестандартные)</w:t>
      </w:r>
      <w:r w:rsidRPr="00C87575">
        <w:rPr>
          <w:rFonts w:ascii="Times New Roman" w:hAnsi="Times New Roman" w:cs="Times New Roman"/>
          <w:sz w:val="28"/>
          <w:szCs w:val="28"/>
        </w:rPr>
        <w:t xml:space="preserve"> уроки: урок-сказка, уро</w:t>
      </w:r>
      <w:proofErr w:type="gramStart"/>
      <w:r w:rsidRPr="00C8757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87575">
        <w:rPr>
          <w:rFonts w:ascii="Times New Roman" w:hAnsi="Times New Roman" w:cs="Times New Roman"/>
          <w:sz w:val="28"/>
          <w:szCs w:val="28"/>
        </w:rPr>
        <w:t xml:space="preserve"> КВН, урок-путешествие, урок-экскурсия, уроки-проекты и  интегрированные уроки. На таких уроках воплощаются творческие замыслы учителя и творчество учащихся, что  дает возможность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разбирается, либо обобщается на уроках нестандартных. Это видно из уроков, подготовленных и проведенных мною. </w:t>
      </w: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sz w:val="28"/>
          <w:szCs w:val="28"/>
        </w:rPr>
        <w:t>Проблемные ситуации.</w:t>
      </w:r>
      <w:r w:rsidRPr="00C87575">
        <w:rPr>
          <w:rFonts w:ascii="Times New Roman" w:hAnsi="Times New Roman" w:cs="Times New Roman"/>
          <w:sz w:val="28"/>
          <w:szCs w:val="28"/>
        </w:rPr>
        <w:t xml:space="preserve"> </w:t>
      </w:r>
      <w:r w:rsidRPr="00C875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назначение проблемного обучения</w:t>
      </w:r>
      <w:r w:rsidRPr="00C87575">
        <w:rPr>
          <w:rFonts w:ascii="Times New Roman" w:hAnsi="Times New Roman" w:cs="Times New Roman"/>
          <w:sz w:val="28"/>
          <w:szCs w:val="28"/>
        </w:rPr>
        <w:t xml:space="preserve"> - преодолеть элементы механического усвоения заданий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служит проблемная ситуация. Средством создания любой проблемной ситуации в учебном процессе являются: проблемная задача, проблемное задание, проблемный вопрос. Я не мыслю педагогический урок без проблемной ситуации по ФГОС. Ведь дети сами находят ответ на поставленный вопрос. Если ответ найден правильно, значит -  урок удался.</w:t>
      </w: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sz w:val="28"/>
          <w:szCs w:val="28"/>
        </w:rPr>
        <w:t>Интеграция учебных занятий.</w:t>
      </w:r>
      <w:r w:rsidRPr="00C87575">
        <w:rPr>
          <w:rFonts w:ascii="Times New Roman" w:hAnsi="Times New Roman" w:cs="Times New Roman"/>
          <w:sz w:val="28"/>
          <w:szCs w:val="28"/>
        </w:rPr>
        <w:t xml:space="preserve"> На результативность процесса обучения оказывают  </w:t>
      </w:r>
      <w:proofErr w:type="spellStart"/>
      <w:r w:rsidRPr="00C8757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87575">
        <w:rPr>
          <w:rFonts w:ascii="Times New Roman" w:hAnsi="Times New Roman" w:cs="Times New Roman"/>
          <w:sz w:val="28"/>
          <w:szCs w:val="28"/>
        </w:rPr>
        <w:t xml:space="preserve"> связи: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 </w:t>
      </w:r>
    </w:p>
    <w:p w:rsidR="001F0D9F" w:rsidRPr="00C87575" w:rsidRDefault="001F0D9F" w:rsidP="00F67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75">
        <w:rPr>
          <w:rFonts w:ascii="Times New Roman" w:hAnsi="Times New Roman" w:cs="Times New Roman"/>
          <w:b/>
          <w:sz w:val="28"/>
          <w:szCs w:val="28"/>
        </w:rPr>
        <w:t xml:space="preserve">      Дифференцированное обучение.</w:t>
      </w:r>
    </w:p>
    <w:p w:rsidR="001F0D9F" w:rsidRPr="00C87575" w:rsidRDefault="001F0D9F" w:rsidP="00F67E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575">
        <w:rPr>
          <w:rStyle w:val="a4"/>
          <w:rFonts w:ascii="Times New Roman" w:hAnsi="Times New Roman"/>
          <w:b w:val="0"/>
          <w:sz w:val="28"/>
          <w:szCs w:val="28"/>
        </w:rPr>
        <w:t xml:space="preserve">Работая по образовательной модели «Школа России», я  решаю проблему всестороннего развития личности путем применения технологии  уровневой дифференциации, которая  предполагает, что любое новое знание должно опираться на субъективный опыт ученика,  его склонности, интересы, ценности. </w:t>
      </w:r>
      <w:r w:rsidRPr="00C87575">
        <w:rPr>
          <w:rFonts w:ascii="Times New Roman" w:hAnsi="Times New Roman" w:cs="Times New Roman"/>
          <w:sz w:val="28"/>
          <w:szCs w:val="28"/>
        </w:rPr>
        <w:t xml:space="preserve"> Использование  данной технологии   вызывает интерес к изучению предметов, развивает  способности учащихся, формирует </w:t>
      </w:r>
      <w:r w:rsidRPr="00C87575">
        <w:rPr>
          <w:rFonts w:ascii="Times New Roman" w:hAnsi="Times New Roman" w:cs="Times New Roman"/>
          <w:sz w:val="28"/>
          <w:szCs w:val="28"/>
        </w:rPr>
        <w:lastRenderedPageBreak/>
        <w:t>необходимые навыки и умения, активизирует речемыслительную деятельность.</w:t>
      </w:r>
    </w:p>
    <w:p w:rsidR="001F0D9F" w:rsidRPr="00C87575" w:rsidRDefault="001F0D9F" w:rsidP="00F67EBE">
      <w:pPr>
        <w:pStyle w:val="2"/>
        <w:spacing w:after="0" w:line="240" w:lineRule="auto"/>
        <w:jc w:val="both"/>
        <w:rPr>
          <w:sz w:val="28"/>
          <w:szCs w:val="28"/>
        </w:rPr>
      </w:pPr>
      <w:r w:rsidRPr="00C87575">
        <w:rPr>
          <w:sz w:val="28"/>
          <w:szCs w:val="28"/>
        </w:rPr>
        <w:t xml:space="preserve">        Дифференцированный подход осуществляю и при определении домашнего задания для учащихся.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575">
        <w:rPr>
          <w:sz w:val="28"/>
          <w:szCs w:val="28"/>
        </w:rPr>
        <w:t xml:space="preserve">Одним из эффективных средств развития интереса к учебному предмету является </w:t>
      </w:r>
      <w:r w:rsidRPr="00C87575">
        <w:rPr>
          <w:b/>
          <w:sz w:val="28"/>
          <w:szCs w:val="28"/>
        </w:rPr>
        <w:t>дидактическая игра</w:t>
      </w:r>
      <w:r w:rsidRPr="00C87575">
        <w:rPr>
          <w:sz w:val="28"/>
          <w:szCs w:val="28"/>
        </w:rPr>
        <w:t>, в ходе которой 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 В игре формируется активность и нравственные качества личности, развивается чувство ответственности, коллективизма, воспитываются дисциплина, воля.</w:t>
      </w:r>
      <w:r w:rsidRPr="00C87575">
        <w:rPr>
          <w:color w:val="000000"/>
          <w:sz w:val="28"/>
          <w:szCs w:val="28"/>
        </w:rPr>
        <w:t xml:space="preserve">       Важнейшей предпосылкой в процессе активной познавательной деятельности является интерес, с помощью которого учащиеся приобретают прочные знания, умения, навыки. Как известно, стойкий познавательный интерес формируется при сочетании эмоций и рациональности в обучении. Ещё К.Д. Ушинский подчёркивал: « Как важно серьёзное занятие сделать для детей занимательным». С этой целью я использую в своей практике различные дидактические игры,  которые  не только увлекают, заставляют задуматься, но и развивают самостоятельность, инициативу и волю ребёнка, приучают считаться с интересами товарищей.    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   В дидактических играх ребёнок учится подчинять своё поведение правилам, формирующим его движение, внимание, умение сосредоточиться, т.е. развиваются способности, которые особенно важны для успешного обучения в школе.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>    Игра и учёба - это две разные деятельности, между которыми  имеются значительные, качественные различия. По словам  Н.К. Крупско</w:t>
      </w:r>
      <w:r w:rsidR="0065667C" w:rsidRPr="00C87575">
        <w:rPr>
          <w:color w:val="000000"/>
          <w:sz w:val="28"/>
          <w:szCs w:val="28"/>
        </w:rPr>
        <w:t>й «</w:t>
      </w:r>
      <w:r w:rsidRPr="00C87575">
        <w:rPr>
          <w:color w:val="000000"/>
          <w:sz w:val="28"/>
          <w:szCs w:val="28"/>
        </w:rPr>
        <w:t>переход от игры к серьёзным занятиям слишком резок, между свободной игрой и регламентированными школьными занятиями получается ничем не заполненный разрыв. Тут нужны переходные формы».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     Моя задача - сделать переход детей от игровой деятельности к учебе плавным и адекватным, и в этом мне  помогают дидактические игры.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   Структурные составляющие дидактической игры: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>1) дидактическая задача;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 2) игровая задача;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3) игровые действия;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4) правила игры;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5) результат (подведение итогов).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       При проведении игр необходимо сохранить все структурные элементы, поскольку именно с их помощью решаются дидактические задачи.    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     Игра ставит ученика в условия поиска, пробуждает интерес к победе. Отсюда и стремление быть первым, быстрым, ловким, находчивым. 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575">
        <w:rPr>
          <w:color w:val="000000"/>
          <w:sz w:val="28"/>
          <w:szCs w:val="28"/>
        </w:rPr>
        <w:t>    Большинство дидактических игр заключают в себе вопрос, задание, призыв к действию, например: « Кто верней?», « Кто быстрей?» « Отвечай сразу».</w:t>
      </w:r>
    </w:p>
    <w:p w:rsidR="001F0D9F" w:rsidRPr="00C87575" w:rsidRDefault="001F0D9F" w:rsidP="00F67EBE">
      <w:pPr>
        <w:pStyle w:val="msonospacing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575">
        <w:rPr>
          <w:color w:val="000000"/>
          <w:sz w:val="28"/>
          <w:szCs w:val="28"/>
        </w:rPr>
        <w:t xml:space="preserve">        Мне помогают в выборе дидактических игр  такие книги:</w:t>
      </w:r>
    </w:p>
    <w:p w:rsidR="001F0D9F" w:rsidRPr="00C87575" w:rsidRDefault="001F0D9F" w:rsidP="00F67EBE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575">
        <w:rPr>
          <w:color w:val="000000"/>
          <w:sz w:val="28"/>
          <w:szCs w:val="28"/>
        </w:rPr>
        <w:lastRenderedPageBreak/>
        <w:t xml:space="preserve">Т. И. </w:t>
      </w:r>
      <w:proofErr w:type="spellStart"/>
      <w:r w:rsidRPr="00C87575">
        <w:rPr>
          <w:color w:val="000000"/>
          <w:sz w:val="28"/>
          <w:szCs w:val="28"/>
        </w:rPr>
        <w:t>Тарабарина</w:t>
      </w:r>
      <w:proofErr w:type="spellEnd"/>
      <w:r w:rsidRPr="00C87575">
        <w:rPr>
          <w:color w:val="000000"/>
          <w:sz w:val="28"/>
          <w:szCs w:val="28"/>
        </w:rPr>
        <w:t xml:space="preserve"> « И учеба, и игра: математика», Ярославль «Академия развития», </w:t>
      </w:r>
      <w:smartTag w:uri="urn:schemas-microsoft-com:office:smarttags" w:element="metricconverter">
        <w:smartTagPr>
          <w:attr w:name="ProductID" w:val="1997 г"/>
        </w:smartTagPr>
        <w:r w:rsidRPr="00C87575">
          <w:rPr>
            <w:color w:val="000000"/>
            <w:sz w:val="28"/>
            <w:szCs w:val="28"/>
          </w:rPr>
          <w:t>1997 г</w:t>
        </w:r>
      </w:smartTag>
      <w:r w:rsidRPr="00C87575">
        <w:rPr>
          <w:color w:val="000000"/>
          <w:sz w:val="28"/>
          <w:szCs w:val="28"/>
        </w:rPr>
        <w:t xml:space="preserve">.,  </w:t>
      </w:r>
    </w:p>
    <w:p w:rsidR="001F0D9F" w:rsidRPr="00C87575" w:rsidRDefault="001F0D9F" w:rsidP="00F67EBE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575">
        <w:rPr>
          <w:color w:val="000000"/>
          <w:sz w:val="28"/>
          <w:szCs w:val="28"/>
        </w:rPr>
        <w:t>Занимательные материалы к урокам обучения грамоте и русского языка в начальной школе</w:t>
      </w:r>
      <w:proofErr w:type="gramStart"/>
      <w:r w:rsidRPr="00C87575">
        <w:rPr>
          <w:color w:val="000000"/>
          <w:sz w:val="28"/>
          <w:szCs w:val="28"/>
        </w:rPr>
        <w:t>/ С</w:t>
      </w:r>
      <w:proofErr w:type="gramEnd"/>
      <w:r w:rsidRPr="00C87575">
        <w:rPr>
          <w:color w:val="000000"/>
          <w:sz w:val="28"/>
          <w:szCs w:val="28"/>
        </w:rPr>
        <w:t>ост. Н. А. Касаткина. – Волгоград: Учитель, 2003г.</w:t>
      </w:r>
    </w:p>
    <w:p w:rsidR="001F0D9F" w:rsidRPr="00C87575" w:rsidRDefault="001F0D9F" w:rsidP="00F67EBE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87575">
        <w:rPr>
          <w:color w:val="000000"/>
          <w:sz w:val="28"/>
          <w:szCs w:val="28"/>
        </w:rPr>
        <w:t>Сухин</w:t>
      </w:r>
      <w:proofErr w:type="spellEnd"/>
      <w:r w:rsidRPr="00C87575">
        <w:rPr>
          <w:color w:val="000000"/>
          <w:sz w:val="28"/>
          <w:szCs w:val="28"/>
        </w:rPr>
        <w:t xml:space="preserve"> И. Г. Занимательные материалы: Начальная школа – М.: </w:t>
      </w:r>
      <w:proofErr w:type="spellStart"/>
      <w:r w:rsidRPr="00C87575">
        <w:rPr>
          <w:color w:val="000000"/>
          <w:sz w:val="28"/>
          <w:szCs w:val="28"/>
        </w:rPr>
        <w:t>Вако</w:t>
      </w:r>
      <w:proofErr w:type="spellEnd"/>
      <w:r w:rsidRPr="00C87575">
        <w:rPr>
          <w:color w:val="000000"/>
          <w:sz w:val="28"/>
          <w:szCs w:val="28"/>
        </w:rPr>
        <w:t>, 2004г.</w:t>
      </w: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sz w:val="28"/>
          <w:szCs w:val="28"/>
        </w:rPr>
        <w:t>Использование наглядного и дидактического материала</w:t>
      </w:r>
      <w:r w:rsidRPr="00C87575">
        <w:rPr>
          <w:rFonts w:ascii="Times New Roman" w:hAnsi="Times New Roman" w:cs="Times New Roman"/>
          <w:sz w:val="28"/>
          <w:szCs w:val="28"/>
        </w:rPr>
        <w:t xml:space="preserve"> содействует выработке у учащихся эмоционально-оценочного отношения к соблюдаемым знаниям. В ходе опытов ученики могут убедиться в истинности приобретаемых знаний, в реальности тех явлений и процессов, о которых им рассказывает учитель. Средства наглядности повышают интерес к знаниям, делают более легким процесс их усвоения, поддерживают внимание ребёнка.</w:t>
      </w: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sz w:val="28"/>
          <w:szCs w:val="28"/>
        </w:rPr>
        <w:t>Использование информационно - коммуникационных технологий</w:t>
      </w:r>
      <w:r w:rsidRPr="00C8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9F" w:rsidRPr="00C87575" w:rsidRDefault="001F0D9F" w:rsidP="00F67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Современное информационное общество предъявляет новые требования к педагогическим работникам в вопросах применения информационно-коммуникационных технологий в процессе самостоятельного извлечения и предоставления знаний. </w:t>
      </w:r>
    </w:p>
    <w:p w:rsidR="001F0D9F" w:rsidRPr="00C87575" w:rsidRDefault="001F0D9F" w:rsidP="00F6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7575">
        <w:rPr>
          <w:sz w:val="28"/>
          <w:szCs w:val="28"/>
        </w:rPr>
        <w:t xml:space="preserve">    </w:t>
      </w:r>
      <w:r w:rsidRPr="00C87575">
        <w:rPr>
          <w:sz w:val="28"/>
          <w:szCs w:val="28"/>
          <w:lang w:eastAsia="en-US" w:bidi="en-US"/>
        </w:rPr>
        <w:t xml:space="preserve">На уроках я  использую  следующие программы: </w:t>
      </w:r>
      <w:r w:rsidRPr="00C87575">
        <w:rPr>
          <w:sz w:val="28"/>
          <w:szCs w:val="28"/>
          <w:lang w:val="en-US" w:eastAsia="en-US" w:bidi="en-US"/>
        </w:rPr>
        <w:t>Microsoft</w:t>
      </w:r>
      <w:r w:rsidRPr="00C87575">
        <w:rPr>
          <w:sz w:val="28"/>
          <w:szCs w:val="28"/>
          <w:lang w:eastAsia="en-US" w:bidi="en-US"/>
        </w:rPr>
        <w:t xml:space="preserve"> </w:t>
      </w:r>
      <w:r w:rsidRPr="00C87575">
        <w:rPr>
          <w:sz w:val="28"/>
          <w:szCs w:val="28"/>
          <w:lang w:val="en-US" w:eastAsia="en-US" w:bidi="en-US"/>
        </w:rPr>
        <w:t>Word</w:t>
      </w:r>
      <w:r w:rsidRPr="00C87575">
        <w:rPr>
          <w:sz w:val="28"/>
          <w:szCs w:val="28"/>
          <w:lang w:eastAsia="en-US" w:bidi="en-US"/>
        </w:rPr>
        <w:t xml:space="preserve">, </w:t>
      </w:r>
      <w:r w:rsidRPr="00C87575">
        <w:rPr>
          <w:sz w:val="28"/>
          <w:szCs w:val="28"/>
          <w:lang w:val="en-US" w:eastAsia="en-US" w:bidi="en-US"/>
        </w:rPr>
        <w:t>Microsoft</w:t>
      </w:r>
      <w:r w:rsidRPr="00C87575">
        <w:rPr>
          <w:sz w:val="28"/>
          <w:szCs w:val="28"/>
          <w:lang w:eastAsia="en-US" w:bidi="en-US"/>
        </w:rPr>
        <w:t xml:space="preserve"> </w:t>
      </w:r>
      <w:r w:rsidRPr="00C87575">
        <w:rPr>
          <w:sz w:val="28"/>
          <w:szCs w:val="28"/>
          <w:lang w:val="en-US" w:eastAsia="en-US" w:bidi="en-US"/>
        </w:rPr>
        <w:t>Excel</w:t>
      </w:r>
      <w:r w:rsidRPr="00C87575">
        <w:rPr>
          <w:sz w:val="28"/>
          <w:szCs w:val="28"/>
          <w:lang w:eastAsia="en-US" w:bidi="en-US"/>
        </w:rPr>
        <w:t xml:space="preserve"> и </w:t>
      </w:r>
      <w:r w:rsidRPr="00C87575">
        <w:rPr>
          <w:sz w:val="28"/>
          <w:szCs w:val="28"/>
          <w:lang w:val="en-US" w:eastAsia="en-US" w:bidi="en-US"/>
        </w:rPr>
        <w:t>Microsoft</w:t>
      </w:r>
      <w:r w:rsidRPr="00C87575">
        <w:rPr>
          <w:sz w:val="28"/>
          <w:szCs w:val="28"/>
          <w:lang w:eastAsia="en-US" w:bidi="en-US"/>
        </w:rPr>
        <w:t xml:space="preserve"> </w:t>
      </w:r>
      <w:r w:rsidRPr="00C87575">
        <w:rPr>
          <w:sz w:val="28"/>
          <w:szCs w:val="28"/>
          <w:lang w:val="en-US" w:eastAsia="en-US" w:bidi="en-US"/>
        </w:rPr>
        <w:t>PowerPoint</w:t>
      </w:r>
      <w:r w:rsidRPr="00C87575">
        <w:rPr>
          <w:sz w:val="28"/>
          <w:szCs w:val="28"/>
          <w:lang w:eastAsia="en-US" w:bidi="en-US"/>
        </w:rPr>
        <w:t xml:space="preserve">.  Спектр применения данных программ в учебном процессе достаточно велик. Они используются для создания наглядности (презентаций), контролирующих тестов, творческих образовательных продуктов для учащихся и самими  учащимися. </w:t>
      </w:r>
    </w:p>
    <w:p w:rsidR="001F0D9F" w:rsidRPr="00C87575" w:rsidRDefault="001F0D9F" w:rsidP="00F67EBE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en-US" w:bidi="en-US"/>
        </w:rPr>
      </w:pPr>
      <w:r w:rsidRPr="00C875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Текстовый редактор </w:t>
      </w:r>
      <w:r w:rsidRPr="00C87575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C875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используется мной для создания простых дидактических материалов, которые  предлагаются учащимся для  самостоятельной работы на уроке в классе. Такой материал готовится  в виде текста с пояснениями, иллюстрациями, гиперссылками и контрольными вопросами. Учащиеся могут создать с помощью редактора </w:t>
      </w:r>
      <w:r w:rsidRPr="00C87575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C875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собственный интеллектуальный продукт, например небольшое сообщение на заданную тему.</w:t>
      </w:r>
    </w:p>
    <w:p w:rsidR="001F0D9F" w:rsidRPr="00C87575" w:rsidRDefault="001F0D9F" w:rsidP="00F67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75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сегодняшний день существуют десятки разнообразных </w:t>
      </w:r>
      <w:r w:rsidRPr="00C87575">
        <w:rPr>
          <w:rFonts w:ascii="Times New Roman" w:hAnsi="Times New Roman" w:cs="Times New Roman"/>
          <w:bCs/>
          <w:iCs/>
          <w:sz w:val="28"/>
          <w:szCs w:val="28"/>
          <w:lang w:eastAsia="en-US" w:bidi="en-US"/>
        </w:rPr>
        <w:t>программ учебного назначения,</w:t>
      </w:r>
      <w:r w:rsidRPr="00C875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размещенных на ПК, </w:t>
      </w:r>
      <w:r w:rsidRPr="00C87575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C875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или в Интернете. Из этих программ мной используются: «Окружающий мир», «Математика», «Русский язык», «Технология»  «Музыка» по ФГОС. </w:t>
      </w:r>
    </w:p>
    <w:p w:rsidR="001F0D9F" w:rsidRPr="00C87575" w:rsidRDefault="001F0D9F" w:rsidP="00F67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75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Школа подключена  к сети Интернет, что  позволяет   использовать образовательные ресурсы Интернета для поиска  источников, текстов, разнообразных методических материалов, газетных и журнальных статей,  разработок. К окончанию начальной школы дети свободно владеют интернетом.    </w:t>
      </w:r>
    </w:p>
    <w:p w:rsidR="001F0D9F" w:rsidRPr="00C87575" w:rsidRDefault="001F0D9F" w:rsidP="00F67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7575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При подготовке к урокам и на уроках используются  возможности Интернета, который можно рассматривать как часть информационно-коммуникационной предметной среды,  содержащей богатейший информационный потенциал. </w:t>
      </w:r>
    </w:p>
    <w:p w:rsidR="001F0D9F" w:rsidRPr="00F23DE2" w:rsidRDefault="00F23DE2" w:rsidP="00F67EB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</w:p>
    <w:p w:rsidR="001F0D9F" w:rsidRPr="00C87575" w:rsidRDefault="001F0D9F" w:rsidP="00F67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предметов обогащаю  на уроках использованием </w:t>
      </w:r>
      <w:r w:rsidRPr="00C87575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дополнительного материала</w:t>
      </w:r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. Своих воспитанников обучаю работе со словарями, энциклопедиями, справочниками и другой дополнительной  литературой. </w:t>
      </w:r>
      <w:proofErr w:type="gramStart"/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( Э. Д. </w:t>
      </w:r>
      <w:proofErr w:type="spellStart"/>
      <w:r w:rsidRPr="00C87575">
        <w:rPr>
          <w:rFonts w:ascii="Times New Roman" w:hAnsi="Times New Roman" w:cs="Times New Roman"/>
          <w:color w:val="000000"/>
          <w:sz w:val="28"/>
          <w:szCs w:val="28"/>
        </w:rPr>
        <w:t>Вартаньян</w:t>
      </w:r>
      <w:proofErr w:type="spellEnd"/>
      <w:r w:rsidRPr="00C875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 Из жизни слов. М., «Детская литература» 1973г.; Детская энциклопедия в 3 томах. Что такое? Кто такой? </w:t>
      </w:r>
      <w:proofErr w:type="gramStart"/>
      <w:r w:rsidRPr="00C87575">
        <w:rPr>
          <w:rFonts w:ascii="Times New Roman" w:hAnsi="Times New Roman" w:cs="Times New Roman"/>
          <w:color w:val="000000"/>
          <w:sz w:val="28"/>
          <w:szCs w:val="28"/>
        </w:rPr>
        <w:t>М., «Педагогика»1975г.; Мир растений, М., Москва,2012 г., Детская энциклопедия, М., «</w:t>
      </w:r>
      <w:proofErr w:type="spellStart"/>
      <w:r w:rsidRPr="00C87575">
        <w:rPr>
          <w:rFonts w:ascii="Times New Roman" w:hAnsi="Times New Roman" w:cs="Times New Roman"/>
          <w:color w:val="000000"/>
          <w:sz w:val="28"/>
          <w:szCs w:val="28"/>
        </w:rPr>
        <w:t>Росмен</w:t>
      </w:r>
      <w:proofErr w:type="spellEnd"/>
      <w:r w:rsidRPr="00C8757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12 г"/>
        </w:smartTagPr>
        <w:r w:rsidRPr="00C87575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C87575">
        <w:rPr>
          <w:rFonts w:ascii="Times New Roman" w:hAnsi="Times New Roman" w:cs="Times New Roman"/>
          <w:color w:val="000000"/>
          <w:sz w:val="28"/>
          <w:szCs w:val="28"/>
        </w:rPr>
        <w:t>.; Новая детская энциклопедия, М., «Махаон»,2011г.; Энциклопедия для детей «Праздники, традиции, обычаи» М., «Махаон», 2007г.. )</w:t>
      </w:r>
      <w:proofErr w:type="gramEnd"/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 С первого  класса  все учащихся  завели  </w:t>
      </w:r>
      <w:r w:rsidRPr="00C87575">
        <w:rPr>
          <w:rFonts w:ascii="Times New Roman" w:hAnsi="Times New Roman" w:cs="Times New Roman"/>
          <w:b/>
          <w:sz w:val="28"/>
          <w:szCs w:val="28"/>
        </w:rPr>
        <w:t>портфолио.</w:t>
      </w:r>
      <w:r w:rsidRPr="00C87575">
        <w:rPr>
          <w:rFonts w:ascii="Times New Roman" w:hAnsi="Times New Roman" w:cs="Times New Roman"/>
          <w:sz w:val="28"/>
          <w:szCs w:val="28"/>
        </w:rPr>
        <w:t xml:space="preserve"> Оно позволяют судить об успехах каждого ученика  и стимулируют его познавательную активность. 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D9F" w:rsidRPr="00C87575" w:rsidRDefault="001F0D9F" w:rsidP="00F67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b/>
          <w:bCs/>
          <w:sz w:val="28"/>
          <w:szCs w:val="28"/>
          <w:u w:val="single"/>
        </w:rPr>
        <w:t>6. Результативность опыта</w:t>
      </w:r>
      <w:proofErr w:type="gramStart"/>
      <w:r w:rsidRPr="00C875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</w:p>
    <w:p w:rsidR="001F0D9F" w:rsidRPr="00C87575" w:rsidRDefault="001F0D9F" w:rsidP="00F67EB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Урок я строю таким образом, чтобы один вид деятельности сменялся другим. Это позволяет сделать работу детей динамичной, насыщенной, менее утомляемой. 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Благодаря систематическому использованию такого подхода за последние годы, по моим наблюдениям, удалось достичь появления у большинства учащихся положительной мотивации к изучению предметов школьного цикла, повышению мотивации успешной деятельности, формированию личной ответственности за результат своей деятельности. </w:t>
      </w:r>
    </w:p>
    <w:p w:rsidR="001F0D9F" w:rsidRPr="00C87575" w:rsidRDefault="001F0D9F" w:rsidP="00F6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 Главным считаю не заставлять, а заинтересовывать, приглашать ребенка к учебному сотрудничеству. Все мои дети по результатам анкетирования посещают школу с охотой.</w:t>
      </w:r>
    </w:p>
    <w:p w:rsidR="001F0D9F" w:rsidRPr="00C87575" w:rsidRDefault="001F0D9F" w:rsidP="00F67E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Показатели качества знаний учащихся за последние три года подтверждает результативность используемых технологий, методов и приемов обучения. </w:t>
      </w:r>
    </w:p>
    <w:p w:rsidR="00F67EBE" w:rsidRPr="00C87575" w:rsidRDefault="00F67EBE" w:rsidP="00121A8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75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         </w:t>
      </w:r>
      <w:r w:rsidRPr="00C87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C875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Ведущая педагогическая идея </w:t>
      </w:r>
      <w:r w:rsidRPr="00C87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C875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учебно – воспитательного процесса</w:t>
      </w:r>
      <w:r w:rsidRPr="00C875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75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заключается в совершенствовании учебной деятельности школьников в процессе внеклассной работы для развития познавательного интереса, логического мышления, формирования творческой активности учащихся. В своём классе я веду кружки:  «Занимательная грамматика»,  «Путешествие в мир экологии». </w:t>
      </w:r>
      <w:r w:rsidRPr="00C87575">
        <w:rPr>
          <w:rFonts w:ascii="Times New Roman" w:hAnsi="Times New Roman" w:cs="Times New Roman"/>
          <w:sz w:val="28"/>
          <w:szCs w:val="28"/>
        </w:rPr>
        <w:t xml:space="preserve">Дополнительная внеурочная работа по </w:t>
      </w:r>
      <w:r w:rsidRPr="00C87575">
        <w:rPr>
          <w:rFonts w:ascii="Times New Roman" w:hAnsi="Times New Roman" w:cs="Times New Roman"/>
          <w:sz w:val="28"/>
          <w:szCs w:val="28"/>
        </w:rPr>
        <w:lastRenderedPageBreak/>
        <w:t>предметам помогает мне подготовить учащихся к конкурсам</w:t>
      </w:r>
      <w:proofErr w:type="gramStart"/>
      <w:r w:rsidRPr="00C875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7575">
        <w:rPr>
          <w:rFonts w:ascii="Times New Roman" w:hAnsi="Times New Roman" w:cs="Times New Roman"/>
          <w:sz w:val="28"/>
          <w:szCs w:val="28"/>
        </w:rPr>
        <w:t xml:space="preserve"> Из книги </w:t>
      </w:r>
      <w:proofErr w:type="spellStart"/>
      <w:r w:rsidRPr="00C87575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Pr="00C87575">
        <w:rPr>
          <w:rFonts w:ascii="Times New Roman" w:hAnsi="Times New Roman" w:cs="Times New Roman"/>
          <w:sz w:val="28"/>
          <w:szCs w:val="28"/>
        </w:rPr>
        <w:t xml:space="preserve"> О. Н. Олимпиадные задания по математике, русскому языку и курсу  «Окружающий мир»: 1-4 классы. – М., </w:t>
      </w:r>
      <w:proofErr w:type="spellStart"/>
      <w:r w:rsidRPr="00C8757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87575">
        <w:rPr>
          <w:rFonts w:ascii="Times New Roman" w:hAnsi="Times New Roman" w:cs="Times New Roman"/>
          <w:sz w:val="28"/>
          <w:szCs w:val="28"/>
        </w:rPr>
        <w:t xml:space="preserve">, 2008г. задания развивают ребенка, стимулируют интерес к различным наукам, дают возможность утвердиться в собственных глазах и среди окружающих.  </w:t>
      </w:r>
      <w:r w:rsidRPr="00C875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790D" w:rsidRDefault="0009790D" w:rsidP="00F67EBE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 xml:space="preserve">     Проводимая работа позволяет мне получать результаты качественной  подготовки учащихся, развивать их  творческие и познавательные способности,  которые подтверждаются результатами участия детей  в предметных олимпиадах и различных  конкурсах: «Кенгуру», «Русский м</w:t>
      </w:r>
      <w:r w:rsidR="00C45326">
        <w:rPr>
          <w:rFonts w:ascii="Times New Roman" w:hAnsi="Times New Roman" w:cs="Times New Roman"/>
          <w:sz w:val="28"/>
          <w:szCs w:val="28"/>
        </w:rPr>
        <w:t>едвежонок», «Человек и природа»</w:t>
      </w:r>
      <w:r w:rsidR="00C45326" w:rsidRPr="00C45326">
        <w:rPr>
          <w:rFonts w:ascii="Times New Roman" w:hAnsi="Times New Roman" w:cs="Times New Roman"/>
          <w:sz w:val="28"/>
          <w:szCs w:val="28"/>
        </w:rPr>
        <w:t xml:space="preserve"> </w:t>
      </w:r>
      <w:r w:rsidR="00EB71AF" w:rsidRPr="00EB71AF">
        <w:rPr>
          <w:rFonts w:ascii="Times New Roman" w:hAnsi="Times New Roman" w:cs="Times New Roman"/>
          <w:sz w:val="28"/>
          <w:szCs w:val="28"/>
        </w:rPr>
        <w:t xml:space="preserve"> </w:t>
      </w:r>
      <w:r w:rsidR="00C45326">
        <w:rPr>
          <w:rFonts w:ascii="Times New Roman" w:hAnsi="Times New Roman" w:cs="Times New Roman"/>
          <w:sz w:val="28"/>
          <w:szCs w:val="28"/>
        </w:rPr>
        <w:t>и онлайн – олимпиадах.</w:t>
      </w:r>
      <w:r w:rsidR="002F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24" w:rsidRPr="009B0D24" w:rsidRDefault="009B0D24" w:rsidP="009B0D24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0"/>
        <w:gridCol w:w="1831"/>
        <w:gridCol w:w="4706"/>
        <w:gridCol w:w="1654"/>
      </w:tblGrid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31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учебным предметам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831" w:type="dxa"/>
          </w:tcPr>
          <w:p w:rsidR="009B0D24" w:rsidRPr="009B0D24" w:rsidRDefault="00777A3E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по языкознанию «Русский медвежонок»</w:t>
            </w:r>
          </w:p>
        </w:tc>
        <w:tc>
          <w:tcPr>
            <w:tcW w:w="1654" w:type="dxa"/>
          </w:tcPr>
          <w:p w:rsidR="009B0D24" w:rsidRPr="009B0D24" w:rsidRDefault="00777A3E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0D24"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77A3E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3E">
              <w:rPr>
                <w:rFonts w:ascii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математический конкурс «Кенгуру»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77A3E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Роман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математический конкурс «Кенгуру»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77A3E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3E">
              <w:rPr>
                <w:rFonts w:ascii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по естествознанию «Человек и природа»</w:t>
            </w:r>
          </w:p>
        </w:tc>
        <w:tc>
          <w:tcPr>
            <w:tcW w:w="1654" w:type="dxa"/>
          </w:tcPr>
          <w:p w:rsidR="009B0D24" w:rsidRPr="009B0D24" w:rsidRDefault="00777A3E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0D24"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77A3E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Юлия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по естествознанию «Человек и природа»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77A3E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3E">
              <w:rPr>
                <w:rFonts w:ascii="Times New Roman" w:hAnsi="Times New Roman" w:cs="Times New Roman"/>
                <w:sz w:val="28"/>
                <w:szCs w:val="28"/>
              </w:rPr>
              <w:t>Ильин Роман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 по естествознанию «Человек и природа»</w:t>
            </w:r>
          </w:p>
        </w:tc>
        <w:tc>
          <w:tcPr>
            <w:tcW w:w="1654" w:type="dxa"/>
          </w:tcPr>
          <w:p w:rsidR="009B0D24" w:rsidRPr="009B0D24" w:rsidRDefault="007646A8" w:rsidP="0076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0101B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B4">
              <w:rPr>
                <w:rFonts w:ascii="Times New Roman" w:hAnsi="Times New Roman" w:cs="Times New Roman"/>
                <w:sz w:val="28"/>
                <w:szCs w:val="28"/>
              </w:rPr>
              <w:t>Ильин Роман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математике</w:t>
            </w:r>
          </w:p>
        </w:tc>
        <w:tc>
          <w:tcPr>
            <w:tcW w:w="1654" w:type="dxa"/>
          </w:tcPr>
          <w:p w:rsidR="009B0D24" w:rsidRPr="009B0D24" w:rsidRDefault="000101B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0D24"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0101B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B4">
              <w:rPr>
                <w:rFonts w:ascii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русскому языку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9922B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русскому языку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831" w:type="dxa"/>
          </w:tcPr>
          <w:p w:rsidR="009B0D24" w:rsidRPr="009B0D24" w:rsidRDefault="009922B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2B8">
              <w:rPr>
                <w:rFonts w:ascii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по языкознанию «Русский медвежонок»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646A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A8">
              <w:rPr>
                <w:rFonts w:ascii="Times New Roman" w:hAnsi="Times New Roman" w:cs="Times New Roman"/>
                <w:sz w:val="28"/>
                <w:szCs w:val="28"/>
              </w:rPr>
              <w:t>Ильин Роман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по языкознанию «Русский медвежонок»</w:t>
            </w:r>
          </w:p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B0D24" w:rsidRPr="009B0D24" w:rsidRDefault="007646A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D24"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D24"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8B7C62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2">
              <w:rPr>
                <w:rFonts w:ascii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русскому языку</w:t>
            </w:r>
          </w:p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646A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6A8"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 w:rsidRPr="007646A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русскому языку</w:t>
            </w:r>
          </w:p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646A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A8">
              <w:rPr>
                <w:rFonts w:ascii="Times New Roman" w:hAnsi="Times New Roman" w:cs="Times New Roman"/>
                <w:sz w:val="28"/>
                <w:szCs w:val="28"/>
              </w:rPr>
              <w:t>Прохорова Юлия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русскому языку</w:t>
            </w:r>
          </w:p>
        </w:tc>
        <w:tc>
          <w:tcPr>
            <w:tcW w:w="1654" w:type="dxa"/>
          </w:tcPr>
          <w:p w:rsidR="009B0D24" w:rsidRPr="009B0D24" w:rsidRDefault="008B7C62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D24"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D24"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646A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A8">
              <w:rPr>
                <w:rFonts w:ascii="Times New Roman" w:hAnsi="Times New Roman" w:cs="Times New Roman"/>
                <w:sz w:val="28"/>
                <w:szCs w:val="28"/>
              </w:rPr>
              <w:t>Ильин Роман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математике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0D24" w:rsidRPr="009B0D24" w:rsidTr="0033377C">
        <w:trPr>
          <w:trHeight w:val="918"/>
        </w:trPr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646A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6A8">
              <w:rPr>
                <w:rFonts w:ascii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математике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646A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6A8">
              <w:rPr>
                <w:rFonts w:ascii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 w:rsidRPr="007646A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математике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7646A8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 Илья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окружающему миру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31" w:type="dxa"/>
          </w:tcPr>
          <w:p w:rsidR="009B0D24" w:rsidRPr="009B0D24" w:rsidRDefault="0033377C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Симдящкин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Межпредметная</w:t>
            </w:r>
            <w:proofErr w:type="spellEnd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онлайн-олимпиада</w:t>
            </w:r>
          </w:p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Дино</w:t>
            </w:r>
            <w:proofErr w:type="spellEnd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-олимпиада»  </w:t>
            </w:r>
            <w:proofErr w:type="spell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33377C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Онлайн-олимпиада «Плюс» по математике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33377C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Вдадислав</w:t>
            </w:r>
            <w:proofErr w:type="spellEnd"/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Межпредметная</w:t>
            </w:r>
            <w:proofErr w:type="spellEnd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онлайн-олимпиада</w:t>
            </w:r>
          </w:p>
          <w:p w:rsidR="009B0D24" w:rsidRPr="009B0D24" w:rsidRDefault="009B0D24" w:rsidP="009B0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Дино</w:t>
            </w:r>
            <w:proofErr w:type="spellEnd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-олимпиада»  </w:t>
            </w:r>
            <w:proofErr w:type="spell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proofErr w:type="gram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Похвальная грамота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33377C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Татаркина Валерия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Межпредметная</w:t>
            </w:r>
            <w:proofErr w:type="spellEnd"/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онлайн-олимпиада</w:t>
            </w:r>
          </w:p>
          <w:p w:rsidR="009B0D24" w:rsidRPr="009B0D24" w:rsidRDefault="009B0D24" w:rsidP="009B0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2018</w:t>
            </w:r>
          </w:p>
        </w:tc>
        <w:tc>
          <w:tcPr>
            <w:tcW w:w="1654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31" w:type="dxa"/>
          </w:tcPr>
          <w:p w:rsidR="009B0D24" w:rsidRPr="009B0D24" w:rsidRDefault="0033377C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 Виктор</w:t>
            </w:r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олимпиада по окружающему миру</w:t>
            </w:r>
          </w:p>
        </w:tc>
        <w:tc>
          <w:tcPr>
            <w:tcW w:w="1654" w:type="dxa"/>
          </w:tcPr>
          <w:p w:rsidR="009B0D24" w:rsidRPr="009B0D24" w:rsidRDefault="0033377C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D24"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D24"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0D24" w:rsidRPr="009B0D24" w:rsidTr="0033377C">
        <w:tc>
          <w:tcPr>
            <w:tcW w:w="1380" w:type="dxa"/>
          </w:tcPr>
          <w:p w:rsidR="009B0D24" w:rsidRPr="009B0D24" w:rsidRDefault="009B0D24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B0D24" w:rsidRPr="009B0D24" w:rsidRDefault="0033377C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77C">
              <w:rPr>
                <w:rFonts w:ascii="Times New Roman" w:hAnsi="Times New Roman" w:cs="Times New Roman"/>
                <w:sz w:val="28"/>
                <w:szCs w:val="28"/>
              </w:rPr>
              <w:t>Гулин</w:t>
            </w:r>
            <w:proofErr w:type="spellEnd"/>
            <w:r w:rsidRPr="0033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77C">
              <w:rPr>
                <w:rFonts w:ascii="Times New Roman" w:hAnsi="Times New Roman" w:cs="Times New Roman"/>
                <w:sz w:val="28"/>
                <w:szCs w:val="28"/>
              </w:rPr>
              <w:t>Вдадислав</w:t>
            </w:r>
            <w:proofErr w:type="spellEnd"/>
          </w:p>
        </w:tc>
        <w:tc>
          <w:tcPr>
            <w:tcW w:w="4706" w:type="dxa"/>
          </w:tcPr>
          <w:p w:rsidR="009B0D24" w:rsidRPr="009B0D24" w:rsidRDefault="009B0D24" w:rsidP="009B0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D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 w:rsidR="0033377C">
              <w:rPr>
                <w:rFonts w:ascii="Times New Roman" w:eastAsia="Times New Roman" w:hAnsi="Times New Roman" w:cs="Times New Roman"/>
                <w:sz w:val="28"/>
                <w:szCs w:val="28"/>
              </w:rPr>
              <w:t>ьная олимпиада по математики</w:t>
            </w:r>
          </w:p>
        </w:tc>
        <w:tc>
          <w:tcPr>
            <w:tcW w:w="1654" w:type="dxa"/>
          </w:tcPr>
          <w:p w:rsidR="009B0D24" w:rsidRPr="009B0D24" w:rsidRDefault="0033377C" w:rsidP="009B0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D24" w:rsidRPr="009B0D2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9B0D24" w:rsidRPr="009B0D24" w:rsidRDefault="009B0D24" w:rsidP="009B0D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3C81" w:rsidRPr="00F5207E" w:rsidRDefault="005F3C81" w:rsidP="005F3C8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класса в мероприятиях разного уровня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091"/>
        <w:gridCol w:w="1474"/>
        <w:gridCol w:w="2268"/>
        <w:gridCol w:w="1417"/>
      </w:tblGrid>
      <w:tr w:rsidR="005F3C81" w:rsidRPr="00F5207E" w:rsidTr="00294754">
        <w:trPr>
          <w:trHeight w:val="6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F3C81" w:rsidRPr="00F5207E" w:rsidTr="00294754">
        <w:trPr>
          <w:trHeight w:val="6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на знание государственной символики РФ и РМ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место </w:t>
            </w:r>
          </w:p>
        </w:tc>
      </w:tr>
      <w:tr w:rsidR="005F3C81" w:rsidRPr="00F5207E" w:rsidTr="00294754">
        <w:trPr>
          <w:trHeight w:val="6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республиканского конкурса детского творчества  «Экология. Дети. Творчество»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4754"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Pr="00294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5F3C81" w:rsidRPr="00F5207E" w:rsidTr="00294754">
        <w:trPr>
          <w:trHeight w:val="38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букетов «Осенних красок хоровод нас непременно удивляет»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F3C81" w:rsidRPr="00F5207E" w:rsidTr="00294754">
        <w:trPr>
          <w:trHeight w:val="6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4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«Славлю тебя, Учитель!»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54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54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3C81" w:rsidRPr="00F5207E" w:rsidTr="00294754">
        <w:trPr>
          <w:trHeight w:val="6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осенних даров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«Чудо с огорода»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3в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F3C81" w:rsidRPr="00F5207E" w:rsidTr="00294754">
        <w:trPr>
          <w:trHeight w:val="6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марафон здоровья «Закаляйся, как сталь!»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Юлия</w:t>
            </w:r>
          </w:p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Русяйкин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94754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81" w:rsidRPr="00F5207E" w:rsidTr="00294754">
        <w:trPr>
          <w:trHeight w:val="14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рисунков «Красный, жёлтый, зелёный!»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Баринова Полина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54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3C81" w:rsidRPr="00F5207E" w:rsidTr="00294754">
        <w:trPr>
          <w:trHeight w:val="50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«Святой благоверный Великий князь Александр Невский – Слава, Дух и имя России»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294754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81" w:rsidRPr="00F5207E" w:rsidTr="00294754">
        <w:trPr>
          <w:trHeight w:val="56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9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«Сказочник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одари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4C" w:rsidRDefault="007D344C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44C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Софья</w:t>
            </w:r>
          </w:p>
          <w:p w:rsidR="007D344C" w:rsidRDefault="007D344C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344C"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Pr="007D3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5F3C81" w:rsidRPr="00523247" w:rsidRDefault="007D344C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344C">
              <w:rPr>
                <w:rFonts w:ascii="Times New Roman" w:eastAsia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 w:rsidRPr="007D3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7D344C" w:rsidRDefault="007D344C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344C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</w:t>
            </w:r>
            <w:r w:rsidR="007D344C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D344C" w:rsidRDefault="007D344C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5F3C81" w:rsidRPr="00F5207E" w:rsidTr="00294754">
        <w:trPr>
          <w:trHeight w:val="57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 «Сотворим красоту своими руками»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568" w:rsidRDefault="00882568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Клянчин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882568" w:rsidRPr="00523247" w:rsidRDefault="00882568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81" w:rsidRPr="00F5207E" w:rsidTr="00294754">
        <w:trPr>
          <w:trHeight w:val="41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галстуков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Роман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568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5F3C81" w:rsidRPr="00F5207E" w:rsidTr="00294754">
        <w:trPr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«День бантиков»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882568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5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81" w:rsidRPr="00F5207E" w:rsidTr="00294754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645597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кормушек «Каждой пичужке по кормушке»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64559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Русяйкин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F3C81" w:rsidRPr="00F5207E" w:rsidTr="00294754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645597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14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«Цветы мне нежно улыбались»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64559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3C81" w:rsidRPr="00523247" w:rsidRDefault="0064559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Соф.</w:t>
            </w:r>
          </w:p>
          <w:p w:rsidR="005F3C81" w:rsidRPr="00523247" w:rsidRDefault="0064559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5F3C81" w:rsidRPr="00F5207E" w:rsidTr="00294754">
        <w:trPr>
          <w:trHeight w:val="5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645597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«Папа может…»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C2775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 Илья</w:t>
            </w:r>
          </w:p>
          <w:p w:rsidR="005F3C81" w:rsidRPr="00523247" w:rsidRDefault="003C2775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</w:tr>
      <w:tr w:rsidR="005F3C81" w:rsidRPr="00F5207E" w:rsidTr="00294754">
        <w:trPr>
          <w:trHeight w:val="82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C2775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16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чтецов «Памяти павших»,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посвященном</w:t>
            </w:r>
            <w:proofErr w:type="gramEnd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71-годовщине Великой Победы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75" w:rsidRDefault="003C2775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С.</w:t>
            </w:r>
          </w:p>
          <w:p w:rsidR="005F3C81" w:rsidRPr="00523247" w:rsidRDefault="003C2775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75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Баринова П.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81" w:rsidRPr="00F5207E" w:rsidTr="00294754">
        <w:trPr>
          <w:trHeight w:val="41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C2775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17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«Пасхальный сувенир»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C2775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F3C81" w:rsidRPr="00F5207E" w:rsidTr="00294754">
        <w:trPr>
          <w:trHeight w:val="56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18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рисунков, посвящённый празднику Светлой  Пасхи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C2775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F3C81" w:rsidRPr="00F5207E" w:rsidTr="00294754">
        <w:trPr>
          <w:trHeight w:val="2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19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солёного теста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Юл.</w:t>
            </w:r>
          </w:p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5F3C81" w:rsidRPr="00F5207E" w:rsidTr="00294754">
        <w:trPr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20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«Я и моя семья»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</w:p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F3C81" w:rsidRPr="00F5207E" w:rsidTr="00294754">
        <w:trPr>
          <w:trHeight w:val="66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Тиринь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мастор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EED"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Pr="00366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5F3C81" w:rsidRPr="00F5207E" w:rsidTr="00294754">
        <w:trPr>
          <w:trHeight w:val="56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рисунков  </w:t>
            </w: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«Разноцветный мир Незнайки», посвящённый трилогии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EED">
              <w:rPr>
                <w:rFonts w:ascii="Times New Roman" w:eastAsia="Times New Roman" w:hAnsi="Times New Roman" w:cs="Times New Roman"/>
                <w:sz w:val="28"/>
                <w:szCs w:val="28"/>
              </w:rPr>
              <w:t>Зозина</w:t>
            </w:r>
            <w:proofErr w:type="spellEnd"/>
            <w:r w:rsidRPr="00366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  <w:p w:rsidR="005F3C81" w:rsidRPr="00523247" w:rsidRDefault="00366EED" w:rsidP="00366E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E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Сыресина</w:t>
            </w:r>
            <w:proofErr w:type="spellEnd"/>
            <w:r w:rsidRPr="00366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81" w:rsidRPr="00F5207E" w:rsidTr="00294754">
        <w:trPr>
          <w:trHeight w:val="8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366EED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 «Зимние забавы»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D73040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proofErr w:type="gramStart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Екат</w:t>
            </w:r>
            <w:proofErr w:type="spellEnd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Зозина</w:t>
            </w:r>
            <w:proofErr w:type="spellEnd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5F3C81" w:rsidRPr="00F5207E" w:rsidTr="00294754">
        <w:trPr>
          <w:trHeight w:val="56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24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Снегурочек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С.</w:t>
            </w:r>
          </w:p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Сыресина</w:t>
            </w:r>
            <w:proofErr w:type="spellEnd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5F3C81" w:rsidRPr="00F5207E" w:rsidTr="00294754">
        <w:trPr>
          <w:trHeight w:val="54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новогодней игрушки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 Илья</w:t>
            </w:r>
          </w:p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Клянчин</w:t>
            </w:r>
            <w:proofErr w:type="spellEnd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Шмарина</w:t>
            </w:r>
            <w:proofErr w:type="spellEnd"/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</w:tr>
      <w:tr w:rsidR="005F3C81" w:rsidRPr="00F5207E" w:rsidTr="00294754">
        <w:trPr>
          <w:trHeight w:val="54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26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инсценированных произведений «И бесконечно царственное слово…»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С.</w:t>
            </w:r>
          </w:p>
          <w:p w:rsidR="00D73040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</w:t>
            </w:r>
          </w:p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040"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06A6" w:rsidRDefault="00EB06A6" w:rsidP="00EB06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C81" w:rsidRPr="00523247" w:rsidRDefault="005F3C81" w:rsidP="00EB06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247">
        <w:rPr>
          <w:rFonts w:ascii="Times New Roman" w:eastAsia="Times New Roman" w:hAnsi="Times New Roman" w:cs="Times New Roman"/>
          <w:b/>
          <w:sz w:val="28"/>
          <w:szCs w:val="28"/>
        </w:rPr>
        <w:t>В 2017 – 2018 учебном году  прошли следующие конкурсы:</w:t>
      </w:r>
    </w:p>
    <w:p w:rsidR="005F3C81" w:rsidRPr="00523247" w:rsidRDefault="005F3C81" w:rsidP="005F3C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827"/>
        <w:gridCol w:w="1701"/>
        <w:gridCol w:w="4678"/>
      </w:tblGrid>
      <w:tr w:rsidR="005F3C81" w:rsidRPr="00523247" w:rsidTr="00294754"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523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Награда</w:t>
            </w:r>
            <w:r w:rsidRPr="00523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 проведения</w:t>
            </w:r>
          </w:p>
        </w:tc>
      </w:tr>
      <w:tr w:rsidR="005F3C81" w:rsidRPr="00523247" w:rsidTr="00294754"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букетов «Осенняя акварель»</w:t>
            </w:r>
          </w:p>
        </w:tc>
        <w:tc>
          <w:tcPr>
            <w:tcW w:w="1701" w:type="dxa"/>
          </w:tcPr>
          <w:p w:rsidR="005F3C81" w:rsidRPr="00523247" w:rsidRDefault="00D73040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сентябрь</w:t>
            </w:r>
          </w:p>
        </w:tc>
      </w:tr>
      <w:tr w:rsidR="005F3C81" w:rsidRPr="00523247" w:rsidTr="00294754"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Школьный конкурс рисунков «Борис Житков расскажет, что бывало», посвящённый 135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летию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со дня рождения Б. Житкова, русского детского </w:t>
            </w: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писателя.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5F3C81" w:rsidRPr="00523247" w:rsidTr="00294754">
        <w:trPr>
          <w:trHeight w:val="284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флористики из сухоцветов «Осенняя мозаика природы»</w:t>
            </w:r>
          </w:p>
        </w:tc>
        <w:tc>
          <w:tcPr>
            <w:tcW w:w="1701" w:type="dxa"/>
          </w:tcPr>
          <w:p w:rsidR="005F3C81" w:rsidRPr="00523247" w:rsidRDefault="005C4599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F3C81" w:rsidRPr="00523247" w:rsidTr="00294754">
        <w:trPr>
          <w:trHeight w:val="411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чтецов «Детство-это яркий островок»</w:t>
            </w:r>
          </w:p>
        </w:tc>
        <w:tc>
          <w:tcPr>
            <w:tcW w:w="1701" w:type="dxa"/>
          </w:tcPr>
          <w:p w:rsidR="005F3C81" w:rsidRPr="00523247" w:rsidRDefault="005C4599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место,</w:t>
            </w:r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 детского творчества «Макаронные задумки»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рисунков «Мой любимый сказочный герой»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Акция «В дар библиотеке»,  посвященная Международному дню школьных библиотек</w:t>
            </w:r>
          </w:p>
        </w:tc>
        <w:tc>
          <w:tcPr>
            <w:tcW w:w="1701" w:type="dxa"/>
          </w:tcPr>
          <w:p w:rsidR="005F3C81" w:rsidRPr="00523247" w:rsidRDefault="005C4599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активное участие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 детского творчества «Чудеса из фантиков»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Школьный конкурс рисунков «В волшебной стране А. Линдгрен», посвященный 110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летию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со дня рождения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Астрид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Линдгрен, шведской писательницы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Школьный конкурс чтецов «Разноцветные стихи», посвященный 130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летию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со дня рождения С. Маршака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рисунков «Снегурочка и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</w:t>
            </w:r>
            <w:proofErr w:type="gramEnd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*»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поделок «Символ года»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 детского творчества «Варежка Деда Мороза»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поделок «Блеск новогодней игрушки»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«Новогодняя дверь – 2018»</w:t>
            </w:r>
          </w:p>
        </w:tc>
        <w:tc>
          <w:tcPr>
            <w:tcW w:w="1701" w:type="dxa"/>
          </w:tcPr>
          <w:p w:rsidR="005F3C81" w:rsidRPr="00523247" w:rsidRDefault="007149B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Районный </w:t>
            </w: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конкурс новогодней игрушки «Новогодний серпантин» в номинации «Новогодняя игрушка на ёлку»</w:t>
            </w:r>
          </w:p>
        </w:tc>
        <w:tc>
          <w:tcPr>
            <w:tcW w:w="1701" w:type="dxa"/>
          </w:tcPr>
          <w:p w:rsidR="005F3C81" w:rsidRPr="00523247" w:rsidRDefault="007149B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Экологическая акция «Каждой пичужке – наша кормушка»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Школьный конкурс рисунков «Пришвинскими тропами», посвящённый 145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летию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со дня рождения М. Пришвина</w:t>
            </w:r>
          </w:p>
        </w:tc>
        <w:tc>
          <w:tcPr>
            <w:tcW w:w="1701" w:type="dxa"/>
          </w:tcPr>
          <w:p w:rsidR="005F3C81" w:rsidRPr="00523247" w:rsidRDefault="007149B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9B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 детского творчества «Пластилиновые фантазии»</w:t>
            </w:r>
          </w:p>
        </w:tc>
        <w:tc>
          <w:tcPr>
            <w:tcW w:w="1701" w:type="dxa"/>
          </w:tcPr>
          <w:p w:rsidR="005F3C81" w:rsidRPr="00523247" w:rsidRDefault="007149B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9B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рисунков в виде платка «Праздничный платок для мамы»</w:t>
            </w:r>
          </w:p>
        </w:tc>
        <w:tc>
          <w:tcPr>
            <w:tcW w:w="1701" w:type="dxa"/>
          </w:tcPr>
          <w:p w:rsidR="005F3C81" w:rsidRPr="00523247" w:rsidRDefault="007149B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9B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Школьный конкурс чтецов «А что у вас», посвящённый 105 </w:t>
            </w:r>
            <w:proofErr w:type="spellStart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летию</w:t>
            </w:r>
            <w:proofErr w:type="spellEnd"/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со дня рождения С. Михалкова</w:t>
            </w:r>
          </w:p>
        </w:tc>
        <w:tc>
          <w:tcPr>
            <w:tcW w:w="1701" w:type="dxa"/>
          </w:tcPr>
          <w:p w:rsidR="005F3C81" w:rsidRPr="00523247" w:rsidRDefault="007149B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Школьный конкурс  детского </w:t>
            </w: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творчества «Подари улыбку миру» (Улыбка на дверь в классе)</w:t>
            </w:r>
          </w:p>
        </w:tc>
        <w:tc>
          <w:tcPr>
            <w:tcW w:w="1701" w:type="dxa"/>
          </w:tcPr>
          <w:p w:rsidR="005F3C81" w:rsidRPr="00523247" w:rsidRDefault="007149B7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F3C81"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Конкурс декоративно-прикладного творчества «Пасхальный сувенир»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рисунков «Мой театр», посвящённый Всемирному Дню театра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 – </w:t>
            </w:r>
            <w:proofErr w:type="gramStart"/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рисунков на асфальте «Салют, Победа!»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активное участие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Школьный конкурс рисунков «Вода – источник жизни» в рамках Всероссийской акции «Вода и здоровье»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F3C81" w:rsidRPr="00523247" w:rsidTr="00294754">
        <w:trPr>
          <w:trHeight w:val="318"/>
        </w:trPr>
        <w:tc>
          <w:tcPr>
            <w:tcW w:w="640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Сбор макулатуры</w:t>
            </w:r>
          </w:p>
        </w:tc>
        <w:tc>
          <w:tcPr>
            <w:tcW w:w="1701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участие</w:t>
            </w:r>
          </w:p>
        </w:tc>
        <w:tc>
          <w:tcPr>
            <w:tcW w:w="4678" w:type="dxa"/>
          </w:tcPr>
          <w:p w:rsidR="005F3C81" w:rsidRPr="00523247" w:rsidRDefault="005F3C81" w:rsidP="00294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24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F56F3" w:rsidRPr="00BF5B48" w:rsidRDefault="002F56F3" w:rsidP="00F67EBE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5924" w:rsidRPr="00BF5B48" w:rsidRDefault="00CA5924" w:rsidP="00CA5924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 w:rsidRPr="00BF5B48">
        <w:rPr>
          <w:b/>
          <w:bCs/>
          <w:sz w:val="28"/>
          <w:szCs w:val="28"/>
          <w:lang w:eastAsia="en-US"/>
        </w:rPr>
        <w:t>Участие в проектно-исследовательской деятельности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3647"/>
        <w:gridCol w:w="1984"/>
        <w:gridCol w:w="2410"/>
      </w:tblGrid>
      <w:tr w:rsidR="00CA5924" w:rsidRPr="00BF5B48" w:rsidTr="00CA5924">
        <w:trPr>
          <w:trHeight w:val="50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Название проектной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Результат</w:t>
            </w:r>
          </w:p>
        </w:tc>
      </w:tr>
      <w:tr w:rsidR="00CA5924" w:rsidRPr="00BF5B48" w:rsidTr="00CA5924">
        <w:trPr>
          <w:trHeight w:val="2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7637C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 w:rsidP="00CC6B53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«</w:t>
            </w:r>
            <w:r w:rsidR="00CC6B53" w:rsidRPr="00BF5B48">
              <w:rPr>
                <w:sz w:val="28"/>
                <w:szCs w:val="28"/>
                <w:lang w:eastAsia="en-US"/>
              </w:rPr>
              <w:t>Моя семья</w:t>
            </w:r>
            <w:r w:rsidRPr="00BF5B4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7637C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участники</w:t>
            </w:r>
          </w:p>
        </w:tc>
      </w:tr>
      <w:tr w:rsidR="00CA5924" w:rsidRPr="00BF5B48" w:rsidTr="00CA5924">
        <w:trPr>
          <w:trHeight w:val="2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7637C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 w:rsidP="007637C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«</w:t>
            </w:r>
            <w:r w:rsidR="007637CA" w:rsidRPr="00BF5B48">
              <w:rPr>
                <w:sz w:val="28"/>
                <w:szCs w:val="28"/>
                <w:lang w:eastAsia="en-US"/>
              </w:rPr>
              <w:t>Моя любимая кошка</w:t>
            </w:r>
            <w:r w:rsidRPr="00BF5B4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7637CA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участники</w:t>
            </w:r>
          </w:p>
        </w:tc>
      </w:tr>
      <w:tr w:rsidR="00CA5924" w:rsidRPr="00BF5B48" w:rsidTr="00CA5924">
        <w:trPr>
          <w:trHeight w:val="2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 w:rsidP="000E296F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«</w:t>
            </w:r>
            <w:r w:rsidR="000E296F" w:rsidRPr="00BF5B48">
              <w:rPr>
                <w:sz w:val="28"/>
                <w:szCs w:val="28"/>
                <w:lang w:eastAsia="en-US"/>
              </w:rPr>
              <w:t>Мой дед герой</w:t>
            </w:r>
            <w:r w:rsidRPr="00BF5B4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участники</w:t>
            </w:r>
          </w:p>
        </w:tc>
      </w:tr>
      <w:tr w:rsidR="00CA5924" w:rsidRPr="00BF5B48" w:rsidTr="00CA5924">
        <w:trPr>
          <w:trHeight w:val="2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0E296F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2017-</w:t>
            </w:r>
            <w:r w:rsidR="00CA5924" w:rsidRPr="00BF5B48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0E296F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5B48">
              <w:rPr>
                <w:sz w:val="28"/>
                <w:szCs w:val="28"/>
                <w:lang w:eastAsia="en-US"/>
              </w:rPr>
              <w:t>«Моя семья</w:t>
            </w:r>
            <w:r w:rsidR="00CA5924" w:rsidRPr="00BF5B48">
              <w:rPr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BF5B48">
              <w:rPr>
                <w:noProof/>
                <w:sz w:val="28"/>
                <w:szCs w:val="28"/>
                <w:lang w:eastAsia="en-US"/>
              </w:rPr>
              <w:t>участники</w:t>
            </w:r>
          </w:p>
        </w:tc>
      </w:tr>
    </w:tbl>
    <w:p w:rsidR="00CA5924" w:rsidRPr="00BF5B48" w:rsidRDefault="00CA5924" w:rsidP="00BF5B48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 w:rsidRPr="00BF5B48">
        <w:rPr>
          <w:b/>
          <w:bCs/>
          <w:sz w:val="28"/>
          <w:szCs w:val="28"/>
          <w:lang w:eastAsia="en-US"/>
        </w:rPr>
        <w:lastRenderedPageBreak/>
        <w:t>Выступления на научно-практических конференциях, семинарах, секциях, методических объединениях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648"/>
        <w:gridCol w:w="3121"/>
        <w:gridCol w:w="3367"/>
        <w:gridCol w:w="2178"/>
      </w:tblGrid>
      <w:tr w:rsidR="00CA5924" w:rsidRPr="00BF5B48" w:rsidTr="00CA59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Уровень</w:t>
            </w:r>
          </w:p>
        </w:tc>
      </w:tr>
      <w:tr w:rsidR="00CA5924" w:rsidRPr="00BF5B48" w:rsidTr="00CA59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237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2016-2017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F05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семинар учителей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F05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ВПР в начальной школе</w:t>
            </w:r>
            <w:r w:rsidR="00237091"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2017 году.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237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A5924" w:rsidRPr="00BF5B48" w:rsidTr="00CA59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2015-2016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Методическое объединение  учителей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 w:rsidP="002370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237091" w:rsidRPr="00BF5B48">
              <w:rPr>
                <w:bCs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="00237091" w:rsidRPr="00BF5B48">
              <w:rPr>
                <w:bCs/>
                <w:sz w:val="28"/>
                <w:szCs w:val="28"/>
                <w:shd w:val="clear" w:color="auto" w:fill="FFFFFF"/>
              </w:rPr>
              <w:t xml:space="preserve"> технологии в начальной школе в рамках реализации ФГОС</w:t>
            </w:r>
            <w:r w:rsidRPr="00BF5B48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школьный</w:t>
            </w:r>
          </w:p>
        </w:tc>
      </w:tr>
      <w:tr w:rsidR="00CA5924" w:rsidRPr="00BF5B48" w:rsidTr="00CA59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924" w:rsidRPr="00BF5B48" w:rsidRDefault="00237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2015-2016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Методическое объединение  учителей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23709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работы со слабоуспевающими детьми»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школьный</w:t>
            </w:r>
          </w:p>
        </w:tc>
      </w:tr>
      <w:tr w:rsidR="00CA5924" w:rsidRPr="00BF5B48" w:rsidTr="00CA59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457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2017-2018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« Ребенок идет в 1 класс»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школьный</w:t>
            </w:r>
          </w:p>
        </w:tc>
      </w:tr>
      <w:tr w:rsidR="00CA5924" w:rsidRPr="00BF5B48" w:rsidTr="00CA59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4F79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2016-2017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FB289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Реализация принципов преемственности ФГОС начального общего образования и ФГОС основного общего образования</w:t>
            </w:r>
            <w:r w:rsidR="00CA5924" w:rsidRPr="00BF5B48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школьный</w:t>
            </w:r>
          </w:p>
        </w:tc>
      </w:tr>
      <w:tr w:rsidR="00CA5924" w:rsidRPr="00BF5B48" w:rsidTr="007546A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2017-2018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4" w:rsidRPr="00BF5B48" w:rsidRDefault="007546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4" w:rsidRPr="00BF5B48" w:rsidRDefault="00556C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сплоченного детского коллектива и развитие самостоятельности</w:t>
            </w:r>
            <w:r w:rsidR="00D3170F"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муниципальный</w:t>
            </w:r>
          </w:p>
        </w:tc>
      </w:tr>
    </w:tbl>
    <w:p w:rsidR="00CA5924" w:rsidRPr="00BF5B48" w:rsidRDefault="00CA5924" w:rsidP="00CA5924">
      <w:pPr>
        <w:tabs>
          <w:tab w:val="left" w:pos="10080"/>
        </w:tabs>
        <w:ind w:right="76"/>
        <w:jc w:val="both"/>
        <w:rPr>
          <w:rFonts w:eastAsia="Times New Roman"/>
          <w:sz w:val="28"/>
          <w:szCs w:val="28"/>
        </w:rPr>
      </w:pPr>
    </w:p>
    <w:p w:rsidR="00CA5924" w:rsidRPr="00BF5B48" w:rsidRDefault="00CA5924" w:rsidP="00F7652D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 w:rsidRPr="00BF5B48">
        <w:rPr>
          <w:b/>
          <w:bCs/>
          <w:sz w:val="28"/>
          <w:szCs w:val="28"/>
          <w:lang w:eastAsia="en-US"/>
        </w:rPr>
        <w:t>Проведение открытых уроков, мастер - классов,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800"/>
      </w:tblGrid>
      <w:tr w:rsidR="00CA5924" w:rsidRPr="00BF5B48" w:rsidTr="00CA59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Учебный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Уровень</w:t>
            </w:r>
          </w:p>
        </w:tc>
      </w:tr>
      <w:tr w:rsidR="00CA5924" w:rsidRPr="00BF5B48" w:rsidTr="00CA59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924" w:rsidRPr="00BF5B48" w:rsidRDefault="003D4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2015-2016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6E33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математики «Приемы письменных вычислений»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школьный</w:t>
            </w:r>
          </w:p>
        </w:tc>
      </w:tr>
      <w:tr w:rsidR="00CA5924" w:rsidRPr="00BF5B48" w:rsidTr="00CA59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2016-2017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EE3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окружающему миру «Природа и наша безопасность»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районный</w:t>
            </w:r>
          </w:p>
        </w:tc>
      </w:tr>
      <w:tr w:rsidR="00CA5924" w:rsidRPr="00BF5B48" w:rsidTr="00CA59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AE4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2018-2019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1B1B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математики «</w:t>
            </w:r>
            <w:r w:rsidR="00CB5CF4"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компонентами</w:t>
            </w:r>
            <w:r w:rsidR="00DF027D" w:rsidRPr="00BF5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результатами умножения. Закрепление»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школьный</w:t>
            </w:r>
          </w:p>
        </w:tc>
      </w:tr>
      <w:tr w:rsidR="00CA5924" w:rsidRPr="00BF5B48" w:rsidTr="00CA59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824B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2015- 2016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Открыто</w:t>
            </w:r>
            <w:r w:rsidR="00824B09" w:rsidRPr="00BF5B48">
              <w:rPr>
                <w:sz w:val="28"/>
                <w:szCs w:val="28"/>
              </w:rPr>
              <w:t>е мероприятие: «Будь природе другом</w:t>
            </w:r>
            <w:r w:rsidR="00491264" w:rsidRPr="00BF5B48">
              <w:rPr>
                <w:sz w:val="28"/>
                <w:szCs w:val="28"/>
              </w:rPr>
              <w:t>!</w:t>
            </w:r>
            <w:r w:rsidRPr="00BF5B48">
              <w:rPr>
                <w:sz w:val="28"/>
                <w:szCs w:val="28"/>
              </w:rPr>
              <w:t>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24" w:rsidRPr="00BF5B48" w:rsidRDefault="00CA5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B48">
              <w:rPr>
                <w:sz w:val="28"/>
                <w:szCs w:val="28"/>
              </w:rPr>
              <w:t>школьный</w:t>
            </w:r>
          </w:p>
        </w:tc>
      </w:tr>
    </w:tbl>
    <w:p w:rsidR="00824B09" w:rsidRPr="00BF5B48" w:rsidRDefault="00824B09" w:rsidP="00F7652D">
      <w:pPr>
        <w:jc w:val="center"/>
        <w:rPr>
          <w:rFonts w:eastAsia="Times New Roman"/>
          <w:b/>
          <w:bCs/>
          <w:sz w:val="28"/>
          <w:szCs w:val="28"/>
        </w:rPr>
      </w:pPr>
    </w:p>
    <w:p w:rsidR="00942D37" w:rsidRPr="00BF6CC5" w:rsidRDefault="00F7652D" w:rsidP="00F7652D">
      <w:pPr>
        <w:jc w:val="center"/>
        <w:rPr>
          <w:rFonts w:eastAsia="Times New Roman"/>
          <w:b/>
          <w:bCs/>
          <w:sz w:val="28"/>
          <w:szCs w:val="28"/>
        </w:rPr>
      </w:pPr>
      <w:r w:rsidRPr="00BF6CC5">
        <w:rPr>
          <w:rFonts w:eastAsia="Times New Roman"/>
          <w:b/>
          <w:bCs/>
          <w:sz w:val="28"/>
          <w:szCs w:val="28"/>
        </w:rPr>
        <w:lastRenderedPageBreak/>
        <w:t>Курсы повышения квалификации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933"/>
        <w:gridCol w:w="1662"/>
        <w:gridCol w:w="1612"/>
        <w:gridCol w:w="808"/>
      </w:tblGrid>
      <w:tr w:rsidR="00AD73E0" w:rsidRPr="00464B09" w:rsidTr="00AD73E0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/п </w:t>
            </w:r>
          </w:p>
        </w:tc>
        <w:tc>
          <w:tcPr>
            <w:tcW w:w="4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курсов повышения квалификации </w:t>
            </w:r>
          </w:p>
        </w:tc>
        <w:tc>
          <w:tcPr>
            <w:tcW w:w="1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прохождения КПК </w:t>
            </w: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 </w:t>
            </w:r>
          </w:p>
        </w:tc>
        <w:tc>
          <w:tcPr>
            <w:tcW w:w="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 </w:t>
            </w:r>
          </w:p>
        </w:tc>
      </w:tr>
      <w:tr w:rsidR="00AD73E0" w:rsidRPr="00464B09" w:rsidTr="00AD73E0"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«Особенности организации обучения и воспитания </w:t>
            </w:r>
            <w:proofErr w:type="spellStart"/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обучающихсяс</w:t>
            </w:r>
            <w:proofErr w:type="spellEnd"/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ОВЗ в условиях введения ФГОС»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ДПО (ПК) «МРИО»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20.03.2017-</w:t>
            </w:r>
          </w:p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31.03 .2017 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72  </w:t>
            </w:r>
          </w:p>
        </w:tc>
      </w:tr>
      <w:tr w:rsidR="00AD73E0" w:rsidRPr="00464B09" w:rsidTr="00AD73E0"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«Духовно-нравственное образование как условия развития региональных культурных традиций в рамках преподавания </w:t>
            </w:r>
            <w:proofErr w:type="spellStart"/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модулей</w:t>
            </w:r>
            <w:proofErr w:type="gramStart"/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spellEnd"/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светской этики»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ДПО (ПК) «МРИО»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01.11.2016-02.11.2016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18  </w:t>
            </w:r>
          </w:p>
        </w:tc>
      </w:tr>
      <w:tr w:rsidR="00AD73E0" w:rsidRPr="00464B09" w:rsidTr="00AD73E0">
        <w:tc>
          <w:tcPr>
            <w:tcW w:w="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3  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финансовой грамотности, методы ее преподавания в системе основного, среднего образования и финансового просвещения сельского населения»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НИ МГУ им. Н.П. Огарева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03.09.2018-14.09.2018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73E0" w:rsidRPr="00464B09" w:rsidRDefault="00AD73E0" w:rsidP="00312C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B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D73E0" w:rsidRDefault="00AD73E0" w:rsidP="00ED72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73F2" w:rsidRPr="00ED728A" w:rsidRDefault="00F373F2" w:rsidP="00ED72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87575">
        <w:rPr>
          <w:rFonts w:ascii="Times New Roman" w:hAnsi="Times New Roman" w:cs="Times New Roman"/>
          <w:b/>
          <w:bCs/>
          <w:sz w:val="28"/>
          <w:szCs w:val="28"/>
        </w:rPr>
        <w:t>7.Адресные рекомендации по использованию опыта.</w:t>
      </w:r>
    </w:p>
    <w:p w:rsidR="00F373F2" w:rsidRPr="00C87575" w:rsidRDefault="00F373F2" w:rsidP="00F3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75">
        <w:rPr>
          <w:rFonts w:ascii="Times New Roman" w:hAnsi="Times New Roman" w:cs="Times New Roman"/>
          <w:sz w:val="28"/>
          <w:szCs w:val="28"/>
        </w:rPr>
        <w:t> Обобщение собственного педагогического опыта реализовано в публикациях, при проведении открытых уроков, мастер - классов,   внеклассных мероприятий,  на семинарах, выступлениях на конференциях,  при общении по обмену опытом по использованию методических приемов  с коллегами в сети Интернет. С публикациями о представленном педагогическом опыте можно познакомиться на сайте.</w:t>
      </w:r>
    </w:p>
    <w:p w:rsidR="00F373F2" w:rsidRPr="00460245" w:rsidRDefault="00F373F2" w:rsidP="00AD73E0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4602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http://www.proshkolu.ru/user/ </w:t>
      </w:r>
      <w:proofErr w:type="spellStart"/>
      <w:r w:rsidR="004602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veraanpavloya</w:t>
      </w:r>
      <w:proofErr w:type="spellEnd"/>
      <w:r w:rsidR="004602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/</w:t>
      </w:r>
    </w:p>
    <w:p w:rsidR="00C73911" w:rsidRPr="00AD73E0" w:rsidRDefault="00C73911" w:rsidP="00F67E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3911" w:rsidRPr="00AD73E0" w:rsidSect="0024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0A"/>
    <w:multiLevelType w:val="hybridMultilevel"/>
    <w:tmpl w:val="1E9C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3F1"/>
    <w:rsid w:val="000101B4"/>
    <w:rsid w:val="00013610"/>
    <w:rsid w:val="0009790D"/>
    <w:rsid w:val="000C04E8"/>
    <w:rsid w:val="000E296F"/>
    <w:rsid w:val="00107D20"/>
    <w:rsid w:val="00121A80"/>
    <w:rsid w:val="00123EB5"/>
    <w:rsid w:val="001B1BD6"/>
    <w:rsid w:val="001F0D9F"/>
    <w:rsid w:val="00237091"/>
    <w:rsid w:val="002440F1"/>
    <w:rsid w:val="00294754"/>
    <w:rsid w:val="002A6F47"/>
    <w:rsid w:val="002F56F3"/>
    <w:rsid w:val="00317BBB"/>
    <w:rsid w:val="0033377C"/>
    <w:rsid w:val="00366EED"/>
    <w:rsid w:val="00381278"/>
    <w:rsid w:val="003A39AE"/>
    <w:rsid w:val="003B01B7"/>
    <w:rsid w:val="003C2775"/>
    <w:rsid w:val="003D49FD"/>
    <w:rsid w:val="00457072"/>
    <w:rsid w:val="00460245"/>
    <w:rsid w:val="004629FF"/>
    <w:rsid w:val="00491264"/>
    <w:rsid w:val="00497F18"/>
    <w:rsid w:val="004F7904"/>
    <w:rsid w:val="005154FC"/>
    <w:rsid w:val="00556CB0"/>
    <w:rsid w:val="005A1CD6"/>
    <w:rsid w:val="005C4599"/>
    <w:rsid w:val="005F3C81"/>
    <w:rsid w:val="00645597"/>
    <w:rsid w:val="0065667C"/>
    <w:rsid w:val="0068564F"/>
    <w:rsid w:val="006E3334"/>
    <w:rsid w:val="00713EF7"/>
    <w:rsid w:val="007149B7"/>
    <w:rsid w:val="007546A7"/>
    <w:rsid w:val="007637CA"/>
    <w:rsid w:val="007646A8"/>
    <w:rsid w:val="00777A3E"/>
    <w:rsid w:val="007C6C8F"/>
    <w:rsid w:val="007D344C"/>
    <w:rsid w:val="00824B09"/>
    <w:rsid w:val="008717F8"/>
    <w:rsid w:val="00882568"/>
    <w:rsid w:val="008B7C62"/>
    <w:rsid w:val="008C1275"/>
    <w:rsid w:val="00911013"/>
    <w:rsid w:val="00942D37"/>
    <w:rsid w:val="009922B8"/>
    <w:rsid w:val="009B0D24"/>
    <w:rsid w:val="00A27EDB"/>
    <w:rsid w:val="00A61720"/>
    <w:rsid w:val="00A84F2B"/>
    <w:rsid w:val="00AD73E0"/>
    <w:rsid w:val="00AE4478"/>
    <w:rsid w:val="00BF5B48"/>
    <w:rsid w:val="00BF63F1"/>
    <w:rsid w:val="00BF6CC5"/>
    <w:rsid w:val="00C3365A"/>
    <w:rsid w:val="00C45326"/>
    <w:rsid w:val="00C73911"/>
    <w:rsid w:val="00C87575"/>
    <w:rsid w:val="00C959F5"/>
    <w:rsid w:val="00CA5924"/>
    <w:rsid w:val="00CB5CF4"/>
    <w:rsid w:val="00CC6B53"/>
    <w:rsid w:val="00D3170F"/>
    <w:rsid w:val="00D73040"/>
    <w:rsid w:val="00DF027D"/>
    <w:rsid w:val="00EB06A6"/>
    <w:rsid w:val="00EB71AF"/>
    <w:rsid w:val="00ED728A"/>
    <w:rsid w:val="00EE3DB8"/>
    <w:rsid w:val="00F05BEA"/>
    <w:rsid w:val="00F20230"/>
    <w:rsid w:val="00F23DE2"/>
    <w:rsid w:val="00F23F52"/>
    <w:rsid w:val="00F373F2"/>
    <w:rsid w:val="00F67EBE"/>
    <w:rsid w:val="00F7652D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F0D9F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0D9F"/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1F0D9F"/>
    <w:rPr>
      <w:rFonts w:cs="Times New Roman"/>
      <w:b/>
      <w:bCs/>
    </w:rPr>
  </w:style>
  <w:style w:type="paragraph" w:customStyle="1" w:styleId="msonospacing0">
    <w:name w:val="msonospacing"/>
    <w:basedOn w:val="a"/>
    <w:rsid w:val="001F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F0D9F"/>
    <w:rPr>
      <w:color w:val="0000FF"/>
      <w:u w:val="single"/>
    </w:rPr>
  </w:style>
  <w:style w:type="character" w:customStyle="1" w:styleId="c24">
    <w:name w:val="c24"/>
    <w:basedOn w:val="a0"/>
    <w:rsid w:val="00CA5924"/>
  </w:style>
  <w:style w:type="character" w:customStyle="1" w:styleId="c7">
    <w:name w:val="c7"/>
    <w:basedOn w:val="a0"/>
    <w:rsid w:val="00CA5924"/>
  </w:style>
  <w:style w:type="table" w:styleId="a6">
    <w:name w:val="Table Grid"/>
    <w:basedOn w:val="a1"/>
    <w:uiPriority w:val="59"/>
    <w:rsid w:val="00CA59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B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17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Гошан</cp:lastModifiedBy>
  <cp:revision>68</cp:revision>
  <dcterms:created xsi:type="dcterms:W3CDTF">2018-10-16T23:21:00Z</dcterms:created>
  <dcterms:modified xsi:type="dcterms:W3CDTF">2019-11-26T16:14:00Z</dcterms:modified>
</cp:coreProperties>
</file>