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DB" w:rsidRPr="00135D16" w:rsidRDefault="001813DB" w:rsidP="001813DB">
      <w:pPr>
        <w:keepNext/>
        <w:spacing w:before="240" w:after="60"/>
        <w:ind w:firstLine="0"/>
        <w:outlineLvl w:val="2"/>
        <w:rPr>
          <w:rFonts w:ascii="Times New Roman" w:hAnsi="Times New Roman"/>
          <w:iCs/>
          <w:sz w:val="28"/>
          <w:szCs w:val="28"/>
        </w:rPr>
      </w:pPr>
    </w:p>
    <w:p w:rsidR="001813DB" w:rsidRPr="00135D16" w:rsidRDefault="001813DB" w:rsidP="001813DB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iCs/>
          <w:sz w:val="28"/>
          <w:szCs w:val="28"/>
        </w:rPr>
      </w:pPr>
      <w:r w:rsidRPr="00135D16"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:rsidR="001813DB" w:rsidRPr="00135D16" w:rsidRDefault="001813DB" w:rsidP="001813DB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iCs/>
          <w:sz w:val="28"/>
          <w:szCs w:val="28"/>
        </w:rPr>
      </w:pPr>
      <w:r w:rsidRPr="00135D16">
        <w:rPr>
          <w:rFonts w:ascii="Times New Roman" w:hAnsi="Times New Roman" w:cs="Times New Roman"/>
          <w:b/>
          <w:iCs/>
          <w:sz w:val="28"/>
          <w:szCs w:val="28"/>
        </w:rPr>
        <w:t>БОЛЬШЕБЕРЕЗНИКОВСКОГО МУНИЦИПАЛЬНОГО РАЙОНА</w:t>
      </w:r>
    </w:p>
    <w:p w:rsidR="001813DB" w:rsidRPr="00135D16" w:rsidRDefault="001813DB" w:rsidP="001813DB">
      <w:pPr>
        <w:spacing w:before="108" w:after="108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135D16">
        <w:rPr>
          <w:rFonts w:ascii="Times New Roman" w:hAnsi="Times New Roman" w:cs="Times New Roman"/>
          <w:b/>
          <w:iCs/>
          <w:sz w:val="28"/>
          <w:szCs w:val="28"/>
        </w:rPr>
        <w:t>РЕСПУБЛИКИ МОРДОВИЯ</w:t>
      </w:r>
    </w:p>
    <w:p w:rsidR="001813DB" w:rsidRPr="00135D16" w:rsidRDefault="001813DB" w:rsidP="001813DB">
      <w:pPr>
        <w:rPr>
          <w:rFonts w:ascii="Times New Roman" w:hAnsi="Times New Roman" w:cs="Times New Roman"/>
          <w:b/>
        </w:rPr>
      </w:pPr>
    </w:p>
    <w:p w:rsidR="001813DB" w:rsidRPr="00135D16" w:rsidRDefault="001813DB" w:rsidP="001813DB">
      <w:pPr>
        <w:keepNext/>
        <w:spacing w:before="240" w:after="60"/>
        <w:ind w:left="2160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 w:rsidRPr="00135D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</w:t>
      </w:r>
      <w:r w:rsidRPr="00135D16">
        <w:rPr>
          <w:rFonts w:ascii="Times New Roman" w:hAnsi="Times New Roman" w:cs="Times New Roman"/>
          <w:b/>
          <w:iCs/>
          <w:sz w:val="28"/>
          <w:szCs w:val="28"/>
        </w:rPr>
        <w:t>ПОСТАНОВЛЕНИЕ</w:t>
      </w:r>
    </w:p>
    <w:p w:rsidR="001813DB" w:rsidRPr="00135D16" w:rsidRDefault="001813DB" w:rsidP="001813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3DB" w:rsidRPr="00135D16" w:rsidRDefault="001813DB" w:rsidP="001813DB">
      <w:pPr>
        <w:rPr>
          <w:rFonts w:ascii="Times New Roman" w:hAnsi="Times New Roman" w:cs="Times New Roman"/>
          <w:b/>
          <w:bCs/>
          <w:sz w:val="28"/>
        </w:rPr>
      </w:pPr>
      <w:r w:rsidRPr="00135D16">
        <w:rPr>
          <w:rFonts w:ascii="Times New Roman" w:hAnsi="Times New Roman" w:cs="Times New Roman"/>
          <w:b/>
          <w:bCs/>
          <w:sz w:val="28"/>
        </w:rPr>
        <w:t>27.06.2018</w:t>
      </w:r>
      <w:r w:rsidRPr="00135D16">
        <w:rPr>
          <w:rFonts w:ascii="Times New Roman" w:hAnsi="Times New Roman" w:cs="Times New Roman"/>
          <w:b/>
          <w:sz w:val="28"/>
        </w:rPr>
        <w:tab/>
      </w:r>
      <w:r w:rsidRPr="00135D16">
        <w:rPr>
          <w:rFonts w:ascii="Times New Roman" w:hAnsi="Times New Roman" w:cs="Times New Roman"/>
          <w:b/>
          <w:sz w:val="28"/>
        </w:rPr>
        <w:tab/>
      </w:r>
      <w:r w:rsidRPr="00135D16">
        <w:rPr>
          <w:rFonts w:ascii="Times New Roman" w:hAnsi="Times New Roman" w:cs="Times New Roman"/>
          <w:b/>
          <w:sz w:val="28"/>
        </w:rPr>
        <w:tab/>
      </w:r>
      <w:r w:rsidRPr="00135D16">
        <w:rPr>
          <w:rFonts w:ascii="Times New Roman" w:hAnsi="Times New Roman" w:cs="Times New Roman"/>
          <w:b/>
          <w:sz w:val="28"/>
        </w:rPr>
        <w:tab/>
      </w:r>
      <w:r w:rsidRPr="00135D16">
        <w:rPr>
          <w:rFonts w:ascii="Times New Roman" w:hAnsi="Times New Roman" w:cs="Times New Roman"/>
          <w:b/>
          <w:sz w:val="28"/>
        </w:rPr>
        <w:tab/>
      </w:r>
      <w:r w:rsidRPr="00135D16">
        <w:rPr>
          <w:rFonts w:ascii="Times New Roman" w:hAnsi="Times New Roman" w:cs="Times New Roman"/>
          <w:b/>
          <w:sz w:val="28"/>
        </w:rPr>
        <w:tab/>
      </w:r>
      <w:r w:rsidRPr="00135D16">
        <w:rPr>
          <w:rFonts w:ascii="Times New Roman" w:hAnsi="Times New Roman" w:cs="Times New Roman"/>
          <w:b/>
          <w:sz w:val="28"/>
        </w:rPr>
        <w:tab/>
      </w:r>
      <w:r w:rsidRPr="00135D16">
        <w:rPr>
          <w:rFonts w:ascii="Times New Roman" w:hAnsi="Times New Roman" w:cs="Times New Roman"/>
          <w:b/>
          <w:sz w:val="28"/>
        </w:rPr>
        <w:tab/>
      </w:r>
      <w:r w:rsidRPr="00135D16">
        <w:rPr>
          <w:rFonts w:ascii="Times New Roman" w:hAnsi="Times New Roman" w:cs="Times New Roman"/>
          <w:b/>
          <w:sz w:val="28"/>
        </w:rPr>
        <w:tab/>
        <w:t xml:space="preserve">              </w:t>
      </w:r>
      <w:r w:rsidRPr="00135D16">
        <w:rPr>
          <w:rFonts w:ascii="Times New Roman" w:hAnsi="Times New Roman" w:cs="Times New Roman"/>
          <w:b/>
          <w:bCs/>
          <w:sz w:val="28"/>
        </w:rPr>
        <w:t xml:space="preserve"> №  330</w:t>
      </w:r>
    </w:p>
    <w:p w:rsidR="001813DB" w:rsidRPr="00135D16" w:rsidRDefault="001813DB" w:rsidP="001813D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3632" w:rsidRPr="00135D16" w:rsidRDefault="009B3632" w:rsidP="009B3632">
      <w:pPr>
        <w:rPr>
          <w:rFonts w:ascii="Times New Roman" w:hAnsi="Times New Roman" w:cs="Times New Roman"/>
          <w:b/>
          <w:sz w:val="28"/>
          <w:szCs w:val="28"/>
        </w:rPr>
      </w:pPr>
      <w:r w:rsidRPr="00135D1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Pr="00135D16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</w:p>
    <w:p w:rsidR="009B3632" w:rsidRPr="00135D16" w:rsidRDefault="009B3632" w:rsidP="009B3632">
      <w:pPr>
        <w:rPr>
          <w:rFonts w:ascii="Times New Roman" w:hAnsi="Times New Roman" w:cs="Times New Roman"/>
          <w:b/>
          <w:sz w:val="28"/>
          <w:szCs w:val="28"/>
        </w:rPr>
      </w:pPr>
      <w:r w:rsidRPr="00135D16">
        <w:rPr>
          <w:rFonts w:ascii="Times New Roman" w:hAnsi="Times New Roman" w:cs="Times New Roman"/>
          <w:b/>
          <w:sz w:val="28"/>
          <w:szCs w:val="28"/>
        </w:rPr>
        <w:t xml:space="preserve">комиссии по оценке последствий принятия </w:t>
      </w:r>
    </w:p>
    <w:p w:rsidR="009B3632" w:rsidRPr="00135D16" w:rsidRDefault="009B3632" w:rsidP="009B3632">
      <w:pPr>
        <w:rPr>
          <w:rFonts w:ascii="Times New Roman" w:hAnsi="Times New Roman" w:cs="Times New Roman"/>
          <w:b/>
          <w:sz w:val="28"/>
          <w:szCs w:val="28"/>
        </w:rPr>
      </w:pPr>
      <w:r w:rsidRPr="00135D16">
        <w:rPr>
          <w:rFonts w:ascii="Times New Roman" w:hAnsi="Times New Roman" w:cs="Times New Roman"/>
          <w:b/>
          <w:sz w:val="28"/>
          <w:szCs w:val="28"/>
        </w:rPr>
        <w:t xml:space="preserve">решения о реорганизации или </w:t>
      </w:r>
    </w:p>
    <w:p w:rsidR="009B3632" w:rsidRPr="00135D16" w:rsidRDefault="009B3632" w:rsidP="009B3632">
      <w:pPr>
        <w:rPr>
          <w:rFonts w:ascii="Times New Roman" w:hAnsi="Times New Roman" w:cs="Times New Roman"/>
          <w:b/>
          <w:sz w:val="28"/>
          <w:szCs w:val="28"/>
        </w:rPr>
      </w:pPr>
      <w:r w:rsidRPr="00135D16">
        <w:rPr>
          <w:rFonts w:ascii="Times New Roman" w:hAnsi="Times New Roman" w:cs="Times New Roman"/>
          <w:b/>
          <w:sz w:val="28"/>
          <w:szCs w:val="28"/>
        </w:rPr>
        <w:t xml:space="preserve">ликвидации муниципальной образовательной </w:t>
      </w:r>
    </w:p>
    <w:p w:rsidR="001813DB" w:rsidRPr="00135D16" w:rsidRDefault="009B3632" w:rsidP="009B36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5D16">
        <w:rPr>
          <w:rFonts w:ascii="Times New Roman" w:hAnsi="Times New Roman" w:cs="Times New Roman"/>
          <w:b/>
          <w:sz w:val="28"/>
          <w:szCs w:val="28"/>
        </w:rPr>
        <w:t>организации и подготовки ею заключений</w:t>
      </w:r>
    </w:p>
    <w:p w:rsidR="001813DB" w:rsidRPr="00135D16" w:rsidRDefault="001813DB" w:rsidP="001813DB">
      <w:pPr>
        <w:rPr>
          <w:rFonts w:ascii="Times New Roman" w:hAnsi="Times New Roman" w:cs="Times New Roman"/>
          <w:sz w:val="28"/>
          <w:szCs w:val="28"/>
        </w:rPr>
      </w:pPr>
    </w:p>
    <w:p w:rsidR="001813DB" w:rsidRPr="00135D16" w:rsidRDefault="001813DB" w:rsidP="001813DB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35D16">
        <w:rPr>
          <w:rFonts w:ascii="Times New Roman" w:hAnsi="Times New Roman" w:cs="Times New Roman"/>
          <w:sz w:val="28"/>
          <w:szCs w:val="28"/>
        </w:rPr>
        <w:t>Руководствуясь приказом министерства образования Республики Мордовия от 5 декабря 2013 года № 1051 «Об утверждении порядка проведения оценки последствий принятия решения о реорганизации или ликвидации государственной образовательной организации Республики Мордовия,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заключений», Уставом Большеберезниковского муниципального района администрация Большеберезниковского муниципального</w:t>
      </w:r>
      <w:proofErr w:type="gramEnd"/>
      <w:r w:rsidRPr="00135D16">
        <w:rPr>
          <w:rFonts w:ascii="Times New Roman" w:hAnsi="Times New Roman" w:cs="Times New Roman"/>
          <w:sz w:val="28"/>
          <w:szCs w:val="28"/>
        </w:rPr>
        <w:t xml:space="preserve"> района                    </w:t>
      </w:r>
    </w:p>
    <w:p w:rsidR="001813DB" w:rsidRPr="00135D16" w:rsidRDefault="001813DB" w:rsidP="001813D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5200E" w:rsidRPr="00135D16" w:rsidRDefault="00B5200E" w:rsidP="00403D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Утвердить Положение о создании комиссии по оценке последствий принятия решения о реорганизации или ликвидации муниципальной образовательной организации и подготовки ею заключений</w:t>
      </w:r>
      <w:r w:rsidR="00AC09A7" w:rsidRPr="00135D16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135D16">
        <w:rPr>
          <w:rFonts w:ascii="Times New Roman" w:hAnsi="Times New Roman" w:cs="Times New Roman"/>
          <w:sz w:val="28"/>
          <w:szCs w:val="28"/>
        </w:rPr>
        <w:t>.</w:t>
      </w:r>
    </w:p>
    <w:p w:rsidR="00AC09A7" w:rsidRPr="00135D16" w:rsidRDefault="00AC09A7" w:rsidP="00403D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Утвердить состав комиссии по оценке последствий принятия решения о реорганизации или ликвидации муниципальной образовательной организации и подготовки ею заключений (Приложение №2).</w:t>
      </w:r>
    </w:p>
    <w:p w:rsidR="00AC09A7" w:rsidRPr="00135D16" w:rsidRDefault="00AC09A7" w:rsidP="005C4D8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Утвердить форму заключения</w:t>
      </w:r>
      <w:r w:rsidR="005C4D85" w:rsidRPr="00135D16">
        <w:rPr>
          <w:rFonts w:ascii="Times New Roman" w:hAnsi="Times New Roman" w:cs="Times New Roman"/>
          <w:sz w:val="28"/>
          <w:szCs w:val="28"/>
        </w:rPr>
        <w:t xml:space="preserve"> </w:t>
      </w:r>
      <w:r w:rsidR="005C4D85" w:rsidRPr="00135D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  результатам  </w:t>
      </w:r>
      <w:proofErr w:type="gramStart"/>
      <w:r w:rsidR="005C4D85" w:rsidRPr="00135D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проведения  оценки</w:t>
      </w:r>
      <w:r w:rsidR="005C4D85" w:rsidRPr="00135D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5C4D85" w:rsidRPr="00135D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последствий принятия решения</w:t>
      </w:r>
      <w:proofErr w:type="gramEnd"/>
      <w:r w:rsidR="005C4D85" w:rsidRPr="00135D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</w:t>
      </w:r>
      <w:r w:rsidR="005C4D85" w:rsidRPr="00135D16">
        <w:rPr>
          <w:rFonts w:ascii="Times New Roman" w:hAnsi="Times New Roman" w:cs="Times New Roman"/>
          <w:sz w:val="28"/>
          <w:szCs w:val="28"/>
        </w:rPr>
        <w:t xml:space="preserve"> реорганизации или ликвидации муниципальной образовательной организации  </w:t>
      </w:r>
      <w:r w:rsidRPr="00135D16">
        <w:rPr>
          <w:rFonts w:ascii="Times New Roman" w:hAnsi="Times New Roman" w:cs="Times New Roman"/>
          <w:sz w:val="28"/>
          <w:szCs w:val="28"/>
        </w:rPr>
        <w:t>(Приложение №3).</w:t>
      </w:r>
    </w:p>
    <w:p w:rsidR="001813DB" w:rsidRPr="00135D16" w:rsidRDefault="00A671DB" w:rsidP="00403D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Большеберезниковского муниципального района от </w:t>
      </w:r>
      <w:r w:rsidR="00245090" w:rsidRPr="00135D16">
        <w:rPr>
          <w:rFonts w:ascii="Times New Roman" w:hAnsi="Times New Roman" w:cs="Times New Roman"/>
          <w:sz w:val="28"/>
          <w:szCs w:val="28"/>
        </w:rPr>
        <w:t>18.06.2010</w:t>
      </w:r>
      <w:r w:rsidR="001813DB" w:rsidRPr="00135D1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5090" w:rsidRPr="00135D16">
        <w:rPr>
          <w:rFonts w:ascii="Times New Roman" w:hAnsi="Times New Roman" w:cs="Times New Roman"/>
          <w:sz w:val="28"/>
          <w:szCs w:val="28"/>
        </w:rPr>
        <w:t>356</w:t>
      </w:r>
      <w:r w:rsidR="001813DB" w:rsidRPr="00135D16">
        <w:rPr>
          <w:rFonts w:ascii="Times New Roman" w:hAnsi="Times New Roman" w:cs="Times New Roman"/>
          <w:sz w:val="28"/>
          <w:szCs w:val="28"/>
        </w:rPr>
        <w:t xml:space="preserve"> «</w:t>
      </w:r>
      <w:r w:rsidR="002208B2" w:rsidRPr="00135D16">
        <w:rPr>
          <w:rFonts w:ascii="Times New Roman" w:hAnsi="Times New Roman" w:cs="Times New Roman"/>
          <w:sz w:val="28"/>
          <w:szCs w:val="28"/>
        </w:rPr>
        <w:t xml:space="preserve">О создании муниципальной экспертной комиссии по оценке последствий реорганизации (ликвидации) </w:t>
      </w:r>
      <w:r w:rsidR="00403D9A" w:rsidRPr="00135D16">
        <w:rPr>
          <w:rFonts w:ascii="Times New Roman" w:hAnsi="Times New Roman" w:cs="Times New Roman"/>
          <w:sz w:val="28"/>
          <w:szCs w:val="28"/>
        </w:rPr>
        <w:t xml:space="preserve">     </w:t>
      </w:r>
      <w:r w:rsidR="002208B2" w:rsidRPr="00135D16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  <w:r w:rsidR="001813DB" w:rsidRPr="00135D16">
        <w:rPr>
          <w:rFonts w:ascii="Times New Roman" w:hAnsi="Times New Roman" w:cs="Times New Roman"/>
          <w:sz w:val="28"/>
          <w:szCs w:val="28"/>
        </w:rPr>
        <w:t>».</w:t>
      </w:r>
    </w:p>
    <w:p w:rsidR="001813DB" w:rsidRPr="00135D16" w:rsidRDefault="001813DB" w:rsidP="00E454E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54E4" w:rsidRPr="00135D16">
        <w:rPr>
          <w:rFonts w:ascii="Times New Roman" w:hAnsi="Times New Roman" w:cs="Times New Roman"/>
          <w:sz w:val="28"/>
          <w:szCs w:val="28"/>
        </w:rPr>
        <w:t>опубликования</w:t>
      </w:r>
      <w:r w:rsidRPr="00135D16">
        <w:rPr>
          <w:rFonts w:ascii="Times New Roman" w:hAnsi="Times New Roman" w:cs="Times New Roman"/>
          <w:sz w:val="28"/>
          <w:szCs w:val="28"/>
        </w:rPr>
        <w:t>.</w:t>
      </w:r>
    </w:p>
    <w:p w:rsidR="001813DB" w:rsidRPr="00135D16" w:rsidRDefault="001813DB" w:rsidP="00154F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13DB" w:rsidRPr="00135D16" w:rsidRDefault="00FE6168" w:rsidP="00FE616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09A7" w:rsidRPr="00135D16">
        <w:rPr>
          <w:rFonts w:ascii="Times New Roman" w:hAnsi="Times New Roman" w:cs="Times New Roman"/>
          <w:b/>
          <w:sz w:val="28"/>
          <w:szCs w:val="28"/>
        </w:rPr>
        <w:t>Глава</w:t>
      </w:r>
      <w:r w:rsidR="001813DB" w:rsidRPr="00135D16">
        <w:rPr>
          <w:rFonts w:ascii="Times New Roman" w:hAnsi="Times New Roman" w:cs="Times New Roman"/>
          <w:b/>
          <w:sz w:val="28"/>
          <w:szCs w:val="28"/>
        </w:rPr>
        <w:t xml:space="preserve"> Большеберезниковского</w:t>
      </w:r>
    </w:p>
    <w:p w:rsidR="00FE6168" w:rsidRPr="00135D16" w:rsidRDefault="001D5C48" w:rsidP="001D5C4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35D1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813DB" w:rsidRPr="00135D16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                                                        И.И. </w:t>
      </w:r>
      <w:proofErr w:type="spellStart"/>
      <w:r w:rsidR="001813DB" w:rsidRPr="00135D16">
        <w:rPr>
          <w:rFonts w:ascii="Times New Roman" w:hAnsi="Times New Roman" w:cs="Times New Roman"/>
          <w:b/>
          <w:sz w:val="28"/>
          <w:szCs w:val="28"/>
        </w:rPr>
        <w:t>Игонов</w:t>
      </w:r>
      <w:proofErr w:type="spellEnd"/>
      <w:r w:rsidR="001813DB" w:rsidRPr="00135D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69DD" w:rsidRPr="00135D16" w:rsidRDefault="001813DB" w:rsidP="00124723">
      <w:pPr>
        <w:rPr>
          <w:rFonts w:ascii="Times New Roman" w:hAnsi="Times New Roman" w:cs="Times New Roman"/>
          <w:b/>
          <w:sz w:val="28"/>
          <w:szCs w:val="28"/>
        </w:rPr>
      </w:pPr>
      <w:r w:rsidRPr="00135D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124723" w:rsidRPr="00135D16" w:rsidRDefault="00124723" w:rsidP="0012472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72F4" w:rsidRPr="00135D16" w:rsidRDefault="00613A1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2000"/>
      <w:r w:rsidRPr="00135D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  <w:r w:rsidR="009172F4" w:rsidRPr="00135D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AC09A7" w:rsidRPr="00135D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№1</w:t>
      </w:r>
      <w:r w:rsidR="003E69DD"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E69DD" w:rsidRPr="00135D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3E69DD"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172F4" w:rsidRPr="00135D1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9172F4" w:rsidRPr="00135D16" w:rsidRDefault="009172F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Большеберезниковского </w:t>
      </w:r>
    </w:p>
    <w:p w:rsidR="009172F4" w:rsidRPr="00135D16" w:rsidRDefault="009172F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E69DD" w:rsidRPr="00135D16" w:rsidRDefault="009172F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от </w:t>
      </w:r>
      <w:r w:rsidR="00DE1457" w:rsidRPr="00135D16">
        <w:rPr>
          <w:rFonts w:ascii="Times New Roman" w:hAnsi="Times New Roman" w:cs="Times New Roman"/>
          <w:sz w:val="28"/>
          <w:szCs w:val="28"/>
        </w:rPr>
        <w:t>27.06.2018</w:t>
      </w:r>
      <w:r w:rsidR="00AC09A7" w:rsidRPr="00135D16">
        <w:rPr>
          <w:rFonts w:ascii="Times New Roman" w:hAnsi="Times New Roman" w:cs="Times New Roman"/>
          <w:sz w:val="28"/>
          <w:szCs w:val="28"/>
        </w:rPr>
        <w:t xml:space="preserve"> года  №  330</w:t>
      </w:r>
    </w:p>
    <w:bookmarkEnd w:id="1"/>
    <w:p w:rsidR="003E69DD" w:rsidRPr="00135D16" w:rsidRDefault="003E69DD">
      <w:pPr>
        <w:rPr>
          <w:rFonts w:ascii="Times New Roman" w:hAnsi="Times New Roman" w:cs="Times New Roman"/>
          <w:sz w:val="28"/>
          <w:szCs w:val="28"/>
        </w:rPr>
      </w:pPr>
    </w:p>
    <w:p w:rsidR="003E69DD" w:rsidRPr="00135D16" w:rsidRDefault="003E69D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35D16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DE1457" w:rsidRPr="00135D16">
        <w:rPr>
          <w:rFonts w:ascii="Times New Roman" w:hAnsi="Times New Roman" w:cs="Times New Roman"/>
          <w:color w:val="auto"/>
          <w:sz w:val="28"/>
          <w:szCs w:val="28"/>
        </w:rPr>
        <w:t>ложение</w:t>
      </w:r>
      <w:r w:rsidRPr="00135D16">
        <w:rPr>
          <w:rFonts w:ascii="Times New Roman" w:hAnsi="Times New Roman" w:cs="Times New Roman"/>
          <w:color w:val="auto"/>
          <w:sz w:val="28"/>
          <w:szCs w:val="28"/>
        </w:rPr>
        <w:br/>
      </w:r>
      <w:r w:rsidR="00DE1457" w:rsidRPr="00135D16">
        <w:rPr>
          <w:rFonts w:ascii="Times New Roman" w:hAnsi="Times New Roman" w:cs="Times New Roman"/>
          <w:color w:val="auto"/>
          <w:sz w:val="28"/>
          <w:szCs w:val="28"/>
        </w:rPr>
        <w:t>о создании</w:t>
      </w:r>
      <w:r w:rsidRPr="00135D16">
        <w:rPr>
          <w:rFonts w:ascii="Times New Roman" w:hAnsi="Times New Roman" w:cs="Times New Roman"/>
          <w:color w:val="auto"/>
          <w:sz w:val="28"/>
          <w:szCs w:val="28"/>
        </w:rPr>
        <w:t xml:space="preserve"> комиссии по оценке последствий принятия решения о реорганизации или ликвидации </w:t>
      </w:r>
      <w:r w:rsidR="00B51028" w:rsidRPr="00135D16">
        <w:rPr>
          <w:rFonts w:ascii="Times New Roman" w:hAnsi="Times New Roman" w:cs="Times New Roman"/>
          <w:color w:val="auto"/>
          <w:sz w:val="28"/>
          <w:szCs w:val="28"/>
        </w:rPr>
        <w:t>муниципальной образовательной</w:t>
      </w:r>
      <w:r w:rsidRPr="00135D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1028" w:rsidRPr="00135D16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Pr="00135D16">
        <w:rPr>
          <w:rFonts w:ascii="Times New Roman" w:hAnsi="Times New Roman" w:cs="Times New Roman"/>
          <w:color w:val="auto"/>
          <w:sz w:val="28"/>
          <w:szCs w:val="28"/>
        </w:rPr>
        <w:t xml:space="preserve"> и подготовки ею заключений</w:t>
      </w:r>
    </w:p>
    <w:p w:rsidR="003E69DD" w:rsidRPr="00135D16" w:rsidRDefault="003E69DD">
      <w:pPr>
        <w:rPr>
          <w:rFonts w:ascii="Times New Roman" w:hAnsi="Times New Roman" w:cs="Times New Roman"/>
          <w:sz w:val="28"/>
          <w:szCs w:val="28"/>
        </w:rPr>
      </w:pPr>
    </w:p>
    <w:p w:rsidR="003E69DD" w:rsidRPr="00135D16" w:rsidRDefault="001A4174">
      <w:pPr>
        <w:rPr>
          <w:rFonts w:ascii="Times New Roman" w:hAnsi="Times New Roman" w:cs="Times New Roman"/>
          <w:sz w:val="28"/>
          <w:szCs w:val="28"/>
        </w:rPr>
      </w:pPr>
      <w:bookmarkStart w:id="2" w:name="sub_2002"/>
      <w:r w:rsidRPr="00135D16">
        <w:rPr>
          <w:rFonts w:ascii="Times New Roman" w:hAnsi="Times New Roman" w:cs="Times New Roman"/>
          <w:sz w:val="28"/>
          <w:szCs w:val="28"/>
        </w:rPr>
        <w:t>1</w:t>
      </w:r>
      <w:r w:rsidR="003E69DD" w:rsidRPr="00135D16">
        <w:rPr>
          <w:rFonts w:ascii="Times New Roman" w:hAnsi="Times New Roman" w:cs="Times New Roman"/>
          <w:sz w:val="28"/>
          <w:szCs w:val="28"/>
        </w:rPr>
        <w:t>. Комиссия по оценке последствий принятия решения о реорганизации или ликвидации муниципальной образовательной организации</w:t>
      </w:r>
      <w:r w:rsidR="00B51028" w:rsidRPr="00135D16">
        <w:rPr>
          <w:rFonts w:ascii="Times New Roman" w:hAnsi="Times New Roman" w:cs="Times New Roman"/>
          <w:sz w:val="28"/>
          <w:szCs w:val="28"/>
        </w:rPr>
        <w:t xml:space="preserve"> (далее муниципальная комиссия)</w:t>
      </w:r>
      <w:r w:rsidR="003E69DD" w:rsidRPr="00135D16">
        <w:rPr>
          <w:rFonts w:ascii="Times New Roman" w:hAnsi="Times New Roman" w:cs="Times New Roman"/>
          <w:sz w:val="28"/>
          <w:szCs w:val="28"/>
        </w:rPr>
        <w:t xml:space="preserve"> создается для проведения полной и всесторонней оценки последствий принятия решений о реорганизации или ликвидации </w:t>
      </w:r>
      <w:r w:rsidRPr="00135D16">
        <w:rPr>
          <w:rFonts w:ascii="Times New Roman" w:hAnsi="Times New Roman" w:cs="Times New Roman"/>
          <w:sz w:val="28"/>
          <w:szCs w:val="28"/>
        </w:rPr>
        <w:t>муниципальных</w:t>
      </w:r>
      <w:r w:rsidR="003E69DD" w:rsidRPr="00135D16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B51028" w:rsidRPr="00135D16">
        <w:rPr>
          <w:rFonts w:ascii="Times New Roman" w:hAnsi="Times New Roman" w:cs="Times New Roman"/>
          <w:sz w:val="28"/>
          <w:szCs w:val="28"/>
        </w:rPr>
        <w:t>организаций</w:t>
      </w:r>
      <w:r w:rsidRPr="00135D16">
        <w:rPr>
          <w:rFonts w:ascii="Times New Roman" w:hAnsi="Times New Roman" w:cs="Times New Roman"/>
          <w:sz w:val="28"/>
          <w:szCs w:val="28"/>
        </w:rPr>
        <w:t xml:space="preserve"> </w:t>
      </w:r>
      <w:r w:rsidR="003E69DD" w:rsidRPr="00135D16">
        <w:rPr>
          <w:rFonts w:ascii="Times New Roman" w:hAnsi="Times New Roman" w:cs="Times New Roman"/>
          <w:sz w:val="28"/>
          <w:szCs w:val="28"/>
        </w:rPr>
        <w:t>для обеспечения удовлетворения потребностей граждан в оказываемых данными образовательными организациями услугах.</w:t>
      </w:r>
    </w:p>
    <w:p w:rsidR="001411A0" w:rsidRPr="00135D16" w:rsidRDefault="00AC09A7" w:rsidP="00C65483">
      <w:pPr>
        <w:rPr>
          <w:rFonts w:ascii="Times New Roman" w:hAnsi="Times New Roman" w:cs="Times New Roman"/>
          <w:sz w:val="28"/>
          <w:szCs w:val="28"/>
        </w:rPr>
      </w:pPr>
      <w:bookmarkStart w:id="3" w:name="sub_2007"/>
      <w:bookmarkEnd w:id="2"/>
      <w:r w:rsidRPr="00135D16">
        <w:rPr>
          <w:rFonts w:ascii="Times New Roman" w:hAnsi="Times New Roman" w:cs="Times New Roman"/>
          <w:sz w:val="28"/>
          <w:szCs w:val="28"/>
        </w:rPr>
        <w:t>2</w:t>
      </w:r>
      <w:r w:rsidR="003E69DD" w:rsidRPr="00135D16">
        <w:rPr>
          <w:rFonts w:ascii="Times New Roman" w:hAnsi="Times New Roman" w:cs="Times New Roman"/>
          <w:sz w:val="28"/>
          <w:szCs w:val="28"/>
        </w:rPr>
        <w:t xml:space="preserve">. </w:t>
      </w:r>
      <w:r w:rsidR="00216D8F" w:rsidRPr="00135D16">
        <w:rPr>
          <w:rFonts w:ascii="Times New Roman" w:hAnsi="Times New Roman" w:cs="Times New Roman"/>
          <w:sz w:val="28"/>
          <w:szCs w:val="28"/>
        </w:rPr>
        <w:t xml:space="preserve">Оценка последствий принятия решения о реорганизации или ликвидации образовательной организации проводится комиссией в течение 20 календарных дней со дня представления учредителем образовательной организации </w:t>
      </w:r>
      <w:r w:rsidR="00C65483" w:rsidRPr="00135D1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411A0" w:rsidRPr="00135D16">
        <w:rPr>
          <w:rFonts w:ascii="Times New Roman" w:hAnsi="Times New Roman" w:cs="Times New Roman"/>
          <w:sz w:val="28"/>
          <w:szCs w:val="28"/>
        </w:rPr>
        <w:t>документов.</w:t>
      </w:r>
      <w:r w:rsidR="00216D8F" w:rsidRPr="0013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483" w:rsidRPr="00135D16" w:rsidRDefault="00AC09A7" w:rsidP="00C65483">
      <w:pPr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3</w:t>
      </w:r>
      <w:r w:rsidR="00C65483" w:rsidRPr="00135D16">
        <w:rPr>
          <w:rFonts w:ascii="Times New Roman" w:hAnsi="Times New Roman" w:cs="Times New Roman"/>
          <w:sz w:val="28"/>
          <w:szCs w:val="28"/>
        </w:rPr>
        <w:t>. Оценка последствий принятия решения о реорганизации или ликвидации образовательной организации проводится на основании представленных учредителем образовательной организации в комиссию следующих документов:</w:t>
      </w:r>
    </w:p>
    <w:p w:rsidR="00C65483" w:rsidRPr="00135D16" w:rsidRDefault="00C65483" w:rsidP="00C654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5D16">
        <w:rPr>
          <w:rFonts w:ascii="Times New Roman" w:hAnsi="Times New Roman" w:cs="Times New Roman"/>
          <w:sz w:val="28"/>
          <w:szCs w:val="28"/>
        </w:rPr>
        <w:t xml:space="preserve">1) </w:t>
      </w:r>
      <w:r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письменного предложения о реорганизации</w:t>
      </w:r>
      <w:r w:rsidRPr="00135D16">
        <w:rPr>
          <w:rFonts w:ascii="Times New Roman" w:hAnsi="Times New Roman" w:cs="Times New Roman"/>
          <w:sz w:val="28"/>
          <w:szCs w:val="28"/>
        </w:rPr>
        <w:t xml:space="preserve"> (с указанием формы реорганизации) или ликвидации образовательной организации; копии устава образовательной организации, подлежащей реорганизации или ликвидации; проект устава образовательной организации, создаваемой в результате реорганизации;</w:t>
      </w:r>
      <w:proofErr w:type="gramEnd"/>
    </w:p>
    <w:p w:rsidR="00C65483" w:rsidRPr="00135D16" w:rsidRDefault="00C65483" w:rsidP="00C65483">
      <w:pPr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2) </w:t>
      </w:r>
      <w:r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аналитической справки</w:t>
      </w:r>
      <w:r w:rsidRPr="00135D16">
        <w:rPr>
          <w:rFonts w:ascii="Times New Roman" w:hAnsi="Times New Roman" w:cs="Times New Roman"/>
          <w:sz w:val="28"/>
          <w:szCs w:val="28"/>
        </w:rPr>
        <w:t>, содержащей информацию об образовательной организации: полное наименование, место нахождения, почтовый адрес, сведения о руководителе, реквизиты акта о создании, сведения о штатной численности; состояние материально-технической базы, в том числе об имуществе, закрепленном за образовательной организацией на праве оперативного управления; сведения о кредиторской и дебиторской задолженности;</w:t>
      </w:r>
    </w:p>
    <w:p w:rsidR="00C65483" w:rsidRPr="00135D16" w:rsidRDefault="00C65483" w:rsidP="00C654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5D16">
        <w:rPr>
          <w:rFonts w:ascii="Times New Roman" w:hAnsi="Times New Roman" w:cs="Times New Roman"/>
          <w:sz w:val="28"/>
          <w:szCs w:val="28"/>
        </w:rPr>
        <w:t xml:space="preserve">3) </w:t>
      </w:r>
      <w:r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пояснительной записки</w:t>
      </w:r>
      <w:r w:rsidRPr="00135D16">
        <w:rPr>
          <w:rFonts w:ascii="Times New Roman" w:hAnsi="Times New Roman" w:cs="Times New Roman"/>
          <w:sz w:val="28"/>
          <w:szCs w:val="28"/>
        </w:rPr>
        <w:t>, содержащей: обоснование причин, необходимости и целесообразности принятия соответствующего решения о реорганизации или ликвидации образовательной организации с учетом критериев оценки; информацию: о сокращении или увеличении штатной численности образовательной организации (в случае реорганизации); о возможности дальнейшего трудоустройства работников образовательной организации после ее реорганизации или ликвидации; о возможности перевода обучающихся реорганизуемой или ликвидируемой образовательной организации в другие образовательные организации;</w:t>
      </w:r>
      <w:proofErr w:type="gramEnd"/>
      <w:r w:rsidRPr="00135D16">
        <w:rPr>
          <w:rFonts w:ascii="Times New Roman" w:hAnsi="Times New Roman" w:cs="Times New Roman"/>
          <w:sz w:val="28"/>
          <w:szCs w:val="28"/>
        </w:rPr>
        <w:t xml:space="preserve"> о территориальной доступности дальнейшего получения образования обучающимися реорганизуемой или ликвидируемой </w:t>
      </w:r>
      <w:r w:rsidRPr="00135D16">
        <w:rPr>
          <w:rFonts w:ascii="Times New Roman" w:hAnsi="Times New Roman" w:cs="Times New Roman"/>
          <w:sz w:val="28"/>
          <w:szCs w:val="28"/>
        </w:rPr>
        <w:lastRenderedPageBreak/>
        <w:t>дошкольной образовательной организации, общеобразовательной организации, образовательной организации среднего профессионального образования; предложения о предпринимаемых мерах соблюдения установленных законодательством Российской Федерации прав несовершеннолетних на обеспечение образования реорганизуемой или ликвидируемой образовательной организации;</w:t>
      </w:r>
    </w:p>
    <w:p w:rsidR="00C65483" w:rsidRPr="00135D16" w:rsidRDefault="00C65483" w:rsidP="00C65483">
      <w:pPr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4) </w:t>
      </w:r>
      <w:r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финансово-экономического обоснования</w:t>
      </w:r>
      <w:r w:rsidRPr="00135D16">
        <w:rPr>
          <w:rFonts w:ascii="Times New Roman" w:hAnsi="Times New Roman" w:cs="Times New Roman"/>
          <w:sz w:val="28"/>
          <w:szCs w:val="28"/>
        </w:rPr>
        <w:t>, содержащего информацию о размере ассигнований на финансирование мероприятий по реорганизации или ликвидации образовательной организации, о планируемых ежегодных расходах на обеспечение функционирования реорганизованной образовательной организации, оценку последствий ликвидации образовательной организации для соответствующего бюджета, об источниках финансирования реорганизации или ликвидации образовательной организации;</w:t>
      </w:r>
    </w:p>
    <w:p w:rsidR="00C65483" w:rsidRPr="00135D16" w:rsidRDefault="00C65483" w:rsidP="00C65483">
      <w:pPr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5) </w:t>
      </w:r>
      <w:r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рекомендации коллегиального органа управления</w:t>
      </w:r>
      <w:r w:rsidRPr="00135D1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наблюдательного совета (для автономных организаций), органа государственно-общественного управления (для бюджетных и казенных организаций);</w:t>
      </w:r>
    </w:p>
    <w:p w:rsidR="00C65483" w:rsidRPr="00135D16" w:rsidRDefault="00C65483" w:rsidP="00C65483">
      <w:pPr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6) </w:t>
      </w:r>
      <w:r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учета мнения жителей</w:t>
      </w:r>
      <w:r w:rsidRPr="00135D16">
        <w:rPr>
          <w:rFonts w:ascii="Times New Roman" w:hAnsi="Times New Roman" w:cs="Times New Roman"/>
          <w:sz w:val="28"/>
          <w:szCs w:val="28"/>
        </w:rPr>
        <w:t xml:space="preserve"> сельского поселения при реорганизации или ликвидации муниципальной образовательной организации, расположенной в сельском поселении (порядок учета мнения жителей сельского поселения определяется органами местного самоуправления).</w:t>
      </w:r>
    </w:p>
    <w:p w:rsidR="00C65483" w:rsidRPr="00135D16" w:rsidRDefault="00AC09A7" w:rsidP="00C65483">
      <w:pPr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4</w:t>
      </w:r>
      <w:r w:rsidR="00C65483" w:rsidRPr="00135D16">
        <w:rPr>
          <w:rFonts w:ascii="Times New Roman" w:hAnsi="Times New Roman" w:cs="Times New Roman"/>
          <w:sz w:val="28"/>
          <w:szCs w:val="28"/>
        </w:rPr>
        <w:t>. Представленные учредителем образовательные документы не должны иметь подчисток, приписок, зачеркнутых слов и иных неоговоренных в них исправлений, не должны быть исполнены карандашом и иметь повреждения, не позволяющие однозначно истолковать содержание документов.</w:t>
      </w:r>
    </w:p>
    <w:p w:rsidR="003E69DD" w:rsidRPr="00135D16" w:rsidRDefault="00C65483" w:rsidP="00C6548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2008"/>
      <w:bookmarkEnd w:id="3"/>
      <w:r w:rsidRPr="00135D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09A7" w:rsidRPr="00135D16">
        <w:rPr>
          <w:rFonts w:ascii="Times New Roman" w:hAnsi="Times New Roman" w:cs="Times New Roman"/>
          <w:sz w:val="28"/>
          <w:szCs w:val="28"/>
        </w:rPr>
        <w:t>5</w:t>
      </w:r>
      <w:r w:rsidR="003E69DD" w:rsidRPr="00135D16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proofErr w:type="gramStart"/>
      <w:r w:rsidR="003E69DD" w:rsidRPr="00135D16">
        <w:rPr>
          <w:rFonts w:ascii="Times New Roman" w:hAnsi="Times New Roman" w:cs="Times New Roman"/>
          <w:sz w:val="28"/>
          <w:szCs w:val="28"/>
        </w:rPr>
        <w:t>проведения оценки последствий принятия решения</w:t>
      </w:r>
      <w:proofErr w:type="gramEnd"/>
      <w:r w:rsidR="003E69DD" w:rsidRPr="00135D16">
        <w:rPr>
          <w:rFonts w:ascii="Times New Roman" w:hAnsi="Times New Roman" w:cs="Times New Roman"/>
          <w:sz w:val="28"/>
          <w:szCs w:val="28"/>
        </w:rPr>
        <w:t xml:space="preserve"> о реорганизации или ликвидации образовательной организации комиссией в день ее заседания готовится положительное или отрицательное заключение по форме согласно </w:t>
      </w:r>
      <w:hyperlink w:anchor="sub_3000" w:history="1">
        <w:r w:rsidR="003E69DD" w:rsidRPr="00135D1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="003E69DD" w:rsidRPr="00135D16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заключение).</w:t>
      </w:r>
    </w:p>
    <w:p w:rsidR="003E69DD" w:rsidRPr="00135D16" w:rsidRDefault="00AC09A7">
      <w:pPr>
        <w:rPr>
          <w:rFonts w:ascii="Times New Roman" w:hAnsi="Times New Roman" w:cs="Times New Roman"/>
          <w:sz w:val="28"/>
          <w:szCs w:val="28"/>
        </w:rPr>
      </w:pPr>
      <w:bookmarkStart w:id="5" w:name="sub_2009"/>
      <w:bookmarkEnd w:id="4"/>
      <w:r w:rsidRPr="00135D16">
        <w:rPr>
          <w:rFonts w:ascii="Times New Roman" w:hAnsi="Times New Roman" w:cs="Times New Roman"/>
          <w:sz w:val="28"/>
          <w:szCs w:val="28"/>
        </w:rPr>
        <w:t>6</w:t>
      </w:r>
      <w:r w:rsidR="003E69DD" w:rsidRPr="00135D16">
        <w:rPr>
          <w:rFonts w:ascii="Times New Roman" w:hAnsi="Times New Roman" w:cs="Times New Roman"/>
          <w:sz w:val="28"/>
          <w:szCs w:val="28"/>
        </w:rPr>
        <w:t xml:space="preserve">. Основанием для подготовки отрицательного заключения комиссии являются негативные последствия для обеспечения удовлетворения потребностей граждан в оказываемых образовательных услугах, которые вызовет принятие решения о реорганизации или ликвидации образовательной организации, выявленные комиссией в ходе </w:t>
      </w:r>
      <w:proofErr w:type="gramStart"/>
      <w:r w:rsidR="003E69DD" w:rsidRPr="00135D16">
        <w:rPr>
          <w:rFonts w:ascii="Times New Roman" w:hAnsi="Times New Roman" w:cs="Times New Roman"/>
          <w:sz w:val="28"/>
          <w:szCs w:val="28"/>
        </w:rPr>
        <w:t>проведения оценки последствий принятия решения</w:t>
      </w:r>
      <w:proofErr w:type="gramEnd"/>
      <w:r w:rsidR="003E69DD" w:rsidRPr="00135D16">
        <w:rPr>
          <w:rFonts w:ascii="Times New Roman" w:hAnsi="Times New Roman" w:cs="Times New Roman"/>
          <w:sz w:val="28"/>
          <w:szCs w:val="28"/>
        </w:rPr>
        <w:t xml:space="preserve"> о реорганизации или ликвидации образовательной организации.</w:t>
      </w:r>
    </w:p>
    <w:p w:rsidR="003E69DD" w:rsidRPr="00135D16" w:rsidRDefault="00AC09A7">
      <w:pPr>
        <w:rPr>
          <w:rFonts w:ascii="Times New Roman" w:hAnsi="Times New Roman" w:cs="Times New Roman"/>
          <w:sz w:val="28"/>
          <w:szCs w:val="28"/>
        </w:rPr>
      </w:pPr>
      <w:bookmarkStart w:id="6" w:name="sub_2010"/>
      <w:bookmarkEnd w:id="5"/>
      <w:r w:rsidRPr="00135D16">
        <w:rPr>
          <w:rFonts w:ascii="Times New Roman" w:hAnsi="Times New Roman" w:cs="Times New Roman"/>
          <w:sz w:val="28"/>
          <w:szCs w:val="28"/>
        </w:rPr>
        <w:t>7</w:t>
      </w:r>
      <w:r w:rsidR="003E69DD" w:rsidRPr="00135D16">
        <w:rPr>
          <w:rFonts w:ascii="Times New Roman" w:hAnsi="Times New Roman" w:cs="Times New Roman"/>
          <w:sz w:val="28"/>
          <w:szCs w:val="28"/>
        </w:rPr>
        <w:t>. Заключение комиссии в двух экземплярах подписывается председателем и всеми членами комиссии, принимавшими участие в заседании комиссии, и в течение 5 календарных дней со дня его подписания в одном экземпляре направляется учредителю образовательной организации.</w:t>
      </w:r>
    </w:p>
    <w:p w:rsidR="003E69DD" w:rsidRPr="00135D16" w:rsidRDefault="00AC09A7">
      <w:pPr>
        <w:rPr>
          <w:rFonts w:ascii="Times New Roman" w:hAnsi="Times New Roman" w:cs="Times New Roman"/>
          <w:sz w:val="28"/>
          <w:szCs w:val="28"/>
        </w:rPr>
      </w:pPr>
      <w:bookmarkStart w:id="7" w:name="sub_2011"/>
      <w:bookmarkEnd w:id="6"/>
      <w:r w:rsidRPr="00135D16">
        <w:rPr>
          <w:rFonts w:ascii="Times New Roman" w:hAnsi="Times New Roman" w:cs="Times New Roman"/>
          <w:sz w:val="28"/>
          <w:szCs w:val="28"/>
        </w:rPr>
        <w:t>8</w:t>
      </w:r>
      <w:r w:rsidR="003E69DD" w:rsidRPr="00135D16">
        <w:rPr>
          <w:rFonts w:ascii="Times New Roman" w:hAnsi="Times New Roman" w:cs="Times New Roman"/>
          <w:sz w:val="28"/>
          <w:szCs w:val="28"/>
        </w:rPr>
        <w:t>. При получении отрицательного заключения комиссии орган, осуществляющий функции и полномочия учредителя образовательной организации, вправе повторно обратиться в комиссию с соответствующим предложением при условии отсутствия причин, послуживших отрицательной оценке последствий принятия соответствующего решения.</w:t>
      </w:r>
    </w:p>
    <w:p w:rsidR="00B127DD" w:rsidRPr="00135D16" w:rsidRDefault="00B127DD" w:rsidP="00B127DD">
      <w:pPr>
        <w:widowControl/>
        <w:numPr>
          <w:ilvl w:val="1"/>
          <w:numId w:val="4"/>
        </w:num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Заседания экспертной комиссии протоколируются. Протокол заседания экспертной комиссии подписывается всеми членами экспертной комиссии в течение 5 рабочих дней.</w:t>
      </w:r>
    </w:p>
    <w:p w:rsidR="00B127DD" w:rsidRPr="00135D16" w:rsidRDefault="00B127DD">
      <w:pPr>
        <w:rPr>
          <w:rFonts w:ascii="Times New Roman" w:hAnsi="Times New Roman" w:cs="Times New Roman"/>
          <w:sz w:val="28"/>
          <w:szCs w:val="28"/>
        </w:rPr>
      </w:pPr>
    </w:p>
    <w:p w:rsidR="001411A0" w:rsidRPr="00135D16" w:rsidRDefault="00AC09A7" w:rsidP="001411A0">
      <w:pPr>
        <w:widowControl/>
        <w:numPr>
          <w:ilvl w:val="1"/>
          <w:numId w:val="4"/>
        </w:num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9</w:t>
      </w:r>
      <w:r w:rsidR="001411A0" w:rsidRPr="00135D16">
        <w:rPr>
          <w:rFonts w:ascii="Times New Roman" w:hAnsi="Times New Roman" w:cs="Times New Roman"/>
          <w:sz w:val="28"/>
          <w:szCs w:val="28"/>
        </w:rPr>
        <w:t xml:space="preserve">. В </w:t>
      </w:r>
      <w:r w:rsidR="00885D70" w:rsidRPr="00135D16">
        <w:rPr>
          <w:rFonts w:ascii="Times New Roman" w:hAnsi="Times New Roman" w:cs="Times New Roman"/>
          <w:sz w:val="28"/>
          <w:szCs w:val="28"/>
        </w:rPr>
        <w:t>заседаниях экспертной комиссии,</w:t>
      </w:r>
      <w:r w:rsidR="001411A0" w:rsidRPr="00135D16">
        <w:rPr>
          <w:rFonts w:ascii="Times New Roman" w:hAnsi="Times New Roman" w:cs="Times New Roman"/>
          <w:sz w:val="28"/>
          <w:szCs w:val="28"/>
        </w:rPr>
        <w:t xml:space="preserve"> кроме ее членов, вправе участвовать приглашенные лица.</w:t>
      </w:r>
    </w:p>
    <w:p w:rsidR="001411A0" w:rsidRPr="00135D16" w:rsidRDefault="001411A0" w:rsidP="001411A0">
      <w:pPr>
        <w:widowControl/>
        <w:numPr>
          <w:ilvl w:val="1"/>
          <w:numId w:val="4"/>
        </w:num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1</w:t>
      </w:r>
      <w:r w:rsidR="00AC09A7" w:rsidRPr="00135D16">
        <w:rPr>
          <w:rFonts w:ascii="Times New Roman" w:hAnsi="Times New Roman" w:cs="Times New Roman"/>
          <w:sz w:val="28"/>
          <w:szCs w:val="28"/>
        </w:rPr>
        <w:t>0</w:t>
      </w:r>
      <w:r w:rsidRPr="00135D16">
        <w:rPr>
          <w:rFonts w:ascii="Times New Roman" w:hAnsi="Times New Roman" w:cs="Times New Roman"/>
          <w:sz w:val="28"/>
          <w:szCs w:val="28"/>
        </w:rPr>
        <w:t>. Приглашенные лица могут участвовать в заседании экспертной комиссии с правом совещательного голоса.</w:t>
      </w:r>
    </w:p>
    <w:p w:rsidR="001411A0" w:rsidRPr="00135D16" w:rsidRDefault="001411A0">
      <w:pPr>
        <w:rPr>
          <w:rFonts w:ascii="Times New Roman" w:hAnsi="Times New Roman" w:cs="Times New Roman"/>
          <w:sz w:val="28"/>
          <w:szCs w:val="28"/>
        </w:rPr>
      </w:pPr>
    </w:p>
    <w:bookmarkEnd w:id="7"/>
    <w:p w:rsidR="003E69DD" w:rsidRPr="00135D16" w:rsidRDefault="003E69DD">
      <w:pPr>
        <w:rPr>
          <w:rFonts w:ascii="Times New Roman" w:hAnsi="Times New Roman" w:cs="Times New Roman"/>
          <w:sz w:val="28"/>
          <w:szCs w:val="28"/>
        </w:rPr>
      </w:pPr>
    </w:p>
    <w:p w:rsidR="00613A13" w:rsidRPr="00135D16" w:rsidRDefault="00613A1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8" w:name="sub_3000"/>
    </w:p>
    <w:p w:rsidR="00613A13" w:rsidRPr="00135D16" w:rsidRDefault="00613A1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613A13" w:rsidRPr="00135D16" w:rsidRDefault="00613A1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903922" w:rsidRPr="00135D16" w:rsidRDefault="00903922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03922" w:rsidRPr="00135D16" w:rsidRDefault="00903922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723" w:rsidRPr="00135D16" w:rsidRDefault="00124723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03922" w:rsidRPr="00135D16" w:rsidRDefault="00903922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C09A7" w:rsidRPr="00135D16" w:rsidRDefault="00AC09A7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C09A7" w:rsidRPr="00135D16" w:rsidRDefault="00AC09A7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C09A7" w:rsidRPr="00135D16" w:rsidRDefault="00AC09A7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C09A7" w:rsidRPr="00135D16" w:rsidRDefault="00AC09A7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C09A7" w:rsidRPr="00135D16" w:rsidRDefault="00AC09A7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C09A7" w:rsidRPr="00135D16" w:rsidRDefault="00AC09A7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C09A7" w:rsidRPr="00135D16" w:rsidRDefault="00AC09A7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C09A7" w:rsidRPr="00135D16" w:rsidRDefault="00AC09A7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C09A7" w:rsidRPr="00135D16" w:rsidRDefault="00AC09A7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C09A7" w:rsidRPr="00135D16" w:rsidRDefault="00AC09A7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C09A7" w:rsidRPr="00135D16" w:rsidRDefault="00AC09A7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C09A7" w:rsidRPr="00135D16" w:rsidRDefault="00AC09A7" w:rsidP="0090392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03922" w:rsidRPr="00135D16" w:rsidRDefault="00903922" w:rsidP="0090392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35D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 </w:t>
      </w:r>
      <w:r w:rsidR="00AC09A7" w:rsidRPr="00135D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№ </w:t>
      </w:r>
      <w:r w:rsidRPr="00135D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135D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35D1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903922" w:rsidRPr="00135D16" w:rsidRDefault="00903922" w:rsidP="0090392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Большеберезниковского </w:t>
      </w:r>
    </w:p>
    <w:p w:rsidR="00903922" w:rsidRPr="00135D16" w:rsidRDefault="00903922" w:rsidP="0090392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03922" w:rsidRPr="00135D16" w:rsidRDefault="00903922" w:rsidP="0090392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от 27.06.2018</w:t>
      </w:r>
      <w:r w:rsidR="00AC09A7" w:rsidRPr="00135D16">
        <w:rPr>
          <w:rFonts w:ascii="Times New Roman" w:hAnsi="Times New Roman" w:cs="Times New Roman"/>
          <w:sz w:val="28"/>
          <w:szCs w:val="28"/>
        </w:rPr>
        <w:t xml:space="preserve"> года №  330</w:t>
      </w:r>
    </w:p>
    <w:p w:rsidR="00903922" w:rsidRPr="00135D16" w:rsidRDefault="00903922" w:rsidP="0090392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03922" w:rsidRPr="00135D16" w:rsidRDefault="00903922" w:rsidP="0090392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03922" w:rsidRPr="00135D16" w:rsidRDefault="00903922" w:rsidP="0090392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3922" w:rsidRPr="00135D16" w:rsidRDefault="00CE7F78" w:rsidP="00903922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135D16">
        <w:rPr>
          <w:rFonts w:ascii="Times New Roman" w:hAnsi="Times New Roman" w:cs="Times New Roman"/>
          <w:sz w:val="28"/>
          <w:szCs w:val="28"/>
        </w:rPr>
        <w:t>Ямашкин</w:t>
      </w:r>
      <w:proofErr w:type="spellEnd"/>
      <w:r w:rsidRPr="00135D16">
        <w:rPr>
          <w:rFonts w:ascii="Times New Roman" w:hAnsi="Times New Roman" w:cs="Times New Roman"/>
          <w:sz w:val="28"/>
          <w:szCs w:val="28"/>
        </w:rPr>
        <w:t xml:space="preserve"> А.А.</w:t>
      </w:r>
      <w:r w:rsidR="00903922" w:rsidRPr="00135D16">
        <w:rPr>
          <w:rFonts w:ascii="Times New Roman" w:hAnsi="Times New Roman" w:cs="Times New Roman"/>
          <w:sz w:val="28"/>
          <w:szCs w:val="28"/>
        </w:rPr>
        <w:t xml:space="preserve"> – заместитель Главы Большеберезниковского муниципального района</w:t>
      </w:r>
      <w:r w:rsidRPr="00135D16">
        <w:rPr>
          <w:rFonts w:ascii="Times New Roman" w:hAnsi="Times New Roman" w:cs="Times New Roman"/>
          <w:sz w:val="28"/>
          <w:szCs w:val="28"/>
        </w:rPr>
        <w:t xml:space="preserve"> по социальной работе</w:t>
      </w:r>
      <w:r w:rsidR="00903922" w:rsidRPr="00135D16">
        <w:rPr>
          <w:rFonts w:ascii="Times New Roman" w:hAnsi="Times New Roman" w:cs="Times New Roman"/>
          <w:sz w:val="28"/>
          <w:szCs w:val="28"/>
        </w:rPr>
        <w:t>, председатель.</w:t>
      </w:r>
    </w:p>
    <w:p w:rsidR="00903922" w:rsidRPr="00135D16" w:rsidRDefault="00903922" w:rsidP="0090392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3922" w:rsidRPr="00135D16" w:rsidRDefault="00CE7F78" w:rsidP="00ED0BAE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Бояркин А.В</w:t>
      </w:r>
      <w:r w:rsidR="00903922" w:rsidRPr="00135D16">
        <w:rPr>
          <w:rFonts w:ascii="Times New Roman" w:hAnsi="Times New Roman" w:cs="Times New Roman"/>
          <w:sz w:val="28"/>
          <w:szCs w:val="28"/>
        </w:rPr>
        <w:t xml:space="preserve">. – заместитель Главы </w:t>
      </w:r>
      <w:r w:rsidRPr="00135D16">
        <w:rPr>
          <w:rFonts w:ascii="Times New Roman" w:hAnsi="Times New Roman" w:cs="Times New Roman"/>
          <w:sz w:val="28"/>
          <w:szCs w:val="28"/>
        </w:rPr>
        <w:t xml:space="preserve">Большеберезниковского муниципального </w:t>
      </w:r>
      <w:r w:rsidR="00903922" w:rsidRPr="00135D16">
        <w:rPr>
          <w:rFonts w:ascii="Times New Roman" w:hAnsi="Times New Roman" w:cs="Times New Roman"/>
          <w:sz w:val="28"/>
          <w:szCs w:val="28"/>
        </w:rPr>
        <w:t>района – начальник управления  финансов администрации Большеберезниковского муниципального района, заместитель председателя.</w:t>
      </w:r>
    </w:p>
    <w:p w:rsidR="00ED0BAE" w:rsidRPr="00135D16" w:rsidRDefault="00ED0BAE" w:rsidP="00ED0BA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D0BAE" w:rsidRPr="00135D16" w:rsidRDefault="00ED0BAE" w:rsidP="00ED0BAE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03922" w:rsidRPr="00135D16" w:rsidRDefault="00CE7F78" w:rsidP="00903922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135D16">
        <w:rPr>
          <w:rFonts w:ascii="Times New Roman" w:hAnsi="Times New Roman" w:cs="Times New Roman"/>
          <w:sz w:val="28"/>
          <w:szCs w:val="28"/>
        </w:rPr>
        <w:t>Танаева</w:t>
      </w:r>
      <w:proofErr w:type="spellEnd"/>
      <w:r w:rsidRPr="00135D16">
        <w:rPr>
          <w:rFonts w:ascii="Times New Roman" w:hAnsi="Times New Roman" w:cs="Times New Roman"/>
          <w:sz w:val="28"/>
          <w:szCs w:val="28"/>
        </w:rPr>
        <w:t xml:space="preserve"> М.А.</w:t>
      </w:r>
      <w:r w:rsidR="00903922" w:rsidRPr="00135D16">
        <w:rPr>
          <w:rFonts w:ascii="Times New Roman" w:hAnsi="Times New Roman" w:cs="Times New Roman"/>
          <w:sz w:val="28"/>
          <w:szCs w:val="28"/>
        </w:rPr>
        <w:t xml:space="preserve"> – </w:t>
      </w:r>
      <w:r w:rsidRPr="00135D16">
        <w:rPr>
          <w:rFonts w:ascii="Times New Roman" w:hAnsi="Times New Roman" w:cs="Times New Roman"/>
          <w:sz w:val="28"/>
          <w:szCs w:val="28"/>
        </w:rPr>
        <w:t>заведующая</w:t>
      </w:r>
      <w:r w:rsidR="00903922" w:rsidRPr="00135D16">
        <w:rPr>
          <w:rFonts w:ascii="Times New Roman" w:hAnsi="Times New Roman" w:cs="Times New Roman"/>
          <w:sz w:val="28"/>
          <w:szCs w:val="28"/>
        </w:rPr>
        <w:t xml:space="preserve"> отделом по работе с учреждениями образования, секретарь.</w:t>
      </w:r>
    </w:p>
    <w:p w:rsidR="00ED0BAE" w:rsidRPr="00135D16" w:rsidRDefault="00ED0BAE" w:rsidP="00ED0BAE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03922" w:rsidRPr="00135D16" w:rsidRDefault="00AC09A7" w:rsidP="00D8351A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135D16">
        <w:rPr>
          <w:rFonts w:ascii="Times New Roman" w:hAnsi="Times New Roman" w:cs="Times New Roman"/>
          <w:sz w:val="28"/>
          <w:szCs w:val="28"/>
        </w:rPr>
        <w:t>Ё</w:t>
      </w:r>
      <w:r w:rsidR="00CE7F78" w:rsidRPr="00135D16">
        <w:rPr>
          <w:rFonts w:ascii="Times New Roman" w:hAnsi="Times New Roman" w:cs="Times New Roman"/>
          <w:sz w:val="28"/>
          <w:szCs w:val="28"/>
        </w:rPr>
        <w:t>жикова</w:t>
      </w:r>
      <w:proofErr w:type="spellEnd"/>
      <w:r w:rsidR="00CE7F78" w:rsidRPr="00135D16">
        <w:rPr>
          <w:rFonts w:ascii="Times New Roman" w:hAnsi="Times New Roman" w:cs="Times New Roman"/>
          <w:sz w:val="28"/>
          <w:szCs w:val="28"/>
        </w:rPr>
        <w:t xml:space="preserve"> М.Е</w:t>
      </w:r>
      <w:r w:rsidR="00903922" w:rsidRPr="00135D16">
        <w:rPr>
          <w:rFonts w:ascii="Times New Roman" w:hAnsi="Times New Roman" w:cs="Times New Roman"/>
          <w:sz w:val="28"/>
          <w:szCs w:val="28"/>
        </w:rPr>
        <w:t xml:space="preserve">. – </w:t>
      </w:r>
      <w:r w:rsidR="00D8351A" w:rsidRPr="00135D16"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муниципальным имуществом и земельным отношениям администрации Большеберезниковского муниципального района.</w:t>
      </w:r>
    </w:p>
    <w:p w:rsidR="00903922" w:rsidRPr="00135D16" w:rsidRDefault="00903922" w:rsidP="0090392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3922" w:rsidRPr="00135D16" w:rsidRDefault="00AC09A7" w:rsidP="003C788D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135D16">
        <w:rPr>
          <w:rFonts w:ascii="Times New Roman" w:hAnsi="Times New Roman" w:cs="Times New Roman"/>
          <w:sz w:val="28"/>
          <w:szCs w:val="28"/>
        </w:rPr>
        <w:t>Лепё</w:t>
      </w:r>
      <w:r w:rsidR="00903922" w:rsidRPr="00135D16">
        <w:rPr>
          <w:rFonts w:ascii="Times New Roman" w:hAnsi="Times New Roman" w:cs="Times New Roman"/>
          <w:sz w:val="28"/>
          <w:szCs w:val="28"/>
        </w:rPr>
        <w:t>шкина</w:t>
      </w:r>
      <w:proofErr w:type="spellEnd"/>
      <w:r w:rsidR="00903922" w:rsidRPr="00135D16">
        <w:rPr>
          <w:rFonts w:ascii="Times New Roman" w:hAnsi="Times New Roman" w:cs="Times New Roman"/>
          <w:sz w:val="28"/>
          <w:szCs w:val="28"/>
        </w:rPr>
        <w:t xml:space="preserve"> А.М. –</w:t>
      </w:r>
      <w:r w:rsidR="005B3A22" w:rsidRPr="00135D16">
        <w:rPr>
          <w:rFonts w:ascii="Times New Roman" w:hAnsi="Times New Roman" w:cs="Times New Roman"/>
          <w:sz w:val="28"/>
          <w:szCs w:val="28"/>
        </w:rPr>
        <w:t xml:space="preserve">начальник правового </w:t>
      </w:r>
      <w:r w:rsidR="00D8351A" w:rsidRPr="00135D16">
        <w:rPr>
          <w:rFonts w:ascii="Times New Roman" w:hAnsi="Times New Roman" w:cs="Times New Roman"/>
          <w:sz w:val="28"/>
          <w:szCs w:val="28"/>
        </w:rPr>
        <w:t>управления</w:t>
      </w:r>
      <w:r w:rsidR="005B3A22" w:rsidRPr="00135D16">
        <w:rPr>
          <w:rFonts w:ascii="Times New Roman" w:hAnsi="Times New Roman" w:cs="Times New Roman"/>
          <w:sz w:val="28"/>
          <w:szCs w:val="28"/>
        </w:rPr>
        <w:t xml:space="preserve">  </w:t>
      </w:r>
      <w:r w:rsidR="00903922" w:rsidRPr="00135D16">
        <w:rPr>
          <w:rFonts w:ascii="Times New Roman" w:hAnsi="Times New Roman" w:cs="Times New Roman"/>
          <w:sz w:val="28"/>
          <w:szCs w:val="28"/>
        </w:rPr>
        <w:t>администрации Большеберезниковского муниципального района, член комиссии</w:t>
      </w:r>
      <w:r w:rsidR="003C788D" w:rsidRPr="00135D16">
        <w:rPr>
          <w:rFonts w:ascii="Times New Roman" w:hAnsi="Times New Roman" w:cs="Times New Roman"/>
          <w:sz w:val="28"/>
          <w:szCs w:val="28"/>
        </w:rPr>
        <w:t>.</w:t>
      </w:r>
    </w:p>
    <w:p w:rsidR="00903922" w:rsidRPr="00135D16" w:rsidRDefault="00903922" w:rsidP="0090392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3922" w:rsidRPr="00135D16" w:rsidRDefault="003C788D" w:rsidP="00903922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Прохорова С.В.</w:t>
      </w:r>
      <w:r w:rsidR="00903922" w:rsidRPr="00135D16">
        <w:rPr>
          <w:rFonts w:ascii="Times New Roman" w:hAnsi="Times New Roman" w:cs="Times New Roman"/>
          <w:sz w:val="28"/>
          <w:szCs w:val="28"/>
        </w:rPr>
        <w:t xml:space="preserve"> – </w:t>
      </w:r>
      <w:r w:rsidRPr="00135D1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03922" w:rsidRPr="00135D16">
        <w:rPr>
          <w:rFonts w:ascii="Times New Roman" w:hAnsi="Times New Roman" w:cs="Times New Roman"/>
          <w:sz w:val="28"/>
          <w:szCs w:val="28"/>
        </w:rPr>
        <w:t xml:space="preserve"> М</w:t>
      </w:r>
      <w:r w:rsidRPr="00135D16">
        <w:rPr>
          <w:rFonts w:ascii="Times New Roman" w:hAnsi="Times New Roman" w:cs="Times New Roman"/>
          <w:sz w:val="28"/>
          <w:szCs w:val="28"/>
        </w:rPr>
        <w:t>К</w:t>
      </w:r>
      <w:r w:rsidR="00903922" w:rsidRPr="00135D16">
        <w:rPr>
          <w:rFonts w:ascii="Times New Roman" w:hAnsi="Times New Roman" w:cs="Times New Roman"/>
          <w:sz w:val="28"/>
          <w:szCs w:val="28"/>
        </w:rPr>
        <w:t>У «ЦОМУ», член комиссии (по согласованию)</w:t>
      </w:r>
      <w:r w:rsidR="0063297C" w:rsidRPr="00135D16">
        <w:rPr>
          <w:rFonts w:ascii="Times New Roman" w:hAnsi="Times New Roman" w:cs="Times New Roman"/>
          <w:sz w:val="28"/>
          <w:szCs w:val="28"/>
        </w:rPr>
        <w:t>.</w:t>
      </w:r>
    </w:p>
    <w:p w:rsidR="00903922" w:rsidRPr="00135D16" w:rsidRDefault="00903922" w:rsidP="0090392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3922" w:rsidRPr="00135D16" w:rsidRDefault="00903922" w:rsidP="00903922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135D16">
        <w:rPr>
          <w:rFonts w:ascii="Times New Roman" w:hAnsi="Times New Roman" w:cs="Times New Roman"/>
          <w:sz w:val="28"/>
          <w:szCs w:val="28"/>
        </w:rPr>
        <w:t>Мелькина</w:t>
      </w:r>
      <w:proofErr w:type="spellEnd"/>
      <w:r w:rsidRPr="00135D16">
        <w:rPr>
          <w:rFonts w:ascii="Times New Roman" w:hAnsi="Times New Roman" w:cs="Times New Roman"/>
          <w:sz w:val="28"/>
          <w:szCs w:val="28"/>
        </w:rPr>
        <w:t xml:space="preserve"> С.А. – </w:t>
      </w:r>
      <w:r w:rsidR="0063297C" w:rsidRPr="00135D16">
        <w:rPr>
          <w:rFonts w:ascii="Times New Roman" w:hAnsi="Times New Roman" w:cs="Times New Roman"/>
          <w:sz w:val="28"/>
          <w:szCs w:val="28"/>
        </w:rPr>
        <w:t xml:space="preserve">   </w:t>
      </w:r>
      <w:r w:rsidR="00D8351A" w:rsidRPr="00135D16">
        <w:rPr>
          <w:rFonts w:ascii="Times New Roman" w:hAnsi="Times New Roman" w:cs="Times New Roman"/>
          <w:sz w:val="28"/>
          <w:szCs w:val="28"/>
        </w:rPr>
        <w:t>председатель  РК пр</w:t>
      </w:r>
      <w:r w:rsidR="0063297C" w:rsidRPr="00135D16">
        <w:rPr>
          <w:rFonts w:ascii="Times New Roman" w:hAnsi="Times New Roman" w:cs="Times New Roman"/>
          <w:sz w:val="28"/>
          <w:szCs w:val="28"/>
        </w:rPr>
        <w:t>офсоюза работников образования,</w:t>
      </w:r>
      <w:r w:rsidRPr="00135D16">
        <w:rPr>
          <w:rFonts w:ascii="Times New Roman" w:hAnsi="Times New Roman" w:cs="Times New Roman"/>
          <w:sz w:val="28"/>
          <w:szCs w:val="28"/>
        </w:rPr>
        <w:t xml:space="preserve"> член комиссии (по согласованию)</w:t>
      </w:r>
      <w:r w:rsidR="0063297C" w:rsidRPr="00135D16">
        <w:rPr>
          <w:rFonts w:ascii="Times New Roman" w:hAnsi="Times New Roman" w:cs="Times New Roman"/>
          <w:sz w:val="28"/>
          <w:szCs w:val="28"/>
        </w:rPr>
        <w:t>.</w:t>
      </w:r>
    </w:p>
    <w:p w:rsidR="00903922" w:rsidRPr="00135D16" w:rsidRDefault="00903922" w:rsidP="00903922">
      <w:pPr>
        <w:ind w:left="360"/>
      </w:pPr>
    </w:p>
    <w:p w:rsidR="00903922" w:rsidRPr="00135D16" w:rsidRDefault="00903922" w:rsidP="00903922">
      <w:pPr>
        <w:ind w:left="360"/>
      </w:pPr>
    </w:p>
    <w:p w:rsidR="00613A13" w:rsidRPr="00135D16" w:rsidRDefault="00613A1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613A13" w:rsidRPr="00135D16" w:rsidRDefault="00613A13" w:rsidP="00C30A95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E6B34" w:rsidRPr="00135D16" w:rsidRDefault="00CE6B34" w:rsidP="00C30A95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E6B34" w:rsidRPr="00135D16" w:rsidRDefault="00CE6B34" w:rsidP="00C30A95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E6B34" w:rsidRPr="00135D16" w:rsidRDefault="00CE6B34" w:rsidP="00C30A95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E6B34" w:rsidRPr="00135D16" w:rsidRDefault="00CE6B34" w:rsidP="00C30A95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E6B34" w:rsidRPr="00135D16" w:rsidRDefault="00CE6B34" w:rsidP="00C30A95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E6B34" w:rsidRPr="00135D16" w:rsidRDefault="00CE6B34" w:rsidP="00C30A95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E6B34" w:rsidRPr="00135D16" w:rsidRDefault="00CE6B34" w:rsidP="00C30A95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E6B34" w:rsidRPr="00135D16" w:rsidRDefault="00CE6B34" w:rsidP="00C30A95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30A95" w:rsidRPr="00135D16" w:rsidRDefault="00C30A95" w:rsidP="00C30A95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8"/>
    <w:p w:rsidR="00AC09A7" w:rsidRPr="00135D16" w:rsidRDefault="00AC09A7" w:rsidP="00613A1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C09A7" w:rsidRPr="00135D16" w:rsidRDefault="00AC09A7" w:rsidP="00613A1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C09A7" w:rsidRPr="00135D16" w:rsidRDefault="00AC09A7" w:rsidP="00613A1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A1892" w:rsidRPr="00135D16" w:rsidRDefault="007A1892" w:rsidP="00613A1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13A13" w:rsidRPr="00135D16" w:rsidRDefault="00613A13" w:rsidP="00613A1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35D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 </w:t>
      </w:r>
      <w:r w:rsidR="00AC09A7" w:rsidRPr="00135D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903922" w:rsidRPr="00135D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135D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35D1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613A13" w:rsidRPr="00135D16" w:rsidRDefault="00613A13" w:rsidP="00613A1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Большеберезниковского </w:t>
      </w:r>
    </w:p>
    <w:p w:rsidR="00613A13" w:rsidRPr="00135D16" w:rsidRDefault="00613A13" w:rsidP="00613A1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13A13" w:rsidRPr="00135D16" w:rsidRDefault="00613A13" w:rsidP="00613A1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от 27.06.2018</w:t>
      </w:r>
      <w:r w:rsidR="00AC09A7" w:rsidRPr="00135D16">
        <w:rPr>
          <w:rFonts w:ascii="Times New Roman" w:hAnsi="Times New Roman" w:cs="Times New Roman"/>
          <w:sz w:val="28"/>
          <w:szCs w:val="28"/>
        </w:rPr>
        <w:t xml:space="preserve"> года №  330</w:t>
      </w:r>
    </w:p>
    <w:p w:rsidR="003E69DD" w:rsidRPr="00135D16" w:rsidRDefault="003E69DD">
      <w:pPr>
        <w:rPr>
          <w:rFonts w:ascii="Times New Roman" w:hAnsi="Times New Roman" w:cs="Times New Roman"/>
          <w:sz w:val="28"/>
          <w:szCs w:val="28"/>
        </w:rPr>
      </w:pPr>
    </w:p>
    <w:p w:rsidR="003E69DD" w:rsidRPr="00135D16" w:rsidRDefault="003E69DD" w:rsidP="00022C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Заключение</w:t>
      </w:r>
    </w:p>
    <w:p w:rsidR="003E69DD" w:rsidRPr="00135D16" w:rsidRDefault="003E69DD" w:rsidP="00022C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по  результатам  проведения  оценки</w:t>
      </w:r>
    </w:p>
    <w:p w:rsidR="003E69DD" w:rsidRPr="00135D16" w:rsidRDefault="003E69DD" w:rsidP="00022C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последствий принятия решения о</w:t>
      </w:r>
    </w:p>
    <w:p w:rsidR="003E69DD" w:rsidRPr="00135D16" w:rsidRDefault="003E69DD" w:rsidP="00A649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E69DD" w:rsidRPr="00135D16" w:rsidRDefault="003E69DD" w:rsidP="00A649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(указывается реорганизация или ликвидация)</w:t>
      </w:r>
    </w:p>
    <w:p w:rsidR="003E69DD" w:rsidRPr="00135D16" w:rsidRDefault="003E69DD" w:rsidP="00A649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E69DD" w:rsidRPr="00135D16" w:rsidRDefault="003E69DD" w:rsidP="00A649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(полное наименование образовательной организации)</w:t>
      </w:r>
    </w:p>
    <w:p w:rsidR="003E69DD" w:rsidRPr="00135D16" w:rsidRDefault="00A64926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с. Большие Березники</w:t>
      </w:r>
      <w:r w:rsidR="003E69DD" w:rsidRPr="00135D1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35D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69DD" w:rsidRPr="00135D16">
        <w:rPr>
          <w:rFonts w:ascii="Times New Roman" w:hAnsi="Times New Roman" w:cs="Times New Roman"/>
          <w:sz w:val="28"/>
          <w:szCs w:val="28"/>
        </w:rPr>
        <w:t xml:space="preserve">   "___" ________ 20___ года</w:t>
      </w:r>
    </w:p>
    <w:p w:rsidR="003E69DD" w:rsidRPr="00135D16" w:rsidRDefault="003E69DD" w:rsidP="00A649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     Комиссией  по  оценке  последствий  принятия решения о реорганизации</w:t>
      </w:r>
    </w:p>
    <w:p w:rsidR="003E69DD" w:rsidRPr="00135D16" w:rsidRDefault="003E69DD" w:rsidP="00A649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или  ликвидации  муниципальной  образовательной  организации  </w:t>
      </w:r>
      <w:proofErr w:type="gramStart"/>
      <w:r w:rsidRPr="00135D16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135D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5D16">
        <w:rPr>
          <w:rFonts w:ascii="Times New Roman" w:hAnsi="Times New Roman" w:cs="Times New Roman"/>
          <w:sz w:val="28"/>
          <w:szCs w:val="28"/>
        </w:rPr>
        <w:t>оценкапоследствий</w:t>
      </w:r>
      <w:proofErr w:type="spellEnd"/>
      <w:r w:rsidRPr="00135D16">
        <w:rPr>
          <w:rFonts w:ascii="Times New Roman" w:hAnsi="Times New Roman" w:cs="Times New Roman"/>
          <w:sz w:val="28"/>
          <w:szCs w:val="28"/>
        </w:rPr>
        <w:t xml:space="preserve"> принятия решения о</w:t>
      </w:r>
    </w:p>
    <w:p w:rsidR="003E69DD" w:rsidRPr="00135D16" w:rsidRDefault="003E69DD" w:rsidP="00A649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64926" w:rsidRPr="00135D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69DD" w:rsidRPr="00135D16" w:rsidRDefault="003E69DD" w:rsidP="00A649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(реорганизация, с указанием формы/ликвидация - </w:t>
      </w:r>
      <w:proofErr w:type="gramStart"/>
      <w:r w:rsidRPr="00135D1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35D16">
        <w:rPr>
          <w:rFonts w:ascii="Times New Roman" w:hAnsi="Times New Roman" w:cs="Times New Roman"/>
          <w:sz w:val="28"/>
          <w:szCs w:val="28"/>
        </w:rPr>
        <w:t xml:space="preserve"> указать)</w:t>
      </w:r>
    </w:p>
    <w:p w:rsidR="003E69DD" w:rsidRPr="00135D16" w:rsidRDefault="003E69DD" w:rsidP="00A649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64926" w:rsidRPr="00135D1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35D16">
        <w:rPr>
          <w:rFonts w:ascii="Times New Roman" w:hAnsi="Times New Roman" w:cs="Times New Roman"/>
          <w:sz w:val="28"/>
          <w:szCs w:val="28"/>
        </w:rPr>
        <w:t>,</w:t>
      </w:r>
    </w:p>
    <w:p w:rsidR="003E69DD" w:rsidRPr="00135D16" w:rsidRDefault="003E69DD" w:rsidP="00A649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(полное наименование образовательной организации)</w:t>
      </w:r>
    </w:p>
    <w:p w:rsidR="003E69DD" w:rsidRPr="00135D16" w:rsidRDefault="003E69DD" w:rsidP="00A649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D1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35D16">
        <w:rPr>
          <w:rFonts w:ascii="Times New Roman" w:hAnsi="Times New Roman" w:cs="Times New Roman"/>
          <w:sz w:val="28"/>
          <w:szCs w:val="28"/>
        </w:rPr>
        <w:t xml:space="preserve"> (ой) по адресу:</w:t>
      </w:r>
    </w:p>
    <w:p w:rsidR="003E69DD" w:rsidRPr="00135D16" w:rsidRDefault="003E69DD" w:rsidP="00A649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____________________________________________________    _________________</w:t>
      </w:r>
    </w:p>
    <w:p w:rsidR="003E69DD" w:rsidRPr="00135D16" w:rsidRDefault="003E69DD" w:rsidP="00A649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(далее - оценка последствий).</w:t>
      </w:r>
    </w:p>
    <w:p w:rsidR="003E69DD" w:rsidRPr="00135D16" w:rsidRDefault="003E69DD" w:rsidP="00A649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     Рассмотрены и проанализированы следующие представленные документы:</w:t>
      </w:r>
    </w:p>
    <w:p w:rsidR="003E69DD" w:rsidRPr="00135D16" w:rsidRDefault="003E69DD" w:rsidP="00A649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E4C8D" w:rsidRPr="00135D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                  (перечислить все представленные документы)</w:t>
      </w:r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E4C8D" w:rsidRPr="00135D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E4C8D" w:rsidRPr="00135D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E4C8D" w:rsidRPr="00135D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E4C8D" w:rsidRPr="00135D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69DD" w:rsidRPr="00135D16" w:rsidRDefault="003E69DD">
      <w:pPr>
        <w:rPr>
          <w:rFonts w:ascii="Times New Roman" w:hAnsi="Times New Roman" w:cs="Times New Roman"/>
          <w:sz w:val="28"/>
          <w:szCs w:val="28"/>
        </w:rPr>
      </w:pPr>
    </w:p>
    <w:p w:rsidR="003E69DD" w:rsidRPr="00135D16" w:rsidRDefault="00CE4C8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    </w:t>
      </w:r>
      <w:r w:rsidR="003E69DD" w:rsidRPr="00135D16">
        <w:rPr>
          <w:rFonts w:ascii="Times New Roman" w:hAnsi="Times New Roman" w:cs="Times New Roman"/>
          <w:sz w:val="28"/>
          <w:szCs w:val="28"/>
        </w:rPr>
        <w:t xml:space="preserve">По результатам  рассмотрения  и  анализа   представленных  документов,  </w:t>
      </w:r>
      <w:proofErr w:type="gramStart"/>
      <w:r w:rsidR="003E69DD" w:rsidRPr="00135D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135D1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35D16">
        <w:rPr>
          <w:rFonts w:ascii="Times New Roman" w:hAnsi="Times New Roman" w:cs="Times New Roman"/>
          <w:sz w:val="28"/>
          <w:szCs w:val="28"/>
        </w:rPr>
        <w:t xml:space="preserve"> с критериями оценки последствий установлено:</w:t>
      </w:r>
    </w:p>
    <w:p w:rsidR="003E69DD" w:rsidRPr="00135D16" w:rsidRDefault="003E69D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3780"/>
        <w:gridCol w:w="3640"/>
      </w:tblGrid>
      <w:tr w:rsidR="00135D16" w:rsidRPr="00135D1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D" w:rsidRPr="00135D16" w:rsidRDefault="003E69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D1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35D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35D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5D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D" w:rsidRPr="00135D16" w:rsidRDefault="003E69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D1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D" w:rsidRPr="00135D16" w:rsidRDefault="003E69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D16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hyperlink w:anchor="sub_111" w:history="1">
              <w:r w:rsidRPr="00135D1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  <w:r w:rsidRPr="00135D16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9DD" w:rsidRPr="00135D16" w:rsidRDefault="003E69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D16">
              <w:rPr>
                <w:rFonts w:ascii="Times New Roman" w:hAnsi="Times New Roman" w:cs="Times New Roman"/>
                <w:sz w:val="28"/>
                <w:szCs w:val="28"/>
              </w:rPr>
              <w:t>Выявленные негативные последствия принятия решения о реорганизации или ликвидации образовательной организации и их оценка</w:t>
            </w:r>
          </w:p>
        </w:tc>
      </w:tr>
      <w:tr w:rsidR="00135D16" w:rsidRPr="00135D1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D" w:rsidRPr="00135D16" w:rsidRDefault="003E69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D" w:rsidRPr="00135D16" w:rsidRDefault="003E69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D" w:rsidRPr="00135D16" w:rsidRDefault="003E69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9DD" w:rsidRPr="00135D16" w:rsidRDefault="003E69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69DD" w:rsidRPr="00135D1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D" w:rsidRPr="00135D16" w:rsidRDefault="003E69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D" w:rsidRPr="00135D16" w:rsidRDefault="003E69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D" w:rsidRPr="00135D16" w:rsidRDefault="003E69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9DD" w:rsidRPr="00135D16" w:rsidRDefault="003E69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9DD" w:rsidRPr="00135D16" w:rsidRDefault="003E69DD">
      <w:pPr>
        <w:rPr>
          <w:rFonts w:ascii="Times New Roman" w:hAnsi="Times New Roman" w:cs="Times New Roman"/>
          <w:sz w:val="28"/>
          <w:szCs w:val="28"/>
        </w:rPr>
      </w:pPr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На основании вышеизложенного комиссия решила, что принятие решения о</w:t>
      </w:r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E4C8D" w:rsidRPr="00135D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69DD" w:rsidRPr="00135D16" w:rsidRDefault="003E69DD" w:rsidP="00CE4C8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lastRenderedPageBreak/>
        <w:t xml:space="preserve">(реорганизация, с указанием формы/ликвидация - </w:t>
      </w:r>
      <w:proofErr w:type="gramStart"/>
      <w:r w:rsidRPr="00135D1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35D16">
        <w:rPr>
          <w:rFonts w:ascii="Times New Roman" w:hAnsi="Times New Roman" w:cs="Times New Roman"/>
          <w:sz w:val="28"/>
          <w:szCs w:val="28"/>
        </w:rPr>
        <w:t xml:space="preserve"> указать)</w:t>
      </w:r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r w:rsidR="00CE4C8D" w:rsidRPr="00135D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69DD" w:rsidRPr="00135D16" w:rsidRDefault="003E69DD" w:rsidP="00CE4C8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5D16">
        <w:rPr>
          <w:rFonts w:ascii="Times New Roman" w:hAnsi="Times New Roman" w:cs="Times New Roman"/>
          <w:sz w:val="28"/>
          <w:szCs w:val="28"/>
        </w:rPr>
        <w:t>(наименование образовательной (вызовет/не вызовет - реорганизации)</w:t>
      </w:r>
      <w:proofErr w:type="gramEnd"/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                           нужное указать)</w:t>
      </w:r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негативные  последствия  для  обеспечения   удовлетворения   потребностей</w:t>
      </w:r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граждан в оказываемых образовательных услугах.</w:t>
      </w:r>
    </w:p>
    <w:p w:rsidR="003E69DD" w:rsidRPr="00135D16" w:rsidRDefault="003E69DD">
      <w:pPr>
        <w:rPr>
          <w:rFonts w:ascii="Times New Roman" w:hAnsi="Times New Roman" w:cs="Times New Roman"/>
          <w:sz w:val="28"/>
          <w:szCs w:val="28"/>
        </w:rPr>
      </w:pPr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Председатель комиссии:</w:t>
      </w:r>
      <w:r w:rsidRPr="00135D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Члены комиссии:</w:t>
      </w:r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________________________              ___________________________________</w:t>
      </w:r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 xml:space="preserve">   (Ф.И.О.) (подпись)                     (Ф.И.О.) (подпись)</w:t>
      </w:r>
    </w:p>
    <w:p w:rsidR="003E69DD" w:rsidRPr="00135D16" w:rsidRDefault="003E69DD">
      <w:pPr>
        <w:rPr>
          <w:rFonts w:ascii="Times New Roman" w:hAnsi="Times New Roman" w:cs="Times New Roman"/>
          <w:sz w:val="28"/>
          <w:szCs w:val="28"/>
        </w:rPr>
      </w:pPr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Заместитель председателя комиссии:</w:t>
      </w:r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(Ф.И.О.) (подпись)</w:t>
      </w:r>
    </w:p>
    <w:p w:rsidR="003E69DD" w:rsidRPr="00135D16" w:rsidRDefault="003E69DD">
      <w:pPr>
        <w:rPr>
          <w:rFonts w:ascii="Times New Roman" w:hAnsi="Times New Roman" w:cs="Times New Roman"/>
          <w:sz w:val="28"/>
          <w:szCs w:val="28"/>
        </w:rPr>
      </w:pPr>
    </w:p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9" w:name="sub_111"/>
      <w:r w:rsidRPr="00135D16">
        <w:rPr>
          <w:rFonts w:ascii="Times New Roman" w:hAnsi="Times New Roman" w:cs="Times New Roman"/>
          <w:sz w:val="28"/>
          <w:szCs w:val="28"/>
        </w:rPr>
        <w:t>* Заполняется на основании представленных документов в отношении  каждого</w:t>
      </w:r>
    </w:p>
    <w:bookmarkEnd w:id="9"/>
    <w:p w:rsidR="003E69DD" w:rsidRPr="00135D16" w:rsidRDefault="003E69DD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D16">
        <w:rPr>
          <w:rFonts w:ascii="Times New Roman" w:hAnsi="Times New Roman" w:cs="Times New Roman"/>
          <w:sz w:val="28"/>
          <w:szCs w:val="28"/>
        </w:rPr>
        <w:t>критерия</w:t>
      </w:r>
    </w:p>
    <w:p w:rsidR="003E69DD" w:rsidRPr="00135D16" w:rsidRDefault="003E69DD">
      <w:pPr>
        <w:rPr>
          <w:rFonts w:ascii="Times New Roman" w:hAnsi="Times New Roman" w:cs="Times New Roman"/>
          <w:sz w:val="28"/>
          <w:szCs w:val="28"/>
        </w:rPr>
      </w:pPr>
    </w:p>
    <w:sectPr w:rsidR="003E69DD" w:rsidRPr="00135D16" w:rsidSect="007F045F">
      <w:pgSz w:w="11900" w:h="16800"/>
      <w:pgMar w:top="568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4E8"/>
    <w:multiLevelType w:val="hybridMultilevel"/>
    <w:tmpl w:val="B808C404"/>
    <w:lvl w:ilvl="0" w:tplc="B62AF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774D2"/>
    <w:multiLevelType w:val="hybridMultilevel"/>
    <w:tmpl w:val="7EF63628"/>
    <w:lvl w:ilvl="0" w:tplc="3CCE1A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sz w:val="24"/>
      </w:r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3DB6"/>
    <w:multiLevelType w:val="hybridMultilevel"/>
    <w:tmpl w:val="844E3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D2186"/>
    <w:multiLevelType w:val="hybridMultilevel"/>
    <w:tmpl w:val="F9FCDFF0"/>
    <w:lvl w:ilvl="0" w:tplc="A07AE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83862">
      <w:numFmt w:val="none"/>
      <w:lvlText w:val=""/>
      <w:lvlJc w:val="left"/>
      <w:pPr>
        <w:tabs>
          <w:tab w:val="num" w:pos="360"/>
        </w:tabs>
      </w:pPr>
    </w:lvl>
    <w:lvl w:ilvl="2" w:tplc="680C17CC">
      <w:numFmt w:val="none"/>
      <w:lvlText w:val=""/>
      <w:lvlJc w:val="left"/>
      <w:pPr>
        <w:tabs>
          <w:tab w:val="num" w:pos="360"/>
        </w:tabs>
      </w:pPr>
    </w:lvl>
    <w:lvl w:ilvl="3" w:tplc="2B26D7F6">
      <w:numFmt w:val="none"/>
      <w:lvlText w:val=""/>
      <w:lvlJc w:val="left"/>
      <w:pPr>
        <w:tabs>
          <w:tab w:val="num" w:pos="360"/>
        </w:tabs>
      </w:pPr>
    </w:lvl>
    <w:lvl w:ilvl="4" w:tplc="7F44B75C">
      <w:numFmt w:val="none"/>
      <w:lvlText w:val=""/>
      <w:lvlJc w:val="left"/>
      <w:pPr>
        <w:tabs>
          <w:tab w:val="num" w:pos="360"/>
        </w:tabs>
      </w:pPr>
    </w:lvl>
    <w:lvl w:ilvl="5" w:tplc="C4F0BA48">
      <w:numFmt w:val="none"/>
      <w:lvlText w:val=""/>
      <w:lvlJc w:val="left"/>
      <w:pPr>
        <w:tabs>
          <w:tab w:val="num" w:pos="360"/>
        </w:tabs>
      </w:pPr>
    </w:lvl>
    <w:lvl w:ilvl="6" w:tplc="0F58EB32">
      <w:numFmt w:val="none"/>
      <w:lvlText w:val=""/>
      <w:lvlJc w:val="left"/>
      <w:pPr>
        <w:tabs>
          <w:tab w:val="num" w:pos="360"/>
        </w:tabs>
      </w:pPr>
    </w:lvl>
    <w:lvl w:ilvl="7" w:tplc="6CF218B2">
      <w:numFmt w:val="none"/>
      <w:lvlText w:val=""/>
      <w:lvlJc w:val="left"/>
      <w:pPr>
        <w:tabs>
          <w:tab w:val="num" w:pos="360"/>
        </w:tabs>
      </w:pPr>
    </w:lvl>
    <w:lvl w:ilvl="8" w:tplc="B32E96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E69DD"/>
    <w:rsid w:val="00022CC3"/>
    <w:rsid w:val="00124723"/>
    <w:rsid w:val="00135D16"/>
    <w:rsid w:val="001411A0"/>
    <w:rsid w:val="00154F7D"/>
    <w:rsid w:val="001813DB"/>
    <w:rsid w:val="001A4174"/>
    <w:rsid w:val="001D5C48"/>
    <w:rsid w:val="00216D8F"/>
    <w:rsid w:val="002208B2"/>
    <w:rsid w:val="002360B5"/>
    <w:rsid w:val="00245090"/>
    <w:rsid w:val="002D7D5F"/>
    <w:rsid w:val="002F3B35"/>
    <w:rsid w:val="003C788D"/>
    <w:rsid w:val="003E597F"/>
    <w:rsid w:val="003E69DD"/>
    <w:rsid w:val="00403D9A"/>
    <w:rsid w:val="005B3A22"/>
    <w:rsid w:val="005C4D85"/>
    <w:rsid w:val="005E5CB6"/>
    <w:rsid w:val="00613A13"/>
    <w:rsid w:val="0063297C"/>
    <w:rsid w:val="007306E1"/>
    <w:rsid w:val="007630BD"/>
    <w:rsid w:val="007826EC"/>
    <w:rsid w:val="007A1892"/>
    <w:rsid w:val="007F045F"/>
    <w:rsid w:val="00885D70"/>
    <w:rsid w:val="00903922"/>
    <w:rsid w:val="009172F4"/>
    <w:rsid w:val="00927DE1"/>
    <w:rsid w:val="009B3632"/>
    <w:rsid w:val="00A4004D"/>
    <w:rsid w:val="00A64926"/>
    <w:rsid w:val="00A671DB"/>
    <w:rsid w:val="00AB0880"/>
    <w:rsid w:val="00AC09A7"/>
    <w:rsid w:val="00B127DD"/>
    <w:rsid w:val="00B51028"/>
    <w:rsid w:val="00B5200E"/>
    <w:rsid w:val="00B80622"/>
    <w:rsid w:val="00C30A95"/>
    <w:rsid w:val="00C65483"/>
    <w:rsid w:val="00CE4C8D"/>
    <w:rsid w:val="00CE6B34"/>
    <w:rsid w:val="00CE7F78"/>
    <w:rsid w:val="00D251C7"/>
    <w:rsid w:val="00D8351A"/>
    <w:rsid w:val="00D84EDB"/>
    <w:rsid w:val="00DE1457"/>
    <w:rsid w:val="00E454E4"/>
    <w:rsid w:val="00ED0BAE"/>
    <w:rsid w:val="00F30373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08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1813DB"/>
    <w:pPr>
      <w:numPr>
        <w:ilvl w:val="1"/>
        <w:numId w:val="2"/>
      </w:numPr>
      <w:autoSpaceDN/>
      <w:adjustRightInd/>
      <w:outlineLvl w:val="1"/>
    </w:pPr>
    <w:rPr>
      <w:lang w:eastAsia="ar-SA"/>
    </w:rPr>
  </w:style>
  <w:style w:type="paragraph" w:styleId="3">
    <w:name w:val="heading 3"/>
    <w:basedOn w:val="2"/>
    <w:next w:val="a"/>
    <w:link w:val="30"/>
    <w:qFormat/>
    <w:rsid w:val="001813DB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1813DB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B08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B0880"/>
    <w:rPr>
      <w:b/>
      <w:color w:val="26282F"/>
    </w:rPr>
  </w:style>
  <w:style w:type="character" w:customStyle="1" w:styleId="a4">
    <w:name w:val="Гипертекстовая ссылка"/>
    <w:uiPriority w:val="99"/>
    <w:rsid w:val="00AB088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B088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088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0880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AB0880"/>
  </w:style>
  <w:style w:type="character" w:customStyle="1" w:styleId="20">
    <w:name w:val="Заголовок 2 Знак"/>
    <w:link w:val="2"/>
    <w:rsid w:val="001813DB"/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customStyle="1" w:styleId="30">
    <w:name w:val="Заголовок 3 Знак"/>
    <w:link w:val="3"/>
    <w:rsid w:val="001813DB"/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customStyle="1" w:styleId="40">
    <w:name w:val="Заголовок 4 Знак"/>
    <w:link w:val="4"/>
    <w:rsid w:val="001813DB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D0BA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5</cp:revision>
  <dcterms:created xsi:type="dcterms:W3CDTF">2018-07-09T12:29:00Z</dcterms:created>
  <dcterms:modified xsi:type="dcterms:W3CDTF">2018-07-09T12:34:00Z</dcterms:modified>
</cp:coreProperties>
</file>