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D3" w:rsidRDefault="002133F0" w:rsidP="00C040E3">
      <w:pPr>
        <w:shd w:val="clear" w:color="auto" w:fill="FFFFFF"/>
        <w:spacing w:after="240" w:line="312" w:lineRule="atLeast"/>
        <w:textAlignment w:val="baseline"/>
        <w:rPr>
          <w:b/>
          <w:noProof/>
          <w:color w:val="373737"/>
          <w:sz w:val="20"/>
          <w:szCs w:val="20"/>
          <w:lang w:eastAsia="ru-RU"/>
        </w:rPr>
      </w:pPr>
      <w:r>
        <w:rPr>
          <w:b/>
          <w:noProof/>
          <w:color w:val="373737"/>
          <w:sz w:val="20"/>
          <w:szCs w:val="20"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E:\Программа раз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а разит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BD3" w:rsidRDefault="00DD2BD3" w:rsidP="00B21A7D">
      <w:pPr>
        <w:shd w:val="clear" w:color="auto" w:fill="FFFFFF"/>
        <w:spacing w:after="240" w:line="312" w:lineRule="atLeast"/>
        <w:jc w:val="center"/>
        <w:textAlignment w:val="baseline"/>
        <w:rPr>
          <w:b/>
          <w:noProof/>
          <w:color w:val="373737"/>
          <w:sz w:val="20"/>
          <w:szCs w:val="20"/>
          <w:lang w:eastAsia="ru-RU"/>
        </w:rPr>
      </w:pPr>
    </w:p>
    <w:p w:rsidR="00DD2BD3" w:rsidRDefault="00DD2BD3" w:rsidP="00B21A7D">
      <w:pPr>
        <w:shd w:val="clear" w:color="auto" w:fill="FFFFFF"/>
        <w:spacing w:after="240" w:line="312" w:lineRule="atLeast"/>
        <w:jc w:val="center"/>
        <w:textAlignment w:val="baseline"/>
        <w:rPr>
          <w:b/>
          <w:noProof/>
          <w:color w:val="373737"/>
          <w:sz w:val="20"/>
          <w:szCs w:val="20"/>
          <w:lang w:eastAsia="ru-RU"/>
        </w:rPr>
      </w:pPr>
    </w:p>
    <w:p w:rsidR="00DD2BD3" w:rsidRPr="00C040E3" w:rsidRDefault="00DD2BD3" w:rsidP="00B21A7D">
      <w:pPr>
        <w:shd w:val="clear" w:color="auto" w:fill="FFFFFF"/>
        <w:spacing w:after="240" w:line="312" w:lineRule="atLeast"/>
        <w:jc w:val="center"/>
        <w:textAlignment w:val="baseline"/>
        <w:rPr>
          <w:b/>
          <w:noProof/>
          <w:color w:val="373737"/>
          <w:sz w:val="28"/>
          <w:szCs w:val="28"/>
          <w:lang w:eastAsia="ru-RU"/>
        </w:rPr>
      </w:pPr>
    </w:p>
    <w:p w:rsidR="00B21A7D" w:rsidRPr="00B21A7D" w:rsidRDefault="00B21A7D" w:rsidP="00B21A7D">
      <w:pPr>
        <w:shd w:val="clear" w:color="auto" w:fill="FFFFFF"/>
        <w:spacing w:after="240" w:line="312" w:lineRule="atLeast"/>
        <w:jc w:val="center"/>
        <w:textAlignment w:val="baseline"/>
        <w:rPr>
          <w:b/>
          <w:color w:val="373737"/>
          <w:sz w:val="20"/>
          <w:szCs w:val="20"/>
        </w:rPr>
      </w:pPr>
      <w:r w:rsidRPr="00B21A7D">
        <w:rPr>
          <w:b/>
          <w:color w:val="373737"/>
          <w:sz w:val="20"/>
          <w:szCs w:val="20"/>
        </w:rPr>
        <w:t>Содержание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Пояснительная записка…………………………………………………………….…...…….…3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Паспорт программы………………………………………………………….………..……..….5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Целевые индикаторы Программы………………………………………………………….….8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1.Информационная справка об образовательном учреждении………………………………9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2. Проблемный анализ деятельности образовательного учреждения…………….. ……….11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2.1. Анализ результатов охраны и укрепления физического здоровья воспитанников……11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2.2. Анализ показателей качества образовательного процесса………………………...……12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2.3. Анализ структуры управления ДОУ……………….……………………………………..12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2.4. Анализ материально – технического и финансового обеспечения ДОУ………………12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3. Концептуальные основы развития дошкольного учреждения……………………………17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4. План действий по реализации программы развития………………………………………19</w:t>
      </w:r>
    </w:p>
    <w:p w:rsidR="009A3F98" w:rsidRPr="00B21A7D" w:rsidRDefault="00DD2BD3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>
        <w:rPr>
          <w:color w:val="373737"/>
          <w:sz w:val="20"/>
          <w:szCs w:val="20"/>
        </w:rPr>
        <w:t>4.1</w:t>
      </w:r>
      <w:r w:rsidR="009A3F98" w:rsidRPr="00B21A7D">
        <w:rPr>
          <w:color w:val="373737"/>
          <w:sz w:val="20"/>
          <w:szCs w:val="20"/>
        </w:rPr>
        <w:t>. Обеспечение охраны и укрепления физического развития……………………………..21</w:t>
      </w:r>
    </w:p>
    <w:p w:rsidR="009A3F98" w:rsidRPr="00B21A7D" w:rsidRDefault="00DD2BD3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>
        <w:rPr>
          <w:color w:val="373737"/>
          <w:sz w:val="20"/>
          <w:szCs w:val="20"/>
        </w:rPr>
        <w:t>4.2</w:t>
      </w:r>
      <w:r w:rsidR="009A3F98" w:rsidRPr="00B21A7D">
        <w:rPr>
          <w:color w:val="373737"/>
          <w:sz w:val="20"/>
          <w:szCs w:val="20"/>
        </w:rPr>
        <w:t>. Обеспечение возможности самореализации личности воспитанников…………..……24</w:t>
      </w:r>
    </w:p>
    <w:p w:rsidR="009A3F98" w:rsidRPr="00B21A7D" w:rsidRDefault="00DD2BD3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>
        <w:rPr>
          <w:color w:val="373737"/>
          <w:sz w:val="20"/>
          <w:szCs w:val="20"/>
        </w:rPr>
        <w:t>4.3</w:t>
      </w:r>
      <w:r w:rsidR="009A3F98" w:rsidRPr="00B21A7D">
        <w:rPr>
          <w:color w:val="373737"/>
          <w:sz w:val="20"/>
          <w:szCs w:val="20"/>
        </w:rPr>
        <w:t>. Развитие  потенциала педагогического коллектива……………………………………..25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5. Предполагаемые результаты программы развития………………………………………..27</w:t>
      </w:r>
    </w:p>
    <w:p w:rsidR="009A3F98" w:rsidRPr="00B21A7D" w:rsidRDefault="00DD2BD3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>
        <w:rPr>
          <w:color w:val="373737"/>
          <w:sz w:val="20"/>
          <w:szCs w:val="20"/>
        </w:rPr>
        <w:t>5.1</w:t>
      </w:r>
      <w:r w:rsidR="009A3F98" w:rsidRPr="00B21A7D">
        <w:rPr>
          <w:color w:val="373737"/>
          <w:sz w:val="20"/>
          <w:szCs w:val="20"/>
        </w:rPr>
        <w:t>.  Основные направления развития ресурсной базы………………………………………27</w:t>
      </w:r>
    </w:p>
    <w:p w:rsidR="009A3F98" w:rsidRPr="00B21A7D" w:rsidRDefault="00DD2BD3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>
        <w:rPr>
          <w:color w:val="373737"/>
          <w:sz w:val="20"/>
          <w:szCs w:val="20"/>
        </w:rPr>
        <w:t>5.2</w:t>
      </w:r>
      <w:r w:rsidR="009A3F98" w:rsidRPr="00B21A7D">
        <w:rPr>
          <w:color w:val="373737"/>
          <w:sz w:val="20"/>
          <w:szCs w:val="20"/>
        </w:rPr>
        <w:t>. Организация руководства и контроля в ходе реализации Программы развития…..….27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 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0"/>
          <w:szCs w:val="20"/>
        </w:rPr>
      </w:pPr>
      <w:r w:rsidRPr="00B21A7D">
        <w:rPr>
          <w:color w:val="373737"/>
          <w:sz w:val="20"/>
          <w:szCs w:val="20"/>
        </w:rPr>
        <w:t> </w:t>
      </w:r>
    </w:p>
    <w:p w:rsidR="00B21A7D" w:rsidRDefault="00B21A7D" w:rsidP="009A3F98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B21A7D" w:rsidRDefault="00B21A7D" w:rsidP="009A3F98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DD2BD3" w:rsidRDefault="00DD2BD3" w:rsidP="009A3F98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DD2BD3" w:rsidRDefault="00DD2BD3" w:rsidP="009A3F98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DD2BD3" w:rsidRDefault="00DD2BD3" w:rsidP="009A3F98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DD2BD3" w:rsidRDefault="00DD2BD3" w:rsidP="009A3F98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B21A7D" w:rsidRDefault="00B21A7D" w:rsidP="009A3F98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B21A7D" w:rsidRDefault="00B21A7D" w:rsidP="009A3F98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B21A7D" w:rsidRDefault="00B21A7D" w:rsidP="009A3F98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B21A7D" w:rsidRDefault="00B21A7D" w:rsidP="009A3F98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B21A7D" w:rsidRDefault="00B21A7D" w:rsidP="009A3F98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9A3F98" w:rsidRPr="00B21A7D" w:rsidRDefault="009A3F98" w:rsidP="00B21A7D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ПОЯСНИТЕЛЬНАЯ ЗАПИСКА</w:t>
      </w:r>
    </w:p>
    <w:p w:rsidR="009A3F98" w:rsidRPr="00B21A7D" w:rsidRDefault="009A3F98" w:rsidP="009A3F9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Актуальность разработки  программы развития ДОУ обусловлена изменениями в государственно-политическом устройстве и социально-экономической жизни страны. Важной задачей является усиление воспитательного потенциала дошкольного учреждения, обеспечение индивидуализированного педагогического сопровождения каждого воспитанника.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Программа развития  МБДОУ Дубенски</w:t>
      </w:r>
      <w:r w:rsidR="007B34A6">
        <w:rPr>
          <w:color w:val="373737"/>
          <w:sz w:val="22"/>
          <w:szCs w:val="22"/>
        </w:rPr>
        <w:t>й детский сад «Солнышко» на 2022-2025</w:t>
      </w:r>
      <w:r w:rsidRPr="00B21A7D">
        <w:rPr>
          <w:color w:val="373737"/>
          <w:sz w:val="22"/>
          <w:szCs w:val="22"/>
        </w:rPr>
        <w:t xml:space="preserve"> гг. является управленческим документом.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Необходимость   введения  данной программы  обусловлена пересмотром содержания образования в ДОУ, разработкой и внедрением новых подходов и педагогических технологий.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Мониторинг запросов родителей в сфере образования и воспитания показал, что родители недостаточно информированы о формах взаимодействия ДОУ и семьи и по мере возможности принимают участие в совместных мероприятиях. Наиболее полезными формами совместной работы, с точки зрения родителей, являются: индивидуальные консультации и помощь семье, практические семинары, родительские собрания с открытыми показами мероприятий, совместные с родителями игровые мероприятия.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Появление новой модели ДОУ связано как с желанием родителей поднять уровень развития детей, укрепить их здоровье, развить у них  способности, подготовить их к обучению в школе, так и с изменениями в системе образования. Разрабатывая пути обновления педагогического процесса, учитывались тенденции социальных преобразований, запросы родителей, интересы детей, профессиональные возможности педагогов.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proofErr w:type="gramStart"/>
      <w:r w:rsidRPr="00B21A7D">
        <w:rPr>
          <w:color w:val="373737"/>
          <w:sz w:val="22"/>
          <w:szCs w:val="22"/>
        </w:rPr>
        <w:t>Необходимость введения дополнительных образовательных услуг так же предусмотрена в  Программе,  так как  дети  должны быть вовлечены в различные виды деятельности, творческие занятия, спортивные мероприятия, в ходе которых они, накапливая эмоционально - чувственный опыт, учатся придумывать, сочинять, понимать и осваивать новое, быть открытыми и способными выражать собственные мысли, уметь принимать решения и помогать друг другу.</w:t>
      </w:r>
      <w:proofErr w:type="gramEnd"/>
    </w:p>
    <w:p w:rsidR="009A3F98" w:rsidRPr="00B21A7D" w:rsidRDefault="000C57A4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Таким образом, период до 2025</w:t>
      </w:r>
      <w:r w:rsidR="009A3F98" w:rsidRPr="00B21A7D">
        <w:rPr>
          <w:color w:val="373737"/>
          <w:sz w:val="22"/>
          <w:szCs w:val="22"/>
        </w:rPr>
        <w:t xml:space="preserve"> года в стратегии развития ДОУ рассматривается как решающий инновационный этап перехода на новое содержание и новые принципы организации деятельности системы образования.</w:t>
      </w:r>
    </w:p>
    <w:p w:rsidR="009A3F98" w:rsidRPr="00B21A7D" w:rsidRDefault="009A3F98" w:rsidP="009A3F9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Качественные характеристики программы</w:t>
      </w:r>
    </w:p>
    <w:p w:rsidR="009A3F98" w:rsidRPr="00B21A7D" w:rsidRDefault="009A3F98" w:rsidP="009A3F9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i/>
          <w:iCs/>
          <w:color w:val="373737"/>
          <w:sz w:val="22"/>
          <w:szCs w:val="22"/>
        </w:rPr>
        <w:lastRenderedPageBreak/>
        <w:t>Актуальность</w:t>
      </w:r>
      <w:r w:rsidRPr="00B21A7D">
        <w:rPr>
          <w:color w:val="373737"/>
          <w:sz w:val="22"/>
          <w:szCs w:val="22"/>
        </w:rPr>
        <w:t> - Программа ориентирована на решение наиболее значимых проблем для будущей системы образовательного процесса детского сада.</w:t>
      </w:r>
    </w:p>
    <w:p w:rsidR="009A3F98" w:rsidRPr="00B21A7D" w:rsidRDefault="009A3F98" w:rsidP="009A3F9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proofErr w:type="spellStart"/>
      <w:r w:rsidRPr="00B21A7D">
        <w:rPr>
          <w:i/>
          <w:iCs/>
          <w:color w:val="373737"/>
          <w:sz w:val="22"/>
          <w:szCs w:val="22"/>
        </w:rPr>
        <w:t>Прогностичность</w:t>
      </w:r>
      <w:proofErr w:type="spellEnd"/>
      <w:r w:rsidRPr="00B21A7D">
        <w:rPr>
          <w:color w:val="373737"/>
          <w:sz w:val="22"/>
          <w:szCs w:val="22"/>
        </w:rPr>
        <w:t> - данная программа отражает в своих целях и планируемых действиях не только сегодняшние, но и будущие требования к дошкольному учреждению.</w:t>
      </w:r>
    </w:p>
    <w:p w:rsidR="009A3F98" w:rsidRPr="00B21A7D" w:rsidRDefault="009A3F98" w:rsidP="009A3F9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i/>
          <w:iCs/>
          <w:color w:val="373737"/>
          <w:sz w:val="22"/>
          <w:szCs w:val="22"/>
        </w:rPr>
        <w:t>Рациональность</w:t>
      </w:r>
      <w:r w:rsidRPr="00B21A7D">
        <w:rPr>
          <w:color w:val="373737"/>
          <w:sz w:val="22"/>
          <w:szCs w:val="22"/>
        </w:rPr>
        <w:t> - Программой определены цели и способы их достижения, которые позволят получить максимально возможные результаты.</w:t>
      </w:r>
    </w:p>
    <w:p w:rsidR="009A3F98" w:rsidRPr="00B21A7D" w:rsidRDefault="009A3F98" w:rsidP="009A3F9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i/>
          <w:iCs/>
          <w:color w:val="373737"/>
          <w:sz w:val="22"/>
          <w:szCs w:val="22"/>
        </w:rPr>
        <w:t>Реалистичность </w:t>
      </w:r>
      <w:r w:rsidRPr="00B21A7D">
        <w:rPr>
          <w:color w:val="373737"/>
          <w:sz w:val="22"/>
          <w:szCs w:val="22"/>
        </w:rPr>
        <w:t>- Программа призвана обеспечить соответствие между целями программы и средствами.</w:t>
      </w:r>
    </w:p>
    <w:p w:rsidR="009A3F98" w:rsidRPr="00B21A7D" w:rsidRDefault="009A3F98" w:rsidP="009A3F9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i/>
          <w:iCs/>
          <w:color w:val="373737"/>
          <w:sz w:val="22"/>
          <w:szCs w:val="22"/>
        </w:rPr>
        <w:t>Целостность</w:t>
      </w:r>
      <w:r w:rsidRPr="00B21A7D">
        <w:rPr>
          <w:color w:val="373737"/>
          <w:sz w:val="22"/>
          <w:szCs w:val="22"/>
        </w:rPr>
        <w:t> - наличие в Программе всех структурных частей, обеспечивающих полноту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</w:t>
      </w:r>
    </w:p>
    <w:p w:rsidR="009A3F98" w:rsidRPr="00B21A7D" w:rsidRDefault="009A3F98" w:rsidP="009A3F9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i/>
          <w:iCs/>
          <w:color w:val="373737"/>
          <w:sz w:val="22"/>
          <w:szCs w:val="22"/>
        </w:rPr>
        <w:t>Контролируемость</w:t>
      </w:r>
      <w:r w:rsidRPr="00B21A7D">
        <w:rPr>
          <w:color w:val="373737"/>
          <w:sz w:val="22"/>
          <w:szCs w:val="22"/>
        </w:rPr>
        <w:t> - в программе определены конечные и промежуточные цели задачи, которые являются измеримыми, сформулированы критерии оценки результатов развития ДОУ.</w:t>
      </w:r>
    </w:p>
    <w:p w:rsidR="009A3F98" w:rsidRPr="00B21A7D" w:rsidRDefault="009A3F98" w:rsidP="009A3F9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Нормативно-правовая адекватность </w:t>
      </w:r>
      <w:r w:rsidRPr="00B21A7D">
        <w:rPr>
          <w:color w:val="373737"/>
          <w:sz w:val="22"/>
          <w:szCs w:val="22"/>
        </w:rPr>
        <w:t>- соотнесение целей программы и планируемых способов их достижения с законодательством федерального, регионального и муниципального уровней.</w:t>
      </w:r>
    </w:p>
    <w:p w:rsidR="009A3F98" w:rsidRPr="00B21A7D" w:rsidRDefault="009A3F98" w:rsidP="009A3F9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Индивидуальность</w:t>
      </w:r>
      <w:r w:rsidRPr="00B21A7D">
        <w:rPr>
          <w:color w:val="373737"/>
          <w:sz w:val="22"/>
          <w:szCs w:val="22"/>
        </w:rPr>
        <w:t> - программа нацелена на решение специфических проблем ДОУ при максимальном учете и отражении особенностей детского сада комбинированного вида, запросов и потенциальных возможностей педагогического коллектива, социума и родителей воспитанников.</w:t>
      </w:r>
    </w:p>
    <w:p w:rsidR="009A3F98" w:rsidRPr="00B21A7D" w:rsidRDefault="009A3F98" w:rsidP="009A3F9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</w:t>
      </w:r>
    </w:p>
    <w:p w:rsidR="009A3F98" w:rsidRPr="00B21A7D" w:rsidRDefault="009A3F98" w:rsidP="009A3F9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Основное предназначение программы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Разработка программы развития МБДОУ «Дубенский детский сад комбинированного вида «Солнышко»  предполагает: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 определение факторов, затрудняющих реализацию образовательной деятельности ДОУ общеобразовательного  вида, представляющих большие возможности для достижения поставленных целей развития ДОУ;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 построение целостной концептуальной модели будущего дошкольного учреждения, ориентированного на обеспечение равных стартовых возможностей всем дошкольникам в образовании, развитии, поддержании и укреплении здоровья;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 определение направлений и содержания инновационной деятельности учреждения;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 формирование сбалансированного нормативно-правового, научно-методического, кадрового, финансового обеспечения, соответствие с целями и действиями деятельности ДОУ;</w:t>
      </w:r>
    </w:p>
    <w:p w:rsidR="009A3F98" w:rsidRPr="00B21A7D" w:rsidRDefault="009A3F98" w:rsidP="009A3F9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 обеспечение условий для непрерывного повышения профессионализма всех субъектов образовательной и коррекционной деятельности ДОУ.</w:t>
      </w:r>
    </w:p>
    <w:p w:rsidR="005C6BE8" w:rsidRDefault="005C6BE8" w:rsidP="005C6BE8">
      <w:pPr>
        <w:shd w:val="clear" w:color="auto" w:fill="FFFFFF"/>
        <w:spacing w:line="312" w:lineRule="atLeast"/>
        <w:jc w:val="center"/>
        <w:textAlignment w:val="baseline"/>
        <w:rPr>
          <w:b/>
          <w:bCs/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ПАСПОРТ ПРОГРАММЫ РАЗВИТИЯ</w:t>
      </w:r>
    </w:p>
    <w:p w:rsidR="00B21A7D" w:rsidRPr="00B21A7D" w:rsidRDefault="00B21A7D" w:rsidP="005C6BE8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</w:p>
    <w:tbl>
      <w:tblPr>
        <w:tblW w:w="10695" w:type="dxa"/>
        <w:tblInd w:w="-10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8"/>
        <w:gridCol w:w="7097"/>
      </w:tblGrid>
      <w:tr w:rsidR="005C6BE8" w:rsidRPr="00B21A7D" w:rsidTr="005C6B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Наименование программы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Программа развития Муниципального дошкольного образовательного учреждения детского сада комбинированного вида «Солнышко»  (далее Программа)</w:t>
            </w:r>
          </w:p>
        </w:tc>
      </w:tr>
      <w:tr w:rsidR="005C6BE8" w:rsidRPr="00B21A7D" w:rsidTr="005C6B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lastRenderedPageBreak/>
              <w:t>Статус программы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Нормативный документ ДОУ, переходящего в инновационный режим жизнедеятельности и принявшего за основу программно-целевую идеологию развития.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Стратегический план осуществления основных нововведений в образовательном учреждении; не только актуальных, но и перспективных, прогнозируемых образовательных потребностей; социального заказа.</w:t>
            </w:r>
          </w:p>
        </w:tc>
      </w:tr>
      <w:tr w:rsidR="005C6BE8" w:rsidRPr="00B21A7D" w:rsidTr="005C6B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5C6BE8">
            <w:pPr>
              <w:numPr>
                <w:ilvl w:val="0"/>
                <w:numId w:val="1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Федеральный закон от 21.12.2012 № 273-ФЗ «Об образовании в Российской Федерации» (далее – Федеральный закон «Об образовании в Российской Федерации»);</w:t>
            </w:r>
          </w:p>
          <w:p w:rsidR="005C6BE8" w:rsidRPr="00B21A7D" w:rsidRDefault="005C6BE8" w:rsidP="005C6BE8">
            <w:pPr>
              <w:numPr>
                <w:ilvl w:val="0"/>
                <w:numId w:val="1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Приказ Министерства образования и науки Российской федерации  от 17 октября 2013 г. № 1155 « Об утверждении федерального государственного образовательного стандарта дошкольного образования»;</w:t>
            </w:r>
          </w:p>
          <w:p w:rsidR="005C6BE8" w:rsidRPr="00B21A7D" w:rsidRDefault="005C6BE8" w:rsidP="005C6BE8">
            <w:pPr>
              <w:numPr>
                <w:ilvl w:val="0"/>
                <w:numId w:val="1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proofErr w:type="spellStart"/>
            <w:r w:rsidRPr="00B21A7D">
              <w:rPr>
                <w:color w:val="373737"/>
                <w:sz w:val="22"/>
                <w:szCs w:val="22"/>
              </w:rPr>
              <w:t>СанПиН</w:t>
            </w:r>
            <w:proofErr w:type="spellEnd"/>
            <w:r w:rsidRPr="00B21A7D">
              <w:rPr>
                <w:color w:val="373737"/>
                <w:sz w:val="22"/>
                <w:szCs w:val="22"/>
              </w:rPr>
              <w:t xml:space="preserve"> 2.4.1.3049-13 "Санитарно-      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№26);</w:t>
            </w:r>
          </w:p>
          <w:p w:rsidR="005C6BE8" w:rsidRPr="00B21A7D" w:rsidRDefault="005C6BE8" w:rsidP="005C6BE8">
            <w:pPr>
              <w:numPr>
                <w:ilvl w:val="0"/>
                <w:numId w:val="1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Конституция РФ;</w:t>
            </w:r>
          </w:p>
          <w:p w:rsidR="005C6BE8" w:rsidRPr="00B21A7D" w:rsidRDefault="005C6BE8" w:rsidP="005C6BE8">
            <w:pPr>
              <w:numPr>
                <w:ilvl w:val="0"/>
                <w:numId w:val="1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Конвенция о правах ребенка;</w:t>
            </w:r>
          </w:p>
          <w:p w:rsidR="005C6BE8" w:rsidRPr="00B21A7D" w:rsidRDefault="005C6BE8" w:rsidP="005C6BE8">
            <w:pPr>
              <w:numPr>
                <w:ilvl w:val="0"/>
                <w:numId w:val="1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Устав МДОУ;</w:t>
            </w:r>
          </w:p>
        </w:tc>
      </w:tr>
      <w:tr w:rsidR="005C6BE8" w:rsidRPr="00B21A7D" w:rsidTr="005C6B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Руководитель Программы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5C6BE8">
            <w:pPr>
              <w:spacing w:after="240" w:line="312" w:lineRule="atLeast"/>
              <w:textAlignment w:val="baseline"/>
              <w:rPr>
                <w:color w:val="373737"/>
              </w:rPr>
            </w:pPr>
            <w:proofErr w:type="spellStart"/>
            <w:r w:rsidRPr="00B21A7D">
              <w:rPr>
                <w:color w:val="373737"/>
                <w:sz w:val="22"/>
                <w:szCs w:val="22"/>
              </w:rPr>
              <w:t>Семкина</w:t>
            </w:r>
            <w:proofErr w:type="spellEnd"/>
            <w:r w:rsidRPr="00B21A7D">
              <w:rPr>
                <w:color w:val="373737"/>
                <w:sz w:val="22"/>
                <w:szCs w:val="22"/>
              </w:rPr>
              <w:t xml:space="preserve"> Светлана Алексеевна- заведующий МБДОУ «Дубенский детский сад комбинированного вида «Солнышко»</w:t>
            </w:r>
          </w:p>
        </w:tc>
      </w:tr>
      <w:tr w:rsidR="005C6BE8" w:rsidRPr="00B21A7D" w:rsidTr="005C6B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Разработчики Программы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Савельева Галина Викторовна – старший воспитатель;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proofErr w:type="spellStart"/>
            <w:r w:rsidRPr="00B21A7D">
              <w:rPr>
                <w:color w:val="373737"/>
                <w:sz w:val="22"/>
                <w:szCs w:val="22"/>
              </w:rPr>
              <w:t>Волгушева</w:t>
            </w:r>
            <w:proofErr w:type="spellEnd"/>
            <w:r w:rsidRPr="00B21A7D">
              <w:rPr>
                <w:color w:val="373737"/>
                <w:sz w:val="22"/>
                <w:szCs w:val="22"/>
              </w:rPr>
              <w:t xml:space="preserve"> Алевтина Анатольевна - воспитатель;</w:t>
            </w:r>
          </w:p>
        </w:tc>
      </w:tr>
      <w:tr w:rsidR="005C6BE8" w:rsidRPr="00B21A7D" w:rsidTr="005C6B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Цель программы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Переход к новому качеству педагогического процесса, соответствующего  требованиям Федерального государственного стандарта дошкольного образования, направленного на социализацию и индивидуализацию детей дошкольного возраста.</w:t>
            </w:r>
          </w:p>
        </w:tc>
      </w:tr>
      <w:tr w:rsidR="005C6BE8" w:rsidRPr="00B21A7D" w:rsidTr="005C6B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обновление содержания образования и педагогических технологий, соответствующих требованиям ФГОС дошкольного образования;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развитие  кадрового потенциала ДОУ;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- освоение и внедрение новых технологий воспитания и образования дошкольников, через обновление развивающей образовательной среды </w:t>
            </w:r>
            <w:r w:rsidRPr="00B21A7D">
              <w:rPr>
                <w:color w:val="373737"/>
                <w:sz w:val="22"/>
                <w:szCs w:val="22"/>
              </w:rPr>
              <w:lastRenderedPageBreak/>
              <w:t>ДОУ, способствующей самореализации ребёнка в разных видах деятельности;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укрепление и сохранение здоровья детей на основе использования научных, современных технологий;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совершенствование системы работы с детьми, имеющими особые образовательные потребности;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совершенствование и обновление системы взаимодействия с семьями воспитанников;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совершенствование и обновление системы социального партнёрства;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- расширение границ и включение в образовательный процесс инновационных </w:t>
            </w:r>
            <w:proofErr w:type="gramStart"/>
            <w:r w:rsidRPr="00B21A7D">
              <w:rPr>
                <w:color w:val="373737"/>
                <w:sz w:val="22"/>
                <w:szCs w:val="22"/>
              </w:rPr>
              <w:t>механизмов развития системы дополнительного образования детей</w:t>
            </w:r>
            <w:proofErr w:type="gramEnd"/>
            <w:r w:rsidRPr="00B21A7D">
              <w:rPr>
                <w:color w:val="373737"/>
                <w:sz w:val="22"/>
                <w:szCs w:val="22"/>
              </w:rPr>
              <w:t xml:space="preserve"> в ДОУ.</w:t>
            </w:r>
          </w:p>
        </w:tc>
      </w:tr>
      <w:tr w:rsidR="005C6BE8" w:rsidRPr="00B21A7D" w:rsidTr="005C6BE8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5C6BE8">
            <w:pPr>
              <w:spacing w:line="312" w:lineRule="atLeast"/>
              <w:jc w:val="center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lastRenderedPageBreak/>
              <w:t>Этапы реализации программы:</w:t>
            </w:r>
          </w:p>
        </w:tc>
      </w:tr>
      <w:tr w:rsidR="005C6BE8" w:rsidRPr="00B21A7D" w:rsidTr="005C6B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i/>
                <w:iCs/>
                <w:color w:val="373737"/>
                <w:sz w:val="22"/>
                <w:szCs w:val="22"/>
              </w:rPr>
              <w:t>I этап (подготовительный)</w:t>
            </w:r>
          </w:p>
          <w:p w:rsidR="005C6BE8" w:rsidRPr="00B21A7D" w:rsidRDefault="000C57A4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t>август  2022</w:t>
            </w:r>
            <w:r w:rsidR="005C6BE8" w:rsidRPr="00B21A7D">
              <w:rPr>
                <w:color w:val="373737"/>
                <w:sz w:val="22"/>
                <w:szCs w:val="22"/>
              </w:rPr>
              <w:t xml:space="preserve"> г.-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          дек</w:t>
            </w:r>
            <w:r w:rsidR="000C57A4">
              <w:rPr>
                <w:color w:val="373737"/>
                <w:sz w:val="22"/>
                <w:szCs w:val="22"/>
              </w:rPr>
              <w:t>абрь   2022</w:t>
            </w:r>
            <w:r w:rsidRPr="00B21A7D">
              <w:rPr>
                <w:color w:val="373737"/>
                <w:sz w:val="22"/>
                <w:szCs w:val="22"/>
              </w:rPr>
              <w:t xml:space="preserve"> г.</w:t>
            </w:r>
          </w:p>
          <w:p w:rsidR="005C6BE8" w:rsidRPr="00B21A7D" w:rsidRDefault="005C6BE8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i/>
                <w:iCs/>
                <w:color w:val="373737"/>
                <w:sz w:val="22"/>
                <w:szCs w:val="22"/>
              </w:rPr>
              <w:t> 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Цель: подготовить ресурсы для реализации Программы развития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Задачи этапа:</w:t>
            </w:r>
          </w:p>
          <w:p w:rsidR="005C6BE8" w:rsidRPr="00B21A7D" w:rsidRDefault="005C6BE8" w:rsidP="005C6BE8">
            <w:pPr>
              <w:numPr>
                <w:ilvl w:val="0"/>
                <w:numId w:val="2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привести нормативно-правовые документы ДОУ в соответствие  новым требованиям;</w:t>
            </w:r>
          </w:p>
          <w:p w:rsidR="005C6BE8" w:rsidRPr="00B21A7D" w:rsidRDefault="005C6BE8" w:rsidP="005C6BE8">
            <w:pPr>
              <w:numPr>
                <w:ilvl w:val="0"/>
                <w:numId w:val="2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совершенствовать систему переподготовки кадров;</w:t>
            </w:r>
          </w:p>
          <w:p w:rsidR="005C6BE8" w:rsidRPr="00B21A7D" w:rsidRDefault="005C6BE8" w:rsidP="005C6BE8">
            <w:pPr>
              <w:numPr>
                <w:ilvl w:val="0"/>
                <w:numId w:val="2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создать условия для осуществления образовательного и оздоровительного процессов в соответствии с ФГОС </w:t>
            </w:r>
            <w:proofErr w:type="gramStart"/>
            <w:r w:rsidRPr="00B21A7D">
              <w:rPr>
                <w:color w:val="373737"/>
                <w:sz w:val="22"/>
                <w:szCs w:val="22"/>
              </w:rPr>
              <w:t>ДО</w:t>
            </w:r>
            <w:proofErr w:type="gramEnd"/>
            <w:r w:rsidRPr="00B21A7D">
              <w:rPr>
                <w:color w:val="373737"/>
                <w:sz w:val="22"/>
                <w:szCs w:val="22"/>
              </w:rPr>
              <w:t xml:space="preserve"> (</w:t>
            </w:r>
            <w:proofErr w:type="gramStart"/>
            <w:r w:rsidRPr="00B21A7D">
              <w:rPr>
                <w:color w:val="373737"/>
                <w:sz w:val="22"/>
                <w:szCs w:val="22"/>
              </w:rPr>
              <w:t>Приказ</w:t>
            </w:r>
            <w:proofErr w:type="gramEnd"/>
            <w:r w:rsidRPr="00B21A7D">
              <w:rPr>
                <w:color w:val="373737"/>
                <w:sz w:val="22"/>
                <w:szCs w:val="22"/>
              </w:rPr>
              <w:t xml:space="preserve"> Министерства образования и науки Российской Федерации от 17 октября 2013 г. № 1155 г.)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Требования к условиям: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психолого-педагогическим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кадровым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материально-техническим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финансовым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предметно-пространственной среде</w:t>
            </w:r>
          </w:p>
          <w:p w:rsidR="005C6BE8" w:rsidRPr="00B21A7D" w:rsidRDefault="005C6BE8" w:rsidP="005C6BE8">
            <w:pPr>
              <w:numPr>
                <w:ilvl w:val="0"/>
                <w:numId w:val="3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разработать систему мониторинга процесса функционирования ДОУ</w:t>
            </w:r>
          </w:p>
        </w:tc>
      </w:tr>
      <w:tr w:rsidR="005C6BE8" w:rsidRPr="00B21A7D" w:rsidTr="005C6B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  <w:r w:rsidRPr="00B21A7D">
              <w:rPr>
                <w:i/>
                <w:iCs/>
                <w:color w:val="373737"/>
                <w:sz w:val="22"/>
                <w:szCs w:val="22"/>
              </w:rPr>
              <w:t>II этап (реализации)</w:t>
            </w:r>
          </w:p>
          <w:p w:rsidR="005C6BE8" w:rsidRPr="00B21A7D" w:rsidRDefault="000C57A4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t xml:space="preserve">май  2022 </w:t>
            </w:r>
            <w:r w:rsidR="005C6BE8" w:rsidRPr="00B21A7D">
              <w:rPr>
                <w:color w:val="373737"/>
                <w:sz w:val="22"/>
                <w:szCs w:val="22"/>
              </w:rPr>
              <w:t>г.-</w:t>
            </w:r>
          </w:p>
          <w:p w:rsidR="005C6BE8" w:rsidRPr="00B21A7D" w:rsidRDefault="000C57A4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lastRenderedPageBreak/>
              <w:t>           август 2025</w:t>
            </w:r>
            <w:r w:rsidR="005C6BE8" w:rsidRPr="00B21A7D">
              <w:rPr>
                <w:color w:val="373737"/>
                <w:sz w:val="22"/>
                <w:szCs w:val="22"/>
              </w:rPr>
              <w:t>г.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Цель: практическая реализация Программы развития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lastRenderedPageBreak/>
              <w:t>Задачи этапа:</w:t>
            </w:r>
          </w:p>
          <w:p w:rsidR="005C6BE8" w:rsidRPr="00B21A7D" w:rsidRDefault="005C6BE8" w:rsidP="005C6BE8">
            <w:pPr>
              <w:numPr>
                <w:ilvl w:val="0"/>
                <w:numId w:val="4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реализовать мероприятия по основным направлениям, определённым Программой развития;</w:t>
            </w:r>
          </w:p>
          <w:p w:rsidR="005C6BE8" w:rsidRPr="00B21A7D" w:rsidRDefault="005C6BE8" w:rsidP="005C6BE8">
            <w:pPr>
              <w:numPr>
                <w:ilvl w:val="0"/>
                <w:numId w:val="4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lastRenderedPageBreak/>
              <w:t>обеспечить реализацию мероприятий по проведению мониторинга процесса функционирования ДОО в решении задач развития;</w:t>
            </w:r>
          </w:p>
          <w:p w:rsidR="005C6BE8" w:rsidRPr="00B21A7D" w:rsidRDefault="005C6BE8" w:rsidP="005C6BE8">
            <w:pPr>
              <w:numPr>
                <w:ilvl w:val="0"/>
                <w:numId w:val="4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проводить корректировку мероприятий по реализации Программы развития в соответствии с результатами мониторинга.</w:t>
            </w:r>
          </w:p>
        </w:tc>
      </w:tr>
      <w:tr w:rsidR="005C6BE8" w:rsidRPr="00B21A7D" w:rsidTr="005C6B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i/>
                <w:iCs/>
                <w:color w:val="373737"/>
                <w:sz w:val="22"/>
                <w:szCs w:val="22"/>
              </w:rPr>
              <w:lastRenderedPageBreak/>
              <w:t>III этап (обобщающий)</w:t>
            </w:r>
          </w:p>
          <w:p w:rsidR="005C6BE8" w:rsidRPr="00B21A7D" w:rsidRDefault="000C57A4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t>Сентябрь-декабрь 2025</w:t>
            </w:r>
            <w:r w:rsidR="005C6BE8" w:rsidRPr="00B21A7D">
              <w:rPr>
                <w:color w:val="373737"/>
                <w:sz w:val="22"/>
                <w:szCs w:val="22"/>
              </w:rPr>
              <w:t>г.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Цель:  выявление соответствия полученных результатов по основным направлениям развития ДОУ поставленным целям и задачам.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Задачи этапа:</w:t>
            </w:r>
          </w:p>
          <w:p w:rsidR="005C6BE8" w:rsidRPr="00B21A7D" w:rsidRDefault="005C6BE8" w:rsidP="005C6BE8">
            <w:pPr>
              <w:numPr>
                <w:ilvl w:val="0"/>
                <w:numId w:val="5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провести анализ результатов реализации Программы развития, оценить её эффективность;</w:t>
            </w:r>
          </w:p>
          <w:p w:rsidR="005C6BE8" w:rsidRPr="00B21A7D" w:rsidRDefault="005C6BE8" w:rsidP="005C6BE8">
            <w:pPr>
              <w:numPr>
                <w:ilvl w:val="0"/>
                <w:numId w:val="5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представить аналитические материалы на педсовете ДОУ, общем родительском собрании, разместить на сайт ДОУ;</w:t>
            </w:r>
          </w:p>
          <w:p w:rsidR="005C6BE8" w:rsidRPr="00B21A7D" w:rsidRDefault="005C6BE8" w:rsidP="005C6BE8">
            <w:pPr>
              <w:numPr>
                <w:ilvl w:val="0"/>
                <w:numId w:val="5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определить новые проблемы для разработки новой Программы развития.</w:t>
            </w:r>
          </w:p>
        </w:tc>
      </w:tr>
      <w:tr w:rsidR="005C6BE8" w:rsidRPr="00B21A7D" w:rsidTr="005C6B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Администрация, педагогический коллектив, воспитанники ДОУ, родительская общественность, социальные партнёры.</w:t>
            </w:r>
          </w:p>
        </w:tc>
      </w:tr>
      <w:tr w:rsidR="005C6BE8" w:rsidRPr="00B21A7D" w:rsidTr="005C6B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Ресурсное обеспечение реализации Программы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Данная Программа может быть реализована при наличии:</w:t>
            </w:r>
          </w:p>
          <w:p w:rsidR="005C6BE8" w:rsidRPr="00B21A7D" w:rsidRDefault="005C6BE8" w:rsidP="005C6BE8">
            <w:pPr>
              <w:numPr>
                <w:ilvl w:val="0"/>
                <w:numId w:val="6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высококвалифицированных кадров;</w:t>
            </w:r>
          </w:p>
          <w:p w:rsidR="005C6BE8" w:rsidRPr="00B21A7D" w:rsidRDefault="005C6BE8" w:rsidP="005C6BE8">
            <w:pPr>
              <w:numPr>
                <w:ilvl w:val="0"/>
                <w:numId w:val="6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стойкой мотивации педагогов к внедрению инноваций в образовательный, воспитательный и оздоровительный процессы;</w:t>
            </w:r>
          </w:p>
          <w:p w:rsidR="005C6BE8" w:rsidRPr="00B21A7D" w:rsidRDefault="005C6BE8" w:rsidP="005C6BE8">
            <w:pPr>
              <w:numPr>
                <w:ilvl w:val="0"/>
                <w:numId w:val="6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развитой материально-технической базы (соответствующей требованиям);</w:t>
            </w:r>
          </w:p>
          <w:p w:rsidR="005C6BE8" w:rsidRPr="00B21A7D" w:rsidRDefault="005C6BE8" w:rsidP="005C6BE8">
            <w:pPr>
              <w:numPr>
                <w:ilvl w:val="0"/>
                <w:numId w:val="6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информационного обеспечения образовательного процесса;</w:t>
            </w:r>
          </w:p>
          <w:p w:rsidR="005C6BE8" w:rsidRPr="00B21A7D" w:rsidRDefault="005C6BE8" w:rsidP="005C6BE8">
            <w:pPr>
              <w:numPr>
                <w:ilvl w:val="0"/>
                <w:numId w:val="6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стабильного финансирования Программы из бюджетных  и внебюджетных средств.</w:t>
            </w:r>
          </w:p>
        </w:tc>
      </w:tr>
      <w:tr w:rsidR="005C6BE8" w:rsidRPr="00B21A7D" w:rsidTr="005C6B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Соответствие образовательному заказу общества: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   введение ФГОС дошкольного образования;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- обновлённая структура и содержание образования через реализацию инновационных, в том числе </w:t>
            </w:r>
            <w:proofErr w:type="spellStart"/>
            <w:r w:rsidRPr="00B21A7D">
              <w:rPr>
                <w:color w:val="373737"/>
                <w:sz w:val="22"/>
                <w:szCs w:val="22"/>
              </w:rPr>
              <w:t>здоровьесберегающих</w:t>
            </w:r>
            <w:proofErr w:type="spellEnd"/>
            <w:r w:rsidRPr="00B21A7D">
              <w:rPr>
                <w:color w:val="373737"/>
                <w:sz w:val="22"/>
                <w:szCs w:val="22"/>
              </w:rPr>
              <w:t xml:space="preserve"> технологий;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  внедрение системы оценки качества дошкольного образования;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-  </w:t>
            </w:r>
            <w:proofErr w:type="gramStart"/>
            <w:r w:rsidRPr="00B21A7D">
              <w:rPr>
                <w:color w:val="373737"/>
                <w:sz w:val="22"/>
                <w:szCs w:val="22"/>
              </w:rPr>
              <w:t>кадровое</w:t>
            </w:r>
            <w:proofErr w:type="gramEnd"/>
            <w:r w:rsidRPr="00B21A7D">
              <w:rPr>
                <w:color w:val="373737"/>
                <w:sz w:val="22"/>
                <w:szCs w:val="22"/>
              </w:rPr>
              <w:t xml:space="preserve"> обеспеченность, соответствующая современным требованиям;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оздоровление детей с учётом их индивидуальных возможностей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- успешное усвоение выпускниками ДОУ образовательной программы </w:t>
            </w:r>
            <w:r w:rsidRPr="00B21A7D">
              <w:rPr>
                <w:color w:val="373737"/>
                <w:sz w:val="22"/>
                <w:szCs w:val="22"/>
              </w:rPr>
              <w:lastRenderedPageBreak/>
              <w:t>школы, их социализация  в условиях школы;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стабильная работа системы раннего развития, помощи детям раннего возраста;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обновлённая система взаимодействия с семьями воспитанников;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  обновлённая система социального партнёрства;</w:t>
            </w:r>
          </w:p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  широкий спектр вариативных форм дополнительного образования детей в ДОУ.</w:t>
            </w:r>
          </w:p>
        </w:tc>
      </w:tr>
    </w:tbl>
    <w:p w:rsidR="005C6BE8" w:rsidRPr="00B21A7D" w:rsidRDefault="005C6BE8" w:rsidP="005C6BE8">
      <w:pPr>
        <w:shd w:val="clear" w:color="auto" w:fill="FFFFFF"/>
        <w:tabs>
          <w:tab w:val="left" w:pos="2064"/>
        </w:tabs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lastRenderedPageBreak/>
        <w:t> </w:t>
      </w:r>
      <w:r w:rsidRPr="00B21A7D">
        <w:rPr>
          <w:b/>
          <w:bCs/>
          <w:color w:val="373737"/>
          <w:sz w:val="22"/>
          <w:szCs w:val="22"/>
        </w:rPr>
        <w:tab/>
        <w:t>Целевые индикаторы Программы</w:t>
      </w:r>
    </w:p>
    <w:p w:rsidR="005C6BE8" w:rsidRPr="00B21A7D" w:rsidRDefault="005C6BE8" w:rsidP="005C6BE8">
      <w:pPr>
        <w:shd w:val="clear" w:color="auto" w:fill="FFFFFF"/>
        <w:tabs>
          <w:tab w:val="left" w:pos="2064"/>
        </w:tabs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tbl>
      <w:tblPr>
        <w:tblpPr w:leftFromText="180" w:rightFromText="180" w:vertAnchor="text" w:horzAnchor="margin" w:tblpXSpec="center" w:tblpY="370"/>
        <w:tblW w:w="115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29"/>
        <w:gridCol w:w="10761"/>
      </w:tblGrid>
      <w:tr w:rsidR="00365A49" w:rsidRPr="00B21A7D" w:rsidTr="00365A49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5A49" w:rsidRPr="00B21A7D" w:rsidRDefault="00365A49" w:rsidP="00365A49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  </w:t>
            </w:r>
          </w:p>
        </w:tc>
        <w:tc>
          <w:tcPr>
            <w:tcW w:w="107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5A49" w:rsidRPr="00B21A7D" w:rsidRDefault="00365A49" w:rsidP="00365A49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Индикаторы</w:t>
            </w:r>
          </w:p>
        </w:tc>
      </w:tr>
      <w:tr w:rsidR="00365A49" w:rsidRPr="00B21A7D" w:rsidTr="00365A49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5A49" w:rsidRPr="00B21A7D" w:rsidRDefault="00365A49" w:rsidP="00365A49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Кадры</w:t>
            </w:r>
          </w:p>
        </w:tc>
        <w:tc>
          <w:tcPr>
            <w:tcW w:w="107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5A49" w:rsidRPr="00B21A7D" w:rsidRDefault="00365A49" w:rsidP="00365A49">
            <w:pPr>
              <w:numPr>
                <w:ilvl w:val="0"/>
                <w:numId w:val="7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число педагогов и специалистов, участвующих в инновационных процессах, владеющих и использующих </w:t>
            </w:r>
          </w:p>
          <w:p w:rsidR="00365A49" w:rsidRPr="00B21A7D" w:rsidRDefault="00365A49" w:rsidP="00365A49">
            <w:p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 своей практике ИКТ; эффективные, современные технологии; число педагогов, имеющих высшее педагогическое образование, высшую и первую квалификационную категорию;</w:t>
            </w:r>
          </w:p>
          <w:p w:rsidR="00365A49" w:rsidRPr="00B21A7D" w:rsidRDefault="00365A49" w:rsidP="00365A49">
            <w:pPr>
              <w:numPr>
                <w:ilvl w:val="0"/>
                <w:numId w:val="7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участие педагогического коллектива ДОУ в распространении опыта </w:t>
            </w:r>
            <w:proofErr w:type="gramStart"/>
            <w:r w:rsidRPr="00B21A7D">
              <w:rPr>
                <w:color w:val="373737"/>
                <w:sz w:val="22"/>
                <w:szCs w:val="22"/>
              </w:rPr>
              <w:t>на</w:t>
            </w:r>
            <w:proofErr w:type="gramEnd"/>
            <w:r w:rsidRPr="00B21A7D">
              <w:rPr>
                <w:color w:val="373737"/>
                <w:sz w:val="22"/>
                <w:szCs w:val="22"/>
              </w:rPr>
              <w:t xml:space="preserve"> муниципальном, региональном </w:t>
            </w:r>
          </w:p>
          <w:p w:rsidR="00365A49" w:rsidRPr="00B21A7D" w:rsidRDefault="00365A49" w:rsidP="00365A49">
            <w:p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и федеральном </w:t>
            </w:r>
            <w:proofErr w:type="gramStart"/>
            <w:r w:rsidRPr="00B21A7D">
              <w:rPr>
                <w:color w:val="373737"/>
                <w:sz w:val="22"/>
                <w:szCs w:val="22"/>
              </w:rPr>
              <w:t>уровне</w:t>
            </w:r>
            <w:proofErr w:type="gramEnd"/>
            <w:r w:rsidRPr="00B21A7D">
              <w:rPr>
                <w:color w:val="373737"/>
                <w:sz w:val="22"/>
                <w:szCs w:val="22"/>
              </w:rPr>
              <w:t xml:space="preserve"> и формировании имиджа ДОУ;</w:t>
            </w:r>
          </w:p>
          <w:p w:rsidR="00365A49" w:rsidRPr="00B21A7D" w:rsidRDefault="00365A49" w:rsidP="00365A49">
            <w:pPr>
              <w:numPr>
                <w:ilvl w:val="0"/>
                <w:numId w:val="7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рост заработной платы за счет стимулирующих выплат педагогам и специалистам.</w:t>
            </w:r>
          </w:p>
        </w:tc>
      </w:tr>
      <w:tr w:rsidR="00365A49" w:rsidRPr="00B21A7D" w:rsidTr="00365A49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5A49" w:rsidRPr="00B21A7D" w:rsidRDefault="00365A49" w:rsidP="00365A49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Воспитанники</w:t>
            </w:r>
          </w:p>
        </w:tc>
        <w:tc>
          <w:tcPr>
            <w:tcW w:w="107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5A49" w:rsidRPr="00B21A7D" w:rsidRDefault="00365A49" w:rsidP="00365A49">
            <w:pPr>
              <w:numPr>
                <w:ilvl w:val="0"/>
                <w:numId w:val="8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оценка качества дошкольного образования (показатели мониторинга);</w:t>
            </w:r>
          </w:p>
          <w:p w:rsidR="00365A49" w:rsidRPr="00B21A7D" w:rsidRDefault="00365A49" w:rsidP="00365A49">
            <w:pPr>
              <w:numPr>
                <w:ilvl w:val="0"/>
                <w:numId w:val="8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число воспитанников, участвующих в педагогических событиях муниципального, регионального и федерального уровня;</w:t>
            </w:r>
          </w:p>
          <w:p w:rsidR="00365A49" w:rsidRPr="00B21A7D" w:rsidRDefault="00365A49" w:rsidP="00365A49">
            <w:pPr>
              <w:numPr>
                <w:ilvl w:val="0"/>
                <w:numId w:val="8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число воспитанников, занятых в системе дополнительного образования;</w:t>
            </w:r>
          </w:p>
          <w:p w:rsidR="00365A49" w:rsidRPr="00B21A7D" w:rsidRDefault="00365A49" w:rsidP="00365A49">
            <w:pPr>
              <w:numPr>
                <w:ilvl w:val="0"/>
                <w:numId w:val="8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удовлетворённость услугами дополнительного образования;</w:t>
            </w:r>
          </w:p>
        </w:tc>
      </w:tr>
      <w:tr w:rsidR="00365A49" w:rsidRPr="00B21A7D" w:rsidTr="00365A49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5A49" w:rsidRPr="00B21A7D" w:rsidRDefault="00365A49" w:rsidP="00365A49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Семьи воспитанников</w:t>
            </w:r>
          </w:p>
        </w:tc>
        <w:tc>
          <w:tcPr>
            <w:tcW w:w="107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5A49" w:rsidRPr="00B21A7D" w:rsidRDefault="00365A49" w:rsidP="00365A49">
            <w:pPr>
              <w:numPr>
                <w:ilvl w:val="0"/>
                <w:numId w:val="9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удовлетворённость семей воспитанников ДОУ услугами, которыми оказывает им ДОУ.</w:t>
            </w:r>
          </w:p>
        </w:tc>
      </w:tr>
      <w:tr w:rsidR="00365A49" w:rsidRPr="00B21A7D" w:rsidTr="00365A49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5A49" w:rsidRPr="00B21A7D" w:rsidRDefault="00365A49" w:rsidP="00365A49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Социальные партнеры</w:t>
            </w:r>
          </w:p>
        </w:tc>
        <w:tc>
          <w:tcPr>
            <w:tcW w:w="107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5A49" w:rsidRPr="00B21A7D" w:rsidRDefault="00365A49" w:rsidP="00365A49">
            <w:pPr>
              <w:numPr>
                <w:ilvl w:val="0"/>
                <w:numId w:val="10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достаточность социальных партнёров, их необходимость и  качественные показатели  совместных  проектов.</w:t>
            </w:r>
          </w:p>
        </w:tc>
      </w:tr>
    </w:tbl>
    <w:p w:rsidR="005C6BE8" w:rsidRPr="00B21A7D" w:rsidRDefault="005C6BE8" w:rsidP="005C6BE8">
      <w:pPr>
        <w:shd w:val="clear" w:color="auto" w:fill="FFFFFF"/>
        <w:tabs>
          <w:tab w:val="left" w:pos="2064"/>
        </w:tabs>
        <w:spacing w:line="312" w:lineRule="atLeast"/>
        <w:textAlignment w:val="baseline"/>
        <w:rPr>
          <w:color w:val="373737"/>
          <w:sz w:val="22"/>
          <w:szCs w:val="22"/>
        </w:rPr>
      </w:pPr>
    </w:p>
    <w:p w:rsidR="005C6BE8" w:rsidRPr="00B21A7D" w:rsidRDefault="005C6BE8" w:rsidP="005C6BE8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</w:p>
    <w:p w:rsidR="00C37AC0" w:rsidRDefault="00C37AC0" w:rsidP="00C37AC0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C37AC0" w:rsidRDefault="00C37AC0" w:rsidP="00C37AC0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C37AC0" w:rsidRDefault="00C37AC0" w:rsidP="00C37AC0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5C6BE8" w:rsidRPr="00B21A7D" w:rsidRDefault="005C6BE8" w:rsidP="00C37AC0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1. ИНФОРМАЦИОННАЯ СПРАВКА</w:t>
      </w:r>
      <w:r w:rsidR="00C37AC0">
        <w:rPr>
          <w:color w:val="373737"/>
          <w:sz w:val="22"/>
          <w:szCs w:val="22"/>
        </w:rPr>
        <w:t xml:space="preserve"> </w:t>
      </w:r>
      <w:r w:rsidRPr="00B21A7D">
        <w:rPr>
          <w:b/>
          <w:bCs/>
          <w:color w:val="373737"/>
          <w:sz w:val="22"/>
          <w:szCs w:val="22"/>
        </w:rPr>
        <w:t>ОБ ОБРАЗОВАТЕЛЬНОМ УЧРЕЖДЕНИИ.</w:t>
      </w:r>
    </w:p>
    <w:p w:rsidR="005C6BE8" w:rsidRPr="00B21A7D" w:rsidRDefault="005C6BE8" w:rsidP="005C6BE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</w:t>
      </w:r>
    </w:p>
    <w:p w:rsidR="005C6BE8" w:rsidRPr="00B21A7D" w:rsidRDefault="005C6BE8" w:rsidP="005C6BE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Полное название:</w:t>
      </w:r>
      <w:r w:rsidRPr="00B21A7D">
        <w:rPr>
          <w:color w:val="373737"/>
          <w:sz w:val="22"/>
          <w:szCs w:val="22"/>
        </w:rPr>
        <w:t xml:space="preserve"> Муниципальное </w:t>
      </w:r>
      <w:r w:rsidR="00365A49" w:rsidRPr="00B21A7D">
        <w:rPr>
          <w:color w:val="373737"/>
          <w:sz w:val="22"/>
          <w:szCs w:val="22"/>
        </w:rPr>
        <w:t>бюджетное</w:t>
      </w:r>
      <w:r w:rsidRPr="00B21A7D">
        <w:rPr>
          <w:color w:val="373737"/>
          <w:sz w:val="22"/>
          <w:szCs w:val="22"/>
        </w:rPr>
        <w:t xml:space="preserve"> дошкольное образовательное учреждение </w:t>
      </w:r>
      <w:r w:rsidR="00365A49" w:rsidRPr="00B21A7D">
        <w:rPr>
          <w:color w:val="373737"/>
          <w:sz w:val="22"/>
          <w:szCs w:val="22"/>
        </w:rPr>
        <w:t>«Дубенский детский сад  комбинированного вида «Солнышко»</w:t>
      </w:r>
      <w:r w:rsidRPr="00B21A7D">
        <w:rPr>
          <w:color w:val="373737"/>
          <w:sz w:val="22"/>
          <w:szCs w:val="22"/>
        </w:rPr>
        <w:t xml:space="preserve"> </w:t>
      </w:r>
      <w:r w:rsidRPr="00B21A7D">
        <w:rPr>
          <w:b/>
          <w:bCs/>
          <w:color w:val="373737"/>
          <w:sz w:val="22"/>
          <w:szCs w:val="22"/>
        </w:rPr>
        <w:t>      </w:t>
      </w:r>
    </w:p>
    <w:p w:rsidR="000C57A4" w:rsidRPr="0058180F" w:rsidRDefault="000C57A4" w:rsidP="000C57A4">
      <w:pPr>
        <w:ind w:left="-142" w:firstLine="142"/>
        <w:rPr>
          <w:b/>
          <w:sz w:val="20"/>
          <w:szCs w:val="20"/>
        </w:rPr>
      </w:pPr>
      <w:r w:rsidRPr="0058180F">
        <w:rPr>
          <w:b/>
          <w:sz w:val="20"/>
          <w:szCs w:val="20"/>
        </w:rPr>
        <w:t>Юридический адрес: 431770, РМ, Дубенский район, с</w:t>
      </w:r>
      <w:proofErr w:type="gramStart"/>
      <w:r w:rsidRPr="0058180F">
        <w:rPr>
          <w:b/>
          <w:sz w:val="20"/>
          <w:szCs w:val="20"/>
        </w:rPr>
        <w:t>.Д</w:t>
      </w:r>
      <w:proofErr w:type="gramEnd"/>
      <w:r w:rsidRPr="0058180F">
        <w:rPr>
          <w:b/>
          <w:sz w:val="20"/>
          <w:szCs w:val="20"/>
        </w:rPr>
        <w:t xml:space="preserve">убенки, </w:t>
      </w:r>
      <w:proofErr w:type="spellStart"/>
      <w:r w:rsidRPr="0058180F">
        <w:rPr>
          <w:b/>
          <w:sz w:val="20"/>
          <w:szCs w:val="20"/>
        </w:rPr>
        <w:t>ул.Бровцева</w:t>
      </w:r>
      <w:proofErr w:type="spellEnd"/>
      <w:r w:rsidRPr="0058180F">
        <w:rPr>
          <w:b/>
          <w:sz w:val="20"/>
          <w:szCs w:val="20"/>
        </w:rPr>
        <w:t>, д.21</w:t>
      </w:r>
    </w:p>
    <w:p w:rsidR="000C57A4" w:rsidRPr="0058180F" w:rsidRDefault="000C57A4" w:rsidP="000C57A4">
      <w:pPr>
        <w:ind w:left="-142" w:firstLine="142"/>
        <w:rPr>
          <w:sz w:val="20"/>
          <w:szCs w:val="20"/>
        </w:rPr>
      </w:pPr>
      <w:r w:rsidRPr="0058180F">
        <w:rPr>
          <w:sz w:val="20"/>
          <w:szCs w:val="20"/>
        </w:rPr>
        <w:t xml:space="preserve">Заведующей МБДОУ: </w:t>
      </w:r>
      <w:proofErr w:type="spellStart"/>
      <w:r w:rsidRPr="0058180F">
        <w:rPr>
          <w:sz w:val="20"/>
          <w:szCs w:val="20"/>
        </w:rPr>
        <w:t>Семкина</w:t>
      </w:r>
      <w:proofErr w:type="spellEnd"/>
      <w:r w:rsidRPr="0058180F">
        <w:rPr>
          <w:sz w:val="20"/>
          <w:szCs w:val="20"/>
        </w:rPr>
        <w:t xml:space="preserve"> Светлана Алексеевна</w:t>
      </w:r>
    </w:p>
    <w:p w:rsidR="000C57A4" w:rsidRPr="0058180F" w:rsidRDefault="000C57A4" w:rsidP="000C57A4">
      <w:pPr>
        <w:ind w:left="-142" w:firstLine="142"/>
        <w:rPr>
          <w:sz w:val="20"/>
          <w:szCs w:val="20"/>
        </w:rPr>
      </w:pPr>
      <w:r w:rsidRPr="0058180F">
        <w:rPr>
          <w:sz w:val="20"/>
          <w:szCs w:val="20"/>
        </w:rPr>
        <w:t>Телефон: 8(83447) 2-19-46</w:t>
      </w:r>
    </w:p>
    <w:p w:rsidR="000C57A4" w:rsidRPr="0058180F" w:rsidRDefault="000C57A4" w:rsidP="000C57A4">
      <w:pPr>
        <w:ind w:left="-142" w:firstLine="142"/>
        <w:rPr>
          <w:sz w:val="20"/>
          <w:szCs w:val="20"/>
        </w:rPr>
      </w:pPr>
      <w:r w:rsidRPr="0058180F">
        <w:rPr>
          <w:sz w:val="20"/>
          <w:szCs w:val="20"/>
        </w:rPr>
        <w:t xml:space="preserve">Электронная почта: </w:t>
      </w:r>
      <w:hyperlink r:id="rId6" w:history="1">
        <w:r w:rsidRPr="0058180F">
          <w:rPr>
            <w:rStyle w:val="a5"/>
            <w:sz w:val="20"/>
            <w:szCs w:val="20"/>
            <w:lang w:val="en-US"/>
          </w:rPr>
          <w:t>solncedub</w:t>
        </w:r>
        <w:r w:rsidRPr="0058180F">
          <w:rPr>
            <w:rStyle w:val="a5"/>
            <w:sz w:val="20"/>
            <w:szCs w:val="20"/>
          </w:rPr>
          <w:t>@</w:t>
        </w:r>
        <w:r w:rsidRPr="0058180F">
          <w:rPr>
            <w:rStyle w:val="a5"/>
            <w:sz w:val="20"/>
            <w:szCs w:val="20"/>
            <w:lang w:val="en-US"/>
          </w:rPr>
          <w:t>mail</w:t>
        </w:r>
        <w:r w:rsidRPr="0058180F">
          <w:rPr>
            <w:rStyle w:val="a5"/>
            <w:sz w:val="20"/>
            <w:szCs w:val="20"/>
          </w:rPr>
          <w:t>.</w:t>
        </w:r>
        <w:r w:rsidRPr="0058180F">
          <w:rPr>
            <w:rStyle w:val="a5"/>
            <w:sz w:val="20"/>
            <w:szCs w:val="20"/>
            <w:lang w:val="en-US"/>
          </w:rPr>
          <w:t>ru</w:t>
        </w:r>
      </w:hyperlink>
      <w:r w:rsidRPr="0058180F">
        <w:rPr>
          <w:sz w:val="20"/>
          <w:szCs w:val="20"/>
        </w:rPr>
        <w:t xml:space="preserve"> </w:t>
      </w:r>
    </w:p>
    <w:p w:rsidR="000C57A4" w:rsidRPr="0058180F" w:rsidRDefault="000C57A4" w:rsidP="000C57A4">
      <w:pPr>
        <w:ind w:left="-142" w:firstLine="142"/>
        <w:rPr>
          <w:sz w:val="20"/>
          <w:szCs w:val="20"/>
        </w:rPr>
      </w:pPr>
      <w:r w:rsidRPr="0058180F">
        <w:rPr>
          <w:sz w:val="20"/>
          <w:szCs w:val="20"/>
        </w:rPr>
        <w:t xml:space="preserve">Адрес сайта: </w:t>
      </w:r>
      <w:hyperlink r:id="rId7" w:history="1">
        <w:r w:rsidRPr="0058180F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http://d</w:t>
        </w:r>
        <w:r w:rsidRPr="0058180F">
          <w:rPr>
            <w:rStyle w:val="a5"/>
            <w:rFonts w:ascii="Arial" w:hAnsi="Arial" w:cs="Arial"/>
            <w:sz w:val="20"/>
            <w:szCs w:val="20"/>
            <w:shd w:val="clear" w:color="auto" w:fill="FFFFFF"/>
            <w:lang w:val="en-US"/>
          </w:rPr>
          <w:t>soldub</w:t>
        </w:r>
        <w:r w:rsidRPr="0058180F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.</w:t>
        </w:r>
        <w:proofErr w:type="spellStart"/>
        <w:r w:rsidRPr="0058180F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schoolrm.ru</w:t>
        </w:r>
        <w:proofErr w:type="spellEnd"/>
      </w:hyperlink>
    </w:p>
    <w:p w:rsidR="000C57A4" w:rsidRPr="0058180F" w:rsidRDefault="000C57A4" w:rsidP="000C57A4">
      <w:pPr>
        <w:ind w:left="-142" w:firstLine="142"/>
        <w:rPr>
          <w:b/>
          <w:sz w:val="20"/>
          <w:szCs w:val="20"/>
        </w:rPr>
      </w:pPr>
      <w:r w:rsidRPr="0058180F">
        <w:rPr>
          <w:b/>
          <w:sz w:val="20"/>
          <w:szCs w:val="20"/>
        </w:rPr>
        <w:t>Режим работы ДОУ: с 7.00 – 19.00, понедельник – пятница</w:t>
      </w:r>
    </w:p>
    <w:p w:rsidR="000C57A4" w:rsidRPr="0058180F" w:rsidRDefault="000C57A4" w:rsidP="000C57A4">
      <w:pPr>
        <w:ind w:left="-142" w:firstLine="142"/>
        <w:rPr>
          <w:b/>
          <w:sz w:val="20"/>
          <w:szCs w:val="20"/>
        </w:rPr>
      </w:pPr>
      <w:r w:rsidRPr="0058180F">
        <w:rPr>
          <w:b/>
          <w:sz w:val="20"/>
          <w:szCs w:val="20"/>
        </w:rPr>
        <w:t>Структурные подразделения</w:t>
      </w:r>
    </w:p>
    <w:p w:rsidR="000C57A4" w:rsidRPr="0058180F" w:rsidRDefault="000C57A4" w:rsidP="000C57A4">
      <w:pPr>
        <w:pStyle w:val="a6"/>
        <w:numPr>
          <w:ilvl w:val="0"/>
          <w:numId w:val="20"/>
        </w:numPr>
        <w:rPr>
          <w:rFonts w:ascii="Times New Roman" w:hAnsi="Times New Roman" w:cs="Times New Roman"/>
          <w:b/>
          <w:sz w:val="20"/>
          <w:szCs w:val="20"/>
        </w:rPr>
      </w:pPr>
      <w:r w:rsidRPr="0058180F">
        <w:rPr>
          <w:rFonts w:ascii="Times New Roman" w:hAnsi="Times New Roman" w:cs="Times New Roman"/>
          <w:b/>
          <w:sz w:val="20"/>
          <w:szCs w:val="20"/>
        </w:rPr>
        <w:t>Обособленное структурное подразделение «</w:t>
      </w:r>
      <w:proofErr w:type="spellStart"/>
      <w:r w:rsidRPr="0058180F">
        <w:rPr>
          <w:rFonts w:ascii="Times New Roman" w:hAnsi="Times New Roman" w:cs="Times New Roman"/>
          <w:b/>
          <w:sz w:val="20"/>
          <w:szCs w:val="20"/>
        </w:rPr>
        <w:t>Ардатовский</w:t>
      </w:r>
      <w:proofErr w:type="spellEnd"/>
      <w:r w:rsidRPr="0058180F">
        <w:rPr>
          <w:rFonts w:ascii="Times New Roman" w:hAnsi="Times New Roman" w:cs="Times New Roman"/>
          <w:b/>
          <w:sz w:val="20"/>
          <w:szCs w:val="20"/>
        </w:rPr>
        <w:t xml:space="preserve"> детский сад «Солнышко»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Заместитель заведующей: Мартьянова Наталья Владимировна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Фактический адрес: 431785, Республика Мордовия, Дубенский район, </w:t>
      </w:r>
      <w:proofErr w:type="spellStart"/>
      <w:r w:rsidRPr="0058180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58180F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58180F">
        <w:rPr>
          <w:rFonts w:ascii="Times New Roman" w:hAnsi="Times New Roman" w:cs="Times New Roman"/>
          <w:sz w:val="20"/>
          <w:szCs w:val="20"/>
        </w:rPr>
        <w:t>рдатово</w:t>
      </w:r>
      <w:proofErr w:type="spellEnd"/>
      <w:r w:rsidRPr="0058180F">
        <w:rPr>
          <w:rFonts w:ascii="Times New Roman" w:hAnsi="Times New Roman" w:cs="Times New Roman"/>
          <w:sz w:val="20"/>
          <w:szCs w:val="20"/>
        </w:rPr>
        <w:t>, ул.Советская, д.17А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Телефон: 8(83447)2-45-71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hyperlink r:id="rId8" w:history="1">
        <w:r w:rsidRPr="0058180F">
          <w:rPr>
            <w:rStyle w:val="a5"/>
            <w:rFonts w:ascii="Times New Roman" w:hAnsi="Times New Roman" w:cs="Times New Roman"/>
            <w:sz w:val="20"/>
            <w:szCs w:val="20"/>
          </w:rPr>
          <w:t>natmar78@rambler.ru</w:t>
        </w:r>
      </w:hyperlink>
      <w:r w:rsidRPr="0058180F">
        <w:rPr>
          <w:rFonts w:ascii="Times New Roman" w:hAnsi="Times New Roman" w:cs="Times New Roman"/>
          <w:color w:val="93969B"/>
          <w:sz w:val="20"/>
          <w:szCs w:val="20"/>
        </w:rPr>
        <w:t xml:space="preserve">, 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Адрес сайта: </w:t>
      </w:r>
      <w:hyperlink r:id="rId9" w:history="1">
        <w:r w:rsidRPr="0058180F">
          <w:rPr>
            <w:rStyle w:val="a5"/>
            <w:rFonts w:ascii="Times New Roman" w:hAnsi="Times New Roman" w:cs="Times New Roman"/>
            <w:sz w:val="20"/>
            <w:szCs w:val="20"/>
          </w:rPr>
          <w:t>https://dsarddub.schoolrm.ru/</w:t>
        </w:r>
      </w:hyperlink>
      <w:r w:rsidRPr="005818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Режим работы: с 7.00 – 17.30, понедельник - пятница</w:t>
      </w:r>
    </w:p>
    <w:p w:rsidR="000C57A4" w:rsidRPr="0058180F" w:rsidRDefault="000C57A4" w:rsidP="000C57A4">
      <w:pPr>
        <w:pStyle w:val="a6"/>
        <w:numPr>
          <w:ilvl w:val="0"/>
          <w:numId w:val="20"/>
        </w:numPr>
        <w:rPr>
          <w:rFonts w:ascii="Times New Roman" w:hAnsi="Times New Roman" w:cs="Times New Roman"/>
          <w:b/>
          <w:sz w:val="20"/>
          <w:szCs w:val="20"/>
        </w:rPr>
      </w:pPr>
      <w:r w:rsidRPr="0058180F">
        <w:rPr>
          <w:rFonts w:ascii="Times New Roman" w:hAnsi="Times New Roman" w:cs="Times New Roman"/>
          <w:b/>
          <w:sz w:val="20"/>
          <w:szCs w:val="20"/>
        </w:rPr>
        <w:t>Обособленное структурное подразделение «Дубенский  детский сад «Ромашка»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Заместитель заведующей: Кузнецова Надежда Ивановна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Фактический адрес: 431770, Республика Мордовия, Дубенский район, с</w:t>
      </w:r>
      <w:proofErr w:type="gramStart"/>
      <w:r w:rsidRPr="0058180F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58180F">
        <w:rPr>
          <w:rFonts w:ascii="Times New Roman" w:hAnsi="Times New Roman" w:cs="Times New Roman"/>
          <w:sz w:val="20"/>
          <w:szCs w:val="20"/>
        </w:rPr>
        <w:t>убенки, ул.Луговая, д.5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Телефон: 8(83447)2-10-17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hyperlink r:id="rId10" w:history="1">
        <w:r w:rsidRPr="0058180F">
          <w:rPr>
            <w:rStyle w:val="a5"/>
            <w:rFonts w:ascii="Times New Roman" w:hAnsi="Times New Roman" w:cs="Times New Roman"/>
            <w:sz w:val="20"/>
            <w:szCs w:val="20"/>
          </w:rPr>
          <w:t>kyznady@rambler.ru</w:t>
        </w:r>
      </w:hyperlink>
      <w:r w:rsidRPr="0058180F">
        <w:rPr>
          <w:rFonts w:ascii="Times New Roman" w:hAnsi="Times New Roman" w:cs="Times New Roman"/>
          <w:color w:val="93969B"/>
          <w:sz w:val="20"/>
          <w:szCs w:val="20"/>
        </w:rPr>
        <w:t xml:space="preserve">, 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Адрес сайта: </w:t>
      </w:r>
      <w:hyperlink r:id="rId11" w:history="1">
        <w:r w:rsidRPr="0058180F">
          <w:rPr>
            <w:rStyle w:val="a5"/>
            <w:rFonts w:ascii="Times New Roman" w:hAnsi="Times New Roman" w:cs="Times New Roman"/>
            <w:sz w:val="20"/>
            <w:szCs w:val="20"/>
          </w:rPr>
          <w:t>https://dsromdub.schoolrm.ru/</w:t>
        </w:r>
      </w:hyperlink>
      <w:r w:rsidRPr="005818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Режим работы: с 7.00 – 19.00, понедельник - пятница</w:t>
      </w:r>
    </w:p>
    <w:p w:rsidR="000C57A4" w:rsidRPr="0058180F" w:rsidRDefault="000C57A4" w:rsidP="000C57A4">
      <w:pPr>
        <w:pStyle w:val="a6"/>
        <w:numPr>
          <w:ilvl w:val="0"/>
          <w:numId w:val="20"/>
        </w:numPr>
        <w:rPr>
          <w:rFonts w:ascii="Times New Roman" w:hAnsi="Times New Roman" w:cs="Times New Roman"/>
          <w:b/>
          <w:sz w:val="20"/>
          <w:szCs w:val="20"/>
        </w:rPr>
      </w:pPr>
      <w:r w:rsidRPr="0058180F">
        <w:rPr>
          <w:rFonts w:ascii="Times New Roman" w:hAnsi="Times New Roman" w:cs="Times New Roman"/>
          <w:b/>
          <w:sz w:val="20"/>
          <w:szCs w:val="20"/>
        </w:rPr>
        <w:t>Обособленное структурное подразделение «Дубенский детский сад «</w:t>
      </w:r>
      <w:proofErr w:type="spellStart"/>
      <w:r w:rsidRPr="0058180F">
        <w:rPr>
          <w:rFonts w:ascii="Times New Roman" w:hAnsi="Times New Roman" w:cs="Times New Roman"/>
          <w:b/>
          <w:sz w:val="20"/>
          <w:szCs w:val="20"/>
        </w:rPr>
        <w:t>Мозайка</w:t>
      </w:r>
      <w:proofErr w:type="spellEnd"/>
      <w:r w:rsidRPr="0058180F">
        <w:rPr>
          <w:rFonts w:ascii="Times New Roman" w:hAnsi="Times New Roman" w:cs="Times New Roman"/>
          <w:b/>
          <w:sz w:val="20"/>
          <w:szCs w:val="20"/>
        </w:rPr>
        <w:t>»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Заместитель заведующей: Качалова Людмила Викторовна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Фактический адрес: 431770, Республика Мордовия, Дубенский район, с</w:t>
      </w:r>
      <w:proofErr w:type="gramStart"/>
      <w:r w:rsidRPr="0058180F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58180F">
        <w:rPr>
          <w:rFonts w:ascii="Times New Roman" w:hAnsi="Times New Roman" w:cs="Times New Roman"/>
          <w:sz w:val="20"/>
          <w:szCs w:val="20"/>
        </w:rPr>
        <w:t xml:space="preserve">убенки, </w:t>
      </w:r>
      <w:proofErr w:type="spellStart"/>
      <w:r w:rsidRPr="0058180F">
        <w:rPr>
          <w:rFonts w:ascii="Times New Roman" w:hAnsi="Times New Roman" w:cs="Times New Roman"/>
          <w:sz w:val="20"/>
          <w:szCs w:val="20"/>
        </w:rPr>
        <w:t>ул.С.Бурнаева</w:t>
      </w:r>
      <w:proofErr w:type="spellEnd"/>
      <w:r w:rsidRPr="0058180F">
        <w:rPr>
          <w:rFonts w:ascii="Times New Roman" w:hAnsi="Times New Roman" w:cs="Times New Roman"/>
          <w:sz w:val="20"/>
          <w:szCs w:val="20"/>
        </w:rPr>
        <w:t>, д.30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Телефон:</w:t>
      </w:r>
      <w:r w:rsidRPr="00173B84">
        <w:rPr>
          <w:rFonts w:ascii="Times New Roman" w:hAnsi="Times New Roman" w:cs="Times New Roman"/>
          <w:sz w:val="20"/>
          <w:szCs w:val="20"/>
        </w:rPr>
        <w:t xml:space="preserve"> 8</w:t>
      </w:r>
      <w:r w:rsidRPr="0058180F">
        <w:rPr>
          <w:rFonts w:ascii="Times New Roman" w:hAnsi="Times New Roman" w:cs="Times New Roman"/>
          <w:sz w:val="20"/>
          <w:szCs w:val="20"/>
        </w:rPr>
        <w:t>9179943787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hyperlink r:id="rId12" w:history="1">
        <w:r w:rsidRPr="0058180F">
          <w:rPr>
            <w:rStyle w:val="a5"/>
            <w:rFonts w:ascii="Times New Roman" w:hAnsi="Times New Roman" w:cs="Times New Roman"/>
            <w:sz w:val="20"/>
            <w:szCs w:val="20"/>
          </w:rPr>
          <w:t>l-kachalova110784@yandex.ru</w:t>
        </w:r>
      </w:hyperlink>
      <w:r w:rsidRPr="0058180F">
        <w:rPr>
          <w:rFonts w:ascii="Times New Roman" w:hAnsi="Times New Roman" w:cs="Times New Roman"/>
          <w:color w:val="93969B"/>
          <w:sz w:val="20"/>
          <w:szCs w:val="20"/>
        </w:rPr>
        <w:t xml:space="preserve">, 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Адрес сайта: </w:t>
      </w:r>
      <w:hyperlink r:id="rId13" w:history="1">
        <w:r w:rsidRPr="0058180F">
          <w:rPr>
            <w:rStyle w:val="a5"/>
            <w:rFonts w:ascii="Times New Roman" w:hAnsi="Times New Roman" w:cs="Times New Roman"/>
            <w:sz w:val="20"/>
            <w:szCs w:val="20"/>
          </w:rPr>
          <w:t>https://dsmozdub.schoolrm.ru/</w:t>
        </w:r>
      </w:hyperlink>
      <w:r w:rsidRPr="005818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Режим работы: с 7.00 – 19.00, понедельник - пятница</w:t>
      </w:r>
    </w:p>
    <w:p w:rsidR="000C57A4" w:rsidRPr="0058180F" w:rsidRDefault="000C57A4" w:rsidP="000C57A4">
      <w:pPr>
        <w:pStyle w:val="a6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180F">
        <w:rPr>
          <w:rFonts w:ascii="Times New Roman" w:hAnsi="Times New Roman" w:cs="Times New Roman"/>
          <w:b/>
          <w:sz w:val="20"/>
          <w:szCs w:val="20"/>
        </w:rPr>
        <w:t>Обособленное структурное подразделение «</w:t>
      </w:r>
      <w:proofErr w:type="spellStart"/>
      <w:r w:rsidRPr="0058180F">
        <w:rPr>
          <w:rFonts w:ascii="Times New Roman" w:hAnsi="Times New Roman" w:cs="Times New Roman"/>
          <w:b/>
          <w:sz w:val="20"/>
          <w:szCs w:val="20"/>
        </w:rPr>
        <w:t>Поводимовский</w:t>
      </w:r>
      <w:proofErr w:type="spellEnd"/>
      <w:r w:rsidRPr="0058180F">
        <w:rPr>
          <w:rFonts w:ascii="Times New Roman" w:hAnsi="Times New Roman" w:cs="Times New Roman"/>
          <w:b/>
          <w:sz w:val="20"/>
          <w:szCs w:val="20"/>
        </w:rPr>
        <w:t xml:space="preserve"> детский сад «Солнышко»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Заместитель заведующей: </w:t>
      </w:r>
      <w:proofErr w:type="spellStart"/>
      <w:r w:rsidRPr="0058180F">
        <w:rPr>
          <w:rFonts w:ascii="Times New Roman" w:hAnsi="Times New Roman" w:cs="Times New Roman"/>
          <w:sz w:val="20"/>
          <w:szCs w:val="20"/>
        </w:rPr>
        <w:t>Волгушева</w:t>
      </w:r>
      <w:proofErr w:type="spellEnd"/>
      <w:r w:rsidRPr="0058180F">
        <w:rPr>
          <w:rFonts w:ascii="Times New Roman" w:hAnsi="Times New Roman" w:cs="Times New Roman"/>
          <w:sz w:val="20"/>
          <w:szCs w:val="20"/>
        </w:rPr>
        <w:t xml:space="preserve"> Елена Владимировна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Фактический адрес: 431774, Республика Мордовия, Дубенский район, </w:t>
      </w:r>
      <w:proofErr w:type="spellStart"/>
      <w:r w:rsidRPr="0058180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58180F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58180F">
        <w:rPr>
          <w:rFonts w:ascii="Times New Roman" w:hAnsi="Times New Roman" w:cs="Times New Roman"/>
          <w:sz w:val="20"/>
          <w:szCs w:val="20"/>
        </w:rPr>
        <w:t>оводимово</w:t>
      </w:r>
      <w:proofErr w:type="spellEnd"/>
      <w:r w:rsidRPr="0058180F">
        <w:rPr>
          <w:rFonts w:ascii="Times New Roman" w:hAnsi="Times New Roman" w:cs="Times New Roman"/>
          <w:sz w:val="20"/>
          <w:szCs w:val="20"/>
        </w:rPr>
        <w:t>, ул.Школьная, д.11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Телефон: 8(83447)2-40-34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hyperlink r:id="rId14" w:history="1">
        <w:r w:rsidRPr="0058180F">
          <w:rPr>
            <w:rStyle w:val="a5"/>
            <w:rFonts w:ascii="Times New Roman" w:hAnsi="Times New Roman" w:cs="Times New Roman"/>
            <w:sz w:val="20"/>
            <w:szCs w:val="20"/>
          </w:rPr>
          <w:t>volgusheva.81@mail.ru</w:t>
        </w:r>
      </w:hyperlink>
      <w:r w:rsidRPr="005818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Адрес сайта: </w:t>
      </w:r>
      <w:hyperlink r:id="rId15" w:history="1">
        <w:r w:rsidRPr="0058180F">
          <w:rPr>
            <w:rStyle w:val="a5"/>
            <w:rFonts w:ascii="Times New Roman" w:hAnsi="Times New Roman" w:cs="Times New Roman"/>
            <w:sz w:val="20"/>
            <w:szCs w:val="20"/>
          </w:rPr>
          <w:t>https://dspovdub.schoolrm.ru/</w:t>
        </w:r>
      </w:hyperlink>
      <w:r w:rsidRPr="005818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Режим работы: с 7.00 – 17.30, понедельник - пятница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C57A4" w:rsidRPr="0058180F" w:rsidRDefault="000C57A4" w:rsidP="000C57A4">
      <w:pPr>
        <w:pStyle w:val="a6"/>
        <w:numPr>
          <w:ilvl w:val="0"/>
          <w:numId w:val="20"/>
        </w:numPr>
        <w:rPr>
          <w:rFonts w:ascii="Times New Roman" w:hAnsi="Times New Roman" w:cs="Times New Roman"/>
          <w:b/>
          <w:sz w:val="20"/>
          <w:szCs w:val="20"/>
        </w:rPr>
      </w:pPr>
      <w:r w:rsidRPr="0058180F">
        <w:rPr>
          <w:rFonts w:ascii="Times New Roman" w:hAnsi="Times New Roman" w:cs="Times New Roman"/>
          <w:b/>
          <w:sz w:val="20"/>
          <w:szCs w:val="20"/>
        </w:rPr>
        <w:t>Обособленное структурное подразделение «</w:t>
      </w:r>
      <w:proofErr w:type="spellStart"/>
      <w:r w:rsidRPr="0058180F">
        <w:rPr>
          <w:rFonts w:ascii="Times New Roman" w:hAnsi="Times New Roman" w:cs="Times New Roman"/>
          <w:b/>
          <w:sz w:val="20"/>
          <w:szCs w:val="20"/>
        </w:rPr>
        <w:t>Кочкуровский</w:t>
      </w:r>
      <w:proofErr w:type="spellEnd"/>
      <w:r w:rsidRPr="0058180F">
        <w:rPr>
          <w:rFonts w:ascii="Times New Roman" w:hAnsi="Times New Roman" w:cs="Times New Roman"/>
          <w:b/>
          <w:sz w:val="20"/>
          <w:szCs w:val="20"/>
        </w:rPr>
        <w:t xml:space="preserve"> детский сад «</w:t>
      </w:r>
      <w:proofErr w:type="spellStart"/>
      <w:r w:rsidRPr="0058180F">
        <w:rPr>
          <w:rFonts w:ascii="Times New Roman" w:hAnsi="Times New Roman" w:cs="Times New Roman"/>
          <w:b/>
          <w:sz w:val="20"/>
          <w:szCs w:val="20"/>
        </w:rPr>
        <w:t>Чипайне</w:t>
      </w:r>
      <w:proofErr w:type="spellEnd"/>
      <w:r w:rsidRPr="0058180F">
        <w:rPr>
          <w:rFonts w:ascii="Times New Roman" w:hAnsi="Times New Roman" w:cs="Times New Roman"/>
          <w:b/>
          <w:sz w:val="20"/>
          <w:szCs w:val="20"/>
        </w:rPr>
        <w:t>»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Заместитель заведующей: </w:t>
      </w:r>
      <w:proofErr w:type="spellStart"/>
      <w:r w:rsidRPr="0058180F">
        <w:rPr>
          <w:rFonts w:ascii="Times New Roman" w:hAnsi="Times New Roman" w:cs="Times New Roman"/>
          <w:sz w:val="20"/>
          <w:szCs w:val="20"/>
        </w:rPr>
        <w:t>Костригина</w:t>
      </w:r>
      <w:proofErr w:type="spellEnd"/>
      <w:r w:rsidRPr="0058180F">
        <w:rPr>
          <w:rFonts w:ascii="Times New Roman" w:hAnsi="Times New Roman" w:cs="Times New Roman"/>
          <w:sz w:val="20"/>
          <w:szCs w:val="20"/>
        </w:rPr>
        <w:t xml:space="preserve"> Людмила Дмитриевна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Фактический адрес: 431773, Республика Мордовия, Дубенский район, с</w:t>
      </w:r>
      <w:proofErr w:type="gramStart"/>
      <w:r w:rsidRPr="0058180F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58180F">
        <w:rPr>
          <w:rFonts w:ascii="Times New Roman" w:hAnsi="Times New Roman" w:cs="Times New Roman"/>
          <w:sz w:val="20"/>
          <w:szCs w:val="20"/>
        </w:rPr>
        <w:t>очкурово, ул.Ленина, д.3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Телефон: 89510526647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hyperlink r:id="rId16" w:history="1">
        <w:r w:rsidRPr="0058180F">
          <w:rPr>
            <w:rStyle w:val="a5"/>
            <w:rFonts w:ascii="Times New Roman" w:hAnsi="Times New Roman" w:cs="Times New Roman"/>
            <w:sz w:val="20"/>
            <w:szCs w:val="20"/>
          </w:rPr>
          <w:t>kochkurdetsad@rambler.ru</w:t>
        </w:r>
      </w:hyperlink>
      <w:r w:rsidRPr="0058180F">
        <w:rPr>
          <w:rFonts w:ascii="Times New Roman" w:hAnsi="Times New Roman" w:cs="Times New Roman"/>
          <w:color w:val="93969B"/>
          <w:sz w:val="20"/>
          <w:szCs w:val="20"/>
        </w:rPr>
        <w:t xml:space="preserve">, 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Адрес сайта: </w:t>
      </w:r>
      <w:hyperlink r:id="rId17" w:history="1">
        <w:r w:rsidRPr="0058180F">
          <w:rPr>
            <w:rStyle w:val="a5"/>
            <w:rFonts w:ascii="Times New Roman" w:hAnsi="Times New Roman" w:cs="Times New Roman"/>
            <w:sz w:val="20"/>
            <w:szCs w:val="20"/>
          </w:rPr>
          <w:t>https://dskochdub.schoolrm.ru/</w:t>
        </w:r>
      </w:hyperlink>
      <w:r w:rsidRPr="005818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Режим работы: с 7.00 – 17.00, понедельник - пятница</w:t>
      </w:r>
    </w:p>
    <w:p w:rsidR="000C57A4" w:rsidRPr="0058180F" w:rsidRDefault="000C57A4" w:rsidP="000C57A4">
      <w:pPr>
        <w:pStyle w:val="a6"/>
        <w:numPr>
          <w:ilvl w:val="0"/>
          <w:numId w:val="20"/>
        </w:numPr>
        <w:rPr>
          <w:rFonts w:ascii="Times New Roman" w:hAnsi="Times New Roman" w:cs="Times New Roman"/>
          <w:b/>
          <w:sz w:val="20"/>
          <w:szCs w:val="20"/>
        </w:rPr>
      </w:pPr>
      <w:r w:rsidRPr="0058180F">
        <w:rPr>
          <w:rFonts w:ascii="Times New Roman" w:hAnsi="Times New Roman" w:cs="Times New Roman"/>
          <w:b/>
          <w:sz w:val="20"/>
          <w:szCs w:val="20"/>
        </w:rPr>
        <w:t>Обособленное структурное подразделение «Петровский детский сад «Улыбка»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Заместитель заведующей: Денисова  Наталья Ивановна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Фактический адрес: 431783, Республика Мордовия, Дубенский район, с</w:t>
      </w:r>
      <w:proofErr w:type="gramStart"/>
      <w:r w:rsidRPr="0058180F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58180F">
        <w:rPr>
          <w:rFonts w:ascii="Times New Roman" w:hAnsi="Times New Roman" w:cs="Times New Roman"/>
          <w:sz w:val="20"/>
          <w:szCs w:val="20"/>
        </w:rPr>
        <w:t>етровка, ул.Школьная, д.3А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lastRenderedPageBreak/>
        <w:t>Телефон: 89279754191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hyperlink r:id="rId18" w:history="1">
        <w:r w:rsidRPr="0058180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denisovanatasha</w:t>
        </w:r>
        <w:r w:rsidRPr="0058180F">
          <w:rPr>
            <w:rStyle w:val="a5"/>
            <w:rFonts w:ascii="Times New Roman" w:hAnsi="Times New Roman" w:cs="Times New Roman"/>
            <w:sz w:val="20"/>
            <w:szCs w:val="20"/>
          </w:rPr>
          <w:t>52@</w:t>
        </w:r>
        <w:r w:rsidRPr="0058180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58180F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58180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5818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57A4" w:rsidRPr="0058180F" w:rsidRDefault="000C57A4" w:rsidP="000C57A4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 xml:space="preserve">Адрес сайта: </w:t>
      </w:r>
      <w:hyperlink r:id="rId19" w:history="1">
        <w:r w:rsidRPr="0058180F">
          <w:rPr>
            <w:rStyle w:val="a5"/>
            <w:rFonts w:ascii="Times New Roman" w:hAnsi="Times New Roman" w:cs="Times New Roman"/>
            <w:sz w:val="20"/>
            <w:szCs w:val="20"/>
          </w:rPr>
          <w:t>https://dspetrdub.schoolrm.ru/</w:t>
        </w:r>
      </w:hyperlink>
      <w:r w:rsidRPr="005818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57A4" w:rsidRPr="0058180F" w:rsidRDefault="000C57A4" w:rsidP="0058180F">
      <w:pPr>
        <w:pStyle w:val="a6"/>
        <w:rPr>
          <w:rFonts w:ascii="Times New Roman" w:hAnsi="Times New Roman" w:cs="Times New Roman"/>
          <w:sz w:val="20"/>
          <w:szCs w:val="20"/>
        </w:rPr>
      </w:pPr>
      <w:r w:rsidRPr="0058180F">
        <w:rPr>
          <w:rFonts w:ascii="Times New Roman" w:hAnsi="Times New Roman" w:cs="Times New Roman"/>
          <w:sz w:val="20"/>
          <w:szCs w:val="20"/>
        </w:rPr>
        <w:t>Режим работы: с 8.00 – 17.00, понедельник - пятница</w:t>
      </w:r>
    </w:p>
    <w:p w:rsidR="005C6BE8" w:rsidRPr="00B21A7D" w:rsidRDefault="005C6BE8" w:rsidP="005C6BE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           Структура дошкольного учреждения.</w:t>
      </w:r>
    </w:p>
    <w:p w:rsidR="005C6BE8" w:rsidRPr="00B21A7D" w:rsidRDefault="005C6BE8" w:rsidP="005C6BE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Основной структурной единицей дошкольного образовательного учреждения является группа детей дошкольного возраста.</w:t>
      </w:r>
    </w:p>
    <w:p w:rsidR="005C6BE8" w:rsidRPr="00B21A7D" w:rsidRDefault="005C6BE8" w:rsidP="005C6BE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В М</w:t>
      </w:r>
      <w:r w:rsidR="00365A49" w:rsidRPr="00B21A7D">
        <w:rPr>
          <w:color w:val="373737"/>
          <w:sz w:val="22"/>
          <w:szCs w:val="22"/>
        </w:rPr>
        <w:t>БДОУ</w:t>
      </w:r>
      <w:proofErr w:type="gramStart"/>
      <w:r w:rsidR="00365A49" w:rsidRPr="00B21A7D">
        <w:rPr>
          <w:color w:val="373737"/>
          <w:sz w:val="22"/>
          <w:szCs w:val="22"/>
        </w:rPr>
        <w:t>»Д</w:t>
      </w:r>
      <w:proofErr w:type="gramEnd"/>
      <w:r w:rsidR="00365A49" w:rsidRPr="00B21A7D">
        <w:rPr>
          <w:color w:val="373737"/>
          <w:sz w:val="22"/>
          <w:szCs w:val="22"/>
        </w:rPr>
        <w:t>убенский детский сад комбинированного</w:t>
      </w:r>
      <w:r w:rsidR="0058180F">
        <w:rPr>
          <w:color w:val="373737"/>
          <w:sz w:val="22"/>
          <w:szCs w:val="22"/>
        </w:rPr>
        <w:t xml:space="preserve"> вида «Солнышко» функционирует 16</w:t>
      </w:r>
      <w:r w:rsidR="000C57A4">
        <w:rPr>
          <w:color w:val="373737"/>
          <w:sz w:val="22"/>
          <w:szCs w:val="22"/>
        </w:rPr>
        <w:t xml:space="preserve"> групп</w:t>
      </w:r>
      <w:r w:rsidRPr="00B21A7D">
        <w:rPr>
          <w:color w:val="373737"/>
          <w:sz w:val="22"/>
          <w:szCs w:val="22"/>
        </w:rPr>
        <w:t xml:space="preserve"> </w:t>
      </w:r>
      <w:proofErr w:type="spellStart"/>
      <w:r w:rsidRPr="00B21A7D">
        <w:rPr>
          <w:color w:val="373737"/>
          <w:sz w:val="22"/>
          <w:szCs w:val="22"/>
        </w:rPr>
        <w:t>общеразвивающей</w:t>
      </w:r>
      <w:proofErr w:type="spellEnd"/>
      <w:r w:rsidRPr="00B21A7D">
        <w:rPr>
          <w:color w:val="373737"/>
          <w:sz w:val="22"/>
          <w:szCs w:val="22"/>
        </w:rPr>
        <w:t xml:space="preserve"> направленности. В группах </w:t>
      </w:r>
      <w:proofErr w:type="spellStart"/>
      <w:r w:rsidRPr="00B21A7D">
        <w:rPr>
          <w:color w:val="373737"/>
          <w:sz w:val="22"/>
          <w:szCs w:val="22"/>
        </w:rPr>
        <w:t>общеразвивающей</w:t>
      </w:r>
      <w:proofErr w:type="spellEnd"/>
      <w:r w:rsidRPr="00B21A7D">
        <w:rPr>
          <w:color w:val="373737"/>
          <w:sz w:val="22"/>
          <w:szCs w:val="22"/>
        </w:rPr>
        <w:t xml:space="preserve"> направленности осуществляется дошкольное образование в соответствии с образовательной программой ДОУ.</w:t>
      </w:r>
    </w:p>
    <w:p w:rsidR="005C6BE8" w:rsidRPr="00B21A7D" w:rsidRDefault="005C6BE8" w:rsidP="005C6BE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Характеристика социального окружения ДОУ</w:t>
      </w:r>
    </w:p>
    <w:p w:rsidR="005C6BE8" w:rsidRPr="00B21A7D" w:rsidRDefault="005C6BE8" w:rsidP="005C6BE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Дошкольное учреждение взаимодействует с объектами социального окружения на основании взаимных договоров и содержательных планов работы через разные формы и виды совместн</w:t>
      </w:r>
      <w:r w:rsidR="00365A49" w:rsidRPr="00B21A7D">
        <w:rPr>
          <w:color w:val="373737"/>
          <w:sz w:val="22"/>
          <w:szCs w:val="22"/>
        </w:rPr>
        <w:t>ой деятельности: Дубенская СОШ</w:t>
      </w:r>
      <w:proofErr w:type="gramStart"/>
      <w:r w:rsidR="00365A49" w:rsidRPr="00B21A7D">
        <w:rPr>
          <w:color w:val="373737"/>
          <w:sz w:val="22"/>
          <w:szCs w:val="22"/>
        </w:rPr>
        <w:t xml:space="preserve"> ,</w:t>
      </w:r>
      <w:proofErr w:type="gramEnd"/>
      <w:r w:rsidR="00365A49" w:rsidRPr="00B21A7D">
        <w:rPr>
          <w:color w:val="373737"/>
          <w:sz w:val="22"/>
          <w:szCs w:val="22"/>
        </w:rPr>
        <w:t xml:space="preserve"> Дубенская </w:t>
      </w:r>
      <w:r w:rsidRPr="00B21A7D">
        <w:rPr>
          <w:color w:val="373737"/>
          <w:sz w:val="22"/>
          <w:szCs w:val="22"/>
        </w:rPr>
        <w:t xml:space="preserve"> амбулатория, Методический Центр, Управление образования.</w:t>
      </w:r>
    </w:p>
    <w:p w:rsidR="005C6BE8" w:rsidRDefault="005C6BE8" w:rsidP="005C6BE8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           Характеристика сос</w:t>
      </w:r>
      <w:r w:rsidR="0058180F">
        <w:rPr>
          <w:b/>
          <w:bCs/>
          <w:color w:val="373737"/>
          <w:sz w:val="22"/>
          <w:szCs w:val="22"/>
        </w:rPr>
        <w:t>тава воспитанников на 01.09.2022</w:t>
      </w:r>
      <w:r w:rsidRPr="00B21A7D">
        <w:rPr>
          <w:b/>
          <w:bCs/>
          <w:color w:val="373737"/>
          <w:sz w:val="22"/>
          <w:szCs w:val="22"/>
        </w:rPr>
        <w:t xml:space="preserve"> г.</w:t>
      </w:r>
    </w:p>
    <w:p w:rsidR="00C37AC0" w:rsidRPr="00B21A7D" w:rsidRDefault="00C37AC0" w:rsidP="005C6BE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87"/>
        <w:gridCol w:w="3508"/>
      </w:tblGrid>
      <w:tr w:rsidR="005C6BE8" w:rsidRPr="00B21A7D" w:rsidTr="007B34A6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Общее кол</w:t>
            </w:r>
            <w:r w:rsidR="00365A49" w:rsidRPr="00B21A7D">
              <w:rPr>
                <w:color w:val="373737"/>
                <w:sz w:val="22"/>
                <w:szCs w:val="22"/>
              </w:rPr>
              <w:t>и</w:t>
            </w:r>
            <w:r w:rsidR="0058180F">
              <w:rPr>
                <w:color w:val="373737"/>
                <w:sz w:val="22"/>
                <w:szCs w:val="22"/>
              </w:rPr>
              <w:t>чество воспитанников в ДОУ – 238</w:t>
            </w:r>
            <w:r w:rsidRPr="00B21A7D">
              <w:rPr>
                <w:color w:val="373737"/>
                <w:sz w:val="22"/>
                <w:szCs w:val="22"/>
              </w:rPr>
              <w:t xml:space="preserve">  из них:</w:t>
            </w:r>
          </w:p>
        </w:tc>
      </w:tr>
      <w:tr w:rsidR="005C6BE8" w:rsidRPr="00B21A7D" w:rsidTr="007B34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Дети  в возрасте до 3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8180F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t>62</w:t>
            </w:r>
            <w:r w:rsidR="00365A49" w:rsidRPr="00B21A7D">
              <w:rPr>
                <w:color w:val="373737"/>
                <w:sz w:val="22"/>
                <w:szCs w:val="22"/>
              </w:rPr>
              <w:t xml:space="preserve"> </w:t>
            </w:r>
            <w:r w:rsidR="005C6BE8" w:rsidRPr="00B21A7D">
              <w:rPr>
                <w:color w:val="373737"/>
                <w:sz w:val="22"/>
                <w:szCs w:val="22"/>
              </w:rPr>
              <w:t>ребенка</w:t>
            </w:r>
          </w:p>
        </w:tc>
      </w:tr>
      <w:tr w:rsidR="005C6BE8" w:rsidRPr="00B21A7D" w:rsidTr="007B34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C6BE8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Дети от 3 до 7 лет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6BE8" w:rsidRPr="00B21A7D" w:rsidRDefault="0058180F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t>176</w:t>
            </w:r>
            <w:r w:rsidR="005C6BE8" w:rsidRPr="00B21A7D">
              <w:rPr>
                <w:color w:val="373737"/>
                <w:sz w:val="22"/>
                <w:szCs w:val="22"/>
              </w:rPr>
              <w:t xml:space="preserve"> детей</w:t>
            </w:r>
          </w:p>
        </w:tc>
      </w:tr>
    </w:tbl>
    <w:p w:rsidR="005C6BE8" w:rsidRPr="00B21A7D" w:rsidRDefault="005C6BE8" w:rsidP="005C6BE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Кадровая характеристика</w:t>
      </w:r>
    </w:p>
    <w:p w:rsidR="005C6BE8" w:rsidRPr="00B21A7D" w:rsidRDefault="0058180F" w:rsidP="005C6BE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Педагогический коллектив – 34</w:t>
      </w:r>
      <w:r w:rsidR="005C6BE8" w:rsidRPr="00B21A7D">
        <w:rPr>
          <w:color w:val="373737"/>
          <w:sz w:val="22"/>
          <w:szCs w:val="22"/>
        </w:rPr>
        <w:t xml:space="preserve"> педагог</w:t>
      </w:r>
      <w:r>
        <w:rPr>
          <w:color w:val="373737"/>
          <w:sz w:val="22"/>
          <w:szCs w:val="22"/>
        </w:rPr>
        <w:t xml:space="preserve">ов, из них 29 </w:t>
      </w:r>
      <w:r w:rsidR="005C6BE8" w:rsidRPr="00B21A7D">
        <w:rPr>
          <w:color w:val="373737"/>
          <w:sz w:val="22"/>
          <w:szCs w:val="22"/>
        </w:rPr>
        <w:t>воспитате</w:t>
      </w:r>
      <w:r>
        <w:rPr>
          <w:color w:val="373737"/>
          <w:sz w:val="22"/>
          <w:szCs w:val="22"/>
        </w:rPr>
        <w:t>лей, 1 – старший воспитатель, 2 – музыкальных руководителя, 1 – педагог-психолог, 1 учитель-логопед</w:t>
      </w:r>
      <w:r w:rsidR="00173B84">
        <w:rPr>
          <w:color w:val="373737"/>
          <w:sz w:val="22"/>
          <w:szCs w:val="22"/>
        </w:rPr>
        <w:t>.  Высшее образование – 26 педагогов</w:t>
      </w:r>
      <w:r w:rsidR="005C6BE8" w:rsidRPr="00B21A7D">
        <w:rPr>
          <w:color w:val="373737"/>
          <w:sz w:val="22"/>
          <w:szCs w:val="22"/>
        </w:rPr>
        <w:t>, средне - специально</w:t>
      </w:r>
      <w:r w:rsidR="00173B84">
        <w:rPr>
          <w:color w:val="373737"/>
          <w:sz w:val="22"/>
          <w:szCs w:val="22"/>
        </w:rPr>
        <w:t>е педагогическое образование – 8</w:t>
      </w:r>
      <w:r w:rsidR="005C6BE8" w:rsidRPr="00B21A7D">
        <w:rPr>
          <w:color w:val="373737"/>
          <w:sz w:val="22"/>
          <w:szCs w:val="22"/>
        </w:rPr>
        <w:t xml:space="preserve"> педагога.  Высша</w:t>
      </w:r>
      <w:r w:rsidR="00173B84">
        <w:rPr>
          <w:color w:val="373737"/>
          <w:sz w:val="22"/>
          <w:szCs w:val="22"/>
        </w:rPr>
        <w:t>я квалификационная категория – 2</w:t>
      </w:r>
      <w:r w:rsidR="005C6BE8" w:rsidRPr="00B21A7D">
        <w:rPr>
          <w:color w:val="373737"/>
          <w:sz w:val="22"/>
          <w:szCs w:val="22"/>
        </w:rPr>
        <w:t xml:space="preserve"> педагога,</w:t>
      </w:r>
      <w:r w:rsidR="00173B84">
        <w:rPr>
          <w:color w:val="373737"/>
          <w:sz w:val="22"/>
          <w:szCs w:val="22"/>
        </w:rPr>
        <w:t xml:space="preserve"> первая – 26</w:t>
      </w:r>
      <w:r w:rsidR="005C6BE8" w:rsidRPr="00B21A7D">
        <w:rPr>
          <w:color w:val="373737"/>
          <w:sz w:val="22"/>
          <w:szCs w:val="22"/>
        </w:rPr>
        <w:t xml:space="preserve"> педагога.</w:t>
      </w:r>
    </w:p>
    <w:p w:rsidR="005C6BE8" w:rsidRPr="00B21A7D" w:rsidRDefault="00173B84" w:rsidP="005C6BE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proofErr w:type="spellStart"/>
      <w:r>
        <w:rPr>
          <w:color w:val="373737"/>
          <w:sz w:val="22"/>
          <w:szCs w:val="22"/>
        </w:rPr>
        <w:t>Обученн</w:t>
      </w:r>
      <w:r w:rsidR="00C37AC0" w:rsidRPr="00B21A7D">
        <w:rPr>
          <w:color w:val="373737"/>
          <w:sz w:val="22"/>
          <w:szCs w:val="22"/>
        </w:rPr>
        <w:t>ость</w:t>
      </w:r>
      <w:proofErr w:type="spellEnd"/>
      <w:r w:rsidR="005C6BE8" w:rsidRPr="00B21A7D">
        <w:rPr>
          <w:color w:val="373737"/>
          <w:sz w:val="22"/>
          <w:szCs w:val="22"/>
        </w:rPr>
        <w:t xml:space="preserve"> педагогических и руководящих кадров по ФГОС дошкольного образования составляет 100 %. </w:t>
      </w:r>
    </w:p>
    <w:p w:rsidR="005C6BE8" w:rsidRPr="00B21A7D" w:rsidRDefault="005C6BE8" w:rsidP="005C6BE8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Образовательная деятельность дошкольного учреждения</w:t>
      </w:r>
    </w:p>
    <w:p w:rsidR="005C6BE8" w:rsidRPr="00B21A7D" w:rsidRDefault="007A12B8" w:rsidP="005C6BE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proofErr w:type="gramStart"/>
      <w:r w:rsidRPr="00B21A7D">
        <w:rPr>
          <w:color w:val="373737"/>
          <w:sz w:val="22"/>
          <w:szCs w:val="22"/>
        </w:rPr>
        <w:t>Основной целью деятельности «Дубенский детский сад комбинированного вида «Солнышко</w:t>
      </w:r>
      <w:r w:rsidR="005C6BE8" w:rsidRPr="00B21A7D">
        <w:rPr>
          <w:color w:val="373737"/>
          <w:sz w:val="22"/>
          <w:szCs w:val="22"/>
        </w:rPr>
        <w:t>» является создание условий для организации образовательного процесса для детей с 2  до 7 лет, который направлен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proofErr w:type="gramEnd"/>
    </w:p>
    <w:p w:rsidR="005C6BE8" w:rsidRPr="00B21A7D" w:rsidRDefault="005C6BE8" w:rsidP="005C6BE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Задачи:</w:t>
      </w:r>
    </w:p>
    <w:p w:rsidR="005C6BE8" w:rsidRPr="00B21A7D" w:rsidRDefault="005C6BE8" w:rsidP="005C6BE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 сохранение и укрепление физического здоровья воспитанников ДОУ;</w:t>
      </w:r>
    </w:p>
    <w:p w:rsidR="005C6BE8" w:rsidRPr="00B21A7D" w:rsidRDefault="005C6BE8" w:rsidP="005C6BE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lastRenderedPageBreak/>
        <w:t>- сформировать у воспитанников ДОУ общую культуру в соответствии с их возрастными возможностями;</w:t>
      </w:r>
    </w:p>
    <w:p w:rsidR="005C6BE8" w:rsidRPr="00B21A7D" w:rsidRDefault="005C6BE8" w:rsidP="005C6BE8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 развить физические, интеллектуальные и личностные качества воспитанников ДОУ с учётом их индивидуальных возможностей, особенностей и способностей;</w:t>
      </w:r>
    </w:p>
    <w:p w:rsidR="009A3F98" w:rsidRPr="00B21A7D" w:rsidRDefault="005C6BE8" w:rsidP="005C6BE8">
      <w:pPr>
        <w:jc w:val="center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 сформировать у детей предпосылки учебной деятельности, обеспечивающих их успешное освоение программ начальной школы и социальную успешность</w:t>
      </w:r>
    </w:p>
    <w:p w:rsidR="00640757" w:rsidRPr="00B21A7D" w:rsidRDefault="00640757" w:rsidP="00640757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2. ПРОБЛЕМНЫЙ АНАЛИЗ ДЕЯТЕЛЬНОСТИ</w:t>
      </w:r>
    </w:p>
    <w:p w:rsidR="00640757" w:rsidRPr="00B21A7D" w:rsidRDefault="00640757" w:rsidP="00640757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МБДОУ «Дубенский детский сад комбинир</w:t>
      </w:r>
      <w:r w:rsidR="00173B84">
        <w:rPr>
          <w:b/>
          <w:bCs/>
          <w:color w:val="373737"/>
          <w:sz w:val="22"/>
          <w:szCs w:val="22"/>
        </w:rPr>
        <w:t>ованного вида «Солнышко» за 2021-2022</w:t>
      </w:r>
      <w:r w:rsidRPr="00B21A7D">
        <w:rPr>
          <w:b/>
          <w:bCs/>
          <w:color w:val="373737"/>
          <w:sz w:val="22"/>
          <w:szCs w:val="22"/>
        </w:rPr>
        <w:t xml:space="preserve"> учебный год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2.1. Анализ результатов охраны и укрепления физического здоровья воспитанников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В структуре заболеваемости первое место занимают заболевания органов дыхания,  ОРВИ.</w:t>
      </w:r>
    </w:p>
    <w:p w:rsidR="00640757" w:rsidRPr="00B21A7D" w:rsidRDefault="00173B84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В 2021-2022</w:t>
      </w:r>
      <w:r w:rsidR="00640757" w:rsidRPr="00B21A7D">
        <w:rPr>
          <w:color w:val="373737"/>
          <w:sz w:val="22"/>
          <w:szCs w:val="22"/>
        </w:rPr>
        <w:t xml:space="preserve"> </w:t>
      </w:r>
      <w:proofErr w:type="spellStart"/>
      <w:r w:rsidR="00640757" w:rsidRPr="00B21A7D">
        <w:rPr>
          <w:color w:val="373737"/>
          <w:sz w:val="22"/>
          <w:szCs w:val="22"/>
        </w:rPr>
        <w:t>уч</w:t>
      </w:r>
      <w:proofErr w:type="spellEnd"/>
      <w:r w:rsidR="00640757" w:rsidRPr="00B21A7D">
        <w:rPr>
          <w:color w:val="373737"/>
          <w:sz w:val="22"/>
          <w:szCs w:val="22"/>
        </w:rPr>
        <w:t xml:space="preserve">.  г. не было вспышек кишечных инфекций и травм. Это объясняется, чётким соблюдению </w:t>
      </w:r>
      <w:proofErr w:type="spellStart"/>
      <w:r w:rsidR="00640757" w:rsidRPr="00B21A7D">
        <w:rPr>
          <w:color w:val="373737"/>
          <w:sz w:val="22"/>
          <w:szCs w:val="22"/>
        </w:rPr>
        <w:t>санэпидрежима</w:t>
      </w:r>
      <w:proofErr w:type="spellEnd"/>
      <w:r w:rsidR="00640757" w:rsidRPr="00B21A7D">
        <w:rPr>
          <w:color w:val="373737"/>
          <w:sz w:val="22"/>
          <w:szCs w:val="22"/>
        </w:rPr>
        <w:t>, оздоровительным мероприятиям, проводимым в ДОУ и слаженной работой воспитателей.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           Уровень детского травматизма в ДОУ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6"/>
        <w:gridCol w:w="6879"/>
      </w:tblGrid>
      <w:tr w:rsidR="00640757" w:rsidRPr="00B21A7D" w:rsidTr="007B34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  <w:r w:rsidRPr="00B21A7D">
              <w:rPr>
                <w:b/>
                <w:bCs/>
                <w:color w:val="373737"/>
                <w:sz w:val="22"/>
                <w:szCs w:val="22"/>
              </w:rPr>
              <w:t>Учебный 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Количество случаев в ДОУ</w:t>
            </w:r>
          </w:p>
        </w:tc>
      </w:tr>
      <w:tr w:rsidR="00640757" w:rsidRPr="00B21A7D" w:rsidTr="007B34A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173B84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t>2021</w:t>
            </w:r>
            <w:r w:rsidR="00B9342F" w:rsidRPr="00B21A7D">
              <w:rPr>
                <w:color w:val="373737"/>
                <w:sz w:val="22"/>
                <w:szCs w:val="22"/>
              </w:rPr>
              <w:t>-20</w:t>
            </w:r>
            <w:r>
              <w:rPr>
                <w:color w:val="373737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0</w:t>
            </w:r>
          </w:p>
        </w:tc>
      </w:tr>
    </w:tbl>
    <w:p w:rsidR="00173B84" w:rsidRDefault="00173B84" w:rsidP="00640757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</w:t>
      </w:r>
    </w:p>
    <w:p w:rsidR="00640757" w:rsidRPr="00B21A7D" w:rsidRDefault="00640757" w:rsidP="00B9342F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2.2. Анализ показателей качества образовательного процесса</w:t>
      </w:r>
      <w:r w:rsidRPr="00B21A7D">
        <w:rPr>
          <w:color w:val="373737"/>
          <w:sz w:val="22"/>
          <w:szCs w:val="22"/>
        </w:rPr>
        <w:t>.</w:t>
      </w:r>
    </w:p>
    <w:p w:rsidR="00640757" w:rsidRPr="00B21A7D" w:rsidRDefault="00640757" w:rsidP="00B9342F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Показатели усвоения детьми обра</w:t>
      </w:r>
      <w:r w:rsidR="00173B84">
        <w:rPr>
          <w:b/>
          <w:bCs/>
          <w:color w:val="373737"/>
          <w:sz w:val="22"/>
          <w:szCs w:val="22"/>
        </w:rPr>
        <w:t xml:space="preserve">зовательной программы ДОУ в 2021-2022 </w:t>
      </w:r>
      <w:r w:rsidRPr="00B21A7D">
        <w:rPr>
          <w:b/>
          <w:bCs/>
          <w:color w:val="373737"/>
          <w:sz w:val="22"/>
          <w:szCs w:val="22"/>
        </w:rPr>
        <w:t>г.: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           Итоговая таблица формирования интегративных качеств</w:t>
      </w:r>
    </w:p>
    <w:p w:rsidR="00B9342F" w:rsidRPr="00B21A7D" w:rsidRDefault="00B9342F" w:rsidP="00640757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B9342F" w:rsidRPr="00B21A7D" w:rsidRDefault="00B9342F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</w:p>
    <w:tbl>
      <w:tblPr>
        <w:tblW w:w="10474" w:type="dxa"/>
        <w:tblInd w:w="-8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1"/>
        <w:gridCol w:w="1236"/>
        <w:gridCol w:w="2008"/>
        <w:gridCol w:w="2150"/>
        <w:gridCol w:w="1235"/>
        <w:gridCol w:w="1207"/>
        <w:gridCol w:w="1127"/>
      </w:tblGrid>
      <w:tr w:rsidR="00640757" w:rsidRPr="00B21A7D" w:rsidTr="00B9342F">
        <w:tc>
          <w:tcPr>
            <w:tcW w:w="6248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Группа раннего возраста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Дошкольные группы</w:t>
            </w:r>
          </w:p>
        </w:tc>
      </w:tr>
      <w:tr w:rsidR="00640757" w:rsidRPr="00B21A7D" w:rsidTr="00B9342F">
        <w:tc>
          <w:tcPr>
            <w:tcW w:w="11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Высокий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Соотв.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proofErr w:type="spellStart"/>
            <w:r w:rsidRPr="00B21A7D">
              <w:rPr>
                <w:color w:val="373737"/>
                <w:sz w:val="22"/>
                <w:szCs w:val="22"/>
              </w:rPr>
              <w:t>возр</w:t>
            </w:r>
            <w:proofErr w:type="spellEnd"/>
            <w:r w:rsidRPr="00B21A7D">
              <w:rPr>
                <w:color w:val="373737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Отдельные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компоненты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не развиты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Большинство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компонентов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не развито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Высокий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Средний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Низкий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уровень</w:t>
            </w:r>
          </w:p>
        </w:tc>
      </w:tr>
      <w:tr w:rsidR="00640757" w:rsidRPr="00B21A7D" w:rsidTr="00B9342F">
        <w:tc>
          <w:tcPr>
            <w:tcW w:w="11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18 %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80 %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2 %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0 %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39%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61%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0%</w:t>
            </w:r>
          </w:p>
        </w:tc>
      </w:tr>
    </w:tbl>
    <w:p w:rsidR="00B9342F" w:rsidRPr="00173B84" w:rsidRDefault="00640757" w:rsidP="00173B84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           Анализ промежуточных результатов освоения Программы показал, что в дошкольных группах уровень развитие детей в основном соответствует возрасту, и на высоком уровне, детей с низким уровнем развития нет.</w:t>
      </w:r>
    </w:p>
    <w:p w:rsidR="00B9342F" w:rsidRPr="00B21A7D" w:rsidRDefault="00B9342F" w:rsidP="00640757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640757" w:rsidRPr="00B21A7D" w:rsidRDefault="00640757" w:rsidP="00C37AC0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2.3 Анализ структуры управления ДОУ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Деятельность М</w:t>
      </w:r>
      <w:r w:rsidR="00B9342F" w:rsidRPr="00B21A7D">
        <w:rPr>
          <w:color w:val="373737"/>
          <w:sz w:val="22"/>
          <w:szCs w:val="22"/>
        </w:rPr>
        <w:t>Б</w:t>
      </w:r>
      <w:r w:rsidRPr="00B21A7D">
        <w:rPr>
          <w:color w:val="373737"/>
          <w:sz w:val="22"/>
          <w:szCs w:val="22"/>
        </w:rPr>
        <w:t>ДОУ выстроена в соответствии с Уставом, Образовательной программой М</w:t>
      </w:r>
      <w:r w:rsidR="00B9342F" w:rsidRPr="00B21A7D">
        <w:rPr>
          <w:color w:val="373737"/>
          <w:sz w:val="22"/>
          <w:szCs w:val="22"/>
        </w:rPr>
        <w:t>Б</w:t>
      </w:r>
      <w:r w:rsidRPr="00B21A7D">
        <w:rPr>
          <w:color w:val="373737"/>
          <w:sz w:val="22"/>
          <w:szCs w:val="22"/>
        </w:rPr>
        <w:t>ДОУ.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Управляющая система состоит из двух блоков: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I блок -    общественное управление: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Общее собрание трудового коллектива</w:t>
      </w:r>
      <w:r w:rsidRPr="00B21A7D">
        <w:rPr>
          <w:color w:val="373737"/>
          <w:sz w:val="22"/>
          <w:szCs w:val="22"/>
        </w:rPr>
        <w:t> – принимает новые редакции Устава Учреждения, заключает коллективные  договора, утверждает Правила  внутреннего трудового распорядка, вносит предложения в части материально-технического обеспечения и оснащения образовательного процесса,  мероприятий по охране и укреплению здоровья детей и работников Учреждения.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Педагогический совет</w:t>
      </w:r>
      <w:r w:rsidRPr="00B21A7D">
        <w:rPr>
          <w:color w:val="373737"/>
          <w:sz w:val="22"/>
          <w:szCs w:val="22"/>
        </w:rPr>
        <w:t>  - утверждает планы работы Учреждения, направления образовательной деятельности ДОУ, принимает образовательные программы, принимает решение об участии учреждения в инновационной и экспериментальной деятельности, организует распространение педагогического опыта.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Родительский комитет - </w:t>
      </w:r>
      <w:r w:rsidRPr="00B21A7D">
        <w:rPr>
          <w:color w:val="373737"/>
          <w:sz w:val="22"/>
          <w:szCs w:val="22"/>
        </w:rPr>
        <w:t>обеспечивает постоянную и систематическую связь детского сада с родителями (законными представителями).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II блок   -    административное   управление, имеющее многоуровневую структуру: 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I уровень – заведующий детским садом. 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Заведующий самостоятельно решает вопросы деятельности учреждения, не отнесённые к компетенции других органов управления (Учредителя). Управленческая деятельность заведующей обеспечивает материальные, организационные, правовые, социально-психологические условия для реализации функции управления жизнедеятельностью и образовательным процессом в М</w:t>
      </w:r>
      <w:r w:rsidR="00B9342F" w:rsidRPr="00B21A7D">
        <w:rPr>
          <w:color w:val="373737"/>
          <w:sz w:val="22"/>
          <w:szCs w:val="22"/>
        </w:rPr>
        <w:t>Б</w:t>
      </w:r>
      <w:r w:rsidRPr="00B21A7D">
        <w:rPr>
          <w:color w:val="373737"/>
          <w:sz w:val="22"/>
          <w:szCs w:val="22"/>
        </w:rPr>
        <w:t>ДОУ, утверждает стратегические документы (Образовательную программу, Программу развития и другие).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Объект управления заведующего - весь коллектив М</w:t>
      </w:r>
      <w:r w:rsidR="00B9342F" w:rsidRPr="00B21A7D">
        <w:rPr>
          <w:color w:val="373737"/>
          <w:sz w:val="22"/>
          <w:szCs w:val="22"/>
        </w:rPr>
        <w:t>Б</w:t>
      </w:r>
      <w:r w:rsidRPr="00B21A7D">
        <w:rPr>
          <w:color w:val="373737"/>
          <w:sz w:val="22"/>
          <w:szCs w:val="22"/>
        </w:rPr>
        <w:t>ДОУ.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II  уровень – старший воспитатель, завхоз</w:t>
      </w:r>
      <w:r w:rsidRPr="00B21A7D">
        <w:rPr>
          <w:color w:val="373737"/>
          <w:sz w:val="22"/>
          <w:szCs w:val="22"/>
        </w:rPr>
        <w:t>, </w:t>
      </w:r>
      <w:r w:rsidRPr="00B21A7D">
        <w:rPr>
          <w:b/>
          <w:bCs/>
          <w:color w:val="373737"/>
          <w:sz w:val="22"/>
          <w:szCs w:val="22"/>
        </w:rPr>
        <w:t>медицинская сестра.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Курируют вопросы методического и материально-технического обеспечения образовательного, коррекционно-развивающего и оздоровительного процессов, инновационную деятельность.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Объект управления – часть коллектива согласно функциональным обязанностям.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III уровень - воспитатели, муз</w:t>
      </w:r>
      <w:proofErr w:type="gramStart"/>
      <w:r w:rsidRPr="00B21A7D">
        <w:rPr>
          <w:b/>
          <w:bCs/>
          <w:color w:val="373737"/>
          <w:sz w:val="22"/>
          <w:szCs w:val="22"/>
        </w:rPr>
        <w:t>.</w:t>
      </w:r>
      <w:proofErr w:type="gramEnd"/>
      <w:r w:rsidRPr="00B21A7D">
        <w:rPr>
          <w:b/>
          <w:bCs/>
          <w:color w:val="373737"/>
          <w:sz w:val="22"/>
          <w:szCs w:val="22"/>
        </w:rPr>
        <w:t xml:space="preserve"> </w:t>
      </w:r>
      <w:proofErr w:type="gramStart"/>
      <w:r w:rsidRPr="00B21A7D">
        <w:rPr>
          <w:b/>
          <w:bCs/>
          <w:color w:val="373737"/>
          <w:sz w:val="22"/>
          <w:szCs w:val="22"/>
        </w:rPr>
        <w:t>р</w:t>
      </w:r>
      <w:proofErr w:type="gramEnd"/>
      <w:r w:rsidRPr="00B21A7D">
        <w:rPr>
          <w:b/>
          <w:bCs/>
          <w:color w:val="373737"/>
          <w:sz w:val="22"/>
          <w:szCs w:val="22"/>
        </w:rPr>
        <w:t>уководитель.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 xml:space="preserve">Организуют </w:t>
      </w:r>
      <w:proofErr w:type="gramStart"/>
      <w:r w:rsidRPr="00B21A7D">
        <w:rPr>
          <w:color w:val="373737"/>
          <w:sz w:val="22"/>
          <w:szCs w:val="22"/>
        </w:rPr>
        <w:t>образовательный</w:t>
      </w:r>
      <w:proofErr w:type="gramEnd"/>
      <w:r w:rsidRPr="00B21A7D">
        <w:rPr>
          <w:color w:val="373737"/>
          <w:sz w:val="22"/>
          <w:szCs w:val="22"/>
        </w:rPr>
        <w:t xml:space="preserve"> и коррекционно-развивающий процессы, создают условия для успешного и качественного образования, воспитания и развития воспитанников, взаимодействуют с родителями воспитанников.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Объект управления третьего уровня  – дети и их родители.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Таким образом, в  ДОУ создана мобильная, целостная  система управления. Благодаря данной структуре управления Учреждением, работа представляет собой единый слаженный механизм.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</w:t>
      </w:r>
    </w:p>
    <w:p w:rsidR="00B9342F" w:rsidRPr="00B21A7D" w:rsidRDefault="00B9342F" w:rsidP="00640757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B9342F" w:rsidRPr="00B21A7D" w:rsidRDefault="00B9342F" w:rsidP="00640757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640757" w:rsidRPr="00B21A7D" w:rsidRDefault="00640757" w:rsidP="00173B84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2.4. Анализ материально – технического и финансового обеспечения ДОУ</w:t>
      </w:r>
    </w:p>
    <w:p w:rsidR="00640757" w:rsidRPr="00B21A7D" w:rsidRDefault="00640757" w:rsidP="00640757">
      <w:pPr>
        <w:numPr>
          <w:ilvl w:val="0"/>
          <w:numId w:val="11"/>
        </w:numPr>
        <w:suppressAutoHyphens w:val="0"/>
        <w:spacing w:line="312" w:lineRule="atLeast"/>
        <w:ind w:left="840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Состояние материально-технического оснащения образовательного процесса</w:t>
      </w:r>
    </w:p>
    <w:p w:rsidR="00640757" w:rsidRPr="00B21A7D" w:rsidRDefault="00173B84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 xml:space="preserve">       Территории</w:t>
      </w:r>
      <w:r w:rsidR="00640757" w:rsidRPr="00B21A7D">
        <w:rPr>
          <w:color w:val="373737"/>
          <w:sz w:val="22"/>
          <w:szCs w:val="22"/>
        </w:rPr>
        <w:t xml:space="preserve"> М</w:t>
      </w:r>
      <w:r w:rsidR="00B9342F" w:rsidRPr="00B21A7D">
        <w:rPr>
          <w:color w:val="373737"/>
          <w:sz w:val="22"/>
          <w:szCs w:val="22"/>
        </w:rPr>
        <w:t>Б</w:t>
      </w:r>
      <w:r>
        <w:rPr>
          <w:color w:val="373737"/>
          <w:sz w:val="22"/>
          <w:szCs w:val="22"/>
        </w:rPr>
        <w:t>ДОУ «Дубенский детский сад комбинированного вида «Солнышко» и его структурные подразделения ограждены</w:t>
      </w:r>
      <w:r w:rsidR="00640757" w:rsidRPr="00B21A7D">
        <w:rPr>
          <w:color w:val="373737"/>
          <w:sz w:val="22"/>
          <w:szCs w:val="22"/>
        </w:rPr>
        <w:t xml:space="preserve"> металлическим</w:t>
      </w:r>
      <w:r>
        <w:rPr>
          <w:color w:val="373737"/>
          <w:sz w:val="22"/>
          <w:szCs w:val="22"/>
        </w:rPr>
        <w:t>и забора</w:t>
      </w:r>
      <w:r w:rsidR="00640757" w:rsidRPr="00B21A7D">
        <w:rPr>
          <w:color w:val="373737"/>
          <w:sz w:val="22"/>
          <w:szCs w:val="22"/>
        </w:rPr>
        <w:t>м</w:t>
      </w:r>
      <w:r>
        <w:rPr>
          <w:color w:val="373737"/>
          <w:sz w:val="22"/>
          <w:szCs w:val="22"/>
        </w:rPr>
        <w:t>и. Территории детских садов оборудованы</w:t>
      </w:r>
      <w:r w:rsidR="00640757" w:rsidRPr="00B21A7D">
        <w:rPr>
          <w:color w:val="373737"/>
          <w:sz w:val="22"/>
          <w:szCs w:val="22"/>
        </w:rPr>
        <w:t xml:space="preserve"> спорти</w:t>
      </w:r>
      <w:r>
        <w:rPr>
          <w:color w:val="373737"/>
          <w:sz w:val="22"/>
          <w:szCs w:val="22"/>
        </w:rPr>
        <w:t>вными</w:t>
      </w:r>
      <w:r w:rsidR="00640757" w:rsidRPr="00B21A7D">
        <w:rPr>
          <w:color w:val="373737"/>
          <w:sz w:val="22"/>
          <w:szCs w:val="22"/>
        </w:rPr>
        <w:t xml:space="preserve"> площадка</w:t>
      </w:r>
      <w:r>
        <w:rPr>
          <w:color w:val="373737"/>
          <w:sz w:val="22"/>
          <w:szCs w:val="22"/>
        </w:rPr>
        <w:t>ми</w:t>
      </w:r>
      <w:r w:rsidR="00640757" w:rsidRPr="00B21A7D">
        <w:rPr>
          <w:color w:val="373737"/>
          <w:sz w:val="22"/>
          <w:szCs w:val="22"/>
        </w:rPr>
        <w:t xml:space="preserve"> с необходимым спортивным оборудованием, имеются оборудованные прогул</w:t>
      </w:r>
      <w:r w:rsidR="00B9342F" w:rsidRPr="00B21A7D">
        <w:rPr>
          <w:color w:val="373737"/>
          <w:sz w:val="22"/>
          <w:szCs w:val="22"/>
        </w:rPr>
        <w:t xml:space="preserve">очные участки для групп, </w:t>
      </w:r>
      <w:r>
        <w:rPr>
          <w:color w:val="373737"/>
          <w:sz w:val="22"/>
          <w:szCs w:val="22"/>
        </w:rPr>
        <w:t xml:space="preserve"> разбиты цветники</w:t>
      </w:r>
      <w:r w:rsidR="00640757" w:rsidRPr="00B21A7D">
        <w:rPr>
          <w:color w:val="373737"/>
          <w:sz w:val="22"/>
          <w:szCs w:val="22"/>
        </w:rPr>
        <w:t>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i/>
          <w:iCs/>
          <w:color w:val="373737"/>
          <w:sz w:val="22"/>
          <w:szCs w:val="22"/>
        </w:rPr>
        <w:t>Техническое обеспечение образовательного процесса:</w:t>
      </w:r>
      <w:r w:rsidRPr="00B21A7D">
        <w:rPr>
          <w:color w:val="373737"/>
          <w:sz w:val="22"/>
          <w:szCs w:val="22"/>
        </w:rPr>
        <w:t> </w:t>
      </w:r>
      <w:r w:rsidR="00173B84">
        <w:rPr>
          <w:color w:val="373737"/>
          <w:sz w:val="22"/>
          <w:szCs w:val="22"/>
        </w:rPr>
        <w:t>4</w:t>
      </w:r>
      <w:r w:rsidR="00B9342F" w:rsidRPr="00B21A7D">
        <w:rPr>
          <w:color w:val="373737"/>
          <w:sz w:val="22"/>
          <w:szCs w:val="22"/>
        </w:rPr>
        <w:t xml:space="preserve"> компьютер</w:t>
      </w:r>
      <w:r w:rsidR="00173B84">
        <w:rPr>
          <w:color w:val="373737"/>
          <w:sz w:val="22"/>
          <w:szCs w:val="22"/>
        </w:rPr>
        <w:t>ов, 6</w:t>
      </w:r>
      <w:r w:rsidR="00B9342F" w:rsidRPr="00B21A7D">
        <w:rPr>
          <w:color w:val="373737"/>
          <w:sz w:val="22"/>
          <w:szCs w:val="22"/>
        </w:rPr>
        <w:t xml:space="preserve"> ноутбук</w:t>
      </w:r>
      <w:r w:rsidR="00173B84">
        <w:rPr>
          <w:color w:val="373737"/>
          <w:sz w:val="22"/>
          <w:szCs w:val="22"/>
        </w:rPr>
        <w:t>а</w:t>
      </w:r>
      <w:r w:rsidR="00855509">
        <w:rPr>
          <w:color w:val="373737"/>
          <w:sz w:val="22"/>
          <w:szCs w:val="22"/>
        </w:rPr>
        <w:t>, 8 принтеров,  5 музыкальных</w:t>
      </w:r>
      <w:r w:rsidRPr="00B21A7D">
        <w:rPr>
          <w:color w:val="373737"/>
          <w:sz w:val="22"/>
          <w:szCs w:val="22"/>
        </w:rPr>
        <w:t xml:space="preserve"> центр</w:t>
      </w:r>
      <w:r w:rsidR="00855509">
        <w:rPr>
          <w:color w:val="373737"/>
          <w:sz w:val="22"/>
          <w:szCs w:val="22"/>
        </w:rPr>
        <w:t>ов, 6</w:t>
      </w:r>
      <w:r w:rsidR="00B9342F" w:rsidRPr="00B21A7D">
        <w:rPr>
          <w:color w:val="373737"/>
          <w:sz w:val="22"/>
          <w:szCs w:val="22"/>
        </w:rPr>
        <w:t xml:space="preserve"> телевизор</w:t>
      </w:r>
      <w:r w:rsidR="00855509">
        <w:rPr>
          <w:color w:val="373737"/>
          <w:sz w:val="22"/>
          <w:szCs w:val="22"/>
        </w:rPr>
        <w:t>ов</w:t>
      </w:r>
      <w:r w:rsidR="00B9342F" w:rsidRPr="00B21A7D">
        <w:rPr>
          <w:color w:val="373737"/>
          <w:sz w:val="22"/>
          <w:szCs w:val="22"/>
        </w:rPr>
        <w:t xml:space="preserve">, </w:t>
      </w:r>
      <w:r w:rsidR="00855509">
        <w:rPr>
          <w:color w:val="373737"/>
          <w:sz w:val="22"/>
          <w:szCs w:val="22"/>
        </w:rPr>
        <w:t>3</w:t>
      </w:r>
      <w:r w:rsidR="00B9342F" w:rsidRPr="00B21A7D">
        <w:rPr>
          <w:color w:val="373737"/>
          <w:sz w:val="22"/>
          <w:szCs w:val="22"/>
        </w:rPr>
        <w:t xml:space="preserve">дивиди </w:t>
      </w:r>
      <w:r w:rsidR="00855509" w:rsidRPr="00B21A7D">
        <w:rPr>
          <w:color w:val="373737"/>
          <w:sz w:val="22"/>
          <w:szCs w:val="22"/>
        </w:rPr>
        <w:t>плеер</w:t>
      </w:r>
      <w:r w:rsidR="00855509">
        <w:rPr>
          <w:color w:val="373737"/>
          <w:sz w:val="22"/>
          <w:szCs w:val="22"/>
        </w:rPr>
        <w:t>ов</w:t>
      </w:r>
      <w:r w:rsidR="00B9342F" w:rsidRPr="00B21A7D">
        <w:rPr>
          <w:color w:val="373737"/>
          <w:sz w:val="22"/>
          <w:szCs w:val="22"/>
        </w:rPr>
        <w:t>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Все кабинеты  и групповые помещения оснащены современным оборудованием. Развивающая предметная среда ДОУ оборудована с учетом возрастных особенностей детей. Все элементы среды связаны между собой по содержанию, масштабу и художественному решению. Состояние материально-технической базы ДОУ соответствует педагогическим требованиям, современному уровню образования и санитарным нормам.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Участки оснащены стационарным игровым оборудованием, отделены друг от друга зелеными насаждениями. В летнее время года разбиваются клумбы и цветники.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i/>
          <w:iCs/>
          <w:color w:val="373737"/>
          <w:sz w:val="22"/>
          <w:szCs w:val="22"/>
        </w:rPr>
        <w:t>Медицинское обслуживание</w:t>
      </w:r>
      <w:r w:rsidRPr="00B21A7D">
        <w:rPr>
          <w:color w:val="373737"/>
          <w:sz w:val="22"/>
          <w:szCs w:val="22"/>
        </w:rPr>
        <w:t> детей в ДОУ строится на основе нормативно-правовых документов федерального и регионального уровней.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В целях профилактики возникновения и распространения инфекционных заболеваний и пищевых отравлений медицинскими работниками ДОУ проводятся: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 медицинские осмотры детей;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 систематическое наблюдение за состоянием здоровья воспитанников;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 профилактические осмотры детей, профилактические прививки;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 xml:space="preserve">- систематический </w:t>
      </w:r>
      <w:proofErr w:type="gramStart"/>
      <w:r w:rsidRPr="00B21A7D">
        <w:rPr>
          <w:color w:val="373737"/>
          <w:sz w:val="22"/>
          <w:szCs w:val="22"/>
        </w:rPr>
        <w:t>контроль за</w:t>
      </w:r>
      <w:proofErr w:type="gramEnd"/>
      <w:r w:rsidRPr="00B21A7D">
        <w:rPr>
          <w:color w:val="373737"/>
          <w:sz w:val="22"/>
          <w:szCs w:val="22"/>
        </w:rPr>
        <w:t xml:space="preserve"> санитарным состоянием помещений ДОУ, соблюдением правил личной гигиены воспитанниками и персоналом и т.д.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Медицинские работники проводят оценку физического развития детей с определением групп здоровья.</w:t>
      </w:r>
    </w:p>
    <w:p w:rsidR="00640757" w:rsidRPr="00B21A7D" w:rsidRDefault="00855509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В детском саду 16</w:t>
      </w:r>
      <w:r w:rsidR="00B9342F" w:rsidRPr="00B21A7D">
        <w:rPr>
          <w:color w:val="373737"/>
          <w:sz w:val="22"/>
          <w:szCs w:val="22"/>
        </w:rPr>
        <w:t>  группов</w:t>
      </w:r>
      <w:r>
        <w:rPr>
          <w:color w:val="373737"/>
          <w:sz w:val="22"/>
          <w:szCs w:val="22"/>
        </w:rPr>
        <w:t>ых комнат,</w:t>
      </w:r>
      <w:r w:rsidR="00640757" w:rsidRPr="00B21A7D">
        <w:rPr>
          <w:color w:val="373737"/>
          <w:sz w:val="22"/>
          <w:szCs w:val="22"/>
        </w:rPr>
        <w:t xml:space="preserve"> все группы  оснащены отдельными спальнями</w:t>
      </w:r>
      <w:r>
        <w:rPr>
          <w:color w:val="373737"/>
          <w:sz w:val="22"/>
          <w:szCs w:val="22"/>
        </w:rPr>
        <w:t>.</w:t>
      </w:r>
      <w:r w:rsidR="00640757" w:rsidRPr="00B21A7D">
        <w:rPr>
          <w:color w:val="373737"/>
          <w:sz w:val="22"/>
          <w:szCs w:val="22"/>
        </w:rPr>
        <w:t xml:space="preserve">  Группы полностью оснащены детской мебелью в соответствии с возрастом и требованиям </w:t>
      </w:r>
      <w:proofErr w:type="spellStart"/>
      <w:r w:rsidR="00640757" w:rsidRPr="00B21A7D">
        <w:rPr>
          <w:color w:val="373737"/>
          <w:sz w:val="22"/>
          <w:szCs w:val="22"/>
        </w:rPr>
        <w:t>СанПиНа</w:t>
      </w:r>
      <w:proofErr w:type="spellEnd"/>
      <w:r w:rsidR="00640757" w:rsidRPr="00B21A7D">
        <w:rPr>
          <w:color w:val="373737"/>
          <w:sz w:val="22"/>
          <w:szCs w:val="22"/>
        </w:rPr>
        <w:t>, шкафами для учебно-методических и раздаточных материалов, рабочими столами и стульями для взрослых.</w:t>
      </w:r>
    </w:p>
    <w:p w:rsidR="00640757" w:rsidRPr="00B21A7D" w:rsidRDefault="00855509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Автономное</w:t>
      </w:r>
      <w:r w:rsidR="00640757" w:rsidRPr="00B21A7D">
        <w:rPr>
          <w:color w:val="373737"/>
          <w:sz w:val="22"/>
          <w:szCs w:val="22"/>
        </w:rPr>
        <w:t xml:space="preserve"> отопление, вода, канализация, сантехническое оборудование в удов</w:t>
      </w:r>
      <w:r>
        <w:rPr>
          <w:color w:val="373737"/>
          <w:sz w:val="22"/>
          <w:szCs w:val="22"/>
        </w:rPr>
        <w:t>летворительном состоянии. Здания оборудованы</w:t>
      </w:r>
      <w:r w:rsidR="00640757" w:rsidRPr="00B21A7D">
        <w:rPr>
          <w:color w:val="373737"/>
          <w:sz w:val="22"/>
          <w:szCs w:val="22"/>
        </w:rPr>
        <w:t xml:space="preserve"> приборами учета потребления воды, электрической энергии, тепла.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В целом, состояние материа</w:t>
      </w:r>
      <w:r w:rsidR="00855509">
        <w:rPr>
          <w:color w:val="373737"/>
          <w:sz w:val="22"/>
          <w:szCs w:val="22"/>
        </w:rPr>
        <w:t>льно-технической базы учреждений</w:t>
      </w:r>
      <w:r w:rsidRPr="00B21A7D">
        <w:rPr>
          <w:color w:val="373737"/>
          <w:sz w:val="22"/>
          <w:szCs w:val="22"/>
        </w:rPr>
        <w:t xml:space="preserve"> соответствует педагогическим требованиям и санитарным нормам.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</w:t>
      </w:r>
    </w:p>
    <w:p w:rsidR="00640757" w:rsidRPr="00B21A7D" w:rsidRDefault="00640757" w:rsidP="00640757">
      <w:pPr>
        <w:numPr>
          <w:ilvl w:val="0"/>
          <w:numId w:val="12"/>
        </w:numPr>
        <w:suppressAutoHyphens w:val="0"/>
        <w:spacing w:line="312" w:lineRule="atLeast"/>
        <w:ind w:left="840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lastRenderedPageBreak/>
        <w:t>Развивающая предметно-пространственная среда, её соответствие ФГОС дошкольного образования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Развивающая предметная среда оборудована с учетом возрастных особенностей детей. В группах уютно, комфортно, организованы уголки для различных видов деятельности детей. Группы оснащены разнообразным игровым оборудованием, дидактическим материалом. Созданию положительного микроклимата в группах способствует тщательно продуманное размещение оборудования и мебели. Эстетично оформлены группы.  Все элементы среды связаны между собой по содержанию и художественному решению.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Учебно-материальная база групп находится в хорошем состоянии. Книжный фонд методической литературы, дидактического материала по всем направлениям достаточен и постоянно обновляется.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Предметно-пространственная развивающая среда, созданная в ДОУ,  позволяет каждому ребёнку проявлять творческие способности, реализовывать познавательные, эстетические и коммуникативные потребности. В каждом групповом помещении  организованы центры: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        двигательной активности,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        познавательной деятельности,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        продуктивной деятельности,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-        игровой деятельности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 xml:space="preserve">В ДОУ имеется необходимое методическое обеспечение: программы, методические пособия, дидактический материал. Оформлена подписка для педагогов на  </w:t>
      </w:r>
      <w:proofErr w:type="gramStart"/>
      <w:r w:rsidRPr="00B21A7D">
        <w:rPr>
          <w:color w:val="373737"/>
          <w:sz w:val="22"/>
          <w:szCs w:val="22"/>
        </w:rPr>
        <w:t>периодические</w:t>
      </w:r>
      <w:proofErr w:type="gramEnd"/>
      <w:r w:rsidRPr="00B21A7D">
        <w:rPr>
          <w:color w:val="373737"/>
          <w:sz w:val="22"/>
          <w:szCs w:val="22"/>
        </w:rPr>
        <w:t xml:space="preserve"> изданий.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Активно используются ИКТ: в управлении процессом реализации ООП, в обеспечении образовательного процесса, для проведения мониторинга, функционирует  сайт для взаимодействия со всеми участниками образовательного процесса, в том числе с родителями, с органами управления образования, другими ДОУ, социальными институтами.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С целью управления образовательным процессом используются электронные образовательные ресурсы для работы с детьми. Большинство  воспитателей считает, что использование ИКТ существенно облегчает проведение занятий и позволяет разнообразить их. Программное обеспечение имеющихся компьютеров позволяет работать с текстовыми редакторами, с Интернет ресурсами, фото и видео материалами.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 xml:space="preserve"> Таким образом, учебно-методическое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</w:t>
      </w:r>
      <w:r w:rsidRPr="00B21A7D">
        <w:rPr>
          <w:color w:val="373737"/>
          <w:sz w:val="22"/>
          <w:szCs w:val="22"/>
        </w:rPr>
        <w:lastRenderedPageBreak/>
        <w:t>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учебно-методической литературы, так и электронно-образовательными ресурсами.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 xml:space="preserve">Для обеспечения качественного воспитания, образования и развития дошкольников в соответствии с ФГОС </w:t>
      </w:r>
      <w:proofErr w:type="gramStart"/>
      <w:r w:rsidRPr="00B21A7D">
        <w:rPr>
          <w:color w:val="373737"/>
          <w:sz w:val="22"/>
          <w:szCs w:val="22"/>
        </w:rPr>
        <w:t>ДО</w:t>
      </w:r>
      <w:proofErr w:type="gramEnd"/>
      <w:r w:rsidRPr="00B21A7D">
        <w:rPr>
          <w:color w:val="373737"/>
          <w:sz w:val="22"/>
          <w:szCs w:val="22"/>
        </w:rPr>
        <w:t xml:space="preserve"> продолжается </w:t>
      </w:r>
      <w:proofErr w:type="gramStart"/>
      <w:r w:rsidRPr="00B21A7D">
        <w:rPr>
          <w:color w:val="373737"/>
          <w:sz w:val="22"/>
          <w:szCs w:val="22"/>
        </w:rPr>
        <w:t>обновление</w:t>
      </w:r>
      <w:proofErr w:type="gramEnd"/>
      <w:r w:rsidRPr="00B21A7D">
        <w:rPr>
          <w:color w:val="373737"/>
          <w:sz w:val="22"/>
          <w:szCs w:val="22"/>
        </w:rPr>
        <w:t xml:space="preserve"> методического и дидактического обеспечения к ООП ДОУ, особое внимание уделяется игровым развивающим технологиям.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Среда выступает не только условием для творческого саморазвития личности ребёнка, но и показателем профессионального творчества педагогов. В каждой группе выработан свой стиль в оформлении интерьера, в котором обязательно присутствуют продукты ручного труда взрослых и детей, а также работы, выполненные совместно с родителями.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</w:t>
      </w:r>
    </w:p>
    <w:p w:rsidR="00640757" w:rsidRPr="00B21A7D" w:rsidRDefault="00640757" w:rsidP="00C37AC0">
      <w:pPr>
        <w:shd w:val="clear" w:color="auto" w:fill="FFFFFF"/>
        <w:spacing w:line="312" w:lineRule="atLeast"/>
        <w:jc w:val="center"/>
        <w:textAlignment w:val="baseline"/>
        <w:rPr>
          <w:b/>
          <w:bCs/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Выявленные проблемы, определение возможных путей их решения.</w:t>
      </w:r>
    </w:p>
    <w:p w:rsidR="00B9342F" w:rsidRPr="00B21A7D" w:rsidRDefault="00B9342F" w:rsidP="00640757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tbl>
      <w:tblPr>
        <w:tblpPr w:leftFromText="180" w:rightFromText="180" w:vertAnchor="text" w:horzAnchor="margin" w:tblpXSpec="center" w:tblpY="175"/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8"/>
        <w:gridCol w:w="4652"/>
        <w:gridCol w:w="3825"/>
      </w:tblGrid>
      <w:tr w:rsidR="00B9342F" w:rsidRPr="00B21A7D" w:rsidTr="00B9342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42F" w:rsidRPr="00B21A7D" w:rsidRDefault="00B9342F" w:rsidP="00B9342F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Направления деятельности, подвергшиеся анализу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42F" w:rsidRPr="00B21A7D" w:rsidRDefault="00B9342F" w:rsidP="00B9342F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B9342F" w:rsidRPr="00B21A7D" w:rsidRDefault="00B9342F" w:rsidP="00B9342F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Выявленные проблемы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42F" w:rsidRPr="00B21A7D" w:rsidRDefault="00B9342F" w:rsidP="00B9342F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B9342F" w:rsidRPr="00B21A7D" w:rsidRDefault="00B9342F" w:rsidP="00B9342F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Возможные пути решения</w:t>
            </w:r>
          </w:p>
        </w:tc>
      </w:tr>
      <w:tr w:rsidR="00B9342F" w:rsidRPr="00B21A7D" w:rsidTr="00B9342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42F" w:rsidRPr="00B21A7D" w:rsidRDefault="00B9342F" w:rsidP="00B9342F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Анализ результатов охраны и укрепления физического и здоровья воспитанников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42F" w:rsidRPr="00B21A7D" w:rsidRDefault="00B9342F" w:rsidP="00B9342F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Наличие в ДОУ детей с проблемами в интеллектуальной, эмоциональной, личностной, коммуникативной сфере.</w:t>
            </w:r>
          </w:p>
          <w:p w:rsidR="00B9342F" w:rsidRPr="00B21A7D" w:rsidRDefault="00B9342F" w:rsidP="00B9342F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42F" w:rsidRPr="00B21A7D" w:rsidRDefault="00B9342F" w:rsidP="00B9342F">
            <w:pPr>
              <w:numPr>
                <w:ilvl w:val="0"/>
                <w:numId w:val="13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совершенствовать, корректировать  индивидуальные образовательные программы с учётом  динамики развития ребёнка и возможностей ДОУ. </w:t>
            </w:r>
          </w:p>
          <w:p w:rsidR="00B9342F" w:rsidRPr="00B21A7D" w:rsidRDefault="00B9342F" w:rsidP="00855509">
            <w:pPr>
              <w:numPr>
                <w:ilvl w:val="0"/>
                <w:numId w:val="13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Внедрять новые педагогические технологии: экспериментирование.</w:t>
            </w:r>
          </w:p>
        </w:tc>
      </w:tr>
      <w:tr w:rsidR="00B9342F" w:rsidRPr="00B21A7D" w:rsidTr="00B9342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42F" w:rsidRPr="00B21A7D" w:rsidRDefault="00B9342F" w:rsidP="00B9342F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Анализ результатов образовательного процесса в ДОУ</w:t>
            </w:r>
          </w:p>
          <w:p w:rsidR="00B9342F" w:rsidRPr="00B21A7D" w:rsidRDefault="00B9342F" w:rsidP="00B9342F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42F" w:rsidRPr="00B21A7D" w:rsidRDefault="00B9342F" w:rsidP="00B9342F">
            <w:pPr>
              <w:numPr>
                <w:ilvl w:val="0"/>
                <w:numId w:val="14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наличие в ДОУ родителей (законных представителей) с потребительским отношением к процессу образования, воспитания и развития их детей, с пассивным отношением  к участию в интерактивных мероприятиях, в управлении  ДОУ;</w:t>
            </w:r>
          </w:p>
          <w:p w:rsidR="00B9342F" w:rsidRPr="00B21A7D" w:rsidRDefault="00B9342F" w:rsidP="00B9342F">
            <w:pPr>
              <w:numPr>
                <w:ilvl w:val="0"/>
                <w:numId w:val="14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ограниченные возможности вариативных форм работы в ДОУ (финансирование, помещения для многофункционального функционирования, кадры)</w:t>
            </w:r>
          </w:p>
          <w:p w:rsidR="00B9342F" w:rsidRPr="00B21A7D" w:rsidRDefault="00B9342F" w:rsidP="00B9342F">
            <w:pPr>
              <w:numPr>
                <w:ilvl w:val="0"/>
                <w:numId w:val="14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совершенствовать работу </w:t>
            </w:r>
            <w:r w:rsidRPr="00B21A7D">
              <w:rPr>
                <w:color w:val="373737"/>
                <w:sz w:val="22"/>
                <w:szCs w:val="22"/>
              </w:rPr>
              <w:lastRenderedPageBreak/>
              <w:t>педагогического коллектива (искать эффективные формы) по развитию у детей коммуникативных навыков, интеллектуальных способностей, умений самостоятельно усваивать знания и способы деятельности для  решения новых задач (проблем), поставленных как взрослым, так и самим собой, способностей предлагать собственный замысел и самостоятельно воплощать его в продуктивной деятельности;</w:t>
            </w:r>
          </w:p>
          <w:p w:rsidR="00B9342F" w:rsidRPr="00B21A7D" w:rsidRDefault="00B9342F" w:rsidP="00B9342F">
            <w:pPr>
              <w:numPr>
                <w:ilvl w:val="0"/>
                <w:numId w:val="14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расширять возможности участия </w:t>
            </w:r>
            <w:proofErr w:type="gramStart"/>
            <w:r w:rsidRPr="00B21A7D">
              <w:rPr>
                <w:color w:val="373737"/>
                <w:sz w:val="22"/>
                <w:szCs w:val="22"/>
              </w:rPr>
              <w:t>в осуществлять</w:t>
            </w:r>
            <w:proofErr w:type="gramEnd"/>
            <w:r w:rsidRPr="00B21A7D">
              <w:rPr>
                <w:color w:val="373737"/>
                <w:sz w:val="22"/>
                <w:szCs w:val="22"/>
              </w:rPr>
              <w:t xml:space="preserve"> поиск эффективных путей взаимодействия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проектов, участие в управлении ДОУ и др.)</w:t>
            </w:r>
          </w:p>
          <w:p w:rsidR="00B9342F" w:rsidRPr="00B21A7D" w:rsidRDefault="00B9342F" w:rsidP="00B9342F">
            <w:pPr>
              <w:numPr>
                <w:ilvl w:val="0"/>
                <w:numId w:val="14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Оказание родителям психологической помощи, просвещение родителей  по актуальным вопросам развития и воспитания детей через работы «Школы заботливых родителей».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42F" w:rsidRPr="00B21A7D" w:rsidRDefault="00B9342F" w:rsidP="00B9342F">
            <w:pPr>
              <w:spacing w:line="312" w:lineRule="atLeast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lastRenderedPageBreak/>
              <w:t> </w:t>
            </w:r>
          </w:p>
        </w:tc>
      </w:tr>
      <w:tr w:rsidR="00B9342F" w:rsidRPr="00B21A7D" w:rsidTr="00B9342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42F" w:rsidRPr="00B21A7D" w:rsidRDefault="00B9342F" w:rsidP="00B9342F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lastRenderedPageBreak/>
              <w:t>Анализ кадрового обеспечения образовательного процесса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42F" w:rsidRPr="00B21A7D" w:rsidRDefault="00B9342F" w:rsidP="00B9342F">
            <w:pPr>
              <w:numPr>
                <w:ilvl w:val="0"/>
                <w:numId w:val="15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наличие в ДОУ педагогов, в деятельности которых сохраняется чисто формальная ориентация на  развитие у детей знаний, умений и навыков и отсутствует выраженная направленность на инновационные подходы в образовании детей;</w:t>
            </w:r>
          </w:p>
          <w:p w:rsidR="00B9342F" w:rsidRPr="00B21A7D" w:rsidRDefault="00B9342F" w:rsidP="00B9342F">
            <w:pPr>
              <w:numPr>
                <w:ilvl w:val="0"/>
                <w:numId w:val="15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отсутствие у некоторых педагогов опыта и желания работы  в творческих группах по разработкам и реализации проектов экспериментальных площадок, опыта    в создании эффективных </w:t>
            </w:r>
            <w:r w:rsidRPr="00B21A7D">
              <w:rPr>
                <w:color w:val="373737"/>
                <w:sz w:val="22"/>
                <w:szCs w:val="22"/>
              </w:rPr>
              <w:lastRenderedPageBreak/>
              <w:t>педагогических проектов в работе с детьми.</w:t>
            </w:r>
          </w:p>
          <w:p w:rsidR="00B9342F" w:rsidRPr="00B21A7D" w:rsidRDefault="00B9342F" w:rsidP="00B9342F">
            <w:pPr>
              <w:numPr>
                <w:ilvl w:val="0"/>
                <w:numId w:val="15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создать условия для стабильной работы педагогического коллектива в режиме инновационного развития;</w:t>
            </w:r>
          </w:p>
          <w:p w:rsidR="00B9342F" w:rsidRPr="00B21A7D" w:rsidRDefault="00B9342F" w:rsidP="00B9342F">
            <w:pPr>
              <w:numPr>
                <w:ilvl w:val="0"/>
                <w:numId w:val="15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качественно реализовать проекты экспериментальных площадок; профессионально и эффективно использовать в работе инновационные технологии;</w:t>
            </w:r>
          </w:p>
          <w:p w:rsidR="00B9342F" w:rsidRPr="00B21A7D" w:rsidRDefault="00B9342F" w:rsidP="00B9342F">
            <w:pPr>
              <w:numPr>
                <w:ilvl w:val="0"/>
                <w:numId w:val="15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Обучение педагогов на курсах повышения квалификации по современным методам  и  технологиям.</w:t>
            </w:r>
          </w:p>
          <w:p w:rsidR="00B9342F" w:rsidRPr="00B21A7D" w:rsidRDefault="00B9342F" w:rsidP="00B9342F">
            <w:pPr>
              <w:numPr>
                <w:ilvl w:val="0"/>
                <w:numId w:val="15"/>
              </w:numPr>
              <w:suppressAutoHyphens w:val="0"/>
              <w:spacing w:line="312" w:lineRule="atLeast"/>
              <w:ind w:left="840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Для каждого педагога подобрать свой образовательный маршрут, в зависимости от затруднений  (курсы, самообразование, выступления на педсоветах).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42F" w:rsidRPr="00B21A7D" w:rsidRDefault="00B9342F" w:rsidP="00B9342F">
            <w:pPr>
              <w:spacing w:line="312" w:lineRule="atLeast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lastRenderedPageBreak/>
              <w:t> </w:t>
            </w:r>
          </w:p>
        </w:tc>
      </w:tr>
    </w:tbl>
    <w:p w:rsidR="00B9342F" w:rsidRPr="00B21A7D" w:rsidRDefault="00B9342F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 xml:space="preserve">            Выделенные проблемы и пути их решения определяют перспективы развития ДОУ. Обновления и реконструкции образовательного процесса не могут пройти </w:t>
      </w:r>
      <w:proofErr w:type="spellStart"/>
      <w:r w:rsidRPr="00B21A7D">
        <w:rPr>
          <w:color w:val="373737"/>
          <w:sz w:val="22"/>
          <w:szCs w:val="22"/>
        </w:rPr>
        <w:t>одномоментно</w:t>
      </w:r>
      <w:proofErr w:type="spellEnd"/>
      <w:r w:rsidRPr="00B21A7D">
        <w:rPr>
          <w:color w:val="373737"/>
          <w:sz w:val="22"/>
          <w:szCs w:val="22"/>
        </w:rPr>
        <w:t xml:space="preserve">. </w:t>
      </w:r>
      <w:proofErr w:type="gramStart"/>
      <w:r w:rsidRPr="00B21A7D">
        <w:rPr>
          <w:color w:val="373737"/>
          <w:sz w:val="22"/>
          <w:szCs w:val="22"/>
        </w:rPr>
        <w:t>Программа развития  М</w:t>
      </w:r>
      <w:r w:rsidR="00855509">
        <w:rPr>
          <w:color w:val="373737"/>
          <w:sz w:val="22"/>
          <w:szCs w:val="22"/>
        </w:rPr>
        <w:t>БДОУ на 2022-2025</w:t>
      </w:r>
      <w:r w:rsidRPr="00B21A7D">
        <w:rPr>
          <w:color w:val="373737"/>
          <w:sz w:val="22"/>
          <w:szCs w:val="22"/>
        </w:rPr>
        <w:t xml:space="preserve"> г. призвана осуществить переход от актуального развития к инновационному постепенно, обдуманно, исключая стрессы и перегруженность деятельности.</w:t>
      </w:r>
      <w:proofErr w:type="gramEnd"/>
      <w:r w:rsidRPr="00B21A7D">
        <w:rPr>
          <w:color w:val="373737"/>
          <w:sz w:val="22"/>
          <w:szCs w:val="22"/>
        </w:rPr>
        <w:t xml:space="preserve"> Тем самым, делая этот переход психологически комфортным для всех участников педагогического процесса.</w:t>
      </w:r>
    </w:p>
    <w:p w:rsidR="00640757" w:rsidRPr="00B21A7D" w:rsidRDefault="00640757" w:rsidP="00C37AC0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3. КОНЦЕПТУАЛЬНЫЕ ОСНОВЫ РАЗВИТИЯ</w:t>
      </w:r>
      <w:r w:rsidR="00C37AC0">
        <w:rPr>
          <w:color w:val="373737"/>
          <w:sz w:val="22"/>
          <w:szCs w:val="22"/>
        </w:rPr>
        <w:t xml:space="preserve"> </w:t>
      </w:r>
      <w:r w:rsidRPr="00B21A7D">
        <w:rPr>
          <w:b/>
          <w:bCs/>
          <w:color w:val="373737"/>
          <w:sz w:val="22"/>
          <w:szCs w:val="22"/>
        </w:rPr>
        <w:t>М</w:t>
      </w:r>
      <w:r w:rsidR="00B21A7D" w:rsidRPr="00B21A7D">
        <w:rPr>
          <w:b/>
          <w:bCs/>
          <w:color w:val="373737"/>
          <w:sz w:val="22"/>
          <w:szCs w:val="22"/>
        </w:rPr>
        <w:t>Б</w:t>
      </w:r>
      <w:r w:rsidR="00855509">
        <w:rPr>
          <w:b/>
          <w:bCs/>
          <w:color w:val="373737"/>
          <w:sz w:val="22"/>
          <w:szCs w:val="22"/>
        </w:rPr>
        <w:t>ДОУ НА 2022-2025</w:t>
      </w:r>
      <w:r w:rsidRPr="00B21A7D">
        <w:rPr>
          <w:b/>
          <w:bCs/>
          <w:color w:val="373737"/>
          <w:sz w:val="22"/>
          <w:szCs w:val="22"/>
        </w:rPr>
        <w:t xml:space="preserve"> г.г.</w:t>
      </w:r>
    </w:p>
    <w:p w:rsidR="00C37AC0" w:rsidRDefault="00C37AC0" w:rsidP="00C37AC0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Главная задача российской образовательной политики -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Основными ориентирами модернизации системы российского образования являются доступность, качество, эффективность. В «Концепции модернизации российского образования» определены  новые социальные требования к системе российского образования: «…обеспечить равный доступ людей к полноценному качественному образованию в соответствии с их интересами и склонностями, независимо от материального достатка семьи, места проживания, национальной принадлежности и состояния здоровья…». Исходя из всего вышесказанного, основной </w:t>
      </w:r>
      <w:r w:rsidRPr="00B21A7D">
        <w:rPr>
          <w:i/>
          <w:iCs/>
          <w:color w:val="373737"/>
          <w:sz w:val="22"/>
          <w:szCs w:val="22"/>
        </w:rPr>
        <w:t>целью</w:t>
      </w:r>
      <w:r w:rsidRPr="00B21A7D">
        <w:rPr>
          <w:color w:val="373737"/>
          <w:sz w:val="22"/>
          <w:szCs w:val="22"/>
        </w:rPr>
        <w:t xml:space="preserve"> Программы развития является обеспечение доступности и высокого качества образования адекватного социальным и потребностям инновационной экономики России, на основе повышения эффективности деятельности   ДОУ  по таким критериям как качество, </w:t>
      </w:r>
      <w:proofErr w:type="spellStart"/>
      <w:r w:rsidRPr="00B21A7D">
        <w:rPr>
          <w:color w:val="373737"/>
          <w:sz w:val="22"/>
          <w:szCs w:val="22"/>
        </w:rPr>
        <w:t>инновационность</w:t>
      </w:r>
      <w:proofErr w:type="spellEnd"/>
      <w:r w:rsidRPr="00B21A7D">
        <w:rPr>
          <w:color w:val="373737"/>
          <w:sz w:val="22"/>
          <w:szCs w:val="22"/>
        </w:rPr>
        <w:t xml:space="preserve">, </w:t>
      </w:r>
      <w:proofErr w:type="spellStart"/>
      <w:r w:rsidRPr="00B21A7D">
        <w:rPr>
          <w:color w:val="373737"/>
          <w:sz w:val="22"/>
          <w:szCs w:val="22"/>
        </w:rPr>
        <w:t>востребованность</w:t>
      </w:r>
      <w:proofErr w:type="spellEnd"/>
      <w:r w:rsidRPr="00B21A7D">
        <w:rPr>
          <w:color w:val="373737"/>
          <w:sz w:val="22"/>
          <w:szCs w:val="22"/>
        </w:rPr>
        <w:t xml:space="preserve"> и экономическая целесообразность. А так же  создание условий, обеспечивающих высокое качество результатов </w:t>
      </w:r>
      <w:proofErr w:type="spellStart"/>
      <w:proofErr w:type="gramStart"/>
      <w:r w:rsidRPr="00B21A7D">
        <w:rPr>
          <w:color w:val="373737"/>
          <w:sz w:val="22"/>
          <w:szCs w:val="22"/>
        </w:rPr>
        <w:t>воспитательно</w:t>
      </w:r>
      <w:proofErr w:type="spellEnd"/>
      <w:r w:rsidRPr="00B21A7D">
        <w:rPr>
          <w:color w:val="373737"/>
          <w:sz w:val="22"/>
          <w:szCs w:val="22"/>
        </w:rPr>
        <w:t xml:space="preserve"> – образовательного</w:t>
      </w:r>
      <w:proofErr w:type="gramEnd"/>
      <w:r w:rsidRPr="00B21A7D">
        <w:rPr>
          <w:color w:val="373737"/>
          <w:sz w:val="22"/>
          <w:szCs w:val="22"/>
        </w:rPr>
        <w:t xml:space="preserve"> процесса по формированию ключевых компетенций дошкольников, опираясь на личностно ориентированную модель  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proofErr w:type="gramStart"/>
      <w:r w:rsidRPr="00B21A7D">
        <w:rPr>
          <w:color w:val="373737"/>
          <w:sz w:val="22"/>
          <w:szCs w:val="22"/>
        </w:rPr>
        <w:lastRenderedPageBreak/>
        <w:t>Ценность инновационного характера современного дошкольного образования и Программы развития  ДОУ 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информационно-коммуникационных, обеспечение личностно – ориентированной модели организации педагогического процесса, позволяющий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</w:t>
      </w:r>
      <w:proofErr w:type="gramEnd"/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Вместе с тем инновационный характер преобразования означает исследовательский подход к достигнутым результатам в деятельности  ДОУ, соответствие потребностям современного информационного общества в максимальном развитии способностей ребёнка.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К ценностям М</w:t>
      </w:r>
      <w:r w:rsidR="00B21A7D" w:rsidRPr="00B21A7D">
        <w:rPr>
          <w:color w:val="373737"/>
          <w:sz w:val="22"/>
          <w:szCs w:val="22"/>
        </w:rPr>
        <w:t>Б</w:t>
      </w:r>
      <w:r w:rsidRPr="00B21A7D">
        <w:rPr>
          <w:color w:val="373737"/>
          <w:sz w:val="22"/>
          <w:szCs w:val="22"/>
        </w:rPr>
        <w:t>ДОУ  относятся: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proofErr w:type="spellStart"/>
      <w:r w:rsidRPr="00B21A7D">
        <w:rPr>
          <w:i/>
          <w:iCs/>
          <w:color w:val="373737"/>
          <w:sz w:val="22"/>
          <w:szCs w:val="22"/>
        </w:rPr>
        <w:t>Инновационность</w:t>
      </w:r>
      <w:proofErr w:type="spellEnd"/>
      <w:r w:rsidRPr="00B21A7D">
        <w:rPr>
          <w:color w:val="373737"/>
          <w:sz w:val="22"/>
          <w:szCs w:val="22"/>
        </w:rPr>
        <w:t>, педагогический коллектив готов к изменению и совершенствованию педагогического процесса с учетом потребностей новой государственной образовательной политики, к использованию новых технологий, расширения перечня образовательных услуг в соответствии с социальным заказом и заказом родителей (законных представителей) воспитанников ДОУ.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i/>
          <w:iCs/>
          <w:color w:val="373737"/>
          <w:sz w:val="22"/>
          <w:szCs w:val="22"/>
        </w:rPr>
        <w:t>Индивидуализация</w:t>
      </w:r>
      <w:r w:rsidRPr="00B21A7D">
        <w:rPr>
          <w:color w:val="373737"/>
          <w:sz w:val="22"/>
          <w:szCs w:val="22"/>
        </w:rPr>
        <w:t>, самоценна личность каждого ребёнка, педагога, родителя с его неповторимыми особенностями, возможностями, способностями, интересами. Мы создаём такие условия в ДОУ, которые соответствуют уникальности каждого и обеспечат развитие индивидуальных способностей ребенка, самореализацию педагогов и родителей (законных представителей).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i/>
          <w:iCs/>
          <w:color w:val="373737"/>
          <w:sz w:val="22"/>
          <w:szCs w:val="22"/>
        </w:rPr>
        <w:t>Профессионализм и высокое качество образовательных услуг</w:t>
      </w:r>
      <w:r w:rsidRPr="00B21A7D">
        <w:rPr>
          <w:color w:val="373737"/>
          <w:sz w:val="22"/>
          <w:szCs w:val="22"/>
        </w:rPr>
        <w:t>, это непрерывное повышение профессионального уровня педагогов, их саморазвитие, самообразование, самосовершенствование; реализация своих профессиональных возможностей и способностей в педагогической деятельности.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i/>
          <w:iCs/>
          <w:color w:val="373737"/>
          <w:sz w:val="22"/>
          <w:szCs w:val="22"/>
        </w:rPr>
        <w:t>Сотрудничество,</w:t>
      </w:r>
      <w:r w:rsidRPr="00B21A7D">
        <w:rPr>
          <w:color w:val="373737"/>
          <w:sz w:val="22"/>
          <w:szCs w:val="22"/>
        </w:rPr>
        <w:t>  это общее образовательное пространство в системе «</w:t>
      </w:r>
      <w:proofErr w:type="spellStart"/>
      <w:r w:rsidRPr="00B21A7D">
        <w:rPr>
          <w:color w:val="373737"/>
          <w:sz w:val="22"/>
          <w:szCs w:val="22"/>
        </w:rPr>
        <w:t>ДОУ-семья-социум</w:t>
      </w:r>
      <w:proofErr w:type="spellEnd"/>
      <w:r w:rsidRPr="00B21A7D">
        <w:rPr>
          <w:color w:val="373737"/>
          <w:sz w:val="22"/>
          <w:szCs w:val="22"/>
        </w:rPr>
        <w:t>», мы координируем свои планы и действия, сохраняя целостность образовательного процесса в интересах наших воспитанников.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i/>
          <w:iCs/>
          <w:color w:val="373737"/>
          <w:sz w:val="22"/>
          <w:szCs w:val="22"/>
        </w:rPr>
        <w:t>Открытость,</w:t>
      </w:r>
      <w:r w:rsidRPr="00B21A7D">
        <w:rPr>
          <w:color w:val="373737"/>
          <w:sz w:val="22"/>
          <w:szCs w:val="22"/>
        </w:rPr>
        <w:t> педагогический коллектив ДОУ открыто взаимодействует с социальными партнёрами, имеет свой официальный сайт, обменивается опытом с коллегами города.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 xml:space="preserve">Всё вышеизложенное определяет основную линию концепции Программы </w:t>
      </w:r>
      <w:r w:rsidR="00855509">
        <w:rPr>
          <w:color w:val="373737"/>
          <w:sz w:val="22"/>
          <w:szCs w:val="22"/>
        </w:rPr>
        <w:t>развития ДОУ на 2022-2025</w:t>
      </w:r>
      <w:r w:rsidRPr="00B21A7D">
        <w:rPr>
          <w:color w:val="373737"/>
          <w:sz w:val="22"/>
          <w:szCs w:val="22"/>
        </w:rPr>
        <w:t xml:space="preserve"> г.г.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В  результате реализации Программы развития должны произойти существенные изменения в следующих направлениях: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1. Переход на образовательные стандарты дошкольного образования.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2. Обеспечение охраны и укрепления физического и психического здоровья воспитанников на основе научно обоснованных технологий.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3. Обеспечение возможности самореализации личности дошкольника.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4. Создание условий для успешной социализации и индивидуализации  воспитанников.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5. Развитие педагогического  потенциала.</w:t>
      </w:r>
    </w:p>
    <w:tbl>
      <w:tblPr>
        <w:tblpPr w:leftFromText="180" w:rightFromText="180" w:vertAnchor="text" w:horzAnchor="page" w:tblpX="1105" w:tblpY="211"/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2"/>
        <w:gridCol w:w="8593"/>
      </w:tblGrid>
      <w:tr w:rsidR="00B21A7D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A7D" w:rsidRPr="00B21A7D" w:rsidRDefault="00B21A7D" w:rsidP="00B21A7D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i/>
                <w:iCs/>
                <w:color w:val="373737"/>
                <w:sz w:val="22"/>
                <w:szCs w:val="22"/>
              </w:rPr>
              <w:lastRenderedPageBreak/>
              <w:t>Инфраструктура  ДОУ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A7D" w:rsidRPr="00B21A7D" w:rsidRDefault="00B21A7D" w:rsidP="00B21A7D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i/>
                <w:iCs/>
                <w:color w:val="373737"/>
                <w:sz w:val="22"/>
                <w:szCs w:val="22"/>
              </w:rPr>
              <w:t>Направленность</w:t>
            </w:r>
          </w:p>
        </w:tc>
      </w:tr>
      <w:tr w:rsidR="00B21A7D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A7D" w:rsidRPr="00B21A7D" w:rsidRDefault="00B21A7D" w:rsidP="00B21A7D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i/>
                <w:iCs/>
                <w:color w:val="373737"/>
                <w:sz w:val="22"/>
                <w:szCs w:val="22"/>
              </w:rPr>
              <w:t>Материальная 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A7D" w:rsidRPr="00B21A7D" w:rsidRDefault="00B21A7D" w:rsidP="00B21A7D">
            <w:pPr>
              <w:spacing w:after="240" w:line="312" w:lineRule="atLeast"/>
              <w:textAlignment w:val="baseline"/>
              <w:rPr>
                <w:color w:val="373737"/>
              </w:rPr>
            </w:pPr>
            <w:proofErr w:type="gramStart"/>
            <w:r w:rsidRPr="00B21A7D">
              <w:rPr>
                <w:color w:val="373737"/>
                <w:sz w:val="22"/>
                <w:szCs w:val="22"/>
              </w:rPr>
              <w:t>Направлена</w:t>
            </w:r>
            <w:proofErr w:type="gramEnd"/>
            <w:r w:rsidRPr="00B21A7D">
              <w:rPr>
                <w:color w:val="373737"/>
                <w:sz w:val="22"/>
                <w:szCs w:val="22"/>
              </w:rPr>
              <w:t xml:space="preserve"> на обеспечение физической и психологической безопасности.</w:t>
            </w:r>
          </w:p>
        </w:tc>
      </w:tr>
      <w:tr w:rsidR="00B21A7D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A7D" w:rsidRPr="00B21A7D" w:rsidRDefault="00B21A7D" w:rsidP="00B21A7D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i/>
                <w:iCs/>
                <w:color w:val="373737"/>
                <w:sz w:val="22"/>
                <w:szCs w:val="22"/>
              </w:rPr>
              <w:t>Информационная 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A7D" w:rsidRPr="00B21A7D" w:rsidRDefault="00B21A7D" w:rsidP="00B21A7D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</w:t>
            </w:r>
            <w:proofErr w:type="spellStart"/>
            <w:proofErr w:type="gramStart"/>
            <w:r w:rsidRPr="00B21A7D">
              <w:rPr>
                <w:color w:val="373737"/>
                <w:sz w:val="22"/>
                <w:szCs w:val="22"/>
              </w:rPr>
              <w:t>ИКТ-компетентностью</w:t>
            </w:r>
            <w:proofErr w:type="spellEnd"/>
            <w:proofErr w:type="gramEnd"/>
            <w:r w:rsidRPr="00B21A7D">
              <w:rPr>
                <w:color w:val="373737"/>
                <w:sz w:val="22"/>
                <w:szCs w:val="22"/>
              </w:rPr>
              <w:t>.</w:t>
            </w:r>
          </w:p>
        </w:tc>
      </w:tr>
      <w:tr w:rsidR="00B21A7D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A7D" w:rsidRPr="00B21A7D" w:rsidRDefault="00B21A7D" w:rsidP="00B21A7D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i/>
                <w:iCs/>
                <w:color w:val="373737"/>
                <w:sz w:val="22"/>
                <w:szCs w:val="22"/>
              </w:rPr>
              <w:t>Методическую 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A7D" w:rsidRPr="00B21A7D" w:rsidRDefault="00B21A7D" w:rsidP="00B21A7D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      </w:r>
          </w:p>
        </w:tc>
      </w:tr>
      <w:tr w:rsidR="00B21A7D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A7D" w:rsidRPr="00B21A7D" w:rsidRDefault="00B21A7D" w:rsidP="00B21A7D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i/>
                <w:iCs/>
                <w:color w:val="373737"/>
                <w:sz w:val="22"/>
                <w:szCs w:val="22"/>
              </w:rPr>
              <w:t>Организационная</w:t>
            </w:r>
            <w:r w:rsidRPr="00B21A7D">
              <w:rPr>
                <w:color w:val="373737"/>
                <w:sz w:val="22"/>
                <w:szCs w:val="22"/>
              </w:rPr>
              <w:t> 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A7D" w:rsidRPr="00B21A7D" w:rsidRDefault="00B21A7D" w:rsidP="00B21A7D">
            <w:pPr>
              <w:spacing w:after="240" w:line="312" w:lineRule="atLeast"/>
              <w:textAlignment w:val="baseline"/>
              <w:rPr>
                <w:color w:val="373737"/>
              </w:rPr>
            </w:pPr>
            <w:proofErr w:type="gramStart"/>
            <w:r w:rsidRPr="00B21A7D">
              <w:rPr>
                <w:color w:val="373737"/>
                <w:sz w:val="22"/>
                <w:szCs w:val="22"/>
              </w:rPr>
              <w:t>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</w:t>
            </w:r>
            <w:proofErr w:type="gramEnd"/>
          </w:p>
        </w:tc>
      </w:tr>
    </w:tbl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640757" w:rsidRPr="00B21A7D" w:rsidRDefault="00640757" w:rsidP="00B21A7D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</w:t>
      </w:r>
      <w:r w:rsidR="00B21A7D">
        <w:rPr>
          <w:color w:val="373737"/>
          <w:sz w:val="22"/>
          <w:szCs w:val="22"/>
        </w:rPr>
        <w:t xml:space="preserve">                            </w:t>
      </w:r>
      <w:r w:rsidRPr="00B21A7D">
        <w:rPr>
          <w:b/>
          <w:bCs/>
          <w:color w:val="373737"/>
          <w:sz w:val="22"/>
          <w:szCs w:val="22"/>
        </w:rPr>
        <w:t>Механизм реализации Программы развития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           </w:t>
      </w:r>
      <w:r w:rsidRPr="00B21A7D">
        <w:rPr>
          <w:color w:val="373737"/>
          <w:sz w:val="22"/>
          <w:szCs w:val="22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640757" w:rsidRPr="00B21A7D" w:rsidRDefault="00640757" w:rsidP="00640757">
      <w:pPr>
        <w:numPr>
          <w:ilvl w:val="0"/>
          <w:numId w:val="16"/>
        </w:numPr>
        <w:suppressAutoHyphens w:val="0"/>
        <w:spacing w:line="312" w:lineRule="atLeast"/>
        <w:ind w:left="840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Мероприятия по реализации проектов и программ включаются в годовой план работы образовательной организации.</w:t>
      </w:r>
    </w:p>
    <w:p w:rsidR="00640757" w:rsidRPr="00B21A7D" w:rsidRDefault="00640757" w:rsidP="00640757">
      <w:pPr>
        <w:numPr>
          <w:ilvl w:val="0"/>
          <w:numId w:val="16"/>
        </w:numPr>
        <w:suppressAutoHyphens w:val="0"/>
        <w:spacing w:line="312" w:lineRule="atLeast"/>
        <w:ind w:left="840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заведующей ДОУ ежегодно.</w:t>
      </w:r>
    </w:p>
    <w:p w:rsidR="00640757" w:rsidRPr="00B21A7D" w:rsidRDefault="00640757" w:rsidP="00640757">
      <w:pPr>
        <w:numPr>
          <w:ilvl w:val="0"/>
          <w:numId w:val="16"/>
        </w:numPr>
        <w:suppressAutoHyphens w:val="0"/>
        <w:spacing w:line="312" w:lineRule="atLeast"/>
        <w:ind w:left="840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640757" w:rsidRPr="00B21A7D" w:rsidRDefault="00640757" w:rsidP="00640757">
      <w:pPr>
        <w:numPr>
          <w:ilvl w:val="0"/>
          <w:numId w:val="16"/>
        </w:numPr>
        <w:suppressAutoHyphens w:val="0"/>
        <w:spacing w:line="312" w:lineRule="atLeast"/>
        <w:ind w:left="840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Обмен информацией о ходе реализации мероприятий Программы развития будет осуществляться через сайт ДОУ, через проведение открытых мероприятий.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 </w:t>
      </w:r>
    </w:p>
    <w:p w:rsidR="00640757" w:rsidRPr="00B21A7D" w:rsidRDefault="00640757" w:rsidP="00C37AC0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4. ПЛАН ДЕЙСТВИЙ ПО РЕАЛИЗАЦИИ  ПРОГРАММЫ РАЗВИТИЯ  М</w:t>
      </w:r>
      <w:r w:rsidR="00B21A7D" w:rsidRPr="00B21A7D">
        <w:rPr>
          <w:b/>
          <w:bCs/>
          <w:color w:val="373737"/>
          <w:sz w:val="22"/>
          <w:szCs w:val="22"/>
        </w:rPr>
        <w:t>Б</w:t>
      </w:r>
      <w:r w:rsidRPr="00B21A7D">
        <w:rPr>
          <w:b/>
          <w:bCs/>
          <w:color w:val="373737"/>
          <w:sz w:val="22"/>
          <w:szCs w:val="22"/>
        </w:rPr>
        <w:t>ДОУ</w:t>
      </w:r>
    </w:p>
    <w:p w:rsidR="00640757" w:rsidRPr="00B21A7D" w:rsidRDefault="00640757" w:rsidP="00C37AC0">
      <w:pPr>
        <w:shd w:val="clear" w:color="auto" w:fill="FFFFFF"/>
        <w:spacing w:after="240" w:line="312" w:lineRule="atLeast"/>
        <w:jc w:val="center"/>
        <w:textAlignment w:val="baseline"/>
        <w:rPr>
          <w:color w:val="373737"/>
          <w:sz w:val="22"/>
          <w:szCs w:val="22"/>
        </w:rPr>
      </w:pP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1. Переход на новые федеральные образовательные стандарты дошкольного образования.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lastRenderedPageBreak/>
        <w:t>2. Обеспечение охраны и укрепления физического и психического здоровья воспитанников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3. Обеспечение возможности самореализации личности.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4. Развитие педагогического  потенциала.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</w:t>
      </w:r>
    </w:p>
    <w:p w:rsidR="00640757" w:rsidRPr="00B21A7D" w:rsidRDefault="00AC0B94" w:rsidP="00640757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  <w:r>
        <w:rPr>
          <w:b/>
          <w:bCs/>
          <w:color w:val="373737"/>
          <w:sz w:val="22"/>
          <w:szCs w:val="22"/>
        </w:rPr>
        <w:t>4.1</w:t>
      </w:r>
      <w:r w:rsidR="00640757" w:rsidRPr="00B21A7D">
        <w:rPr>
          <w:b/>
          <w:bCs/>
          <w:color w:val="373737"/>
          <w:sz w:val="22"/>
          <w:szCs w:val="22"/>
        </w:rPr>
        <w:t>. Обеспечение охраны и укрепления физического и психического</w:t>
      </w:r>
    </w:p>
    <w:p w:rsidR="00B21A7D" w:rsidRPr="00B21A7D" w:rsidRDefault="00B21A7D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</w:p>
    <w:tbl>
      <w:tblPr>
        <w:tblW w:w="10695" w:type="dxa"/>
        <w:tblInd w:w="-10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8"/>
        <w:gridCol w:w="3061"/>
        <w:gridCol w:w="1898"/>
        <w:gridCol w:w="2358"/>
      </w:tblGrid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 Направления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Система мероприятий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ответственный</w:t>
            </w:r>
          </w:p>
        </w:tc>
      </w:tr>
      <w:tr w:rsidR="00640757" w:rsidRPr="00B21A7D" w:rsidTr="00B21A7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Организационно-подготовительный этап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Совершенствование образовательной программы (в соответствии с ФГОС)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Организация работы творческой группы по корректировке Программы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20</w:t>
            </w:r>
            <w:r w:rsidR="00AC0B94">
              <w:rPr>
                <w:color w:val="373737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Приведение в соответствие с современными требованиями нормативно-правового, материально-технического, финансового, кадрового, мотивационного компонентов ресурсного обеспечения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-Разработка и корректировка локальных актов, обеспечивающих реализацию программы развития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-разработка проекта обновления учебно-материальной базы образовательной деятельности (создание творческой группы)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-Составление (корректировка) плана графика курсово</w:t>
            </w:r>
            <w:r w:rsidR="00AC0B94">
              <w:rPr>
                <w:color w:val="373737"/>
                <w:sz w:val="22"/>
                <w:szCs w:val="22"/>
              </w:rPr>
              <w:t>й подготовки  педагогов  на 2022-2025</w:t>
            </w:r>
            <w:r w:rsidRPr="00B21A7D">
              <w:rPr>
                <w:color w:val="373737"/>
                <w:sz w:val="22"/>
                <w:szCs w:val="22"/>
              </w:rPr>
              <w:t xml:space="preserve"> г</w:t>
            </w:r>
            <w:r w:rsidR="00AC0B94">
              <w:rPr>
                <w:color w:val="373737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20</w:t>
            </w:r>
            <w:r w:rsidR="00AC0B94">
              <w:rPr>
                <w:color w:val="373737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Заведующий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proofErr w:type="gramStart"/>
            <w:r w:rsidRPr="00B21A7D">
              <w:rPr>
                <w:color w:val="373737"/>
                <w:sz w:val="22"/>
                <w:szCs w:val="22"/>
              </w:rPr>
              <w:t>Совершенствование системы планирования (календарного, перспективного в соответствии с реализуемой ООП, разработка рабочих программ педагога)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-Комплекс методических мероприятий для педагогов по организации планирования образовательной деятельности 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-сбор необходимой </w:t>
            </w:r>
            <w:r w:rsidRPr="00B21A7D">
              <w:rPr>
                <w:color w:val="373737"/>
                <w:sz w:val="22"/>
                <w:szCs w:val="22"/>
              </w:rPr>
              <w:lastRenderedPageBreak/>
              <w:t>информации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lastRenderedPageBreak/>
              <w:t>Сентябрь-декабрь 20</w:t>
            </w:r>
            <w:r w:rsidR="00AC0B94">
              <w:rPr>
                <w:color w:val="373737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lastRenderedPageBreak/>
              <w:t>Ориентация педагогов на приоритет самостоятельной деятельности ребенка, использование инновационных программ и технологий. Разработка методического сопровождения по внедрению проектной деятельности и интегрированного подхода к организации образовательного процесса.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-Разработка комплекта методических материалов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 «Проектная деятельность»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-«</w:t>
            </w:r>
            <w:proofErr w:type="spellStart"/>
            <w:r w:rsidRPr="00B21A7D">
              <w:rPr>
                <w:color w:val="373737"/>
                <w:sz w:val="22"/>
                <w:szCs w:val="22"/>
              </w:rPr>
              <w:t>Портфолио</w:t>
            </w:r>
            <w:proofErr w:type="spellEnd"/>
            <w:r w:rsidRPr="00B21A7D">
              <w:rPr>
                <w:color w:val="373737"/>
                <w:sz w:val="22"/>
                <w:szCs w:val="22"/>
              </w:rPr>
              <w:t xml:space="preserve"> дошкольника»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«</w:t>
            </w:r>
            <w:proofErr w:type="spellStart"/>
            <w:r w:rsidRPr="00B21A7D">
              <w:rPr>
                <w:color w:val="373737"/>
                <w:sz w:val="22"/>
                <w:szCs w:val="22"/>
              </w:rPr>
              <w:t>Портфолио</w:t>
            </w:r>
            <w:proofErr w:type="spellEnd"/>
            <w:r w:rsidRPr="00B21A7D">
              <w:rPr>
                <w:color w:val="373737"/>
                <w:sz w:val="22"/>
                <w:szCs w:val="22"/>
              </w:rPr>
              <w:t xml:space="preserve"> педагога»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интерактивные технологии в работе с детьми и взрослыми.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B21A7D">
              <w:rPr>
                <w:color w:val="373737"/>
                <w:sz w:val="22"/>
                <w:szCs w:val="22"/>
              </w:rPr>
              <w:t>ИКТ-технологии</w:t>
            </w:r>
            <w:proofErr w:type="spellEnd"/>
            <w:proofErr w:type="gramEnd"/>
            <w:r w:rsidRPr="00B21A7D">
              <w:rPr>
                <w:color w:val="373737"/>
                <w:sz w:val="22"/>
                <w:szCs w:val="22"/>
              </w:rPr>
              <w:t xml:space="preserve"> в образовательном процессе.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-Консультации и итоговые педсоветы, направленные на умение работать по современным технологиям.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-разработка  и уточнение  методических рекомендаций по планированию и проведению интегрированных занятий.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AC0B94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t>2022</w:t>
            </w:r>
            <w:r w:rsidR="00640757" w:rsidRPr="00B21A7D">
              <w:rPr>
                <w:color w:val="373737"/>
                <w:sz w:val="22"/>
                <w:szCs w:val="22"/>
              </w:rPr>
              <w:t>-20</w:t>
            </w:r>
            <w:r>
              <w:rPr>
                <w:color w:val="373737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</w:tr>
      <w:tr w:rsidR="00640757" w:rsidRPr="00B21A7D" w:rsidTr="00B21A7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AC0B94" w:rsidP="00C37AC0">
            <w:pPr>
              <w:spacing w:line="312" w:lineRule="atLeast"/>
              <w:jc w:val="center"/>
              <w:textAlignment w:val="baseline"/>
              <w:rPr>
                <w:color w:val="373737"/>
              </w:rPr>
            </w:pPr>
            <w:r>
              <w:rPr>
                <w:b/>
                <w:bCs/>
                <w:color w:val="373737"/>
                <w:sz w:val="22"/>
                <w:szCs w:val="22"/>
              </w:rPr>
              <w:t>Реализационный  этап (2022-2025</w:t>
            </w:r>
            <w:r w:rsidR="00640757" w:rsidRPr="00B21A7D">
              <w:rPr>
                <w:b/>
                <w:bCs/>
                <w:color w:val="373737"/>
                <w:sz w:val="22"/>
                <w:szCs w:val="22"/>
              </w:rPr>
              <w:t xml:space="preserve"> годы)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Новый качественный уровень образовательной программы  учреждения, обеспечивающий обновленную модель образовательного пространства ДОУ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написание вариативной части образовательной программы в соответствии с целями ДОУ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-формирование модели режима дня, недели, года с учетом обновленной модели образовательного пространства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-разработка рабочих программ по образовательным областям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-Разработка примерного </w:t>
            </w:r>
            <w:r w:rsidRPr="00B21A7D">
              <w:rPr>
                <w:color w:val="373737"/>
                <w:sz w:val="22"/>
                <w:szCs w:val="22"/>
              </w:rPr>
              <w:lastRenderedPageBreak/>
              <w:t>календарно- тематического планирования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B21A7D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lastRenderedPageBreak/>
              <w:t>Январь-март 20</w:t>
            </w:r>
            <w:r w:rsidR="00AC0B94">
              <w:rPr>
                <w:color w:val="373737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lastRenderedPageBreak/>
              <w:t>Совершенствование образовательной деятельности через овладение современными   технологиями, обеспечивающими целостное развитие ребенка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использование  в образовательной деятельности современных развивающих технологий (изучение, внедрение, реализация в соответствии с индивидуальными планами педагогов)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«Проектная деятельность»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-«</w:t>
            </w:r>
            <w:proofErr w:type="spellStart"/>
            <w:r w:rsidRPr="00B21A7D">
              <w:rPr>
                <w:color w:val="373737"/>
                <w:sz w:val="22"/>
                <w:szCs w:val="22"/>
              </w:rPr>
              <w:t>Портфолио</w:t>
            </w:r>
            <w:proofErr w:type="spellEnd"/>
            <w:r w:rsidRPr="00B21A7D">
              <w:rPr>
                <w:color w:val="373737"/>
                <w:sz w:val="22"/>
                <w:szCs w:val="22"/>
              </w:rPr>
              <w:t xml:space="preserve"> дошкольника»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«</w:t>
            </w:r>
            <w:proofErr w:type="spellStart"/>
            <w:r w:rsidRPr="00B21A7D">
              <w:rPr>
                <w:color w:val="373737"/>
                <w:sz w:val="22"/>
                <w:szCs w:val="22"/>
              </w:rPr>
              <w:t>Портфолио</w:t>
            </w:r>
            <w:proofErr w:type="spellEnd"/>
            <w:r w:rsidRPr="00B21A7D">
              <w:rPr>
                <w:color w:val="373737"/>
                <w:sz w:val="22"/>
                <w:szCs w:val="22"/>
              </w:rPr>
              <w:t xml:space="preserve"> педагога»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интерактивные технологии в работе с детьми и взрослыми.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- </w:t>
            </w:r>
            <w:proofErr w:type="spellStart"/>
            <w:r w:rsidRPr="00B21A7D">
              <w:rPr>
                <w:color w:val="373737"/>
                <w:sz w:val="22"/>
                <w:szCs w:val="22"/>
              </w:rPr>
              <w:t>ИКТ-технологии</w:t>
            </w:r>
            <w:proofErr w:type="spellEnd"/>
            <w:r w:rsidRPr="00B21A7D">
              <w:rPr>
                <w:color w:val="373737"/>
                <w:sz w:val="22"/>
                <w:szCs w:val="22"/>
              </w:rPr>
              <w:t xml:space="preserve"> в </w:t>
            </w:r>
            <w:proofErr w:type="gramStart"/>
            <w:r w:rsidRPr="00B21A7D">
              <w:rPr>
                <w:color w:val="373737"/>
                <w:sz w:val="22"/>
                <w:szCs w:val="22"/>
              </w:rPr>
              <w:t>образовательном</w:t>
            </w:r>
            <w:proofErr w:type="gramEnd"/>
            <w:r w:rsidRPr="00B21A7D">
              <w:rPr>
                <w:color w:val="373737"/>
                <w:sz w:val="22"/>
                <w:szCs w:val="22"/>
              </w:rPr>
              <w:t xml:space="preserve"> процессом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-индивидуализация и дифференциация образовательной 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AC0B94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t>2022</w:t>
            </w:r>
            <w:r w:rsidR="00640757" w:rsidRPr="00B21A7D">
              <w:rPr>
                <w:color w:val="373737"/>
                <w:sz w:val="22"/>
                <w:szCs w:val="22"/>
              </w:rPr>
              <w:t>-20</w:t>
            </w:r>
            <w:r>
              <w:rPr>
                <w:color w:val="373737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Обновление предметн</w:t>
            </w:r>
            <w:proofErr w:type="gramStart"/>
            <w:r w:rsidRPr="00B21A7D">
              <w:rPr>
                <w:color w:val="373737"/>
                <w:sz w:val="22"/>
                <w:szCs w:val="22"/>
              </w:rPr>
              <w:t>о-</w:t>
            </w:r>
            <w:proofErr w:type="gramEnd"/>
            <w:r w:rsidRPr="00B21A7D">
              <w:rPr>
                <w:color w:val="373737"/>
                <w:sz w:val="22"/>
                <w:szCs w:val="22"/>
              </w:rPr>
              <w:t xml:space="preserve"> развивающей среды, способствующей реализации нового содержания  дошкольного образования достижению новых образовательных результатов ДОО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-оборудование группового помещения развивающими пособиями, сюжетными игрушками, играми развивающей направленности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-пополнение  программно-методического,  дидактического  и диагностического сопровождения  образовательной программы (пособия, методическая литература)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Постоянно по мере финансирования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 воспитатель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lastRenderedPageBreak/>
              <w:t> Повышение эффективности  обучения, формирование целостности восприятия  изучаемого материала за счет применения ИКТ в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-Приобретение программного обеспечения, компьютерной техники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-Активное применение ИКТ в образовательной деятельности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Приобретение интерактивной доски в старшую группу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По мере финансирования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Заведующий, старший воспитатель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Повышение профессионального уровня педагогических кадров в вопросах использования  в практике работы современных технологий дошкольного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 публикацию на сайте ДОУ, проектную деятельность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-Ведение </w:t>
            </w:r>
            <w:proofErr w:type="spellStart"/>
            <w:r w:rsidRPr="00B21A7D">
              <w:rPr>
                <w:color w:val="373737"/>
                <w:sz w:val="22"/>
                <w:szCs w:val="22"/>
              </w:rPr>
              <w:t>портфолио</w:t>
            </w:r>
            <w:proofErr w:type="spellEnd"/>
            <w:r w:rsidRPr="00B21A7D">
              <w:rPr>
                <w:color w:val="373737"/>
                <w:sz w:val="22"/>
                <w:szCs w:val="22"/>
              </w:rPr>
              <w:t xml:space="preserve"> педагога - как инструмента отслеживания уровня повышения профессионального мастерства и творческого роста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AC0B94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t>2022</w:t>
            </w:r>
            <w:r w:rsidR="00640757" w:rsidRPr="00B21A7D">
              <w:rPr>
                <w:color w:val="373737"/>
                <w:sz w:val="22"/>
                <w:szCs w:val="22"/>
              </w:rPr>
              <w:t>-20</w:t>
            </w:r>
            <w:r>
              <w:rPr>
                <w:color w:val="373737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</w:tr>
      <w:tr w:rsidR="00640757" w:rsidRPr="00B21A7D" w:rsidTr="00B21A7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B21A7D">
            <w:pPr>
              <w:spacing w:line="312" w:lineRule="atLeast"/>
              <w:jc w:val="center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Аналити</w:t>
            </w:r>
            <w:r w:rsidR="00AC0B94">
              <w:rPr>
                <w:b/>
                <w:bCs/>
                <w:color w:val="373737"/>
                <w:sz w:val="22"/>
                <w:szCs w:val="22"/>
              </w:rPr>
              <w:t>ческий этап (ноябрь-декабрь 2025</w:t>
            </w:r>
            <w:r w:rsidRPr="00B21A7D">
              <w:rPr>
                <w:b/>
                <w:bCs/>
                <w:color w:val="373737"/>
                <w:sz w:val="22"/>
                <w:szCs w:val="22"/>
              </w:rPr>
              <w:t xml:space="preserve"> г.)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Оценка эффективности и совершенствование инновационной модели образовательного пространства, обеспечивающей новое качество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-Отслеживание эффективности внедрения в практику работы современных педагогических технологий (система контроля;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мониторинг детского развития и освоения образовательных программ; мониторинг удовлетворенности родителей качеством предоставляемых образовательных услуг)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-Анализ эффективности внедрения в учреждении новой системы планирования, внесение </w:t>
            </w:r>
            <w:proofErr w:type="gramStart"/>
            <w:r w:rsidRPr="00B21A7D">
              <w:rPr>
                <w:color w:val="373737"/>
                <w:sz w:val="22"/>
                <w:szCs w:val="22"/>
              </w:rPr>
              <w:lastRenderedPageBreak/>
              <w:t>необходимых</w:t>
            </w:r>
            <w:proofErr w:type="gramEnd"/>
            <w:r w:rsidRPr="00B21A7D">
              <w:rPr>
                <w:color w:val="373737"/>
                <w:sz w:val="22"/>
                <w:szCs w:val="22"/>
              </w:rPr>
              <w:t xml:space="preserve"> корректив в планы образовательной деятельности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  мониторинг эффективности внедрения индивидуальных и дифференцированных маршрутов  и программ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-анализ реализации проекта обновления учебно-материальной базы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lastRenderedPageBreak/>
              <w:t> В течение всего отчетного периода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lastRenderedPageBreak/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lastRenderedPageBreak/>
              <w:t>Старший воспитатель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lastRenderedPageBreak/>
              <w:t>Определение новых направлений развития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-проведение проблемно-ориентированного анализа деятельности ДОО по реализации Программы развития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-Публикация результатов и итогового заключения о реализации Программы развития  (на сайте ДОУ)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AC0B94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t>Декабрь 2022</w:t>
            </w:r>
            <w:r w:rsidR="00640757" w:rsidRPr="00B21A7D">
              <w:rPr>
                <w:color w:val="373737"/>
                <w:sz w:val="22"/>
                <w:szCs w:val="22"/>
              </w:rPr>
              <w:t xml:space="preserve">  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</w:tr>
    </w:tbl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</w:t>
      </w:r>
    </w:p>
    <w:p w:rsidR="00640757" w:rsidRPr="00B21A7D" w:rsidRDefault="00AC0B94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>
        <w:rPr>
          <w:b/>
          <w:bCs/>
          <w:color w:val="373737"/>
          <w:sz w:val="22"/>
          <w:szCs w:val="22"/>
        </w:rPr>
        <w:t>4.2</w:t>
      </w:r>
      <w:r w:rsidR="00640757" w:rsidRPr="00B21A7D">
        <w:rPr>
          <w:b/>
          <w:bCs/>
          <w:color w:val="373737"/>
          <w:sz w:val="22"/>
          <w:szCs w:val="22"/>
        </w:rPr>
        <w:t>. Обеспечение возможности самореализации личности воспитанников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</w:t>
      </w:r>
      <w:r w:rsidRPr="00B21A7D">
        <w:rPr>
          <w:i/>
          <w:iCs/>
          <w:color w:val="373737"/>
          <w:sz w:val="22"/>
          <w:szCs w:val="22"/>
        </w:rPr>
        <w:t>Целевые ориентиры:</w:t>
      </w:r>
    </w:p>
    <w:p w:rsidR="00640757" w:rsidRPr="00B21A7D" w:rsidRDefault="00640757" w:rsidP="00640757">
      <w:pPr>
        <w:numPr>
          <w:ilvl w:val="0"/>
          <w:numId w:val="18"/>
        </w:numPr>
        <w:suppressAutoHyphens w:val="0"/>
        <w:spacing w:line="312" w:lineRule="atLeast"/>
        <w:ind w:left="840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создание условий для организации образовательного процесса с учётом многообразия индивидуальных детских возможностей и способностей;</w:t>
      </w:r>
    </w:p>
    <w:p w:rsidR="00640757" w:rsidRPr="00B21A7D" w:rsidRDefault="00640757" w:rsidP="00640757">
      <w:pPr>
        <w:numPr>
          <w:ilvl w:val="0"/>
          <w:numId w:val="18"/>
        </w:numPr>
        <w:suppressAutoHyphens w:val="0"/>
        <w:spacing w:line="312" w:lineRule="atLeast"/>
        <w:ind w:left="840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формирование у детей с разными возможностями мотивации к доступной им деятельности;</w:t>
      </w:r>
    </w:p>
    <w:p w:rsidR="00640757" w:rsidRPr="00B21A7D" w:rsidRDefault="00640757" w:rsidP="00640757">
      <w:pPr>
        <w:numPr>
          <w:ilvl w:val="0"/>
          <w:numId w:val="18"/>
        </w:numPr>
        <w:suppressAutoHyphens w:val="0"/>
        <w:spacing w:line="312" w:lineRule="atLeast"/>
        <w:ind w:left="840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моделирование ситуаций успешности детей в разных видах доступной им деятельности</w:t>
      </w:r>
    </w:p>
    <w:p w:rsidR="00640757" w:rsidRPr="00B21A7D" w:rsidRDefault="00640757" w:rsidP="00640757">
      <w:pPr>
        <w:numPr>
          <w:ilvl w:val="0"/>
          <w:numId w:val="18"/>
        </w:numPr>
        <w:suppressAutoHyphens w:val="0"/>
        <w:spacing w:line="312" w:lineRule="atLeast"/>
        <w:ind w:left="840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создание условий для проявления инициативности, самостоятельности, творческих способностей детей в различных видах деятельности.</w:t>
      </w:r>
    </w:p>
    <w:tbl>
      <w:tblPr>
        <w:tblW w:w="10695" w:type="dxa"/>
        <w:tblInd w:w="-10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81"/>
        <w:gridCol w:w="2011"/>
        <w:gridCol w:w="1783"/>
        <w:gridCol w:w="3320"/>
      </w:tblGrid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  <w:r w:rsidRPr="00B21A7D">
              <w:rPr>
                <w:b/>
                <w:bCs/>
                <w:color w:val="373737"/>
                <w:sz w:val="22"/>
                <w:szCs w:val="22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Ответственные  и исполнители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Результат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Создание условий для организации образовательного процесса с учётом многообразия индивидуальных детских </w:t>
            </w:r>
            <w:r w:rsidRPr="00B21A7D">
              <w:rPr>
                <w:color w:val="373737"/>
                <w:sz w:val="22"/>
                <w:szCs w:val="22"/>
              </w:rPr>
              <w:lastRenderedPageBreak/>
              <w:t>возможностей и способностей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lastRenderedPageBreak/>
              <w:t>Заведующая,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Педагогический </w:t>
            </w:r>
            <w:r w:rsidRPr="00B21A7D">
              <w:rPr>
                <w:color w:val="373737"/>
                <w:sz w:val="22"/>
                <w:szCs w:val="22"/>
              </w:rPr>
              <w:lastRenderedPageBreak/>
              <w:t>коллектив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AC0B94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lastRenderedPageBreak/>
              <w:t>2022-2025</w:t>
            </w:r>
            <w:r w:rsidR="00640757" w:rsidRPr="00B21A7D">
              <w:rPr>
                <w:color w:val="373737"/>
                <w:sz w:val="22"/>
                <w:szCs w:val="22"/>
              </w:rPr>
              <w:t xml:space="preserve"> г.г.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Оптимальные условия для организации образовательного процесса с учётом многообразия индивидуальных детских </w:t>
            </w:r>
            <w:r w:rsidRPr="00B21A7D">
              <w:rPr>
                <w:color w:val="373737"/>
                <w:sz w:val="22"/>
                <w:szCs w:val="22"/>
              </w:rPr>
              <w:lastRenderedPageBreak/>
              <w:t>возможностей и способностей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lastRenderedPageBreak/>
              <w:t>Организация  и проведение интерактивных  мероприятий с детьми с целью их самореализации, презентации достижений.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Педагогический коллектив ДОУ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AC0B94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t>2022-2025</w:t>
            </w:r>
            <w:r w:rsidR="00640757" w:rsidRPr="00B21A7D">
              <w:rPr>
                <w:color w:val="373737"/>
                <w:sz w:val="22"/>
                <w:szCs w:val="22"/>
              </w:rPr>
              <w:t>г.г.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Увеличение доли воспитанников, охваченных интерактивными мероприятиями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Организация дополнительных услуг  для проявления  у детей инициативности, самостоятельности, творческих способностей детей в доступных видах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AC0B94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2"/>
                <w:szCs w:val="22"/>
              </w:rPr>
              <w:t>2022-2025</w:t>
            </w:r>
            <w:r w:rsidR="00640757" w:rsidRPr="00B21A7D">
              <w:rPr>
                <w:color w:val="373737"/>
                <w:sz w:val="22"/>
                <w:szCs w:val="22"/>
              </w:rPr>
              <w:t>г.г.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Увеличение доли воспитанников, охваченных доп</w:t>
            </w:r>
            <w:proofErr w:type="gramStart"/>
            <w:r w:rsidRPr="00B21A7D">
              <w:rPr>
                <w:color w:val="373737"/>
                <w:sz w:val="22"/>
                <w:szCs w:val="22"/>
              </w:rPr>
              <w:t>.о</w:t>
            </w:r>
            <w:proofErr w:type="gramEnd"/>
            <w:r w:rsidRPr="00B21A7D">
              <w:rPr>
                <w:color w:val="373737"/>
                <w:sz w:val="22"/>
                <w:szCs w:val="22"/>
              </w:rPr>
              <w:t>бразованием.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Работа с родителями по самореализации личности их детей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Заведующий,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Педагогический коллектив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Ежегодно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по годовым планам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Увеличение доли родителей, с высоким уровнем участия в мероприятиях по самореализации личности их детей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Разработка механизма индивидуальных достижений воспитанников (</w:t>
            </w:r>
            <w:proofErr w:type="spellStart"/>
            <w:r w:rsidRPr="00B21A7D">
              <w:rPr>
                <w:color w:val="373737"/>
                <w:sz w:val="22"/>
                <w:szCs w:val="22"/>
              </w:rPr>
              <w:t>портфолио</w:t>
            </w:r>
            <w:proofErr w:type="spellEnd"/>
            <w:r w:rsidRPr="00B21A7D">
              <w:rPr>
                <w:color w:val="373737"/>
                <w:sz w:val="22"/>
                <w:szCs w:val="22"/>
              </w:rPr>
              <w:t>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Педагоги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Родители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 течение всего периода пребывания ребёнка в ДОУ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Сформированная мотивация успешности у воспитанников с разными возможностями</w:t>
            </w:r>
          </w:p>
        </w:tc>
      </w:tr>
      <w:tr w:rsidR="00640757" w:rsidRPr="00B21A7D" w:rsidTr="00B21A7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C37AC0">
            <w:pPr>
              <w:spacing w:line="312" w:lineRule="atLeast"/>
              <w:jc w:val="center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Оценка качества результатов деятельности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Мониторинг  условий для организации образовательного процесса с учётом многообразия индивидуальных детских возможностей и способностей.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Мониторинг  успешности воспитанников.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Ежегодно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Анализ результатов мониторинга.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Определение перспектив деятельности.</w:t>
            </w:r>
          </w:p>
        </w:tc>
      </w:tr>
    </w:tbl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</w:t>
      </w:r>
    </w:p>
    <w:p w:rsidR="00C37AC0" w:rsidRDefault="00C37AC0" w:rsidP="00640757">
      <w:pPr>
        <w:shd w:val="clear" w:color="auto" w:fill="FFFFFF"/>
        <w:spacing w:line="312" w:lineRule="atLeast"/>
        <w:textAlignment w:val="baseline"/>
        <w:rPr>
          <w:b/>
          <w:bCs/>
          <w:color w:val="373737"/>
          <w:sz w:val="22"/>
          <w:szCs w:val="22"/>
        </w:rPr>
      </w:pPr>
    </w:p>
    <w:p w:rsidR="00640757" w:rsidRPr="00B21A7D" w:rsidRDefault="00AC0B94" w:rsidP="00C37AC0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  <w:r>
        <w:rPr>
          <w:b/>
          <w:bCs/>
          <w:color w:val="373737"/>
          <w:sz w:val="22"/>
          <w:szCs w:val="22"/>
        </w:rPr>
        <w:lastRenderedPageBreak/>
        <w:t>4.3</w:t>
      </w:r>
      <w:r w:rsidR="00640757" w:rsidRPr="00B21A7D">
        <w:rPr>
          <w:b/>
          <w:bCs/>
          <w:color w:val="373737"/>
          <w:sz w:val="22"/>
          <w:szCs w:val="22"/>
        </w:rPr>
        <w:t>.</w:t>
      </w:r>
      <w:r w:rsidR="00640757" w:rsidRPr="00B21A7D">
        <w:rPr>
          <w:color w:val="373737"/>
          <w:sz w:val="22"/>
          <w:szCs w:val="22"/>
        </w:rPr>
        <w:t> </w:t>
      </w:r>
      <w:r w:rsidR="00640757" w:rsidRPr="00B21A7D">
        <w:rPr>
          <w:b/>
          <w:bCs/>
          <w:color w:val="373737"/>
          <w:sz w:val="22"/>
          <w:szCs w:val="22"/>
        </w:rPr>
        <w:t>Развитие  потенциала педагогического коллектива.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i/>
          <w:iCs/>
          <w:color w:val="373737"/>
          <w:sz w:val="22"/>
          <w:szCs w:val="22"/>
        </w:rPr>
        <w:t>Целевые ориентиры:</w:t>
      </w:r>
    </w:p>
    <w:p w:rsidR="00640757" w:rsidRPr="00B21A7D" w:rsidRDefault="00640757" w:rsidP="00640757">
      <w:pPr>
        <w:numPr>
          <w:ilvl w:val="0"/>
          <w:numId w:val="19"/>
        </w:numPr>
        <w:suppressAutoHyphens w:val="0"/>
        <w:spacing w:line="312" w:lineRule="atLeast"/>
        <w:ind w:left="840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Повышение квалификации педагогов, соответствующих современным требованиям.</w:t>
      </w:r>
    </w:p>
    <w:p w:rsidR="00640757" w:rsidRPr="00B21A7D" w:rsidRDefault="00640757" w:rsidP="00640757">
      <w:pPr>
        <w:numPr>
          <w:ilvl w:val="0"/>
          <w:numId w:val="19"/>
        </w:numPr>
        <w:suppressAutoHyphens w:val="0"/>
        <w:spacing w:line="312" w:lineRule="atLeast"/>
        <w:ind w:left="840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Повышение профессиональной компетентности педагогов.</w:t>
      </w:r>
    </w:p>
    <w:p w:rsidR="00B21A7D" w:rsidRPr="00B21A7D" w:rsidRDefault="00B21A7D" w:rsidP="00B21A7D">
      <w:pPr>
        <w:suppressAutoHyphens w:val="0"/>
        <w:spacing w:line="312" w:lineRule="atLeast"/>
        <w:ind w:left="480"/>
        <w:textAlignment w:val="baseline"/>
        <w:rPr>
          <w:color w:val="373737"/>
          <w:sz w:val="22"/>
          <w:szCs w:val="22"/>
        </w:rPr>
      </w:pPr>
    </w:p>
    <w:p w:rsidR="00B21A7D" w:rsidRPr="00B21A7D" w:rsidRDefault="00B21A7D" w:rsidP="00B21A7D">
      <w:pPr>
        <w:suppressAutoHyphens w:val="0"/>
        <w:spacing w:line="312" w:lineRule="atLeast"/>
        <w:ind w:left="480"/>
        <w:textAlignment w:val="baseline"/>
        <w:rPr>
          <w:color w:val="373737"/>
          <w:sz w:val="22"/>
          <w:szCs w:val="22"/>
        </w:rPr>
      </w:pPr>
    </w:p>
    <w:tbl>
      <w:tblPr>
        <w:tblW w:w="10695" w:type="dxa"/>
        <w:tblInd w:w="-10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"/>
        <w:gridCol w:w="4095"/>
        <w:gridCol w:w="1674"/>
        <w:gridCol w:w="1335"/>
        <w:gridCol w:w="2992"/>
      </w:tblGrid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 xml:space="preserve"> № </w:t>
            </w:r>
            <w:proofErr w:type="spellStart"/>
            <w:proofErr w:type="gramStart"/>
            <w:r w:rsidRPr="00B21A7D">
              <w:rPr>
                <w:b/>
                <w:bCs/>
                <w:color w:val="373737"/>
                <w:sz w:val="22"/>
                <w:szCs w:val="22"/>
              </w:rPr>
              <w:t>п</w:t>
            </w:r>
            <w:proofErr w:type="spellEnd"/>
            <w:proofErr w:type="gramEnd"/>
            <w:r w:rsidRPr="00B21A7D">
              <w:rPr>
                <w:b/>
                <w:bCs/>
                <w:color w:val="373737"/>
                <w:sz w:val="22"/>
                <w:szCs w:val="22"/>
              </w:rPr>
              <w:t>/</w:t>
            </w:r>
            <w:proofErr w:type="spellStart"/>
            <w:r w:rsidRPr="00B21A7D">
              <w:rPr>
                <w:b/>
                <w:bCs/>
                <w:color w:val="373737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Ожидаемые  результаты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Участие в конкурсах различного уровня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Согласно срокам конкурса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Увеличение доли педагогов, мотивированных на участие в инновационной деятельности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Мониторинг повышения квалификации педагогических кадров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Увеличение доли педагогов, мотивированных на непрерывное образование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Совершенствование форм методического сопровождения, адаптации и становления молодых специалистов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Заведующий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Организация стажировок,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обязательные курсы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повышения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квалификации.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Участие в работе городских методических объединений, научно-практических конференций, семинаров, круглых столов, направленных на повышение квалификации педагогов.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 течение всего периода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Совершенствование педагогического мастерства  педагогов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Проведение мастер – классов, открытых мероприятий педагогами ДОУ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 течение всего периода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640757" w:rsidRPr="00B21A7D" w:rsidRDefault="00640757" w:rsidP="007B34A6">
            <w:pPr>
              <w:rPr>
                <w:color w:val="373737"/>
              </w:rPr>
            </w:pP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Реализация плана курсовой подготовки педагогов ДОУ.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 течение всего периода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640757" w:rsidRPr="00B21A7D" w:rsidRDefault="00640757" w:rsidP="007B34A6">
            <w:pPr>
              <w:rPr>
                <w:color w:val="373737"/>
              </w:rPr>
            </w:pP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Подготовка публикаций педагогов в профессиональных изданиях, в </w:t>
            </w:r>
            <w:r w:rsidRPr="00B21A7D">
              <w:rPr>
                <w:color w:val="373737"/>
                <w:sz w:val="22"/>
                <w:szCs w:val="22"/>
              </w:rPr>
              <w:lastRenderedPageBreak/>
              <w:t>средствах массовой информации.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lastRenderedPageBreak/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В течение всего </w:t>
            </w:r>
            <w:r w:rsidRPr="00B21A7D">
              <w:rPr>
                <w:color w:val="373737"/>
                <w:sz w:val="22"/>
                <w:szCs w:val="22"/>
              </w:rPr>
              <w:lastRenderedPageBreak/>
              <w:t>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lastRenderedPageBreak/>
              <w:t xml:space="preserve">Увеличение доли педагогов  публикующий свой опыт </w:t>
            </w:r>
            <w:r w:rsidRPr="00B21A7D">
              <w:rPr>
                <w:color w:val="373737"/>
                <w:sz w:val="22"/>
                <w:szCs w:val="22"/>
              </w:rPr>
              <w:lastRenderedPageBreak/>
              <w:t>работы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Совершенствование системы работы с </w:t>
            </w:r>
            <w:proofErr w:type="spellStart"/>
            <w:r w:rsidRPr="00B21A7D">
              <w:rPr>
                <w:color w:val="373737"/>
                <w:sz w:val="22"/>
                <w:szCs w:val="22"/>
              </w:rPr>
              <w:t>портфолио</w:t>
            </w:r>
            <w:proofErr w:type="spellEnd"/>
            <w:r w:rsidRPr="00B21A7D">
              <w:rPr>
                <w:color w:val="373737"/>
                <w:sz w:val="22"/>
                <w:szCs w:val="22"/>
              </w:rPr>
              <w:t xml:space="preserve"> педагога.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</w:p>
        </w:tc>
      </w:tr>
    </w:tbl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 </w:t>
      </w:r>
    </w:p>
    <w:p w:rsidR="00640757" w:rsidRPr="00B21A7D" w:rsidRDefault="00640757" w:rsidP="00C37AC0">
      <w:pPr>
        <w:shd w:val="clear" w:color="auto" w:fill="FFFFFF"/>
        <w:spacing w:line="312" w:lineRule="atLeast"/>
        <w:jc w:val="center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5. ПРЕДПОЛАГАЕМЫЕ РЕЗУЛЬТАТЫ</w:t>
      </w:r>
      <w:r w:rsidR="00C37AC0">
        <w:rPr>
          <w:color w:val="373737"/>
          <w:sz w:val="22"/>
          <w:szCs w:val="22"/>
        </w:rPr>
        <w:t xml:space="preserve"> </w:t>
      </w:r>
      <w:r w:rsidRPr="00B21A7D">
        <w:rPr>
          <w:b/>
          <w:bCs/>
          <w:color w:val="373737"/>
          <w:sz w:val="22"/>
          <w:szCs w:val="22"/>
        </w:rPr>
        <w:t>РЕАЛИЗАЦИИ ПРОГРАММЫ РАЗВИТИЯ</w:t>
      </w:r>
    </w:p>
    <w:p w:rsidR="00640757" w:rsidRPr="00B21A7D" w:rsidRDefault="00640757" w:rsidP="00C37AC0">
      <w:pPr>
        <w:shd w:val="clear" w:color="auto" w:fill="FFFFFF"/>
        <w:spacing w:after="240" w:line="312" w:lineRule="atLeast"/>
        <w:jc w:val="center"/>
        <w:textAlignment w:val="baseline"/>
        <w:rPr>
          <w:color w:val="373737"/>
          <w:sz w:val="22"/>
          <w:szCs w:val="22"/>
        </w:rPr>
      </w:pP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           </w:t>
      </w:r>
      <w:r w:rsidRPr="00B21A7D">
        <w:rPr>
          <w:color w:val="373737"/>
          <w:sz w:val="22"/>
          <w:szCs w:val="22"/>
        </w:rPr>
        <w:t>1. Программно-целевой подход к учебно-воспитательной работе  позволит определить главные целевые ориентиры ДОУ и повысит уровень интеллектуального, нравственного, физического, эстетического развития личности ребенка через разработку соответствующих мероприятий.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2. Повышение профессионального мастерства педагогов будет способствовать повышению качества обучения и воспитания, внедрению личностно-ориентированного образования, что в конечном итоге приведет к созданию оптимальной модели ДОУ, способствующей максимальному раскрытию творческого потенциала педагогов и обучающихся, сохранению и укреплению их здоровья.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4.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учебно-воспитательной деятельности.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5. Укрепление материально-технической базы  будет способствовать эффективной реализации данной программы.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</w:t>
      </w:r>
    </w:p>
    <w:p w:rsidR="00640757" w:rsidRPr="00B21A7D" w:rsidRDefault="00C16775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>
        <w:rPr>
          <w:b/>
          <w:bCs/>
          <w:color w:val="373737"/>
          <w:sz w:val="22"/>
          <w:szCs w:val="22"/>
        </w:rPr>
        <w:t>5.1</w:t>
      </w:r>
      <w:r w:rsidR="00640757" w:rsidRPr="00B21A7D">
        <w:rPr>
          <w:b/>
          <w:bCs/>
          <w:color w:val="373737"/>
          <w:sz w:val="22"/>
          <w:szCs w:val="22"/>
        </w:rPr>
        <w:t>.  Основные направления развития ресурсной базы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Реализация Программы развития потребует развития ресурсной базы по трём основным направлениям: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• материально-техническое обеспечение;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• учебно-методическое обеспечение;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• финансовое обеспечение.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Реализация Программы развития потребует приобретения оборудования за счёт средств, поступающих из бюджетных источников</w:t>
      </w:r>
      <w:r w:rsidR="00C16775">
        <w:rPr>
          <w:color w:val="373737"/>
          <w:sz w:val="22"/>
          <w:szCs w:val="22"/>
        </w:rPr>
        <w:t>.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</w:t>
      </w:r>
    </w:p>
    <w:p w:rsidR="00640757" w:rsidRPr="00B21A7D" w:rsidRDefault="00C16775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>
        <w:rPr>
          <w:b/>
          <w:bCs/>
          <w:color w:val="373737"/>
          <w:sz w:val="22"/>
          <w:szCs w:val="22"/>
        </w:rPr>
        <w:t>5.2</w:t>
      </w:r>
      <w:r w:rsidR="00640757" w:rsidRPr="00B21A7D">
        <w:rPr>
          <w:b/>
          <w:bCs/>
          <w:color w:val="373737"/>
          <w:sz w:val="22"/>
          <w:szCs w:val="22"/>
        </w:rPr>
        <w:t>. Организация руководства и контроля в ходе реализации Программы развития</w:t>
      </w:r>
    </w:p>
    <w:p w:rsidR="00640757" w:rsidRPr="00B21A7D" w:rsidRDefault="00640757" w:rsidP="00640757">
      <w:pPr>
        <w:shd w:val="clear" w:color="auto" w:fill="FFFFFF"/>
        <w:spacing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b/>
          <w:bCs/>
          <w:color w:val="373737"/>
          <w:sz w:val="22"/>
          <w:szCs w:val="22"/>
        </w:rPr>
        <w:t> 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lastRenderedPageBreak/>
        <w:t>Руководство и контроль в ходе реализации Программы развития осуществляется в соответствии с перспективным планом руководства и контроля администрацией ДОУ и представителями родительской общественности.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Перспективный план руководства и контроля в ходе разработки, принятия и реализации Программы разв</w:t>
      </w:r>
      <w:r w:rsidR="00C16775">
        <w:rPr>
          <w:color w:val="373737"/>
          <w:sz w:val="22"/>
          <w:szCs w:val="22"/>
        </w:rPr>
        <w:t>ития  на 2022 – 2025</w:t>
      </w:r>
      <w:r w:rsidRPr="00B21A7D">
        <w:rPr>
          <w:color w:val="373737"/>
          <w:sz w:val="22"/>
          <w:szCs w:val="22"/>
        </w:rPr>
        <w:t xml:space="preserve"> годы.</w:t>
      </w:r>
    </w:p>
    <w:p w:rsidR="00640757" w:rsidRPr="00B21A7D" w:rsidRDefault="00640757" w:rsidP="00640757">
      <w:pPr>
        <w:shd w:val="clear" w:color="auto" w:fill="FFFFFF"/>
        <w:spacing w:after="240" w:line="312" w:lineRule="atLeast"/>
        <w:textAlignment w:val="baseline"/>
        <w:rPr>
          <w:color w:val="373737"/>
          <w:sz w:val="22"/>
          <w:szCs w:val="22"/>
        </w:rPr>
      </w:pPr>
      <w:r w:rsidRPr="00B21A7D">
        <w:rPr>
          <w:color w:val="373737"/>
          <w:sz w:val="22"/>
          <w:szCs w:val="22"/>
        </w:rPr>
        <w:t> </w:t>
      </w:r>
    </w:p>
    <w:tbl>
      <w:tblPr>
        <w:tblW w:w="10695" w:type="dxa"/>
        <w:tblInd w:w="-10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36"/>
        <w:gridCol w:w="2320"/>
        <w:gridCol w:w="2039"/>
      </w:tblGrid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 </w:t>
            </w:r>
            <w:r w:rsidRPr="00B21A7D">
              <w:rPr>
                <w:b/>
                <w:bCs/>
                <w:color w:val="373737"/>
                <w:sz w:val="22"/>
                <w:szCs w:val="22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line="312" w:lineRule="atLeast"/>
              <w:textAlignment w:val="baseline"/>
              <w:rPr>
                <w:color w:val="373737"/>
              </w:rPr>
            </w:pPr>
            <w:r w:rsidRPr="00B21A7D">
              <w:rPr>
                <w:b/>
                <w:bCs/>
                <w:color w:val="373737"/>
                <w:sz w:val="22"/>
                <w:szCs w:val="22"/>
              </w:rPr>
              <w:t>Ответственный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 xml:space="preserve">Мониторинг исходного уровня  </w:t>
            </w:r>
            <w:proofErr w:type="gramStart"/>
            <w:r w:rsidRPr="00B21A7D">
              <w:rPr>
                <w:color w:val="373737"/>
                <w:sz w:val="22"/>
                <w:szCs w:val="22"/>
              </w:rPr>
              <w:t>обучающихся</w:t>
            </w:r>
            <w:proofErr w:type="gramEnd"/>
            <w:r w:rsidRPr="00B21A7D">
              <w:rPr>
                <w:color w:val="373737"/>
                <w:sz w:val="22"/>
                <w:szCs w:val="22"/>
              </w:rPr>
              <w:t xml:space="preserve"> на момент начала реализации Программы развития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Май   20</w:t>
            </w:r>
            <w:r w:rsidR="00C16775">
              <w:rPr>
                <w:color w:val="373737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Мониторинг исходного состояния воспитательной среды.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Сентябрь  20</w:t>
            </w:r>
            <w:r w:rsidR="00C16775">
              <w:rPr>
                <w:color w:val="373737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Координация Программы развития с годовым планом работы ДОУ.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Сентябрь 20</w:t>
            </w:r>
            <w:r w:rsidR="00C16775">
              <w:rPr>
                <w:color w:val="373737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Заведующий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Проверка всех видов планирования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Ежегодно в начале учебного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Заведующий,</w:t>
            </w:r>
          </w:p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Анализ эффективности использования ИКТ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Анализ результативности образовательного процесса.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Пополнение материально-технической и учебно-методической базы ДОУ в процессе реализации Программы развития.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Заведующий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Проверка состояния электронного сайта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Модератор сайта</w:t>
            </w:r>
          </w:p>
        </w:tc>
      </w:tr>
      <w:tr w:rsidR="00640757" w:rsidRPr="00B21A7D" w:rsidTr="00B21A7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Мониторинг результативности реализации Программы развития и задачи на перспективу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В конце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0757" w:rsidRPr="00B21A7D" w:rsidRDefault="00640757" w:rsidP="007B34A6">
            <w:pPr>
              <w:spacing w:after="240" w:line="312" w:lineRule="atLeast"/>
              <w:textAlignment w:val="baseline"/>
              <w:rPr>
                <w:color w:val="373737"/>
              </w:rPr>
            </w:pPr>
            <w:r w:rsidRPr="00B21A7D">
              <w:rPr>
                <w:color w:val="373737"/>
                <w:sz w:val="22"/>
                <w:szCs w:val="22"/>
              </w:rPr>
              <w:t>Старший воспитатель</w:t>
            </w:r>
          </w:p>
        </w:tc>
      </w:tr>
    </w:tbl>
    <w:p w:rsidR="00640757" w:rsidRPr="00B21A7D" w:rsidRDefault="00640757" w:rsidP="00640757">
      <w:pPr>
        <w:rPr>
          <w:b/>
          <w:sz w:val="22"/>
          <w:szCs w:val="22"/>
        </w:rPr>
      </w:pPr>
    </w:p>
    <w:sectPr w:rsidR="00640757" w:rsidRPr="00B21A7D" w:rsidSect="0041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5A3"/>
    <w:multiLevelType w:val="multilevel"/>
    <w:tmpl w:val="F43E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C78D3"/>
    <w:multiLevelType w:val="multilevel"/>
    <w:tmpl w:val="2A14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82591"/>
    <w:multiLevelType w:val="multilevel"/>
    <w:tmpl w:val="C4B2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24FD0"/>
    <w:multiLevelType w:val="multilevel"/>
    <w:tmpl w:val="62F2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77BA3"/>
    <w:multiLevelType w:val="multilevel"/>
    <w:tmpl w:val="E6F6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47753"/>
    <w:multiLevelType w:val="multilevel"/>
    <w:tmpl w:val="076A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E74FD"/>
    <w:multiLevelType w:val="multilevel"/>
    <w:tmpl w:val="9B8C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47240"/>
    <w:multiLevelType w:val="multilevel"/>
    <w:tmpl w:val="9E18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14F29"/>
    <w:multiLevelType w:val="multilevel"/>
    <w:tmpl w:val="45F8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BB3ADA"/>
    <w:multiLevelType w:val="multilevel"/>
    <w:tmpl w:val="01BA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656CEE"/>
    <w:multiLevelType w:val="multilevel"/>
    <w:tmpl w:val="871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0E1CDB"/>
    <w:multiLevelType w:val="multilevel"/>
    <w:tmpl w:val="6A6E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F44909"/>
    <w:multiLevelType w:val="multilevel"/>
    <w:tmpl w:val="31D2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B645D2"/>
    <w:multiLevelType w:val="multilevel"/>
    <w:tmpl w:val="9D24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4C3990"/>
    <w:multiLevelType w:val="multilevel"/>
    <w:tmpl w:val="2B82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3B1883"/>
    <w:multiLevelType w:val="multilevel"/>
    <w:tmpl w:val="0AFC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A202DE"/>
    <w:multiLevelType w:val="hybridMultilevel"/>
    <w:tmpl w:val="F294B734"/>
    <w:lvl w:ilvl="0" w:tplc="EBFCD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12490F"/>
    <w:multiLevelType w:val="multilevel"/>
    <w:tmpl w:val="0302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123B66"/>
    <w:multiLevelType w:val="multilevel"/>
    <w:tmpl w:val="E8F0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1464B"/>
    <w:multiLevelType w:val="multilevel"/>
    <w:tmpl w:val="D576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19"/>
  </w:num>
  <w:num w:numId="7">
    <w:abstractNumId w:val="12"/>
  </w:num>
  <w:num w:numId="8">
    <w:abstractNumId w:val="10"/>
  </w:num>
  <w:num w:numId="9">
    <w:abstractNumId w:val="7"/>
  </w:num>
  <w:num w:numId="10">
    <w:abstractNumId w:val="15"/>
  </w:num>
  <w:num w:numId="11">
    <w:abstractNumId w:val="8"/>
  </w:num>
  <w:num w:numId="12">
    <w:abstractNumId w:val="18"/>
  </w:num>
  <w:num w:numId="13">
    <w:abstractNumId w:val="9"/>
  </w:num>
  <w:num w:numId="14">
    <w:abstractNumId w:val="17"/>
  </w:num>
  <w:num w:numId="15">
    <w:abstractNumId w:val="14"/>
  </w:num>
  <w:num w:numId="16">
    <w:abstractNumId w:val="3"/>
  </w:num>
  <w:num w:numId="17">
    <w:abstractNumId w:val="11"/>
  </w:num>
  <w:num w:numId="18">
    <w:abstractNumId w:val="4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A3F98"/>
    <w:rsid w:val="00071E2A"/>
    <w:rsid w:val="000C57A4"/>
    <w:rsid w:val="00173B84"/>
    <w:rsid w:val="002133F0"/>
    <w:rsid w:val="00365A49"/>
    <w:rsid w:val="00412872"/>
    <w:rsid w:val="00502FE1"/>
    <w:rsid w:val="0058180F"/>
    <w:rsid w:val="005B5B3C"/>
    <w:rsid w:val="005C6BE8"/>
    <w:rsid w:val="005D7928"/>
    <w:rsid w:val="00640757"/>
    <w:rsid w:val="006B1B2A"/>
    <w:rsid w:val="007A12B8"/>
    <w:rsid w:val="007B34A6"/>
    <w:rsid w:val="00855509"/>
    <w:rsid w:val="00904B73"/>
    <w:rsid w:val="009A3F98"/>
    <w:rsid w:val="00AA003D"/>
    <w:rsid w:val="00AC0B94"/>
    <w:rsid w:val="00B21A7D"/>
    <w:rsid w:val="00B90948"/>
    <w:rsid w:val="00B9342F"/>
    <w:rsid w:val="00C040E3"/>
    <w:rsid w:val="00C16775"/>
    <w:rsid w:val="00C37AC0"/>
    <w:rsid w:val="00DD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B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2A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0C57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57A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DD2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mar78@rambler.ru" TargetMode="External"/><Relationship Id="rId13" Type="http://schemas.openxmlformats.org/officeDocument/2006/relationships/hyperlink" Target="https://dsmozdub.schoolrm.ru/" TargetMode="External"/><Relationship Id="rId18" Type="http://schemas.openxmlformats.org/officeDocument/2006/relationships/hyperlink" Target="mailto:denisovanatasha52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soldub.schoolrm.ru" TargetMode="External"/><Relationship Id="rId12" Type="http://schemas.openxmlformats.org/officeDocument/2006/relationships/hyperlink" Target="mailto:l-kachalova110784@yandex.ru" TargetMode="External"/><Relationship Id="rId17" Type="http://schemas.openxmlformats.org/officeDocument/2006/relationships/hyperlink" Target="https://dskochdub.schoolrm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kochkurdetsad@ramble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olncedub@mail.ru" TargetMode="External"/><Relationship Id="rId11" Type="http://schemas.openxmlformats.org/officeDocument/2006/relationships/hyperlink" Target="https://dsromdub.schoolrm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spovdub.schoolrm.ru/" TargetMode="External"/><Relationship Id="rId10" Type="http://schemas.openxmlformats.org/officeDocument/2006/relationships/hyperlink" Target="mailto:kyznady@rambler.ru" TargetMode="External"/><Relationship Id="rId19" Type="http://schemas.openxmlformats.org/officeDocument/2006/relationships/hyperlink" Target="https://dspetrdub.school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arddub.schoolrm.ru/" TargetMode="External"/><Relationship Id="rId14" Type="http://schemas.openxmlformats.org/officeDocument/2006/relationships/hyperlink" Target="mailto:volgusheva.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7451</Words>
  <Characters>42472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4</cp:revision>
  <cp:lastPrinted>2023-11-20T12:45:00Z</cp:lastPrinted>
  <dcterms:created xsi:type="dcterms:W3CDTF">2023-11-20T12:43:00Z</dcterms:created>
  <dcterms:modified xsi:type="dcterms:W3CDTF">2023-11-20T12:54:00Z</dcterms:modified>
</cp:coreProperties>
</file>