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31" w:rsidRDefault="000B5931" w:rsidP="000B5931">
      <w:pPr>
        <w:jc w:val="center"/>
        <w:rPr>
          <w:b/>
        </w:rPr>
      </w:pPr>
      <w:r>
        <w:rPr>
          <w:b/>
        </w:rPr>
        <w:t>ИНСТРУКЦИЯ</w:t>
      </w:r>
    </w:p>
    <w:p w:rsidR="000B5931" w:rsidRDefault="000B5931" w:rsidP="000B5931">
      <w:pPr>
        <w:jc w:val="center"/>
        <w:rPr>
          <w:b/>
        </w:rPr>
      </w:pPr>
    </w:p>
    <w:p w:rsidR="000B5931" w:rsidRDefault="000B5931" w:rsidP="000B5931">
      <w:pPr>
        <w:jc w:val="center"/>
        <w:rPr>
          <w:b/>
        </w:rPr>
      </w:pPr>
      <w:r>
        <w:rPr>
          <w:b/>
        </w:rPr>
        <w:t>вводного инструктажа по технике безопасности</w:t>
      </w:r>
    </w:p>
    <w:p w:rsidR="000B5931" w:rsidRDefault="000B5931" w:rsidP="000B5931">
      <w:pPr>
        <w:jc w:val="center"/>
        <w:rPr>
          <w:b/>
        </w:rPr>
      </w:pPr>
      <w:r>
        <w:rPr>
          <w:b/>
        </w:rPr>
        <w:t>при работе с учащимися ГПД.</w:t>
      </w:r>
    </w:p>
    <w:p w:rsidR="000B5931" w:rsidRDefault="000B5931" w:rsidP="000B5931">
      <w:pPr>
        <w:rPr>
          <w:b/>
        </w:rPr>
      </w:pPr>
    </w:p>
    <w:p w:rsidR="000B5931" w:rsidRDefault="000B5931" w:rsidP="000B5931">
      <w:pPr>
        <w:rPr>
          <w:b/>
        </w:rPr>
      </w:pPr>
    </w:p>
    <w:p w:rsidR="000B5931" w:rsidRDefault="000B5931" w:rsidP="000B5931">
      <w:pPr>
        <w:rPr>
          <w:b/>
        </w:rPr>
      </w:pPr>
      <w:r>
        <w:rPr>
          <w:b/>
        </w:rPr>
        <w:t>В столовой:</w:t>
      </w:r>
    </w:p>
    <w:p w:rsidR="000B5931" w:rsidRDefault="000B5931" w:rsidP="000B5931">
      <w:r>
        <w:t>1. Мыть руки перед едой.</w:t>
      </w:r>
    </w:p>
    <w:p w:rsidR="000B5931" w:rsidRDefault="000B5931" w:rsidP="000B5931">
      <w:r>
        <w:t>2. Не разговаривать во время еды.</w:t>
      </w:r>
    </w:p>
    <w:p w:rsidR="000B5931" w:rsidRDefault="000B5931" w:rsidP="000B5931">
      <w:r>
        <w:t>3. Правильно пользоваться столовыми приборами, не играть с ними.</w:t>
      </w:r>
    </w:p>
    <w:p w:rsidR="000B5931" w:rsidRDefault="000B5931" w:rsidP="000B5931"/>
    <w:p w:rsidR="000B5931" w:rsidRDefault="000B5931" w:rsidP="000B5931"/>
    <w:p w:rsidR="000B5931" w:rsidRDefault="000B5931" w:rsidP="000B5931">
      <w:pPr>
        <w:rPr>
          <w:b/>
        </w:rPr>
      </w:pPr>
      <w:r>
        <w:rPr>
          <w:b/>
        </w:rPr>
        <w:t>Во время самоподготовки (в 1 классах развивающие игры – 1-е полугодие)</w:t>
      </w:r>
    </w:p>
    <w:p w:rsidR="000B5931" w:rsidRDefault="000B5931" w:rsidP="000B5931">
      <w:r>
        <w:t>1. Следить за посадкой учащихся.</w:t>
      </w:r>
    </w:p>
    <w:p w:rsidR="000B5931" w:rsidRDefault="000B5931" w:rsidP="000B5931">
      <w:r>
        <w:t>2. Следить за освещением.</w:t>
      </w:r>
    </w:p>
    <w:p w:rsidR="000B5931" w:rsidRDefault="000B5931" w:rsidP="000B5931">
      <w:r>
        <w:t>3. Регулярно проветривать помещение.</w:t>
      </w:r>
    </w:p>
    <w:p w:rsidR="000B5931" w:rsidRDefault="000B5931" w:rsidP="000B5931">
      <w:r>
        <w:t>4. Содержать рабочее место в чистоте.</w:t>
      </w:r>
    </w:p>
    <w:p w:rsidR="000B5931" w:rsidRDefault="000B5931" w:rsidP="000B5931">
      <w:r>
        <w:t>5. Проводить физкультминутки.</w:t>
      </w:r>
    </w:p>
    <w:p w:rsidR="000B5931" w:rsidRDefault="000B5931" w:rsidP="000B5931"/>
    <w:p w:rsidR="000B5931" w:rsidRDefault="000B5931" w:rsidP="000B5931"/>
    <w:p w:rsidR="000B5931" w:rsidRDefault="000B5931" w:rsidP="000B5931">
      <w:pPr>
        <w:rPr>
          <w:b/>
        </w:rPr>
      </w:pPr>
      <w:r>
        <w:rPr>
          <w:b/>
        </w:rPr>
        <w:t>Во время прогулки:</w:t>
      </w:r>
    </w:p>
    <w:p w:rsidR="000B5931" w:rsidRDefault="000B5931" w:rsidP="000B5931">
      <w:r>
        <w:t>1. Спускаясь по лестнице, дети должны держаться за перила.</w:t>
      </w:r>
    </w:p>
    <w:p w:rsidR="000B5931" w:rsidRDefault="000B5931" w:rsidP="000B5931">
      <w:r>
        <w:t>2. Не разрешать лазить по деревьям, заборам.</w:t>
      </w:r>
    </w:p>
    <w:p w:rsidR="000B5931" w:rsidRDefault="000B5931" w:rsidP="000B5931">
      <w:r>
        <w:t>3. Не разрешать выходить за пределы школьного двора.</w:t>
      </w:r>
    </w:p>
    <w:p w:rsidR="000B5931" w:rsidRDefault="000B5931" w:rsidP="000B5931">
      <w:r>
        <w:t>4. Не разрешать без присмотра лазить по спортивным снарядам, бегать с палками и другими острыми предметами.</w:t>
      </w:r>
    </w:p>
    <w:p w:rsidR="000B5931" w:rsidRDefault="000B5931" w:rsidP="000B5931">
      <w:r>
        <w:t>5. Иметь переносную аптечку.</w:t>
      </w:r>
    </w:p>
    <w:p w:rsidR="000B5931" w:rsidRDefault="000B5931" w:rsidP="000B5931">
      <w:r>
        <w:t>6. Прогулка должна быть спланирована (игры, работа на участке, экскурсии).</w:t>
      </w:r>
    </w:p>
    <w:p w:rsidR="000B5931" w:rsidRDefault="000B5931" w:rsidP="000B5931"/>
    <w:p w:rsidR="000B5931" w:rsidRDefault="000B5931" w:rsidP="000B5931">
      <w:r>
        <w:t>Инструкцию подготовила …………………………………</w:t>
      </w:r>
    </w:p>
    <w:p w:rsidR="000B5931" w:rsidRPr="00E336D1" w:rsidRDefault="000B5931" w:rsidP="000B5931"/>
    <w:p w:rsidR="005974C5" w:rsidRDefault="005974C5"/>
    <w:sectPr w:rsidR="005974C5" w:rsidSect="00F5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931"/>
    <w:rsid w:val="000B5931"/>
    <w:rsid w:val="005974C5"/>
    <w:rsid w:val="005C5DD5"/>
    <w:rsid w:val="006521B8"/>
    <w:rsid w:val="00B34529"/>
    <w:rsid w:val="00EC5427"/>
    <w:rsid w:val="00F5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2018-04-09T05:17:00Z</dcterms:created>
  <dcterms:modified xsi:type="dcterms:W3CDTF">2018-04-09T05:17:00Z</dcterms:modified>
</cp:coreProperties>
</file>