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3" w:rsidRDefault="004836B7" w:rsidP="004836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6B7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 « Дети и средства массовой информации».</w:t>
      </w:r>
    </w:p>
    <w:p w:rsidR="00560153" w:rsidRDefault="00560153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Утро. Наши воспитанники приходят в детский сад после выходных. Раздевалка группы постепенно наполняется весёлыми детскими голосами.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доходя до двери раздевалки слышится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«Смотрел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>?» - Нет, мне родители новый диск купили. Я все выходные играл. Знаешь, как там здоро</w:t>
      </w:r>
      <w:r w:rsidR="009B301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стрелять! Я всех победил!</w:t>
      </w:r>
    </w:p>
    <w:p w:rsidR="00560153" w:rsidRDefault="00560153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подобные сцены и слушая детские диалоги о проведенных дома днях, в который раз начинаю размышлять, насколько сильно влияние средств массовой информации на детское сознание и какой дефицит общения с родителями испытывают дети.</w:t>
      </w:r>
    </w:p>
    <w:p w:rsidR="00560153" w:rsidRDefault="00560153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информационная эпоха диктует свои законы и выдвигает свои требования. СМИ </w:t>
      </w:r>
      <w:r w:rsidR="005742FF">
        <w:rPr>
          <w:rFonts w:ascii="Times New Roman" w:hAnsi="Times New Roman" w:cs="Times New Roman"/>
          <w:sz w:val="28"/>
          <w:szCs w:val="28"/>
        </w:rPr>
        <w:t xml:space="preserve">сопровождают жизнь не только взрослых, но и детей. Телевизор, компьютер, видео давно и прочно вошли в обиход </w:t>
      </w:r>
      <w:proofErr w:type="gramStart"/>
      <w:r w:rsidR="005742FF"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 w:rsidR="005742FF">
        <w:rPr>
          <w:rFonts w:ascii="Times New Roman" w:hAnsi="Times New Roman" w:cs="Times New Roman"/>
          <w:sz w:val="28"/>
          <w:szCs w:val="28"/>
        </w:rPr>
        <w:t xml:space="preserve"> начиная с первых лет их жизни. Во многих семьях, как только ребёнок научится сидеть, его усаживают перед экраном, который заменяет живое общение с близкими взрослыми, бабушкины сказки, мамины колыбельные, папины прибаутки и присказки. Сидение перед экраном, </w:t>
      </w:r>
      <w:proofErr w:type="gramStart"/>
      <w:r w:rsidR="005742FF">
        <w:rPr>
          <w:rFonts w:ascii="Times New Roman" w:hAnsi="Times New Roman" w:cs="Times New Roman"/>
          <w:sz w:val="28"/>
          <w:szCs w:val="28"/>
        </w:rPr>
        <w:t>кажущиеся</w:t>
      </w:r>
      <w:proofErr w:type="gramEnd"/>
      <w:r w:rsidR="005742FF">
        <w:rPr>
          <w:rFonts w:ascii="Times New Roman" w:hAnsi="Times New Roman" w:cs="Times New Roman"/>
          <w:sz w:val="28"/>
          <w:szCs w:val="28"/>
        </w:rPr>
        <w:t xml:space="preserve"> на первый взгляд безобидным, вполне устраивает всех, прежде всего родителей. В самом деле, малыш не плачет, не пристает, ничего не просит, не безобразничает, не подвергается риску, в то же время получает впечатления, узнает что – то новое, приобщается к современно</w:t>
      </w:r>
      <w:r w:rsidR="009B3013">
        <w:rPr>
          <w:rFonts w:ascii="Times New Roman" w:hAnsi="Times New Roman" w:cs="Times New Roman"/>
          <w:sz w:val="28"/>
          <w:szCs w:val="28"/>
        </w:rPr>
        <w:t>й жизни. Однако</w:t>
      </w:r>
      <w:proofErr w:type="gramStart"/>
      <w:r w:rsidR="005742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42FF">
        <w:rPr>
          <w:rFonts w:ascii="Times New Roman" w:hAnsi="Times New Roman" w:cs="Times New Roman"/>
          <w:sz w:val="28"/>
          <w:szCs w:val="28"/>
        </w:rPr>
        <w:t xml:space="preserve"> если взрослые не будут активно включатся в совместный просмотр телепередач и в компьютерные игры, это может повлечь за собой весьма печальные последствия, причем не только для здоровья ребёнка (о нарушении зрения, </w:t>
      </w:r>
      <w:r w:rsidR="00B24B9B">
        <w:rPr>
          <w:rFonts w:ascii="Times New Roman" w:hAnsi="Times New Roman" w:cs="Times New Roman"/>
          <w:sz w:val="28"/>
          <w:szCs w:val="28"/>
        </w:rPr>
        <w:t>дефиците движений, испорченной осанке сказано уже много), но и для его психического развития.</w:t>
      </w:r>
    </w:p>
    <w:p w:rsidR="00B24B9B" w:rsidRDefault="00B24B9B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серьезных и тревожных последствий</w:t>
      </w:r>
      <w:r w:rsidR="009B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отставание в развитии речи. В последние годы и родители, и педагоги всё чаще сталкиваются с этой проблемой, дети позже начинают говорить, мало и плохо разговаривают и их речь бедна и примитивна.</w:t>
      </w:r>
    </w:p>
    <w:p w:rsidR="00B24B9B" w:rsidRDefault="00B24B9B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здесь телевид</w:t>
      </w:r>
      <w:r w:rsidR="009B3013">
        <w:rPr>
          <w:rFonts w:ascii="Times New Roman" w:hAnsi="Times New Roman" w:cs="Times New Roman"/>
          <w:sz w:val="28"/>
          <w:szCs w:val="28"/>
        </w:rPr>
        <w:t xml:space="preserve">ение и компьютер? Ведь </w:t>
      </w:r>
      <w:proofErr w:type="gramStart"/>
      <w:r w:rsidR="009B3013">
        <w:rPr>
          <w:rFonts w:ascii="Times New Roman" w:hAnsi="Times New Roman" w:cs="Times New Roman"/>
          <w:sz w:val="28"/>
          <w:szCs w:val="28"/>
        </w:rPr>
        <w:t xml:space="preserve">ребёнок, </w:t>
      </w:r>
      <w:r>
        <w:rPr>
          <w:rFonts w:ascii="Times New Roman" w:hAnsi="Times New Roman" w:cs="Times New Roman"/>
          <w:sz w:val="28"/>
          <w:szCs w:val="28"/>
        </w:rPr>
        <w:t>сидящий у экрана постоянно слышит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и занят достаточно интересным делом. Какая разница, кто говорит с ребёнком</w:t>
      </w:r>
      <w:r w:rsidR="009B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взрослый или герой мультфильма? Разница огромная.</w:t>
      </w:r>
    </w:p>
    <w:p w:rsidR="00B24B9B" w:rsidRDefault="00B24B9B" w:rsidP="005742FF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Речь</w:t>
      </w:r>
      <w:r w:rsidR="009B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это не подражание чужим словам и не запоминание речевых штампов. Овладение речью в раннем возрасте происходит только в </w:t>
      </w:r>
      <w:r w:rsidR="009B3013">
        <w:rPr>
          <w:rFonts w:ascii="Times New Roman" w:hAnsi="Times New Roman" w:cs="Times New Roman"/>
          <w:b/>
          <w:sz w:val="28"/>
          <w:szCs w:val="28"/>
        </w:rPr>
        <w:t>живом, непосредственном общении, когда ма</w:t>
      </w:r>
      <w:r>
        <w:rPr>
          <w:rFonts w:ascii="Times New Roman" w:hAnsi="Times New Roman" w:cs="Times New Roman"/>
          <w:b/>
          <w:sz w:val="28"/>
          <w:szCs w:val="28"/>
        </w:rPr>
        <w:t>лыш не только слушает слова другого</w:t>
      </w:r>
      <w:r w:rsidR="009B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013">
        <w:rPr>
          <w:rFonts w:ascii="Times New Roman" w:hAnsi="Times New Roman" w:cs="Times New Roman"/>
          <w:b/>
          <w:sz w:val="28"/>
          <w:szCs w:val="28"/>
        </w:rPr>
        <w:lastRenderedPageBreak/>
        <w:t>человека, но и отвечает ему, когда он сам включен в диалог, причем участвует в диалоге не только с помощью слуха и артикуляции, и всеми своими действиями, мыслями и чувствами.</w:t>
      </w:r>
    </w:p>
    <w:p w:rsidR="009B3013" w:rsidRDefault="009B3013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звуки, не обращенные к ребёнку лично и не предполагающие ответа, не затрагивают его волю и чувства, не побуждают к действию и не вызывают каких либо образов. </w:t>
      </w:r>
    </w:p>
    <w:p w:rsidR="00AF2871" w:rsidRDefault="00AF2871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разговорная речь - лишь вершина айсберга. Ведь речь – это не только средство общения, но и средство мышления, воображения, овладения своим поведением, осознания своих переживаний и своего я в целом. Вспоминая или мечтая о будущем, переживая потери и яркие впечатления, сопереживая или давая себе отчет в своих действиях, мы ведем внутренний диалог с собой. Именно он позволяет удерживать в сознание любое содержание и создает ту внутрен</w:t>
      </w:r>
      <w:r w:rsidR="00EA0E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юю форму, которая делает человека психически устойчивым</w:t>
      </w:r>
      <w:r w:rsidR="00EA0E80">
        <w:rPr>
          <w:rFonts w:ascii="Times New Roman" w:hAnsi="Times New Roman" w:cs="Times New Roman"/>
          <w:sz w:val="28"/>
          <w:szCs w:val="28"/>
        </w:rPr>
        <w:t>и независимым. Если же эта форма не сложилась, если внутренней речи нет, то человек становится крайне зависимым от внешних воздействий.</w:t>
      </w:r>
    </w:p>
    <w:p w:rsidR="00EA0E80" w:rsidRDefault="00EA0E80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стало нелегко воспринимать информацию на слух – они затрудняются удерживать предыдущую фразу и связывать отдельные предложения. Слышимая речь не вызывает у них ярких образов и устойчивых впечатлений. По этой же причине им трудно читать: понимая отдельные слова и короткие предложения, они не могут удерживать и связывать их в результате не понимают текста в целом. Поэтому им неинтересно, </w:t>
      </w:r>
      <w:r w:rsidR="00932171">
        <w:rPr>
          <w:rFonts w:ascii="Times New Roman" w:hAnsi="Times New Roman" w:cs="Times New Roman"/>
          <w:sz w:val="28"/>
          <w:szCs w:val="28"/>
        </w:rPr>
        <w:t>скучно слушать и читать даже самые хорошие детские книжки.</w:t>
      </w:r>
    </w:p>
    <w:p w:rsidR="00932171" w:rsidRDefault="00932171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развития фантазии и творческой активности ещё один тревожный факт, который наблюдается в развитии детей. Они теряют способность и желание чем – то занять себя, не прилагают усилий для изобретения новых игр, создания воображаемого мира. Им скучно рисовать, конструировать. Рисунки и игровые сюжеты носят, как правило, одно типичный характер.</w:t>
      </w:r>
    </w:p>
    <w:p w:rsidR="00932171" w:rsidRDefault="00932171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 сверстниками все более поверхностным и формальным детям не о чем разговаривать, нечего обсуждать и ни о чем спорить.</w:t>
      </w:r>
    </w:p>
    <w:p w:rsidR="00932171" w:rsidRDefault="00932171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пожалуй, самое явное свидетельство нарастания вн</w:t>
      </w:r>
      <w:r w:rsidR="009048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тренней пустоты – повышение детской жестокости и агрессивности. </w:t>
      </w:r>
      <w:r w:rsidR="00904877">
        <w:rPr>
          <w:rFonts w:ascii="Times New Roman" w:hAnsi="Times New Roman" w:cs="Times New Roman"/>
          <w:sz w:val="28"/>
          <w:szCs w:val="28"/>
        </w:rPr>
        <w:t xml:space="preserve">Нередко можно наблюдать немотивированную агрессию детей в адрес сверстников, а иногда и близких взрослых. Подражая «героям» и «героиням» мультфильмов и компьютерных игр, дети вступают в жестокую схватку со сверстниками </w:t>
      </w:r>
      <w:proofErr w:type="gramStart"/>
      <w:r w:rsidR="009048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4877">
        <w:rPr>
          <w:rFonts w:ascii="Times New Roman" w:hAnsi="Times New Roman" w:cs="Times New Roman"/>
          <w:sz w:val="28"/>
          <w:szCs w:val="28"/>
        </w:rPr>
        <w:t xml:space="preserve"> не зная чувства меры, бьют друг друга до синяков и царапают до кровоподтеков. Сопереживании, жалость, помощь </w:t>
      </w:r>
      <w:proofErr w:type="gramStart"/>
      <w:r w:rsidR="00904877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634E4F">
        <w:rPr>
          <w:rFonts w:ascii="Times New Roman" w:hAnsi="Times New Roman" w:cs="Times New Roman"/>
          <w:sz w:val="28"/>
          <w:szCs w:val="28"/>
        </w:rPr>
        <w:t xml:space="preserve"> </w:t>
      </w:r>
      <w:r w:rsidR="00904877">
        <w:rPr>
          <w:rFonts w:ascii="Times New Roman" w:hAnsi="Times New Roman" w:cs="Times New Roman"/>
          <w:sz w:val="28"/>
          <w:szCs w:val="28"/>
        </w:rPr>
        <w:t>- эти качества встречаются все реже.</w:t>
      </w:r>
    </w:p>
    <w:p w:rsidR="00904877" w:rsidRDefault="00904877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Напрашивается вопрос: неужели всему виной телевизор и компьютерные игры? Да, если речь идет о маленьком ребёнке, негативом адекватно воспринимать информацию с экрана, не умеющим критично относится к той или иной информации. Когда телевизор подменяет общение с близкими взрослыми,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оказывает деформирующее влияние на становление личности и психики ребёнка.</w:t>
      </w:r>
    </w:p>
    <w:p w:rsidR="00904877" w:rsidRDefault="00904877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наиболее интенсивного становления внутреннего мира ребёнка. Изменить или наверстать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этот период в </w:t>
      </w:r>
      <w:r w:rsidR="00634E4F">
        <w:rPr>
          <w:rFonts w:ascii="Times New Roman" w:hAnsi="Times New Roman" w:cs="Times New Roman"/>
          <w:sz w:val="28"/>
          <w:szCs w:val="28"/>
        </w:rPr>
        <w:t>дальнейшем непросто, а порой и невозможно.</w:t>
      </w:r>
    </w:p>
    <w:p w:rsidR="00634E4F" w:rsidRPr="009B3013" w:rsidRDefault="00634E4F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Сказанное выше отнюдь не означает призыва исключить СМИ из жизни и воспитания детей. Это невозможно и бессмысленно. Ведь есть много телепередач и компьютерных игр, которые являются настоящей энциклопедией нравственности и познания окружающего мира. Но подключать детей к информационной технике можно только тогда, когда они готовы использовать ее по назначению, когда она станет именно средством получения нужной информации, а не полновластным хозяином их души. Тогда и только тогда, детские диалоги, игрушки, рисунки и игры станут другими.</w:t>
      </w:r>
    </w:p>
    <w:p w:rsidR="004836B7" w:rsidRPr="004836B7" w:rsidRDefault="00560153" w:rsidP="005742F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36B7" w:rsidRPr="004836B7" w:rsidSect="00E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0E"/>
    <w:rsid w:val="000B060E"/>
    <w:rsid w:val="00232E28"/>
    <w:rsid w:val="002D024C"/>
    <w:rsid w:val="004836B7"/>
    <w:rsid w:val="004B6E5B"/>
    <w:rsid w:val="00560153"/>
    <w:rsid w:val="005742FF"/>
    <w:rsid w:val="00634E4F"/>
    <w:rsid w:val="00904877"/>
    <w:rsid w:val="00932171"/>
    <w:rsid w:val="0097346E"/>
    <w:rsid w:val="009B3013"/>
    <w:rsid w:val="00A106E3"/>
    <w:rsid w:val="00AF2871"/>
    <w:rsid w:val="00B24B9B"/>
    <w:rsid w:val="00E345F7"/>
    <w:rsid w:val="00EA0E80"/>
    <w:rsid w:val="00FA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2023-11-01T13:41:00Z</dcterms:created>
  <dcterms:modified xsi:type="dcterms:W3CDTF">2023-11-01T16:36:00Z</dcterms:modified>
</cp:coreProperties>
</file>