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F6C" w14:textId="2FE3515C" w:rsidR="00AB0A92" w:rsidRDefault="00AB0A92" w:rsidP="006C0B77">
      <w:pPr>
        <w:spacing w:after="0"/>
        <w:ind w:firstLine="709"/>
        <w:jc w:val="both"/>
        <w:rPr>
          <w:b/>
          <w:bCs/>
        </w:rPr>
      </w:pPr>
      <w:r>
        <w:t xml:space="preserve">Тема проекта: </w:t>
      </w:r>
      <w:r w:rsidRPr="00165521">
        <w:rPr>
          <w:b/>
          <w:bCs/>
        </w:rPr>
        <w:t>«Правильное речевое дыхание – основы успешной коррекции звукопроизношения»</w:t>
      </w:r>
    </w:p>
    <w:p w14:paraId="3EB50433" w14:textId="77777777" w:rsidR="00165521" w:rsidRPr="00165521" w:rsidRDefault="00165521" w:rsidP="006C0B77">
      <w:pPr>
        <w:spacing w:after="0"/>
        <w:ind w:firstLine="709"/>
        <w:jc w:val="both"/>
        <w:rPr>
          <w:b/>
          <w:bCs/>
        </w:rPr>
      </w:pPr>
    </w:p>
    <w:p w14:paraId="1FF7505E" w14:textId="06742DB1" w:rsidR="00AB0A92" w:rsidRDefault="00AB0A92" w:rsidP="00AB0A92">
      <w:pPr>
        <w:spacing w:after="0"/>
        <w:ind w:firstLine="709"/>
        <w:jc w:val="both"/>
      </w:pPr>
      <w:r>
        <w:t xml:space="preserve">Автор </w:t>
      </w:r>
      <w:proofErr w:type="gramStart"/>
      <w:r>
        <w:t xml:space="preserve">проекта:   </w:t>
      </w:r>
      <w:proofErr w:type="gramEnd"/>
      <w:r>
        <w:t xml:space="preserve">   учитель- логопед </w:t>
      </w:r>
      <w:proofErr w:type="spellStart"/>
      <w:r>
        <w:t>Астайкина</w:t>
      </w:r>
      <w:proofErr w:type="spellEnd"/>
      <w:r>
        <w:t xml:space="preserve"> Л.В.</w:t>
      </w:r>
      <w:r w:rsidRPr="00AB0A92">
        <w:t xml:space="preserve"> </w:t>
      </w:r>
    </w:p>
    <w:p w14:paraId="37FD8A8B" w14:textId="77777777" w:rsidR="00165521" w:rsidRDefault="00AB0A92" w:rsidP="00AB0A92">
      <w:pPr>
        <w:spacing w:after="0"/>
        <w:jc w:val="both"/>
      </w:pPr>
      <w:r>
        <w:t>МБДОУ «</w:t>
      </w:r>
      <w:proofErr w:type="gramStart"/>
      <w:r>
        <w:t>Планета</w:t>
      </w:r>
      <w:r>
        <w:t xml:space="preserve">  </w:t>
      </w:r>
      <w:r>
        <w:t>детства</w:t>
      </w:r>
      <w:proofErr w:type="gramEnd"/>
      <w:r>
        <w:t xml:space="preserve"> комбинированного вида СП «ЦРР детский сад</w:t>
      </w:r>
    </w:p>
    <w:p w14:paraId="4BB8CFC5" w14:textId="745FDDD6" w:rsidR="00AB0A92" w:rsidRDefault="00AB0A92" w:rsidP="00AB0A92">
      <w:pPr>
        <w:spacing w:after="0"/>
        <w:jc w:val="both"/>
      </w:pPr>
      <w:r>
        <w:t xml:space="preserve"> </w:t>
      </w:r>
      <w:proofErr w:type="gramStart"/>
      <w:r>
        <w:t>« Сказка</w:t>
      </w:r>
      <w:proofErr w:type="gramEnd"/>
      <w:r>
        <w:t>»</w:t>
      </w:r>
    </w:p>
    <w:p w14:paraId="1CCE42BF" w14:textId="77777777" w:rsidR="00165521" w:rsidRDefault="00165521" w:rsidP="00AB0A92">
      <w:pPr>
        <w:spacing w:after="0"/>
        <w:jc w:val="both"/>
      </w:pPr>
    </w:p>
    <w:p w14:paraId="0149B582" w14:textId="45D76C3B" w:rsidR="00AB0A92" w:rsidRDefault="00AB0A92" w:rsidP="00AB0A92">
      <w:pPr>
        <w:spacing w:after="0"/>
        <w:ind w:firstLine="709"/>
        <w:jc w:val="both"/>
        <w:rPr>
          <w:b/>
          <w:bCs/>
        </w:rPr>
      </w:pPr>
      <w:r>
        <w:t xml:space="preserve">Тип </w:t>
      </w:r>
      <w:proofErr w:type="gramStart"/>
      <w:r>
        <w:t>проекта</w:t>
      </w:r>
      <w:r w:rsidRPr="00AB0A92">
        <w:rPr>
          <w:b/>
          <w:bCs/>
        </w:rPr>
        <w:t xml:space="preserve">: </w:t>
      </w:r>
      <w:r w:rsidRPr="00AB0A92">
        <w:rPr>
          <w:b/>
          <w:bCs/>
        </w:rPr>
        <w:t xml:space="preserve"> </w:t>
      </w:r>
      <w:proofErr w:type="spellStart"/>
      <w:r w:rsidR="00B37D5D">
        <w:rPr>
          <w:b/>
          <w:bCs/>
        </w:rPr>
        <w:t>практико</w:t>
      </w:r>
      <w:proofErr w:type="spellEnd"/>
      <w:proofErr w:type="gramEnd"/>
      <w:r w:rsidR="00B37D5D">
        <w:rPr>
          <w:b/>
          <w:bCs/>
        </w:rPr>
        <w:t xml:space="preserve"> </w:t>
      </w:r>
      <w:r w:rsidR="00165521">
        <w:rPr>
          <w:b/>
          <w:bCs/>
        </w:rPr>
        <w:t>–</w:t>
      </w:r>
      <w:r w:rsidR="00B37D5D">
        <w:rPr>
          <w:b/>
          <w:bCs/>
        </w:rPr>
        <w:t xml:space="preserve"> ориентированный</w:t>
      </w:r>
    </w:p>
    <w:p w14:paraId="0F48B9FF" w14:textId="77777777" w:rsidR="00165521" w:rsidRPr="00AB0A92" w:rsidRDefault="00165521" w:rsidP="00AB0A92">
      <w:pPr>
        <w:spacing w:after="0"/>
        <w:ind w:firstLine="709"/>
        <w:jc w:val="both"/>
        <w:rPr>
          <w:b/>
          <w:bCs/>
        </w:rPr>
      </w:pPr>
    </w:p>
    <w:p w14:paraId="3152EB91" w14:textId="367EBD47" w:rsidR="00AB0A92" w:rsidRDefault="00AB0A92" w:rsidP="00AB0A92">
      <w:pPr>
        <w:spacing w:after="0"/>
        <w:ind w:firstLine="709"/>
        <w:jc w:val="both"/>
      </w:pPr>
      <w:r>
        <w:t xml:space="preserve">Продолжительность </w:t>
      </w:r>
      <w:proofErr w:type="gramStart"/>
      <w:r>
        <w:t xml:space="preserve">проекта: </w:t>
      </w:r>
      <w:r>
        <w:t xml:space="preserve"> </w:t>
      </w:r>
      <w:r w:rsidR="00165521">
        <w:t>3</w:t>
      </w:r>
      <w:proofErr w:type="gramEnd"/>
      <w:r>
        <w:t xml:space="preserve"> месяц</w:t>
      </w:r>
      <w:r>
        <w:t>а</w:t>
      </w:r>
    </w:p>
    <w:p w14:paraId="452DB8E4" w14:textId="77777777" w:rsidR="00AB0A92" w:rsidRDefault="00AB0A92" w:rsidP="00AB0A92">
      <w:pPr>
        <w:spacing w:after="0"/>
        <w:ind w:firstLine="709"/>
        <w:jc w:val="both"/>
      </w:pPr>
    </w:p>
    <w:p w14:paraId="2DD7535A" w14:textId="6CF70417" w:rsidR="00AB0A92" w:rsidRPr="00AB0A92" w:rsidRDefault="00AB0A92" w:rsidP="00AB0A92">
      <w:pPr>
        <w:spacing w:after="0"/>
        <w:ind w:firstLine="709"/>
        <w:jc w:val="both"/>
        <w:rPr>
          <w:b/>
          <w:bCs/>
        </w:rPr>
      </w:pPr>
      <w:r w:rsidRPr="00AB0A92">
        <w:rPr>
          <w:b/>
          <w:bCs/>
        </w:rPr>
        <w:t>Актуальность</w:t>
      </w:r>
    </w:p>
    <w:p w14:paraId="1493A177" w14:textId="09C3616E" w:rsidR="00F12C76" w:rsidRDefault="00991980" w:rsidP="006C0B77">
      <w:pPr>
        <w:spacing w:after="0"/>
        <w:ind w:firstLine="709"/>
        <w:jc w:val="both"/>
      </w:pPr>
      <w:r>
        <w:t xml:space="preserve">В период школьного обучения, когда к речи ребенка предъявляются более высокие требования, дети. Имеющие различные отклонения в развитии, оказываются в очень сложном положении. Психологические зажимы, гиподинамия, стрессы, связанные с неустойчивостью в учебной деятельности, приводят к невротизации ребенка и как следствие этого – к логоневрозам, </w:t>
      </w:r>
      <w:proofErr w:type="spellStart"/>
      <w:r>
        <w:t>астенизации</w:t>
      </w:r>
      <w:proofErr w:type="spellEnd"/>
      <w:r>
        <w:t xml:space="preserve">, </w:t>
      </w:r>
      <w:proofErr w:type="spellStart"/>
      <w:r>
        <w:t>астено</w:t>
      </w:r>
      <w:proofErr w:type="spellEnd"/>
      <w:r>
        <w:t xml:space="preserve">- невротическим состояниям и </w:t>
      </w:r>
      <w:proofErr w:type="spellStart"/>
      <w:r>
        <w:t>гипердинамическим</w:t>
      </w:r>
      <w:proofErr w:type="spellEnd"/>
      <w:r>
        <w:t xml:space="preserve"> расстройствам.</w:t>
      </w:r>
    </w:p>
    <w:p w14:paraId="2A053FAB" w14:textId="29ACA5B8" w:rsidR="00991980" w:rsidRDefault="00991980" w:rsidP="006C0B77">
      <w:pPr>
        <w:spacing w:after="0"/>
        <w:ind w:firstLine="709"/>
        <w:jc w:val="both"/>
      </w:pPr>
      <w:r>
        <w:t xml:space="preserve"> Используя на любом занятии с ребенком дыхательную гимнастику в сочетании с релаксационными упражнениями, можно обеспечить предупреждение нервного перенапряжения, восстановить правильное </w:t>
      </w:r>
      <w:r w:rsidR="003B6FBF">
        <w:t>речевое</w:t>
      </w:r>
      <w:r>
        <w:t xml:space="preserve"> дыхание, создать положительный эмоциональный настрой на обучение, помочь справится с учебной нагрузкой, а также преодолеть речевые расстройства ребенка. </w:t>
      </w:r>
    </w:p>
    <w:p w14:paraId="4FD83A8F" w14:textId="77777777" w:rsidR="00AB0A92" w:rsidRDefault="00991980" w:rsidP="006C0B77">
      <w:pPr>
        <w:spacing w:after="0"/>
        <w:ind w:firstLine="709"/>
        <w:jc w:val="both"/>
      </w:pPr>
      <w:r>
        <w:t>Речевое дыхание является основой речевого процесса, поэтому считаю необходим</w:t>
      </w:r>
      <w:r w:rsidR="002F1CF9">
        <w:t xml:space="preserve">ой </w:t>
      </w:r>
    </w:p>
    <w:p w14:paraId="424BB184" w14:textId="651FAE6C" w:rsidR="00991980" w:rsidRDefault="00AB0A92" w:rsidP="006C0B77">
      <w:pPr>
        <w:spacing w:after="0"/>
        <w:ind w:firstLine="709"/>
        <w:jc w:val="both"/>
      </w:pPr>
      <w:r>
        <w:rPr>
          <w:b/>
          <w:bCs/>
        </w:rPr>
        <w:t>Ц</w:t>
      </w:r>
      <w:r w:rsidR="002F1CF9" w:rsidRPr="002F1CF9">
        <w:rPr>
          <w:b/>
          <w:bCs/>
        </w:rPr>
        <w:t>елью</w:t>
      </w:r>
      <w:r w:rsidR="00991980">
        <w:t xml:space="preserve"> на своих занятиях</w:t>
      </w:r>
      <w:r w:rsidR="002F1CF9">
        <w:t>,</w:t>
      </w:r>
      <w:r w:rsidR="00991980">
        <w:t xml:space="preserve"> </w:t>
      </w:r>
      <w:r w:rsidR="002F1CF9">
        <w:t xml:space="preserve">с помощью упражнений, </w:t>
      </w:r>
      <w:r w:rsidR="00991980">
        <w:t xml:space="preserve">координировать </w:t>
      </w:r>
      <w:r w:rsidR="002F1CF9">
        <w:t>движения дыхательных мышц с органами артикуляции, что обеспечивает формирование правильной речи.</w:t>
      </w:r>
    </w:p>
    <w:p w14:paraId="689286BB" w14:textId="354B6567" w:rsidR="002F1CF9" w:rsidRDefault="002F1CF9" w:rsidP="006C0B77">
      <w:pPr>
        <w:spacing w:after="0"/>
        <w:ind w:firstLine="709"/>
        <w:jc w:val="both"/>
      </w:pPr>
      <w:r>
        <w:t xml:space="preserve">Каким путем можно добиться координированной работы всех частей речевого аппарата, запустить в работу все естественные механизмы </w:t>
      </w:r>
      <w:proofErr w:type="gramStart"/>
      <w:r>
        <w:t>речи  при</w:t>
      </w:r>
      <w:proofErr w:type="gramEnd"/>
      <w:r>
        <w:t xml:space="preserve"> различных заболеваниях речевого аппарата</w:t>
      </w:r>
      <w:r w:rsidRPr="002F1CF9">
        <w:t>?</w:t>
      </w:r>
      <w:r>
        <w:t xml:space="preserve"> Как сформировать стойкие навыки правильного речевого дыхания, используя способность нашего организма к саморегуляции</w:t>
      </w:r>
      <w:r w:rsidRPr="002F1CF9">
        <w:t>?</w:t>
      </w:r>
    </w:p>
    <w:p w14:paraId="287DF803" w14:textId="0B735E3F" w:rsidR="00AB0A92" w:rsidRPr="00AB0A92" w:rsidRDefault="00AB0A92" w:rsidP="006C0B77">
      <w:pPr>
        <w:spacing w:after="0"/>
        <w:ind w:firstLine="709"/>
        <w:jc w:val="both"/>
        <w:rPr>
          <w:b/>
          <w:bCs/>
        </w:rPr>
      </w:pPr>
      <w:r w:rsidRPr="00AB0A92">
        <w:rPr>
          <w:b/>
          <w:bCs/>
        </w:rPr>
        <w:t>Задачи:</w:t>
      </w:r>
    </w:p>
    <w:p w14:paraId="51149305" w14:textId="7DA7DC5A" w:rsidR="002F1CF9" w:rsidRDefault="00AB0A92" w:rsidP="00AB0A92">
      <w:pPr>
        <w:pStyle w:val="a3"/>
        <w:numPr>
          <w:ilvl w:val="0"/>
          <w:numId w:val="1"/>
        </w:numPr>
        <w:spacing w:after="0"/>
        <w:jc w:val="both"/>
      </w:pPr>
      <w:r>
        <w:t xml:space="preserve">Расслабление </w:t>
      </w:r>
      <w:r w:rsidR="001475B5">
        <w:t>наибольшего количества мышц, снимающих ненужные зажимы в области шеи, плеч, спины.</w:t>
      </w:r>
    </w:p>
    <w:p w14:paraId="2BBD5737" w14:textId="25F36DA9" w:rsidR="001475B5" w:rsidRDefault="001475B5" w:rsidP="00AB0A92">
      <w:pPr>
        <w:pStyle w:val="a3"/>
        <w:numPr>
          <w:ilvl w:val="0"/>
          <w:numId w:val="1"/>
        </w:numPr>
        <w:spacing w:after="0"/>
        <w:jc w:val="both"/>
      </w:pPr>
      <w:r>
        <w:t xml:space="preserve">Включение в процесс дыхания и </w:t>
      </w:r>
      <w:proofErr w:type="spellStart"/>
      <w:r>
        <w:t>речеобразования</w:t>
      </w:r>
      <w:proofErr w:type="spellEnd"/>
      <w:r>
        <w:t xml:space="preserve"> </w:t>
      </w:r>
      <w:proofErr w:type="spellStart"/>
      <w:r>
        <w:t>нижнебрюшных</w:t>
      </w:r>
      <w:proofErr w:type="spellEnd"/>
      <w:r>
        <w:t xml:space="preserve"> и поясничных мышц, участвующих в речевом процессе.</w:t>
      </w:r>
    </w:p>
    <w:p w14:paraId="25F2D283" w14:textId="77777777" w:rsidR="001475B5" w:rsidRDefault="001475B5" w:rsidP="00AB0A92">
      <w:pPr>
        <w:pStyle w:val="a3"/>
        <w:numPr>
          <w:ilvl w:val="0"/>
          <w:numId w:val="1"/>
        </w:numPr>
        <w:spacing w:after="0"/>
        <w:jc w:val="both"/>
      </w:pPr>
      <w:r>
        <w:t>Формирование диафрагмального типа дыхания.</w:t>
      </w:r>
    </w:p>
    <w:p w14:paraId="57732A27" w14:textId="074515C5" w:rsidR="0021648E" w:rsidRDefault="001475B5" w:rsidP="00AB0A92">
      <w:pPr>
        <w:pStyle w:val="a3"/>
        <w:numPr>
          <w:ilvl w:val="0"/>
          <w:numId w:val="1"/>
        </w:numPr>
        <w:spacing w:after="0"/>
        <w:jc w:val="both"/>
      </w:pPr>
      <w:r>
        <w:t xml:space="preserve">Формирование естественной регуляции процесса </w:t>
      </w:r>
      <w:proofErr w:type="spellStart"/>
      <w:r>
        <w:t>речеобразования</w:t>
      </w:r>
      <w:proofErr w:type="spellEnd"/>
      <w:r>
        <w:t>.</w:t>
      </w:r>
    </w:p>
    <w:p w14:paraId="0060E5E3" w14:textId="77777777" w:rsidR="0021648E" w:rsidRDefault="0021648E" w:rsidP="0021648E">
      <w:pPr>
        <w:pStyle w:val="a3"/>
        <w:spacing w:after="0"/>
        <w:ind w:left="1069"/>
        <w:jc w:val="both"/>
      </w:pPr>
    </w:p>
    <w:p w14:paraId="6360A144" w14:textId="77777777" w:rsidR="00B20028" w:rsidRDefault="00B20028" w:rsidP="0021648E">
      <w:pPr>
        <w:spacing w:after="0"/>
        <w:jc w:val="both"/>
        <w:rPr>
          <w:b/>
          <w:bCs/>
        </w:rPr>
      </w:pPr>
    </w:p>
    <w:p w14:paraId="5FFBD483" w14:textId="77777777" w:rsidR="00B20028" w:rsidRDefault="00B20028" w:rsidP="0021648E">
      <w:pPr>
        <w:spacing w:after="0"/>
        <w:jc w:val="both"/>
        <w:rPr>
          <w:b/>
          <w:bCs/>
        </w:rPr>
      </w:pPr>
    </w:p>
    <w:p w14:paraId="06C2AFC2" w14:textId="0D17AAB0" w:rsidR="001475B5" w:rsidRDefault="0021648E" w:rsidP="0021648E">
      <w:pPr>
        <w:spacing w:after="0"/>
        <w:jc w:val="both"/>
        <w:rPr>
          <w:b/>
          <w:bCs/>
        </w:rPr>
      </w:pPr>
      <w:r w:rsidRPr="0021648E">
        <w:rPr>
          <w:b/>
          <w:bCs/>
        </w:rPr>
        <w:lastRenderedPageBreak/>
        <w:t>Формы работы:</w:t>
      </w:r>
      <w:r w:rsidR="001475B5" w:rsidRPr="0021648E">
        <w:rPr>
          <w:b/>
          <w:bCs/>
        </w:rPr>
        <w:t xml:space="preserve"> </w:t>
      </w:r>
    </w:p>
    <w:p w14:paraId="7DBF10CA" w14:textId="77777777" w:rsidR="0021648E" w:rsidRDefault="0021648E" w:rsidP="0021648E">
      <w:pPr>
        <w:spacing w:after="0"/>
        <w:jc w:val="both"/>
        <w:rPr>
          <w:b/>
          <w:bCs/>
        </w:rPr>
      </w:pPr>
    </w:p>
    <w:p w14:paraId="4A20F1AF" w14:textId="04C21197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Игровые упражнения для тренировки дыхания.</w:t>
      </w:r>
    </w:p>
    <w:p w14:paraId="626F3211" w14:textId="477FC522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Игры на кушетке.</w:t>
      </w:r>
    </w:p>
    <w:p w14:paraId="50EC3DD7" w14:textId="228BDA45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Упражнения в положении лежа, лежа на полу.</w:t>
      </w:r>
    </w:p>
    <w:p w14:paraId="4FFCD576" w14:textId="77777777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Упражнения в положении стоя.</w:t>
      </w:r>
    </w:p>
    <w:p w14:paraId="797EFD06" w14:textId="554D7A90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Упражнения на шведской стенке</w:t>
      </w:r>
    </w:p>
    <w:p w14:paraId="40247014" w14:textId="77777777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Упражнения из положения полуприседа.</w:t>
      </w:r>
    </w:p>
    <w:p w14:paraId="663738D1" w14:textId="77777777" w:rsidR="008465D9" w:rsidRDefault="0021648E" w:rsidP="0021648E">
      <w:pPr>
        <w:pStyle w:val="a3"/>
        <w:numPr>
          <w:ilvl w:val="0"/>
          <w:numId w:val="2"/>
        </w:numPr>
        <w:spacing w:after="0"/>
        <w:jc w:val="both"/>
      </w:pPr>
      <w:r w:rsidRPr="0021648E">
        <w:t xml:space="preserve"> </w:t>
      </w:r>
      <w:r w:rsidR="008465D9">
        <w:t>Упражнения сидя на стуле.</w:t>
      </w:r>
    </w:p>
    <w:p w14:paraId="2CDF494D" w14:textId="77777777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Упражнения с мячом.</w:t>
      </w:r>
    </w:p>
    <w:p w14:paraId="0D807B78" w14:textId="77777777" w:rsidR="008465D9" w:rsidRDefault="008465D9" w:rsidP="0021648E">
      <w:pPr>
        <w:pStyle w:val="a3"/>
        <w:numPr>
          <w:ilvl w:val="0"/>
          <w:numId w:val="2"/>
        </w:numPr>
        <w:spacing w:after="0"/>
        <w:jc w:val="both"/>
      </w:pPr>
      <w:r>
        <w:t>Игровые упражнения для тренировки дыхания.</w:t>
      </w:r>
    </w:p>
    <w:p w14:paraId="0BFD2F59" w14:textId="77777777" w:rsidR="003B6FBF" w:rsidRDefault="008465D9" w:rsidP="003B6FBF">
      <w:pPr>
        <w:pStyle w:val="a3"/>
        <w:numPr>
          <w:ilvl w:val="0"/>
          <w:numId w:val="2"/>
        </w:numPr>
        <w:spacing w:after="0"/>
        <w:jc w:val="both"/>
      </w:pPr>
      <w:r>
        <w:t>Упражнения со скакалкой</w:t>
      </w:r>
      <w:r w:rsidR="0021648E" w:rsidRPr="0021648E">
        <w:t xml:space="preserve"> </w:t>
      </w:r>
    </w:p>
    <w:p w14:paraId="4656637E" w14:textId="77777777" w:rsidR="003B6FBF" w:rsidRDefault="003B6FBF" w:rsidP="003B6FBF">
      <w:pPr>
        <w:spacing w:after="0"/>
        <w:jc w:val="both"/>
      </w:pPr>
    </w:p>
    <w:p w14:paraId="1784393D" w14:textId="5F5E44BB" w:rsidR="0021648E" w:rsidRDefault="003B6FBF" w:rsidP="003B6FBF">
      <w:pPr>
        <w:spacing w:after="0"/>
        <w:jc w:val="both"/>
        <w:rPr>
          <w:b/>
          <w:bCs/>
        </w:rPr>
      </w:pPr>
      <w:r w:rsidRPr="003B6FBF">
        <w:rPr>
          <w:b/>
          <w:bCs/>
        </w:rPr>
        <w:t>Методы и приемы работы:</w:t>
      </w:r>
      <w:r w:rsidR="0021648E" w:rsidRPr="003B6FBF">
        <w:rPr>
          <w:b/>
          <w:bCs/>
        </w:rPr>
        <w:t xml:space="preserve">   </w:t>
      </w:r>
    </w:p>
    <w:p w14:paraId="3E7F9F50" w14:textId="26BAC26A" w:rsidR="003B6FBF" w:rsidRPr="003B6FBF" w:rsidRDefault="003B6FBF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>Метод косвенного воздействия помогает снять внимание с речи (особенно при логоневрозах), мышечные зажимы и зажимы психологического характера.</w:t>
      </w:r>
    </w:p>
    <w:p w14:paraId="65C12CD4" w14:textId="41EC704E" w:rsidR="003B6FBF" w:rsidRPr="00657782" w:rsidRDefault="003B6FBF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>Прием самомассажа.</w:t>
      </w:r>
    </w:p>
    <w:p w14:paraId="269D384E" w14:textId="148B632C" w:rsidR="00657782" w:rsidRPr="00657782" w:rsidRDefault="00657782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>Метод наглядности.</w:t>
      </w:r>
    </w:p>
    <w:p w14:paraId="42685977" w14:textId="69EB2FEF" w:rsidR="00657782" w:rsidRPr="00657782" w:rsidRDefault="00657782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>Словесный метод</w:t>
      </w:r>
    </w:p>
    <w:p w14:paraId="7E9AC0CF" w14:textId="041F3AFF" w:rsidR="00657782" w:rsidRPr="00657782" w:rsidRDefault="00657782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>Игровой метод</w:t>
      </w:r>
    </w:p>
    <w:p w14:paraId="3D26F392" w14:textId="0FDAC0F9" w:rsidR="00657782" w:rsidRPr="003B6FBF" w:rsidRDefault="00657782" w:rsidP="003B6FBF">
      <w:pPr>
        <w:pStyle w:val="a3"/>
        <w:numPr>
          <w:ilvl w:val="0"/>
          <w:numId w:val="3"/>
        </w:numPr>
        <w:spacing w:after="0"/>
        <w:jc w:val="both"/>
        <w:rPr>
          <w:b/>
          <w:bCs/>
        </w:rPr>
      </w:pPr>
      <w:r>
        <w:t xml:space="preserve">Метод практической деятельности  </w:t>
      </w:r>
    </w:p>
    <w:p w14:paraId="00C20FFD" w14:textId="543EF1ED" w:rsidR="0021648E" w:rsidRDefault="0021648E" w:rsidP="0021648E">
      <w:pPr>
        <w:spacing w:after="0"/>
        <w:jc w:val="both"/>
      </w:pPr>
    </w:p>
    <w:p w14:paraId="0DD3F043" w14:textId="16B4F8AF" w:rsidR="003B6FBF" w:rsidRDefault="003B6FBF" w:rsidP="0021648E">
      <w:pPr>
        <w:spacing w:after="0"/>
        <w:jc w:val="both"/>
      </w:pPr>
    </w:p>
    <w:p w14:paraId="37B509D9" w14:textId="609928FB" w:rsidR="003B6FBF" w:rsidRDefault="003B6FBF" w:rsidP="0021648E">
      <w:pPr>
        <w:spacing w:after="0"/>
        <w:jc w:val="both"/>
        <w:rPr>
          <w:b/>
          <w:bCs/>
        </w:rPr>
      </w:pPr>
      <w:r w:rsidRPr="003B6FBF">
        <w:rPr>
          <w:b/>
          <w:bCs/>
        </w:rPr>
        <w:t>Ожидаемый результат:</w:t>
      </w:r>
    </w:p>
    <w:p w14:paraId="6EC621C9" w14:textId="0CA81618" w:rsidR="00E87BF3" w:rsidRDefault="00E87BF3" w:rsidP="0021648E">
      <w:pPr>
        <w:spacing w:after="0"/>
        <w:jc w:val="both"/>
      </w:pPr>
      <w:r>
        <w:t xml:space="preserve">   Разработать эффективную систему работы с дошкольниками по вопросу воспитания и формирования правильного речевого дыхания. Дыхательные упражнения планирую использовать на каждом логопедическом занятии. Подключить в работу родителей.</w:t>
      </w:r>
    </w:p>
    <w:p w14:paraId="75D70B79" w14:textId="6212D58E" w:rsidR="00E87BF3" w:rsidRDefault="00E87BF3" w:rsidP="0021648E">
      <w:pPr>
        <w:spacing w:after="0"/>
        <w:jc w:val="both"/>
      </w:pPr>
      <w:r>
        <w:t>Для правильной системной работы, в предлагаемых упражнениях на дыхание, необходимо использовать следующие установки:</w:t>
      </w:r>
    </w:p>
    <w:p w14:paraId="0797A56C" w14:textId="3E33C0F3" w:rsidR="00E87BF3" w:rsidRDefault="00E87BF3" w:rsidP="00E87BF3">
      <w:pPr>
        <w:pStyle w:val="a3"/>
        <w:numPr>
          <w:ilvl w:val="0"/>
          <w:numId w:val="4"/>
        </w:numPr>
        <w:spacing w:after="0"/>
        <w:jc w:val="both"/>
      </w:pPr>
      <w:r>
        <w:t>Объём вдоха определяется выполняемым движением. Внимание с вдоха снимается, инструкция «Сделай вдох» не используется: вдох происходит рефлекторно, незаметно для ребенка.</w:t>
      </w:r>
    </w:p>
    <w:p w14:paraId="627E0371" w14:textId="0DFAD773" w:rsidR="00B529BC" w:rsidRDefault="00B529BC" w:rsidP="00E87BF3">
      <w:pPr>
        <w:pStyle w:val="a3"/>
        <w:numPr>
          <w:ilvl w:val="0"/>
          <w:numId w:val="4"/>
        </w:numPr>
        <w:spacing w:after="0"/>
        <w:jc w:val="both"/>
      </w:pPr>
      <w:r>
        <w:t>Перед движением необходим сброс дыхания – нужно сделать длительный выдох со звуком: «ф-ф-ф-ф».</w:t>
      </w:r>
    </w:p>
    <w:p w14:paraId="6B2818C9" w14:textId="14240CBA" w:rsidR="00B529BC" w:rsidRDefault="00B529BC" w:rsidP="00E87BF3">
      <w:pPr>
        <w:pStyle w:val="a3"/>
        <w:numPr>
          <w:ilvl w:val="0"/>
          <w:numId w:val="4"/>
        </w:numPr>
        <w:spacing w:after="0"/>
        <w:jc w:val="both"/>
      </w:pPr>
      <w:r>
        <w:t xml:space="preserve">Перед началом </w:t>
      </w:r>
      <w:proofErr w:type="gramStart"/>
      <w:r>
        <w:t>занятия  и</w:t>
      </w:r>
      <w:proofErr w:type="gramEnd"/>
      <w:r>
        <w:t xml:space="preserve"> после выполнения комплекса упражнений следует проводить релаксационные упражнения на снятие напряжения в мышцах.</w:t>
      </w:r>
    </w:p>
    <w:p w14:paraId="46090599" w14:textId="58E918BD" w:rsidR="00B529BC" w:rsidRDefault="00B529BC" w:rsidP="00E87BF3">
      <w:pPr>
        <w:pStyle w:val="a3"/>
        <w:numPr>
          <w:ilvl w:val="0"/>
          <w:numId w:val="4"/>
        </w:numPr>
        <w:spacing w:after="0"/>
        <w:jc w:val="both"/>
      </w:pPr>
      <w:r>
        <w:t>При выполнении дыхательных упражнений внимание фиксируется только на длительном плавном выдохе.</w:t>
      </w:r>
    </w:p>
    <w:p w14:paraId="0167022D" w14:textId="24069106" w:rsidR="00B529BC" w:rsidRDefault="00B529BC" w:rsidP="00E87BF3">
      <w:pPr>
        <w:pStyle w:val="a3"/>
        <w:numPr>
          <w:ilvl w:val="0"/>
          <w:numId w:val="4"/>
        </w:numPr>
        <w:spacing w:after="0"/>
        <w:jc w:val="both"/>
      </w:pPr>
      <w:r>
        <w:t xml:space="preserve">При выполнении дыхательных упражнений необходимо подключить мысленную речь: счет от 1 до 10, стихотворную строку и </w:t>
      </w:r>
      <w:proofErr w:type="spellStart"/>
      <w:r>
        <w:t>тп</w:t>
      </w:r>
      <w:proofErr w:type="spellEnd"/>
    </w:p>
    <w:p w14:paraId="3E215D3A" w14:textId="07FABA0A" w:rsidR="00B529BC" w:rsidRDefault="00B529BC" w:rsidP="00E87BF3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>Наращивание нагрузки должно быть постепенным – по мере укрепления тех или иных дыхательных мышц (нагрузка регулируется количеством выполняемых упражнений).</w:t>
      </w:r>
    </w:p>
    <w:p w14:paraId="38BFCACE" w14:textId="4065DC48" w:rsidR="00E47F1E" w:rsidRDefault="00E47F1E" w:rsidP="00E87BF3">
      <w:pPr>
        <w:pStyle w:val="a3"/>
        <w:numPr>
          <w:ilvl w:val="0"/>
          <w:numId w:val="4"/>
        </w:numPr>
        <w:spacing w:after="0"/>
        <w:jc w:val="both"/>
      </w:pPr>
      <w:r>
        <w:t>Речевой материал. Используемый при выполнении дыхательных упражнений, произносится в среднем звучании. Категорически нельзя говорить громко, а тем более кричать.</w:t>
      </w:r>
    </w:p>
    <w:p w14:paraId="1EC08582" w14:textId="404443FE" w:rsidR="00E47F1E" w:rsidRDefault="00E47F1E" w:rsidP="00E87BF3">
      <w:pPr>
        <w:pStyle w:val="a3"/>
        <w:numPr>
          <w:ilvl w:val="0"/>
          <w:numId w:val="4"/>
        </w:numPr>
        <w:spacing w:after="0"/>
        <w:jc w:val="both"/>
      </w:pPr>
      <w:r>
        <w:t xml:space="preserve">Подбор фраз и текстов должен быть подчинен следующему </w:t>
      </w:r>
      <w:r w:rsidR="00165521">
        <w:t>принципу</w:t>
      </w:r>
      <w:r>
        <w:t>: больше сонорных согласных, гласные должны быть по возможности однородными.</w:t>
      </w:r>
    </w:p>
    <w:p w14:paraId="46A01D26" w14:textId="2EFA8AF0" w:rsidR="00E47F1E" w:rsidRDefault="00E47F1E" w:rsidP="00E47F1E">
      <w:pPr>
        <w:spacing w:after="0"/>
        <w:jc w:val="both"/>
      </w:pPr>
    </w:p>
    <w:p w14:paraId="5CB0D6B4" w14:textId="373029C8" w:rsidR="00E47F1E" w:rsidRDefault="00E47F1E" w:rsidP="00E47F1E">
      <w:pPr>
        <w:spacing w:after="0"/>
        <w:jc w:val="both"/>
        <w:rPr>
          <w:b/>
          <w:bCs/>
        </w:rPr>
      </w:pPr>
      <w:r w:rsidRPr="00E47F1E">
        <w:rPr>
          <w:b/>
          <w:bCs/>
        </w:rPr>
        <w:t>Этапы реализации проекта:</w:t>
      </w:r>
    </w:p>
    <w:p w14:paraId="0A9A2638" w14:textId="48B2804B" w:rsidR="00165521" w:rsidRPr="00165521" w:rsidRDefault="00165521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 w:rsidRPr="00165521">
        <w:rPr>
          <w:rFonts w:eastAsia="Times New Roman" w:cs="Times New Roman"/>
          <w:color w:val="262633"/>
          <w:szCs w:val="28"/>
          <w:lang w:eastAsia="ru-RU"/>
        </w:rPr>
        <w:t>1</w:t>
      </w:r>
      <w:r w:rsidRPr="00165521">
        <w:rPr>
          <w:rFonts w:eastAsia="Times New Roman" w:cs="Times New Roman"/>
          <w:color w:val="262633"/>
          <w:szCs w:val="28"/>
          <w:lang w:eastAsia="ru-RU"/>
        </w:rPr>
        <w:t>.</w:t>
      </w:r>
      <w:r w:rsidRPr="00165521">
        <w:rPr>
          <w:rFonts w:eastAsia="Times New Roman" w:cs="Times New Roman"/>
          <w:color w:val="262633"/>
          <w:szCs w:val="28"/>
          <w:lang w:eastAsia="ru-RU"/>
        </w:rPr>
        <w:t xml:space="preserve"> Подготовительный</w:t>
      </w:r>
      <w:r w:rsidR="00657782">
        <w:rPr>
          <w:rFonts w:eastAsia="Times New Roman" w:cs="Times New Roman"/>
          <w:color w:val="262633"/>
          <w:szCs w:val="28"/>
          <w:lang w:eastAsia="ru-RU"/>
        </w:rPr>
        <w:t xml:space="preserve"> (ноябрь)</w:t>
      </w:r>
    </w:p>
    <w:p w14:paraId="56B8D5EF" w14:textId="0FD7D943" w:rsidR="00165521" w:rsidRDefault="00165521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 w:rsidRPr="00165521">
        <w:rPr>
          <w:rFonts w:eastAsia="Times New Roman" w:cs="Times New Roman"/>
          <w:color w:val="262633"/>
          <w:szCs w:val="28"/>
          <w:lang w:eastAsia="ru-RU"/>
        </w:rPr>
        <w:t>2</w:t>
      </w:r>
      <w:r w:rsidRPr="00165521">
        <w:rPr>
          <w:rFonts w:eastAsia="Times New Roman" w:cs="Times New Roman"/>
          <w:color w:val="262633"/>
          <w:szCs w:val="28"/>
          <w:lang w:eastAsia="ru-RU"/>
        </w:rPr>
        <w:t>.</w:t>
      </w:r>
      <w:r w:rsidRPr="00165521">
        <w:rPr>
          <w:rFonts w:eastAsia="Times New Roman" w:cs="Times New Roman"/>
          <w:color w:val="262633"/>
          <w:szCs w:val="28"/>
          <w:lang w:eastAsia="ru-RU"/>
        </w:rPr>
        <w:t xml:space="preserve"> Основной</w:t>
      </w:r>
    </w:p>
    <w:p w14:paraId="66B6A5EC" w14:textId="77777777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</w:p>
    <w:p w14:paraId="1C1D7030" w14:textId="694C08A7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-  Пробный месяц (декабрь) </w:t>
      </w:r>
    </w:p>
    <w:p w14:paraId="24F4D64C" w14:textId="3DD58A34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Дети с нарушением звукопроизношения и ребенок с заиканием</w:t>
      </w:r>
      <w:r w:rsidR="00B20028">
        <w:rPr>
          <w:rFonts w:eastAsia="Times New Roman" w:cs="Times New Roman"/>
          <w:color w:val="262633"/>
          <w:szCs w:val="28"/>
          <w:lang w:eastAsia="ru-RU"/>
        </w:rPr>
        <w:t xml:space="preserve"> </w:t>
      </w:r>
      <w:proofErr w:type="gramStart"/>
      <w:r w:rsidR="00B20028">
        <w:rPr>
          <w:rFonts w:eastAsia="Times New Roman" w:cs="Times New Roman"/>
          <w:color w:val="262633"/>
          <w:szCs w:val="28"/>
          <w:lang w:eastAsia="ru-RU"/>
        </w:rPr>
        <w:t>( 5</w:t>
      </w:r>
      <w:proofErr w:type="gramEnd"/>
      <w:r w:rsidR="00B20028">
        <w:rPr>
          <w:rFonts w:eastAsia="Times New Roman" w:cs="Times New Roman"/>
          <w:color w:val="262633"/>
          <w:szCs w:val="28"/>
          <w:lang w:eastAsia="ru-RU"/>
        </w:rPr>
        <w:t>+1)человек</w:t>
      </w:r>
    </w:p>
    <w:p w14:paraId="3C98DBA9" w14:textId="21C1DE4E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1). Упражнение в положении лежа (14 упражнений)</w:t>
      </w:r>
    </w:p>
    <w:p w14:paraId="257A161A" w14:textId="043C1FBA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2). Уложенный вариант на полу (3 упражнения)</w:t>
      </w:r>
    </w:p>
    <w:p w14:paraId="1199DF31" w14:textId="7F66AD35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3) Игровые упражнения</w:t>
      </w:r>
    </w:p>
    <w:p w14:paraId="210FC750" w14:textId="77777777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</w:p>
    <w:p w14:paraId="249761A2" w14:textId="5AA1C795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- Основной месяц (январь – февраль)</w:t>
      </w:r>
    </w:p>
    <w:p w14:paraId="0B7288DB" w14:textId="149E9B40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1). </w:t>
      </w:r>
      <w:bookmarkStart w:id="0" w:name="_Hlk120551025"/>
      <w:r>
        <w:rPr>
          <w:rFonts w:eastAsia="Times New Roman" w:cs="Times New Roman"/>
          <w:color w:val="262633"/>
          <w:szCs w:val="28"/>
          <w:lang w:eastAsia="ru-RU"/>
        </w:rPr>
        <w:t xml:space="preserve">Упражнения в положении стоя </w:t>
      </w:r>
      <w:bookmarkEnd w:id="0"/>
      <w:r>
        <w:rPr>
          <w:rFonts w:eastAsia="Times New Roman" w:cs="Times New Roman"/>
          <w:color w:val="262633"/>
          <w:szCs w:val="28"/>
          <w:lang w:eastAsia="ru-RU"/>
        </w:rPr>
        <w:t>(12 упражнений)</w:t>
      </w:r>
    </w:p>
    <w:p w14:paraId="23B6A664" w14:textId="68334C88" w:rsidR="00657782" w:rsidRDefault="00657782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2). </w:t>
      </w:r>
      <w:r w:rsidR="000144E7" w:rsidRPr="000144E7">
        <w:rPr>
          <w:rFonts w:eastAsia="Times New Roman" w:cs="Times New Roman"/>
          <w:color w:val="262633"/>
          <w:szCs w:val="28"/>
          <w:lang w:eastAsia="ru-RU"/>
        </w:rPr>
        <w:t xml:space="preserve">Упражнения </w:t>
      </w:r>
      <w:r w:rsidR="000144E7">
        <w:rPr>
          <w:rFonts w:eastAsia="Times New Roman" w:cs="Times New Roman"/>
          <w:color w:val="262633"/>
          <w:szCs w:val="28"/>
          <w:lang w:eastAsia="ru-RU"/>
        </w:rPr>
        <w:t>на шведской стенке (4 упражнения)</w:t>
      </w:r>
    </w:p>
    <w:p w14:paraId="37D82DB5" w14:textId="755E01AE" w:rsidR="00657782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3). </w:t>
      </w:r>
      <w:r w:rsidRPr="000144E7">
        <w:rPr>
          <w:rFonts w:eastAsia="Times New Roman" w:cs="Times New Roman"/>
          <w:color w:val="262633"/>
          <w:szCs w:val="28"/>
          <w:lang w:eastAsia="ru-RU"/>
        </w:rPr>
        <w:t xml:space="preserve">Упражнения </w:t>
      </w:r>
      <w:r>
        <w:rPr>
          <w:rFonts w:eastAsia="Times New Roman" w:cs="Times New Roman"/>
          <w:color w:val="262633"/>
          <w:szCs w:val="28"/>
          <w:lang w:eastAsia="ru-RU"/>
        </w:rPr>
        <w:t>из положения полуприседа (7 упражнений)</w:t>
      </w:r>
    </w:p>
    <w:p w14:paraId="32736433" w14:textId="77777777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</w:p>
    <w:p w14:paraId="56CF3AFB" w14:textId="156EFD8B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>- Итоговый месяц (март)</w:t>
      </w:r>
    </w:p>
    <w:p w14:paraId="5E018A5F" w14:textId="22046F25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proofErr w:type="gramStart"/>
      <w:r>
        <w:rPr>
          <w:rFonts w:eastAsia="Times New Roman" w:cs="Times New Roman"/>
          <w:color w:val="262633"/>
          <w:szCs w:val="28"/>
          <w:lang w:eastAsia="ru-RU"/>
        </w:rPr>
        <w:t>1).</w:t>
      </w:r>
      <w:r w:rsidRPr="000144E7">
        <w:rPr>
          <w:rFonts w:eastAsia="Times New Roman" w:cs="Times New Roman"/>
          <w:color w:val="262633"/>
          <w:szCs w:val="28"/>
          <w:lang w:eastAsia="ru-RU"/>
        </w:rPr>
        <w:t>Упражнения</w:t>
      </w:r>
      <w:proofErr w:type="gramEnd"/>
      <w:r w:rsidRPr="000144E7">
        <w:rPr>
          <w:rFonts w:eastAsia="Times New Roman" w:cs="Times New Roman"/>
          <w:color w:val="262633"/>
          <w:szCs w:val="28"/>
          <w:lang w:eastAsia="ru-RU"/>
        </w:rPr>
        <w:t xml:space="preserve"> </w:t>
      </w:r>
      <w:r>
        <w:rPr>
          <w:rFonts w:eastAsia="Times New Roman" w:cs="Times New Roman"/>
          <w:color w:val="262633"/>
          <w:szCs w:val="28"/>
          <w:lang w:eastAsia="ru-RU"/>
        </w:rPr>
        <w:t>сидя на стуле (10 упражнений)</w:t>
      </w:r>
    </w:p>
    <w:p w14:paraId="1F289AD6" w14:textId="477CCCF5" w:rsidR="000144E7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2). </w:t>
      </w:r>
      <w:r w:rsidRPr="000144E7">
        <w:rPr>
          <w:rFonts w:eastAsia="Times New Roman" w:cs="Times New Roman"/>
          <w:color w:val="262633"/>
          <w:szCs w:val="28"/>
          <w:lang w:eastAsia="ru-RU"/>
        </w:rPr>
        <w:t xml:space="preserve">Упражнения </w:t>
      </w:r>
      <w:r>
        <w:rPr>
          <w:rFonts w:eastAsia="Times New Roman" w:cs="Times New Roman"/>
          <w:color w:val="262633"/>
          <w:szCs w:val="28"/>
          <w:lang w:eastAsia="ru-RU"/>
        </w:rPr>
        <w:t>с мячом (12 упражнений)</w:t>
      </w:r>
    </w:p>
    <w:p w14:paraId="19CFA2BB" w14:textId="15A19117" w:rsidR="000144E7" w:rsidRPr="00165521" w:rsidRDefault="000144E7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>
        <w:rPr>
          <w:rFonts w:eastAsia="Times New Roman" w:cs="Times New Roman"/>
          <w:color w:val="262633"/>
          <w:szCs w:val="28"/>
          <w:lang w:eastAsia="ru-RU"/>
        </w:rPr>
        <w:t xml:space="preserve">3). </w:t>
      </w:r>
      <w:r w:rsidRPr="000144E7">
        <w:rPr>
          <w:rFonts w:eastAsia="Times New Roman" w:cs="Times New Roman"/>
          <w:color w:val="262633"/>
          <w:szCs w:val="28"/>
          <w:lang w:eastAsia="ru-RU"/>
        </w:rPr>
        <w:t xml:space="preserve">Упражнения </w:t>
      </w:r>
      <w:r>
        <w:rPr>
          <w:rFonts w:eastAsia="Times New Roman" w:cs="Times New Roman"/>
          <w:color w:val="262633"/>
          <w:szCs w:val="28"/>
          <w:lang w:eastAsia="ru-RU"/>
        </w:rPr>
        <w:t>со скакалкой (5 упражнений)</w:t>
      </w:r>
    </w:p>
    <w:p w14:paraId="0BF41662" w14:textId="0AF01E42" w:rsidR="00165521" w:rsidRPr="00165521" w:rsidRDefault="00165521" w:rsidP="00165521">
      <w:pPr>
        <w:shd w:val="clear" w:color="auto" w:fill="FFFFFF"/>
        <w:spacing w:after="0"/>
        <w:rPr>
          <w:rFonts w:eastAsia="Times New Roman" w:cs="Times New Roman"/>
          <w:color w:val="262633"/>
          <w:szCs w:val="28"/>
          <w:lang w:eastAsia="ru-RU"/>
        </w:rPr>
      </w:pPr>
      <w:r w:rsidRPr="00165521">
        <w:rPr>
          <w:rFonts w:eastAsia="Times New Roman" w:cs="Times New Roman"/>
          <w:color w:val="262633"/>
          <w:szCs w:val="28"/>
          <w:lang w:eastAsia="ru-RU"/>
        </w:rPr>
        <w:t>3</w:t>
      </w:r>
      <w:r w:rsidRPr="00165521">
        <w:rPr>
          <w:rFonts w:eastAsia="Times New Roman" w:cs="Times New Roman"/>
          <w:color w:val="262633"/>
          <w:szCs w:val="28"/>
          <w:lang w:eastAsia="ru-RU"/>
        </w:rPr>
        <w:t>.</w:t>
      </w:r>
      <w:r w:rsidRPr="00165521">
        <w:rPr>
          <w:rFonts w:eastAsia="Times New Roman" w:cs="Times New Roman"/>
          <w:color w:val="262633"/>
          <w:szCs w:val="28"/>
          <w:lang w:eastAsia="ru-RU"/>
        </w:rPr>
        <w:t xml:space="preserve"> Заключительный</w:t>
      </w:r>
    </w:p>
    <w:p w14:paraId="4DBFA117" w14:textId="57EBCE92" w:rsidR="00165521" w:rsidRDefault="00165521" w:rsidP="00E47F1E">
      <w:pPr>
        <w:spacing w:after="0"/>
        <w:jc w:val="both"/>
        <w:rPr>
          <w:rFonts w:cs="Times New Roman"/>
          <w:b/>
          <w:bCs/>
          <w:szCs w:val="28"/>
        </w:rPr>
      </w:pPr>
    </w:p>
    <w:p w14:paraId="1C7B1E22" w14:textId="19689A4D" w:rsidR="00165521" w:rsidRDefault="00165521" w:rsidP="00E47F1E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Литература:</w:t>
      </w:r>
    </w:p>
    <w:p w14:paraId="5CF42B41" w14:textId="5EDB8A94" w:rsidR="00D10078" w:rsidRDefault="00D10078" w:rsidP="00E47F1E">
      <w:pPr>
        <w:spacing w:after="0"/>
        <w:jc w:val="both"/>
        <w:rPr>
          <w:rFonts w:cs="Times New Roman"/>
          <w:szCs w:val="28"/>
        </w:rPr>
      </w:pPr>
      <w:r w:rsidRPr="00D10078">
        <w:rPr>
          <w:rFonts w:cs="Times New Roman"/>
          <w:szCs w:val="28"/>
        </w:rPr>
        <w:t xml:space="preserve">- </w:t>
      </w:r>
      <w:r w:rsidRPr="00657782">
        <w:rPr>
          <w:rFonts w:cs="Times New Roman"/>
          <w:i/>
          <w:iCs/>
          <w:szCs w:val="28"/>
        </w:rPr>
        <w:t>Алмазова Е.С.</w:t>
      </w:r>
      <w:r w:rsidRPr="00D10078">
        <w:rPr>
          <w:rFonts w:cs="Times New Roman"/>
          <w:szCs w:val="28"/>
        </w:rPr>
        <w:t xml:space="preserve"> Логопедическая работа по </w:t>
      </w:r>
      <w:proofErr w:type="spellStart"/>
      <w:r w:rsidRPr="00D10078">
        <w:rPr>
          <w:rFonts w:cs="Times New Roman"/>
          <w:szCs w:val="28"/>
        </w:rPr>
        <w:t>восстанавлению</w:t>
      </w:r>
      <w:proofErr w:type="spellEnd"/>
      <w:r w:rsidRPr="00D10078">
        <w:rPr>
          <w:rFonts w:cs="Times New Roman"/>
          <w:szCs w:val="28"/>
        </w:rPr>
        <w:t xml:space="preserve"> голоса у детей.-М.: Просвещение, 1973.</w:t>
      </w:r>
    </w:p>
    <w:p w14:paraId="27603C6A" w14:textId="4767D07F" w:rsidR="00D10078" w:rsidRDefault="00D10078" w:rsidP="00E47F1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57782">
        <w:rPr>
          <w:rFonts w:cs="Times New Roman"/>
          <w:i/>
          <w:iCs/>
          <w:szCs w:val="28"/>
        </w:rPr>
        <w:t>Люблинская С.М</w:t>
      </w:r>
      <w:r>
        <w:rPr>
          <w:rFonts w:cs="Times New Roman"/>
          <w:szCs w:val="28"/>
        </w:rPr>
        <w:t xml:space="preserve">. От заикания к свободной речи. – </w:t>
      </w:r>
      <w:proofErr w:type="spellStart"/>
      <w:r>
        <w:rPr>
          <w:rFonts w:cs="Times New Roman"/>
          <w:szCs w:val="28"/>
        </w:rPr>
        <w:t>М.</w:t>
      </w:r>
      <w:proofErr w:type="gramStart"/>
      <w:r>
        <w:rPr>
          <w:rFonts w:cs="Times New Roman"/>
          <w:szCs w:val="28"/>
        </w:rPr>
        <w:t>.:Просвещение</w:t>
      </w:r>
      <w:proofErr w:type="spellEnd"/>
      <w:proofErr w:type="gramEnd"/>
      <w:r>
        <w:rPr>
          <w:rFonts w:cs="Times New Roman"/>
          <w:szCs w:val="28"/>
        </w:rPr>
        <w:t>, 1970.</w:t>
      </w:r>
    </w:p>
    <w:p w14:paraId="74B670C7" w14:textId="610CAE17" w:rsidR="00D10078" w:rsidRDefault="00D10078" w:rsidP="00E47F1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57782">
        <w:rPr>
          <w:rFonts w:cs="Times New Roman"/>
          <w:i/>
          <w:iCs/>
          <w:szCs w:val="28"/>
        </w:rPr>
        <w:t>Селиверстов В.И.</w:t>
      </w:r>
      <w:r>
        <w:rPr>
          <w:rFonts w:cs="Times New Roman"/>
          <w:szCs w:val="28"/>
        </w:rPr>
        <w:t xml:space="preserve"> Игры </w:t>
      </w:r>
      <w:proofErr w:type="gramStart"/>
      <w:r>
        <w:rPr>
          <w:rFonts w:cs="Times New Roman"/>
          <w:szCs w:val="28"/>
        </w:rPr>
        <w:t>с логопедической работе</w:t>
      </w:r>
      <w:proofErr w:type="gramEnd"/>
      <w:r>
        <w:rPr>
          <w:rFonts w:cs="Times New Roman"/>
          <w:szCs w:val="28"/>
        </w:rPr>
        <w:t xml:space="preserve"> с детьми. – М.: Просвещение, 1987.</w:t>
      </w:r>
    </w:p>
    <w:p w14:paraId="3E7F8C89" w14:textId="1639C94E" w:rsidR="00D10078" w:rsidRPr="00D10078" w:rsidRDefault="00D10078" w:rsidP="00E47F1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57782">
        <w:rPr>
          <w:rFonts w:cs="Times New Roman"/>
          <w:szCs w:val="28"/>
        </w:rPr>
        <w:t xml:space="preserve"> </w:t>
      </w:r>
      <w:proofErr w:type="spellStart"/>
      <w:r w:rsidRPr="00657782">
        <w:rPr>
          <w:rFonts w:cs="Times New Roman"/>
          <w:i/>
          <w:iCs/>
          <w:szCs w:val="28"/>
        </w:rPr>
        <w:t>Бурлакина</w:t>
      </w:r>
      <w:proofErr w:type="spellEnd"/>
      <w:r w:rsidRPr="00657782">
        <w:rPr>
          <w:rFonts w:cs="Times New Roman"/>
          <w:i/>
          <w:iCs/>
          <w:szCs w:val="28"/>
        </w:rPr>
        <w:t xml:space="preserve"> О.В.</w:t>
      </w:r>
      <w:r>
        <w:rPr>
          <w:rFonts w:cs="Times New Roman"/>
          <w:szCs w:val="28"/>
        </w:rPr>
        <w:t xml:space="preserve"> Комплексы упражнений для формирования правильного речевого дыхания. – СПб.: ООО» Издательство «Детство – Пресс», 2012.- 80с.</w:t>
      </w:r>
    </w:p>
    <w:sectPr w:rsidR="00D10078" w:rsidRPr="00D100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A64F5"/>
    <w:multiLevelType w:val="hybridMultilevel"/>
    <w:tmpl w:val="ECA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2821"/>
    <w:multiLevelType w:val="hybridMultilevel"/>
    <w:tmpl w:val="D2CE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57EA"/>
    <w:multiLevelType w:val="hybridMultilevel"/>
    <w:tmpl w:val="DE002BC6"/>
    <w:lvl w:ilvl="0" w:tplc="B9848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AE079B"/>
    <w:multiLevelType w:val="hybridMultilevel"/>
    <w:tmpl w:val="57386A38"/>
    <w:lvl w:ilvl="0" w:tplc="7E26E4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26668235">
    <w:abstractNumId w:val="2"/>
  </w:num>
  <w:num w:numId="2" w16cid:durableId="1534879603">
    <w:abstractNumId w:val="1"/>
  </w:num>
  <w:num w:numId="3" w16cid:durableId="1596666554">
    <w:abstractNumId w:val="3"/>
  </w:num>
  <w:num w:numId="4" w16cid:durableId="36722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80"/>
    <w:rsid w:val="000144E7"/>
    <w:rsid w:val="001475B5"/>
    <w:rsid w:val="00165521"/>
    <w:rsid w:val="0021648E"/>
    <w:rsid w:val="002213E3"/>
    <w:rsid w:val="002F1CF9"/>
    <w:rsid w:val="003475C0"/>
    <w:rsid w:val="003B6FBF"/>
    <w:rsid w:val="00657782"/>
    <w:rsid w:val="0066318D"/>
    <w:rsid w:val="006771AC"/>
    <w:rsid w:val="006C0B77"/>
    <w:rsid w:val="008242FF"/>
    <w:rsid w:val="008465D9"/>
    <w:rsid w:val="00870751"/>
    <w:rsid w:val="00922C48"/>
    <w:rsid w:val="00991980"/>
    <w:rsid w:val="00AB0A92"/>
    <w:rsid w:val="00B20028"/>
    <w:rsid w:val="00B37D5D"/>
    <w:rsid w:val="00B529BC"/>
    <w:rsid w:val="00B915B7"/>
    <w:rsid w:val="00D10078"/>
    <w:rsid w:val="00E47F1E"/>
    <w:rsid w:val="00E87BF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A890"/>
  <w15:chartTrackingRefBased/>
  <w15:docId w15:val="{DF436F60-48CF-40CB-B56B-C12835B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2022-11-28T15:14:00Z</dcterms:created>
  <dcterms:modified xsi:type="dcterms:W3CDTF">2022-11-28T15:14:00Z</dcterms:modified>
</cp:coreProperties>
</file>