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F" w:rsidRPr="004F4099" w:rsidRDefault="008578EF" w:rsidP="008578EF">
      <w:pPr>
        <w:suppressAutoHyphens/>
        <w:ind w:firstLine="425"/>
        <w:jc w:val="center"/>
        <w:rPr>
          <w:rFonts w:eastAsia="Calibri"/>
          <w:b/>
          <w:lang w:eastAsia="ar-SA"/>
        </w:rPr>
      </w:pPr>
      <w:r w:rsidRPr="004F4099">
        <w:rPr>
          <w:rFonts w:eastAsia="Calibri"/>
          <w:b/>
          <w:lang w:eastAsia="ar-SA"/>
        </w:rPr>
        <w:t>Муниципальное дошкольное образовательное учреждение</w:t>
      </w:r>
    </w:p>
    <w:p w:rsidR="008578EF" w:rsidRPr="004F4099" w:rsidRDefault="008578EF" w:rsidP="008578EF">
      <w:pPr>
        <w:spacing w:after="160"/>
        <w:jc w:val="center"/>
        <w:rPr>
          <w:rFonts w:eastAsia="Calibri"/>
          <w:b/>
          <w:lang w:eastAsia="ar-SA"/>
        </w:rPr>
      </w:pPr>
      <w:r w:rsidRPr="004F4099">
        <w:rPr>
          <w:rFonts w:eastAsia="Calibri"/>
          <w:b/>
          <w:lang w:eastAsia="ar-SA"/>
        </w:rPr>
        <w:t>«Детский сад № 22 комбинированного вида»</w:t>
      </w:r>
    </w:p>
    <w:p w:rsidR="008578EF" w:rsidRPr="004F4099" w:rsidRDefault="008578EF" w:rsidP="008578EF">
      <w:pPr>
        <w:spacing w:after="160"/>
        <w:rPr>
          <w:rFonts w:ascii="Calibri" w:eastAsia="Calibri" w:hAnsi="Calibri"/>
        </w:rPr>
      </w:pPr>
    </w:p>
    <w:p w:rsidR="008578EF" w:rsidRPr="004F4099" w:rsidRDefault="008578EF" w:rsidP="008578EF">
      <w:pPr>
        <w:spacing w:after="160"/>
        <w:rPr>
          <w:rFonts w:ascii="Calibri" w:eastAsia="Calibri" w:hAnsi="Calibri"/>
        </w:rPr>
      </w:pPr>
    </w:p>
    <w:p w:rsidR="008578EF" w:rsidRPr="004F4099" w:rsidRDefault="008578EF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440A0D" w:rsidRDefault="00440A0D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440A0D" w:rsidRDefault="00440A0D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440A0D" w:rsidRPr="004F4099" w:rsidRDefault="00440A0D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  <w:bookmarkStart w:id="0" w:name="_GoBack"/>
      <w:bookmarkEnd w:id="0"/>
    </w:p>
    <w:p w:rsidR="008578EF" w:rsidRPr="004F4099" w:rsidRDefault="008578EF" w:rsidP="008578EF">
      <w:pPr>
        <w:shd w:val="clear" w:color="auto" w:fill="FFFFFF"/>
        <w:ind w:firstLine="709"/>
        <w:jc w:val="center"/>
        <w:rPr>
          <w:b/>
          <w:sz w:val="44"/>
          <w:szCs w:val="44"/>
        </w:rPr>
      </w:pPr>
    </w:p>
    <w:p w:rsidR="008578EF" w:rsidRPr="008578EF" w:rsidRDefault="008578EF" w:rsidP="008578EF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8578EF">
        <w:rPr>
          <w:b/>
          <w:sz w:val="40"/>
          <w:szCs w:val="40"/>
        </w:rPr>
        <w:t>Долгосрочный проект на тему:</w:t>
      </w:r>
    </w:p>
    <w:p w:rsidR="008578EF" w:rsidRPr="008578EF" w:rsidRDefault="008578EF" w:rsidP="008578EF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8578EF">
        <w:rPr>
          <w:b/>
          <w:sz w:val="40"/>
          <w:szCs w:val="40"/>
        </w:rPr>
        <w:t xml:space="preserve">«Безопасная дорога» </w:t>
      </w:r>
    </w:p>
    <w:p w:rsidR="008578EF" w:rsidRPr="008578EF" w:rsidRDefault="008578EF" w:rsidP="008578EF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8578EF">
        <w:rPr>
          <w:b/>
          <w:sz w:val="40"/>
          <w:szCs w:val="40"/>
        </w:rPr>
        <w:t xml:space="preserve">в рамках инновационной деятельности </w:t>
      </w:r>
    </w:p>
    <w:p w:rsidR="008578EF" w:rsidRPr="008578EF" w:rsidRDefault="008578EF" w:rsidP="008578EF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8578EF">
        <w:rPr>
          <w:b/>
          <w:sz w:val="40"/>
          <w:szCs w:val="40"/>
        </w:rPr>
        <w:t xml:space="preserve"> «Формирование культуры безопасности жизнедеятельности детей </w:t>
      </w: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8578EF">
        <w:rPr>
          <w:b/>
          <w:sz w:val="40"/>
          <w:szCs w:val="40"/>
        </w:rPr>
        <w:t xml:space="preserve">дошкольного возраста </w:t>
      </w:r>
    </w:p>
    <w:p w:rsidR="008578EF" w:rsidRPr="008578EF" w:rsidRDefault="008578EF" w:rsidP="008578EF">
      <w:pPr>
        <w:shd w:val="clear" w:color="auto" w:fill="FFFFFF"/>
        <w:ind w:firstLine="709"/>
        <w:jc w:val="center"/>
        <w:rPr>
          <w:b/>
          <w:sz w:val="40"/>
          <w:szCs w:val="40"/>
        </w:rPr>
      </w:pPr>
      <w:r w:rsidRPr="008578EF">
        <w:rPr>
          <w:b/>
          <w:sz w:val="40"/>
          <w:szCs w:val="40"/>
        </w:rPr>
        <w:t>в условиях ДОО и семьи»</w:t>
      </w:r>
    </w:p>
    <w:p w:rsidR="008578EF" w:rsidRPr="004F4099" w:rsidRDefault="008578EF" w:rsidP="008578EF">
      <w:pPr>
        <w:spacing w:after="160"/>
        <w:rPr>
          <w:rFonts w:eastAsia="Calibri"/>
          <w:b/>
          <w:bCs/>
          <w:sz w:val="28"/>
          <w:szCs w:val="28"/>
        </w:rPr>
      </w:pPr>
    </w:p>
    <w:p w:rsidR="008578EF" w:rsidRPr="004F4099" w:rsidRDefault="008578EF" w:rsidP="008578EF">
      <w:pPr>
        <w:spacing w:after="160"/>
        <w:rPr>
          <w:rFonts w:eastAsia="Calibri"/>
          <w:b/>
          <w:bCs/>
          <w:sz w:val="28"/>
          <w:szCs w:val="28"/>
        </w:rPr>
      </w:pPr>
    </w:p>
    <w:p w:rsidR="008578EF" w:rsidRPr="004F4099" w:rsidRDefault="008578EF" w:rsidP="008578EF">
      <w:pPr>
        <w:spacing w:after="160"/>
        <w:rPr>
          <w:rFonts w:eastAsia="Calibri"/>
          <w:b/>
          <w:bCs/>
          <w:sz w:val="28"/>
          <w:szCs w:val="28"/>
        </w:rPr>
      </w:pPr>
    </w:p>
    <w:p w:rsidR="008578EF" w:rsidRPr="004F4099" w:rsidRDefault="008578EF" w:rsidP="008578EF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4F4099">
        <w:rPr>
          <w:b/>
          <w:sz w:val="28"/>
          <w:szCs w:val="28"/>
        </w:rPr>
        <w:t>Подготовили: воспитатели</w:t>
      </w:r>
    </w:p>
    <w:p w:rsidR="008578EF" w:rsidRPr="004F4099" w:rsidRDefault="008578EF" w:rsidP="008578EF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4F4099">
        <w:rPr>
          <w:b/>
          <w:sz w:val="28"/>
          <w:szCs w:val="28"/>
        </w:rPr>
        <w:t xml:space="preserve"> высшей квалификационной категории</w:t>
      </w:r>
    </w:p>
    <w:p w:rsidR="008578EF" w:rsidRPr="004F4099" w:rsidRDefault="008578EF" w:rsidP="008578EF">
      <w:pPr>
        <w:shd w:val="clear" w:color="auto" w:fill="FFFFFF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Н.А.Пурыскина</w:t>
      </w:r>
      <w:proofErr w:type="spellEnd"/>
      <w:r>
        <w:rPr>
          <w:b/>
          <w:sz w:val="28"/>
          <w:szCs w:val="28"/>
        </w:rPr>
        <w:t xml:space="preserve"> </w:t>
      </w:r>
    </w:p>
    <w:p w:rsidR="008578EF" w:rsidRPr="004F4099" w:rsidRDefault="008578EF" w:rsidP="008578EF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8578EF" w:rsidRPr="004F4099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Pr="004F4099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578EF" w:rsidRPr="004F4099" w:rsidRDefault="008578EF" w:rsidP="008578E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2023</w:t>
      </w:r>
    </w:p>
    <w:p w:rsidR="008578EF" w:rsidRDefault="008578EF" w:rsidP="008578EF">
      <w:pPr>
        <w:ind w:left="-567" w:firstLine="567"/>
        <w:jc w:val="center"/>
        <w:rPr>
          <w:b/>
          <w:sz w:val="28"/>
          <w:szCs w:val="28"/>
        </w:rPr>
      </w:pPr>
    </w:p>
    <w:p w:rsidR="008578EF" w:rsidRDefault="008578EF" w:rsidP="008578EF">
      <w:pPr>
        <w:ind w:left="-567" w:firstLine="567"/>
        <w:jc w:val="center"/>
        <w:rPr>
          <w:b/>
          <w:sz w:val="28"/>
          <w:szCs w:val="28"/>
        </w:rPr>
      </w:pPr>
    </w:p>
    <w:p w:rsidR="001A6105" w:rsidRDefault="00E33EDF" w:rsidP="008578EF">
      <w:pPr>
        <w:ind w:left="-567" w:firstLine="567"/>
        <w:jc w:val="center"/>
        <w:rPr>
          <w:b/>
          <w:sz w:val="28"/>
          <w:szCs w:val="28"/>
        </w:rPr>
      </w:pPr>
      <w:r w:rsidRPr="00A93A25">
        <w:rPr>
          <w:b/>
          <w:sz w:val="28"/>
          <w:szCs w:val="28"/>
        </w:rPr>
        <w:lastRenderedPageBreak/>
        <w:t>Пояснительная записка</w:t>
      </w:r>
    </w:p>
    <w:p w:rsidR="00E33EDF" w:rsidRPr="00A93A25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 xml:space="preserve">Безопасность жизнедеятельности детей представляет собой серьезную проблему современности.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  <w:proofErr w:type="gramStart"/>
      <w:r w:rsidRPr="00A93A25">
        <w:rPr>
          <w:sz w:val="28"/>
          <w:szCs w:val="28"/>
        </w:rPr>
        <w:t>Именно поэтому дорожно-транспортный травматизм остается приоритетной проблемой общества, требующей решения, при всеобщим участии и самыми эффективными методами.</w:t>
      </w:r>
      <w:proofErr w:type="gramEnd"/>
    </w:p>
    <w:p w:rsidR="00E33EDF" w:rsidRPr="00A93A25" w:rsidRDefault="00E33EDF" w:rsidP="0085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A93A2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предназначен</w:t>
      </w:r>
      <w:r w:rsidRPr="00A93A2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более глубокого </w:t>
      </w:r>
      <w:r w:rsidRPr="00A93A25">
        <w:rPr>
          <w:sz w:val="28"/>
          <w:szCs w:val="28"/>
        </w:rPr>
        <w:t xml:space="preserve">изучения правил дорожного движения во второй младшей группе детского сада. </w:t>
      </w:r>
    </w:p>
    <w:p w:rsidR="00E33EDF" w:rsidRDefault="00E33EDF" w:rsidP="0085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</w:t>
      </w:r>
      <w:r w:rsidRPr="00A93A25">
        <w:rPr>
          <w:sz w:val="28"/>
          <w:szCs w:val="28"/>
        </w:rPr>
        <w:t xml:space="preserve"> направлена на знакомство детей с такими понятиями как «улица», «дорога», «светофор». Формирование представлений о работе водителя. Формирование первичных представлений о безопасном поведении на дорогах (переходить дорогу, держась за руку взрослого).</w:t>
      </w:r>
    </w:p>
    <w:p w:rsidR="001A6105" w:rsidRDefault="001A6105" w:rsidP="008578EF">
      <w:pPr>
        <w:ind w:firstLine="709"/>
        <w:jc w:val="both"/>
        <w:rPr>
          <w:sz w:val="28"/>
          <w:szCs w:val="28"/>
        </w:rPr>
      </w:pPr>
    </w:p>
    <w:p w:rsidR="00E33EDF" w:rsidRPr="00A93A25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b/>
          <w:bCs/>
          <w:sz w:val="28"/>
          <w:szCs w:val="28"/>
        </w:rPr>
        <w:t>Актуальность про</w:t>
      </w:r>
      <w:r>
        <w:rPr>
          <w:b/>
          <w:bCs/>
          <w:sz w:val="28"/>
          <w:szCs w:val="28"/>
        </w:rPr>
        <w:t>екта</w:t>
      </w:r>
    </w:p>
    <w:p w:rsidR="00E33EDF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Ведь когда малыш встал на ноги – он уже пешеход. Сел ребенок на велосипед – он уже водитель. Поехал в автобусе – он пассажир. Без определенных знаний и навыков его может подстерегать опасность. Взрослые ответственны за здоровье детей и должны обеспечить им максимальную безопасность – научить правилам поведения на дороге. С каждым годом на улицах городов и поселков увеличивается количество автомобилей, автобусов и других транспортных средств, что повышает опасность дорожно-транспортных происшествий, жертвами которых становятся дети. Дети и подростки – самые уязвимые участники дорожного движения. Обучение детей правильному поведению на дорогах необходимо начинать с дошкольного возраста, когда у ребенка формируются основы правильного образа жизни и культуры поведения и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D56B9F" w:rsidRPr="00A93A25" w:rsidRDefault="00D56B9F" w:rsidP="008578EF">
      <w:pPr>
        <w:jc w:val="both"/>
        <w:rPr>
          <w:sz w:val="28"/>
          <w:szCs w:val="28"/>
        </w:rPr>
      </w:pPr>
    </w:p>
    <w:p w:rsidR="00E33EDF" w:rsidRDefault="00E33EDF" w:rsidP="008578EF">
      <w:pPr>
        <w:ind w:firstLine="709"/>
        <w:jc w:val="both"/>
        <w:rPr>
          <w:bCs/>
          <w:sz w:val="28"/>
          <w:szCs w:val="28"/>
        </w:rPr>
      </w:pPr>
      <w:r w:rsidRPr="00A93A25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проекта</w:t>
      </w:r>
      <w:r w:rsidRPr="00A93A25">
        <w:rPr>
          <w:b/>
          <w:bCs/>
          <w:sz w:val="28"/>
          <w:szCs w:val="28"/>
        </w:rPr>
        <w:t>:</w:t>
      </w:r>
      <w:r w:rsidRPr="00A93A25">
        <w:rPr>
          <w:sz w:val="28"/>
          <w:szCs w:val="28"/>
        </w:rPr>
        <w:t> </w:t>
      </w:r>
      <w:r w:rsidRPr="0086369E">
        <w:rPr>
          <w:bCs/>
          <w:sz w:val="28"/>
          <w:szCs w:val="28"/>
        </w:rPr>
        <w:t xml:space="preserve">формирование навыков безопасного поведения </w:t>
      </w:r>
      <w:r w:rsidR="000F7785">
        <w:rPr>
          <w:bCs/>
          <w:sz w:val="28"/>
          <w:szCs w:val="28"/>
        </w:rPr>
        <w:t xml:space="preserve">детей младшего дошкольного возраста </w:t>
      </w:r>
      <w:r w:rsidRPr="0086369E">
        <w:rPr>
          <w:bCs/>
          <w:sz w:val="28"/>
          <w:szCs w:val="28"/>
        </w:rPr>
        <w:t>на дорогах.</w:t>
      </w:r>
    </w:p>
    <w:p w:rsidR="008578EF" w:rsidRPr="00A93A25" w:rsidRDefault="008578EF" w:rsidP="008578EF">
      <w:pPr>
        <w:ind w:firstLine="709"/>
        <w:jc w:val="both"/>
        <w:rPr>
          <w:b/>
          <w:bCs/>
          <w:sz w:val="28"/>
          <w:szCs w:val="28"/>
        </w:rPr>
      </w:pPr>
      <w:r w:rsidRPr="00A93A25">
        <w:rPr>
          <w:b/>
          <w:bCs/>
          <w:sz w:val="28"/>
          <w:szCs w:val="28"/>
        </w:rPr>
        <w:t>Задачи:</w:t>
      </w:r>
    </w:p>
    <w:p w:rsidR="008578EF" w:rsidRPr="00A93A25" w:rsidRDefault="008578EF" w:rsidP="008578E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A25">
        <w:rPr>
          <w:rFonts w:ascii="Times New Roman" w:hAnsi="Times New Roman"/>
          <w:sz w:val="28"/>
          <w:szCs w:val="28"/>
          <w:lang w:eastAsia="ru-RU"/>
        </w:rPr>
        <w:t>создать условия для сознательного изучения детьми Правил дорожного движения;</w:t>
      </w:r>
    </w:p>
    <w:p w:rsidR="008578EF" w:rsidRPr="00A93A25" w:rsidRDefault="008578EF" w:rsidP="008578E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A25">
        <w:rPr>
          <w:rFonts w:ascii="Times New Roman" w:hAnsi="Times New Roman"/>
          <w:sz w:val="28"/>
          <w:szCs w:val="28"/>
          <w:lang w:eastAsia="ru-RU"/>
        </w:rPr>
        <w:t>повышать общий уровень культуры участников дорожного движения;</w:t>
      </w:r>
    </w:p>
    <w:p w:rsidR="008578EF" w:rsidRPr="00A93A25" w:rsidRDefault="008578EF" w:rsidP="008578E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A25">
        <w:rPr>
          <w:rFonts w:ascii="Times New Roman" w:hAnsi="Times New Roman"/>
          <w:sz w:val="28"/>
          <w:szCs w:val="28"/>
          <w:lang w:eastAsia="ru-RU"/>
        </w:rPr>
        <w:t>воспитывать в детях грамотных пешеходов;</w:t>
      </w:r>
    </w:p>
    <w:p w:rsidR="008578EF" w:rsidRDefault="008578EF" w:rsidP="008578E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A25">
        <w:rPr>
          <w:rFonts w:ascii="Times New Roman" w:hAnsi="Times New Roman"/>
          <w:sz w:val="28"/>
          <w:szCs w:val="28"/>
          <w:lang w:eastAsia="ru-RU"/>
        </w:rPr>
        <w:t>развивать творческие и мыслительные способности детей.</w:t>
      </w:r>
    </w:p>
    <w:p w:rsidR="008578EF" w:rsidRPr="0086369E" w:rsidRDefault="008578EF" w:rsidP="008578EF">
      <w:pPr>
        <w:ind w:firstLine="709"/>
        <w:jc w:val="both"/>
        <w:rPr>
          <w:sz w:val="28"/>
          <w:szCs w:val="28"/>
        </w:rPr>
      </w:pPr>
    </w:p>
    <w:p w:rsidR="00DC7036" w:rsidRDefault="00E33EDF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82026C">
        <w:rPr>
          <w:b/>
          <w:color w:val="000000"/>
          <w:sz w:val="28"/>
          <w:szCs w:val="28"/>
        </w:rPr>
        <w:t>Объект</w:t>
      </w:r>
      <w:r w:rsidR="00DC7036">
        <w:rPr>
          <w:b/>
          <w:color w:val="000000"/>
          <w:sz w:val="28"/>
          <w:szCs w:val="28"/>
        </w:rPr>
        <w:t>:</w:t>
      </w:r>
    </w:p>
    <w:p w:rsidR="00DC7036" w:rsidRPr="002D693A" w:rsidRDefault="00DC7036" w:rsidP="008578E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93A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,</w:t>
      </w:r>
    </w:p>
    <w:p w:rsidR="00DC7036" w:rsidRPr="002D693A" w:rsidRDefault="00DC7036" w:rsidP="008578E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93A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,</w:t>
      </w:r>
    </w:p>
    <w:p w:rsidR="00DC7036" w:rsidRPr="002D693A" w:rsidRDefault="00DC7036" w:rsidP="008578EF">
      <w:pPr>
        <w:pStyle w:val="a3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93A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E33EDF" w:rsidRDefault="00E33EDF" w:rsidP="008578EF">
      <w:pPr>
        <w:ind w:firstLine="709"/>
        <w:jc w:val="both"/>
        <w:rPr>
          <w:b/>
          <w:sz w:val="28"/>
          <w:szCs w:val="28"/>
        </w:rPr>
      </w:pPr>
    </w:p>
    <w:p w:rsidR="00E33EDF" w:rsidRDefault="00E33EDF" w:rsidP="008578EF">
      <w:pPr>
        <w:ind w:firstLine="709"/>
        <w:jc w:val="both"/>
        <w:rPr>
          <w:sz w:val="28"/>
          <w:szCs w:val="28"/>
        </w:rPr>
      </w:pPr>
      <w:r w:rsidRPr="0082026C">
        <w:rPr>
          <w:b/>
          <w:sz w:val="28"/>
          <w:szCs w:val="28"/>
        </w:rPr>
        <w:t>Предмет:</w:t>
      </w:r>
      <w:r w:rsidRPr="0082026C">
        <w:rPr>
          <w:sz w:val="28"/>
          <w:szCs w:val="28"/>
        </w:rPr>
        <w:t xml:space="preserve"> </w:t>
      </w:r>
      <w:r w:rsidR="00DC7036" w:rsidRPr="0082026C">
        <w:rPr>
          <w:color w:val="000000"/>
          <w:sz w:val="28"/>
          <w:szCs w:val="28"/>
        </w:rPr>
        <w:t xml:space="preserve">процесс формирования основ безопасности </w:t>
      </w:r>
      <w:r w:rsidR="00DC7036">
        <w:rPr>
          <w:color w:val="000000"/>
          <w:sz w:val="28"/>
          <w:szCs w:val="28"/>
        </w:rPr>
        <w:t>поведения на дороге</w:t>
      </w:r>
      <w:r w:rsidR="00DC7036" w:rsidRPr="0082026C">
        <w:rPr>
          <w:color w:val="000000"/>
          <w:sz w:val="28"/>
          <w:szCs w:val="28"/>
        </w:rPr>
        <w:t>.</w:t>
      </w:r>
      <w:r w:rsidR="00DC7036" w:rsidRPr="00B376A0">
        <w:rPr>
          <w:b/>
          <w:sz w:val="28"/>
          <w:szCs w:val="28"/>
        </w:rPr>
        <w:t xml:space="preserve"> </w:t>
      </w:r>
    </w:p>
    <w:p w:rsidR="001A6105" w:rsidRPr="008578EF" w:rsidRDefault="001A6105" w:rsidP="008578EF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E33EDF" w:rsidRPr="009223E5" w:rsidRDefault="00E33EDF" w:rsidP="008578EF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223E5">
        <w:rPr>
          <w:b/>
          <w:color w:val="000000"/>
          <w:sz w:val="28"/>
          <w:szCs w:val="28"/>
          <w:shd w:val="clear" w:color="auto" w:fill="FFFFFF"/>
        </w:rPr>
        <w:t>Методы работы:</w:t>
      </w:r>
    </w:p>
    <w:p w:rsidR="00E33EDF" w:rsidRPr="008578EF" w:rsidRDefault="00E33EDF" w:rsidP="008578E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578EF">
        <w:rPr>
          <w:iCs/>
          <w:color w:val="000000"/>
          <w:sz w:val="28"/>
        </w:rPr>
        <w:t>- Наглядный</w:t>
      </w:r>
      <w:r w:rsidRPr="008578EF">
        <w:rPr>
          <w:b/>
          <w:iCs/>
          <w:color w:val="000000"/>
          <w:sz w:val="28"/>
        </w:rPr>
        <w:t xml:space="preserve">: </w:t>
      </w:r>
      <w:r w:rsidRPr="008578EF">
        <w:rPr>
          <w:iCs/>
          <w:color w:val="000000"/>
          <w:sz w:val="28"/>
        </w:rPr>
        <w:t>п</w:t>
      </w:r>
      <w:r w:rsidRPr="008578EF">
        <w:rPr>
          <w:color w:val="000000"/>
          <w:sz w:val="28"/>
        </w:rPr>
        <w:t>росмотр фильмов, слайд – программ, презентаций видеоряда; демонстрационный материал; наблюдение; рассматривание схем, иллюстраций, информационных плакатов.</w:t>
      </w:r>
      <w:proofErr w:type="gramEnd"/>
    </w:p>
    <w:p w:rsidR="00E33EDF" w:rsidRPr="008578EF" w:rsidRDefault="00E33EDF" w:rsidP="008578E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8578EF">
        <w:rPr>
          <w:iCs/>
          <w:color w:val="000000"/>
          <w:sz w:val="28"/>
        </w:rPr>
        <w:t xml:space="preserve">- </w:t>
      </w:r>
      <w:proofErr w:type="gramStart"/>
      <w:r w:rsidRPr="008578EF">
        <w:rPr>
          <w:iCs/>
          <w:color w:val="000000"/>
          <w:sz w:val="28"/>
        </w:rPr>
        <w:t>Словесный</w:t>
      </w:r>
      <w:proofErr w:type="gramEnd"/>
      <w:r w:rsidRPr="008578EF">
        <w:rPr>
          <w:b/>
          <w:iCs/>
          <w:color w:val="000000"/>
          <w:sz w:val="28"/>
        </w:rPr>
        <w:t xml:space="preserve">: </w:t>
      </w:r>
      <w:r w:rsidRPr="008578EF">
        <w:rPr>
          <w:color w:val="000000"/>
          <w:sz w:val="28"/>
          <w:szCs w:val="28"/>
          <w:shd w:val="clear" w:color="auto" w:fill="FFFFFF"/>
        </w:rPr>
        <w:t>чтение художественной литературы, ситуативные разговоры для формирования представлений об основах безопасности жизнедеятельности; б</w:t>
      </w:r>
      <w:r w:rsidRPr="008578EF">
        <w:rPr>
          <w:color w:val="000000"/>
          <w:sz w:val="28"/>
        </w:rPr>
        <w:t>еседы по проблемным ситуациям, сравнение, обобщение, исследование предметов, материалов, способов изготовления.</w:t>
      </w:r>
    </w:p>
    <w:p w:rsidR="00E33EDF" w:rsidRPr="008578EF" w:rsidRDefault="00E33EDF" w:rsidP="008578EF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</w:rPr>
      </w:pPr>
      <w:r w:rsidRPr="008578EF">
        <w:rPr>
          <w:iCs/>
          <w:color w:val="000000"/>
          <w:sz w:val="28"/>
        </w:rPr>
        <w:t>- Практический</w:t>
      </w:r>
      <w:r w:rsidRPr="008578EF">
        <w:rPr>
          <w:b/>
          <w:iCs/>
          <w:color w:val="000000"/>
          <w:sz w:val="28"/>
        </w:rPr>
        <w:t xml:space="preserve">: </w:t>
      </w:r>
    </w:p>
    <w:p w:rsidR="00E33EDF" w:rsidRPr="009B5E0F" w:rsidRDefault="00E33EDF" w:rsidP="008578E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9B5E0F">
        <w:rPr>
          <w:color w:val="000000"/>
          <w:sz w:val="28"/>
          <w:szCs w:val="28"/>
          <w:shd w:val="clear" w:color="auto" w:fill="FFFFFF"/>
        </w:rPr>
        <w:t xml:space="preserve">южетно-ролевые игры, проблемные ситуации, театрализованная деятельность </w:t>
      </w:r>
    </w:p>
    <w:p w:rsidR="00E33EDF" w:rsidRPr="009223E5" w:rsidRDefault="00E33EDF" w:rsidP="008578E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223E5">
        <w:rPr>
          <w:color w:val="000000"/>
          <w:sz w:val="28"/>
        </w:rPr>
        <w:t xml:space="preserve">Показ действий – способов </w:t>
      </w:r>
      <w:proofErr w:type="gramStart"/>
      <w:r w:rsidRPr="009223E5">
        <w:rPr>
          <w:color w:val="000000"/>
          <w:sz w:val="28"/>
        </w:rPr>
        <w:t>решения проблемной ситуации</w:t>
      </w:r>
      <w:proofErr w:type="gramEnd"/>
      <w:r w:rsidRPr="009223E5">
        <w:rPr>
          <w:color w:val="000000"/>
          <w:sz w:val="28"/>
        </w:rPr>
        <w:t>, последовательности выполнения.</w:t>
      </w:r>
    </w:p>
    <w:p w:rsidR="00E33EDF" w:rsidRPr="009223E5" w:rsidRDefault="00E33EDF" w:rsidP="008578E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223E5">
        <w:rPr>
          <w:color w:val="000000"/>
          <w:sz w:val="28"/>
        </w:rPr>
        <w:t>Экспериментирование – направленно на помощь ребенку приобрести новые знания.</w:t>
      </w:r>
    </w:p>
    <w:p w:rsidR="00E33EDF" w:rsidRPr="009223E5" w:rsidRDefault="00E33EDF" w:rsidP="008578E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223E5">
        <w:rPr>
          <w:color w:val="000000"/>
          <w:sz w:val="28"/>
        </w:rPr>
        <w:t>Моделирование –  направлено на прогнозирование и моделирование ситуаций и их разнообразных вариантов и способов решения.</w:t>
      </w:r>
    </w:p>
    <w:p w:rsidR="00E33EDF" w:rsidRPr="009223E5" w:rsidRDefault="00E33EDF" w:rsidP="008578E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223E5">
        <w:rPr>
          <w:color w:val="000000"/>
          <w:sz w:val="28"/>
        </w:rPr>
        <w:t xml:space="preserve">Сотрудничества и сотворчества – </w:t>
      </w:r>
      <w:proofErr w:type="gramStart"/>
      <w:r w:rsidRPr="009223E5">
        <w:rPr>
          <w:color w:val="000000"/>
          <w:sz w:val="28"/>
        </w:rPr>
        <w:t>направлен</w:t>
      </w:r>
      <w:proofErr w:type="gramEnd"/>
      <w:r w:rsidRPr="009223E5">
        <w:rPr>
          <w:color w:val="000000"/>
          <w:sz w:val="28"/>
        </w:rPr>
        <w:t xml:space="preserve"> на активное взаимодействие педагога ребенка.</w:t>
      </w:r>
    </w:p>
    <w:p w:rsidR="00E33EDF" w:rsidRPr="001A6105" w:rsidRDefault="00E33EDF" w:rsidP="008578E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9223E5">
        <w:rPr>
          <w:color w:val="000000"/>
          <w:sz w:val="28"/>
        </w:rPr>
        <w:t> Метод проектов – направлен на достижение поставленных целей и задач в воспитательно-образовательном процессе. Выбор методов и приемов зависит от темы деятельности и возрастных особенностей детей.</w:t>
      </w:r>
    </w:p>
    <w:p w:rsidR="001A6105" w:rsidRPr="00EE4C30" w:rsidRDefault="001A6105" w:rsidP="008578EF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</w:p>
    <w:p w:rsidR="00E33EDF" w:rsidRPr="002B08C2" w:rsidRDefault="00E33EDF" w:rsidP="008578EF">
      <w:pPr>
        <w:ind w:firstLine="709"/>
        <w:jc w:val="both"/>
        <w:rPr>
          <w:b/>
          <w:sz w:val="28"/>
          <w:szCs w:val="28"/>
        </w:rPr>
      </w:pPr>
      <w:r w:rsidRPr="002B08C2">
        <w:rPr>
          <w:b/>
          <w:sz w:val="28"/>
          <w:szCs w:val="28"/>
        </w:rPr>
        <w:t xml:space="preserve">Принципы реализации </w:t>
      </w:r>
      <w:r w:rsidR="001A6105">
        <w:rPr>
          <w:b/>
          <w:sz w:val="28"/>
          <w:szCs w:val="28"/>
        </w:rPr>
        <w:t>проекта</w:t>
      </w:r>
    </w:p>
    <w:p w:rsidR="00E33EDF" w:rsidRPr="008578EF" w:rsidRDefault="00E33EDF" w:rsidP="008578EF">
      <w:pPr>
        <w:ind w:firstLine="709"/>
        <w:jc w:val="both"/>
        <w:rPr>
          <w:sz w:val="28"/>
          <w:szCs w:val="28"/>
        </w:rPr>
      </w:pPr>
      <w:r w:rsidRPr="008578EF">
        <w:rPr>
          <w:sz w:val="28"/>
          <w:szCs w:val="28"/>
        </w:rPr>
        <w:t xml:space="preserve">- Принцип систематичности и последовательности: предполагает преемственность и единство всех звеньев </w:t>
      </w:r>
      <w:r w:rsidR="001A6105" w:rsidRPr="008578EF">
        <w:rPr>
          <w:sz w:val="28"/>
          <w:szCs w:val="28"/>
        </w:rPr>
        <w:t>проекта</w:t>
      </w:r>
      <w:r w:rsidRPr="008578EF">
        <w:rPr>
          <w:sz w:val="28"/>
          <w:szCs w:val="28"/>
        </w:rPr>
        <w:t>, при этом то или иное структурное звено является продолжением предыдущего.</w:t>
      </w:r>
    </w:p>
    <w:p w:rsidR="00E33EDF" w:rsidRPr="008578EF" w:rsidRDefault="00E33EDF" w:rsidP="008578EF">
      <w:pPr>
        <w:ind w:firstLine="709"/>
        <w:jc w:val="both"/>
        <w:rPr>
          <w:sz w:val="28"/>
          <w:szCs w:val="28"/>
        </w:rPr>
      </w:pPr>
      <w:r w:rsidRPr="008578EF">
        <w:rPr>
          <w:sz w:val="28"/>
          <w:szCs w:val="28"/>
        </w:rPr>
        <w:t>- Принцип полноты: содержание программы должно быть реализовано по всем разделам.</w:t>
      </w:r>
    </w:p>
    <w:p w:rsidR="00E33EDF" w:rsidRPr="008578EF" w:rsidRDefault="00E33EDF" w:rsidP="008578EF">
      <w:pPr>
        <w:ind w:firstLine="709"/>
        <w:jc w:val="both"/>
        <w:rPr>
          <w:sz w:val="28"/>
          <w:szCs w:val="28"/>
        </w:rPr>
      </w:pPr>
      <w:r w:rsidRPr="008578EF">
        <w:rPr>
          <w:sz w:val="28"/>
          <w:szCs w:val="28"/>
        </w:rPr>
        <w:t>- Принцип доброжелательности: доброжелательный стиль общения, создание благоприятных условий для взаимодействия семьи и дошкольного учреждения.</w:t>
      </w:r>
    </w:p>
    <w:p w:rsidR="00E33EDF" w:rsidRPr="008578EF" w:rsidRDefault="00E33EDF" w:rsidP="008578EF">
      <w:pPr>
        <w:ind w:firstLine="709"/>
        <w:jc w:val="both"/>
        <w:rPr>
          <w:sz w:val="28"/>
          <w:szCs w:val="28"/>
        </w:rPr>
      </w:pPr>
      <w:r w:rsidRPr="008578EF">
        <w:rPr>
          <w:sz w:val="28"/>
          <w:szCs w:val="28"/>
        </w:rPr>
        <w:t>- Принцип индивидуальности: предполагает индивидуальный подход к каждому ребенку.</w:t>
      </w:r>
    </w:p>
    <w:p w:rsidR="00E33EDF" w:rsidRPr="008578EF" w:rsidRDefault="00E33EDF" w:rsidP="008578E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578EF">
        <w:rPr>
          <w:sz w:val="28"/>
          <w:szCs w:val="28"/>
        </w:rPr>
        <w:t>- Принцип доступности: доступность освоения материала.</w:t>
      </w:r>
    </w:p>
    <w:p w:rsidR="008578EF" w:rsidRDefault="00E33EDF" w:rsidP="008578E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578EF">
        <w:rPr>
          <w:sz w:val="28"/>
          <w:szCs w:val="28"/>
        </w:rPr>
        <w:t>- Принцип целостности: единство и</w:t>
      </w:r>
      <w:r w:rsidRPr="00EE4C30">
        <w:rPr>
          <w:sz w:val="28"/>
          <w:szCs w:val="28"/>
        </w:rPr>
        <w:t xml:space="preserve"> взаимосвязь между всеми компонентами педагогического процесса.</w:t>
      </w:r>
    </w:p>
    <w:p w:rsidR="00E33EDF" w:rsidRPr="001A6105" w:rsidRDefault="00E33EDF" w:rsidP="008578E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93A25">
        <w:rPr>
          <w:b/>
          <w:bCs/>
          <w:sz w:val="28"/>
          <w:szCs w:val="28"/>
        </w:rPr>
        <w:t xml:space="preserve">Новизна </w:t>
      </w:r>
      <w:r w:rsidR="001A6105" w:rsidRPr="001A6105">
        <w:rPr>
          <w:b/>
          <w:sz w:val="28"/>
          <w:szCs w:val="28"/>
        </w:rPr>
        <w:t>проекта</w:t>
      </w:r>
      <w:r w:rsidRPr="001A6105">
        <w:rPr>
          <w:b/>
          <w:sz w:val="28"/>
          <w:szCs w:val="28"/>
        </w:rPr>
        <w:t xml:space="preserve"> по ПДД состоит в следующем:</w:t>
      </w:r>
    </w:p>
    <w:p w:rsidR="00E33EDF" w:rsidRPr="00A93A25" w:rsidRDefault="00E33EDF" w:rsidP="008578EF">
      <w:pPr>
        <w:numPr>
          <w:ilvl w:val="0"/>
          <w:numId w:val="3"/>
        </w:numPr>
        <w:tabs>
          <w:tab w:val="clear" w:pos="1428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данная работа направлена на решение задачи не только обучения детей безопасному поседению на улицах, дорогах, транспорте, но и их воспитания;</w:t>
      </w:r>
    </w:p>
    <w:p w:rsidR="00E33EDF" w:rsidRPr="00A93A25" w:rsidRDefault="00E33EDF" w:rsidP="008578EF">
      <w:pPr>
        <w:numPr>
          <w:ilvl w:val="0"/>
          <w:numId w:val="3"/>
        </w:numPr>
        <w:tabs>
          <w:tab w:val="clear" w:pos="1428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правила – обязанности пешеходов и пассажиров адаптированы к пониманию и усвоению их детьми второй младшей группы детского сада;</w:t>
      </w:r>
    </w:p>
    <w:p w:rsidR="00E33EDF" w:rsidRPr="00A93A25" w:rsidRDefault="00E33EDF" w:rsidP="008578EF">
      <w:pPr>
        <w:numPr>
          <w:ilvl w:val="0"/>
          <w:numId w:val="3"/>
        </w:numPr>
        <w:tabs>
          <w:tab w:val="clear" w:pos="1428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lastRenderedPageBreak/>
        <w:t>в основе курса лежат педагогические закономерности, инновационные и традиционные принципы, формы и методы воспитания и обучения;</w:t>
      </w:r>
    </w:p>
    <w:p w:rsidR="00E33EDF" w:rsidRPr="00A93A25" w:rsidRDefault="00E33EDF" w:rsidP="008578EF">
      <w:pPr>
        <w:numPr>
          <w:ilvl w:val="0"/>
          <w:numId w:val="3"/>
        </w:numPr>
        <w:tabs>
          <w:tab w:val="clear" w:pos="1428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обучение и воспитание базируются на знании психологических и физиологических особенностей поведения детей дошкольного возраста;</w:t>
      </w:r>
    </w:p>
    <w:p w:rsidR="00E33EDF" w:rsidRDefault="00E33EDF" w:rsidP="008578EF">
      <w:pPr>
        <w:numPr>
          <w:ilvl w:val="0"/>
          <w:numId w:val="3"/>
        </w:numPr>
        <w:tabs>
          <w:tab w:val="clear" w:pos="1428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1A6105" w:rsidRPr="00A93A25" w:rsidRDefault="001A6105" w:rsidP="008578E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A6105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b/>
          <w:bCs/>
          <w:sz w:val="28"/>
          <w:szCs w:val="28"/>
        </w:rPr>
        <w:t>Сроки реализации:</w:t>
      </w:r>
      <w:r w:rsidRPr="00A93A25">
        <w:rPr>
          <w:sz w:val="28"/>
          <w:szCs w:val="28"/>
        </w:rPr>
        <w:t xml:space="preserve"> </w:t>
      </w:r>
      <w:r w:rsidR="001A6105">
        <w:rPr>
          <w:sz w:val="28"/>
          <w:szCs w:val="28"/>
        </w:rPr>
        <w:t>проект</w:t>
      </w:r>
      <w:r w:rsidRPr="00A93A25">
        <w:rPr>
          <w:sz w:val="28"/>
          <w:szCs w:val="28"/>
        </w:rPr>
        <w:t xml:space="preserve"> рассчитан на один год обучения.</w:t>
      </w:r>
      <w:r>
        <w:rPr>
          <w:sz w:val="28"/>
          <w:szCs w:val="28"/>
        </w:rPr>
        <w:t xml:space="preserve"> </w:t>
      </w:r>
    </w:p>
    <w:p w:rsidR="001A6105" w:rsidRDefault="001A6105" w:rsidP="008578EF">
      <w:pPr>
        <w:ind w:firstLine="709"/>
        <w:jc w:val="both"/>
        <w:rPr>
          <w:sz w:val="28"/>
          <w:szCs w:val="28"/>
        </w:rPr>
      </w:pPr>
    </w:p>
    <w:p w:rsidR="00E33EDF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b/>
          <w:bCs/>
          <w:sz w:val="28"/>
          <w:szCs w:val="28"/>
        </w:rPr>
        <w:t>Возраст детей:</w:t>
      </w:r>
      <w:r w:rsidRPr="00A93A25">
        <w:rPr>
          <w:sz w:val="28"/>
          <w:szCs w:val="28"/>
        </w:rPr>
        <w:t xml:space="preserve"> дети второй младшей группы (3-4 года).</w:t>
      </w:r>
    </w:p>
    <w:p w:rsidR="00D56B9F" w:rsidRPr="00A93A25" w:rsidRDefault="00D56B9F" w:rsidP="008578EF">
      <w:pPr>
        <w:jc w:val="both"/>
        <w:rPr>
          <w:sz w:val="28"/>
          <w:szCs w:val="28"/>
        </w:rPr>
      </w:pPr>
    </w:p>
    <w:p w:rsidR="00E33EDF" w:rsidRPr="00A93A25" w:rsidRDefault="00E33EDF" w:rsidP="008578EF">
      <w:pPr>
        <w:ind w:firstLine="709"/>
        <w:jc w:val="both"/>
        <w:rPr>
          <w:b/>
          <w:sz w:val="28"/>
          <w:szCs w:val="28"/>
        </w:rPr>
      </w:pPr>
      <w:r w:rsidRPr="00A93A25">
        <w:rPr>
          <w:b/>
          <w:sz w:val="28"/>
          <w:szCs w:val="28"/>
        </w:rPr>
        <w:t>Ожидаемые результаты:</w:t>
      </w:r>
    </w:p>
    <w:p w:rsidR="00E33EDF" w:rsidRPr="00A93A25" w:rsidRDefault="00E33EDF" w:rsidP="008578EF">
      <w:pPr>
        <w:ind w:firstLine="709"/>
        <w:jc w:val="both"/>
        <w:rPr>
          <w:i/>
          <w:sz w:val="28"/>
          <w:szCs w:val="28"/>
        </w:rPr>
      </w:pPr>
      <w:r w:rsidRPr="00A93A25">
        <w:rPr>
          <w:i/>
          <w:sz w:val="28"/>
          <w:szCs w:val="28"/>
        </w:rPr>
        <w:t>Дети младшей группы должны знать:</w:t>
      </w:r>
    </w:p>
    <w:p w:rsidR="00E33EDF" w:rsidRDefault="00E33EDF" w:rsidP="008578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A25">
        <w:rPr>
          <w:rFonts w:ascii="Times New Roman" w:hAnsi="Times New Roman"/>
          <w:sz w:val="28"/>
          <w:szCs w:val="28"/>
          <w:lang w:eastAsia="ru-RU"/>
        </w:rPr>
        <w:t>Различие между легковым и грузовым автомобилем;</w:t>
      </w:r>
    </w:p>
    <w:p w:rsidR="00632E08" w:rsidRDefault="00632E08" w:rsidP="008578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Виды автомобилей;</w:t>
      </w:r>
    </w:p>
    <w:p w:rsidR="00632E08" w:rsidRPr="00A93A25" w:rsidRDefault="00632E08" w:rsidP="008578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профессии водитель;</w:t>
      </w:r>
    </w:p>
    <w:p w:rsidR="00E33EDF" w:rsidRDefault="00E33EDF" w:rsidP="008578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A25">
        <w:rPr>
          <w:rFonts w:ascii="Times New Roman" w:hAnsi="Times New Roman"/>
          <w:sz w:val="28"/>
          <w:szCs w:val="28"/>
          <w:lang w:eastAsia="ru-RU"/>
        </w:rPr>
        <w:t>Цвета светофора: желтый, красный, зеленый;</w:t>
      </w:r>
    </w:p>
    <w:p w:rsidR="00632E08" w:rsidRPr="00A93A25" w:rsidRDefault="00632E08" w:rsidP="008578E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поведения на дороге</w:t>
      </w:r>
    </w:p>
    <w:p w:rsidR="00E33EDF" w:rsidRPr="00A93A25" w:rsidRDefault="00E33EDF" w:rsidP="008578EF">
      <w:pPr>
        <w:ind w:firstLine="709"/>
        <w:jc w:val="both"/>
        <w:rPr>
          <w:i/>
          <w:sz w:val="28"/>
          <w:szCs w:val="28"/>
        </w:rPr>
      </w:pPr>
      <w:r w:rsidRPr="00A93A25">
        <w:rPr>
          <w:i/>
          <w:sz w:val="28"/>
          <w:szCs w:val="28"/>
        </w:rPr>
        <w:t>Дети младшей группы должны иметь представление:</w:t>
      </w:r>
    </w:p>
    <w:p w:rsidR="00E33EDF" w:rsidRPr="00A93A25" w:rsidRDefault="00632E08" w:rsidP="0085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EDF" w:rsidRPr="00A93A25">
        <w:rPr>
          <w:i/>
          <w:iCs/>
          <w:sz w:val="28"/>
          <w:szCs w:val="28"/>
        </w:rPr>
        <w:t> </w:t>
      </w:r>
      <w:proofErr w:type="gramStart"/>
      <w:r w:rsidR="00E33EDF" w:rsidRPr="00A93A25">
        <w:rPr>
          <w:sz w:val="28"/>
          <w:szCs w:val="28"/>
        </w:rPr>
        <w:t>О назначении автобуса (автобус перевозит людей) и основных частях грузовика (кабина, окна, двери, кузов, руль, мотор, колеса);</w:t>
      </w:r>
      <w:proofErr w:type="gramEnd"/>
    </w:p>
    <w:p w:rsidR="00E33EDF" w:rsidRDefault="00632E08" w:rsidP="0085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EDF" w:rsidRPr="00A93A25">
        <w:rPr>
          <w:sz w:val="28"/>
          <w:szCs w:val="28"/>
        </w:rPr>
        <w:t>О сигналах светофора; </w:t>
      </w:r>
    </w:p>
    <w:p w:rsidR="00632E08" w:rsidRPr="00A93A25" w:rsidRDefault="00632E08" w:rsidP="0085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правилах поведения в автобусе</w:t>
      </w:r>
    </w:p>
    <w:p w:rsidR="00E33EDF" w:rsidRPr="00A93A25" w:rsidRDefault="00E33EDF" w:rsidP="008578EF">
      <w:pPr>
        <w:ind w:firstLine="709"/>
        <w:jc w:val="both"/>
        <w:rPr>
          <w:i/>
          <w:sz w:val="28"/>
          <w:szCs w:val="28"/>
        </w:rPr>
      </w:pPr>
      <w:r w:rsidRPr="00A93A25">
        <w:rPr>
          <w:i/>
          <w:sz w:val="28"/>
          <w:szCs w:val="28"/>
        </w:rPr>
        <w:t>Дети младшей группы должны уметь:</w:t>
      </w:r>
    </w:p>
    <w:p w:rsidR="00E33EDF" w:rsidRPr="00A93A25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- Правильно вести себя на улице, дороге, тротуаре;</w:t>
      </w:r>
    </w:p>
    <w:p w:rsidR="00E33EDF" w:rsidRPr="00A93A25" w:rsidRDefault="00E33EDF" w:rsidP="008578EF">
      <w:pPr>
        <w:ind w:firstLine="709"/>
        <w:jc w:val="both"/>
        <w:rPr>
          <w:sz w:val="28"/>
          <w:szCs w:val="28"/>
        </w:rPr>
      </w:pPr>
      <w:r w:rsidRPr="00A93A25">
        <w:rPr>
          <w:sz w:val="28"/>
          <w:szCs w:val="28"/>
        </w:rPr>
        <w:t>- По правилам переходить через проезжую часть.</w:t>
      </w:r>
    </w:p>
    <w:p w:rsidR="008578EF" w:rsidRDefault="008578EF" w:rsidP="008578EF">
      <w:pPr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8578EF" w:rsidRDefault="008578EF" w:rsidP="008578EF">
      <w:pPr>
        <w:jc w:val="center"/>
        <w:rPr>
          <w:b/>
          <w:sz w:val="28"/>
          <w:szCs w:val="28"/>
        </w:rPr>
      </w:pPr>
    </w:p>
    <w:p w:rsidR="000B2348" w:rsidRDefault="001A6105" w:rsidP="008578EF">
      <w:pPr>
        <w:jc w:val="center"/>
        <w:rPr>
          <w:b/>
          <w:sz w:val="28"/>
          <w:szCs w:val="28"/>
        </w:rPr>
      </w:pPr>
      <w:r w:rsidRPr="002B08C2">
        <w:rPr>
          <w:b/>
          <w:sz w:val="28"/>
          <w:szCs w:val="28"/>
        </w:rPr>
        <w:lastRenderedPageBreak/>
        <w:t xml:space="preserve">Содержание </w:t>
      </w:r>
      <w:r w:rsidR="00D56B9F">
        <w:rPr>
          <w:b/>
          <w:sz w:val="28"/>
          <w:szCs w:val="28"/>
        </w:rPr>
        <w:t>проекта</w:t>
      </w:r>
    </w:p>
    <w:p w:rsidR="001A6105" w:rsidRDefault="001A6105" w:rsidP="008578EF">
      <w:pPr>
        <w:jc w:val="center"/>
        <w:rPr>
          <w:b/>
          <w:sz w:val="28"/>
          <w:szCs w:val="28"/>
        </w:rPr>
      </w:pPr>
    </w:p>
    <w:p w:rsidR="001A6105" w:rsidRPr="001A6105" w:rsidRDefault="001A6105" w:rsidP="008578EF">
      <w:pPr>
        <w:jc w:val="center"/>
        <w:rPr>
          <w:b/>
          <w:sz w:val="28"/>
          <w:szCs w:val="28"/>
        </w:rPr>
      </w:pPr>
      <w:r w:rsidRPr="001A6105">
        <w:rPr>
          <w:b/>
          <w:sz w:val="28"/>
          <w:szCs w:val="28"/>
        </w:rPr>
        <w:t>Основные этапы проекта</w:t>
      </w:r>
    </w:p>
    <w:p w:rsidR="001A6105" w:rsidRDefault="001A6105" w:rsidP="008578EF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A6105" w:rsidRPr="00DC7036" w:rsidTr="00BA1F3F">
        <w:tc>
          <w:tcPr>
            <w:tcW w:w="9498" w:type="dxa"/>
          </w:tcPr>
          <w:p w:rsidR="001A6105" w:rsidRPr="008578EF" w:rsidRDefault="001A6105" w:rsidP="008578EF">
            <w:pPr>
              <w:keepNext/>
              <w:tabs>
                <w:tab w:val="left" w:pos="5137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1 этап – Организационный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keepNext/>
              <w:tabs>
                <w:tab w:val="left" w:pos="5137"/>
              </w:tabs>
              <w:jc w:val="both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 xml:space="preserve">Цель: </w:t>
            </w:r>
            <w:r w:rsidR="00DC7036" w:rsidRPr="00DC7036">
              <w:rPr>
                <w:sz w:val="28"/>
                <w:szCs w:val="28"/>
              </w:rPr>
              <w:t>выявление актуальности и подготовка реализации проекта.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keepNext/>
              <w:tabs>
                <w:tab w:val="left" w:pos="5137"/>
              </w:tabs>
              <w:jc w:val="both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Основные задачи:</w:t>
            </w:r>
          </w:p>
          <w:p w:rsidR="001A6105" w:rsidRPr="00DC7036" w:rsidRDefault="001A6105" w:rsidP="008578E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7036">
              <w:rPr>
                <w:sz w:val="28"/>
                <w:szCs w:val="28"/>
              </w:rPr>
              <w:t xml:space="preserve">1.Анализирование психолого-педагогической литературы, определение направлений, цели и задач проекта. </w:t>
            </w:r>
          </w:p>
          <w:p w:rsidR="001A6105" w:rsidRPr="00DC7036" w:rsidRDefault="001A6105" w:rsidP="008578E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7036">
              <w:rPr>
                <w:sz w:val="28"/>
                <w:szCs w:val="28"/>
              </w:rPr>
              <w:t>2.Создние условий для реализации проекта.</w:t>
            </w:r>
          </w:p>
          <w:p w:rsidR="001A6105" w:rsidRPr="00DC7036" w:rsidRDefault="001A6105" w:rsidP="008578E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7036">
              <w:rPr>
                <w:sz w:val="28"/>
                <w:szCs w:val="28"/>
              </w:rPr>
              <w:t>3. Создание предметно-</w:t>
            </w:r>
            <w:proofErr w:type="spellStart"/>
            <w:r w:rsidRPr="00DC7036">
              <w:rPr>
                <w:sz w:val="28"/>
                <w:szCs w:val="28"/>
              </w:rPr>
              <w:t>пространственой</w:t>
            </w:r>
            <w:proofErr w:type="spellEnd"/>
            <w:r w:rsidRPr="00DC7036">
              <w:rPr>
                <w:sz w:val="28"/>
                <w:szCs w:val="28"/>
              </w:rPr>
              <w:t xml:space="preserve"> среды группы.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jc w:val="center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2 этап – Практический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keepNext/>
              <w:tabs>
                <w:tab w:val="left" w:pos="5137"/>
              </w:tabs>
              <w:jc w:val="both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Цель:</w:t>
            </w:r>
            <w:r w:rsidR="00DC7036" w:rsidRPr="00DC7036">
              <w:rPr>
                <w:b/>
                <w:sz w:val="28"/>
                <w:szCs w:val="28"/>
              </w:rPr>
              <w:t xml:space="preserve"> </w:t>
            </w:r>
            <w:r w:rsidR="00DC7036" w:rsidRPr="00DC7036">
              <w:rPr>
                <w:sz w:val="28"/>
                <w:szCs w:val="28"/>
              </w:rPr>
              <w:t>формирование знаний детей младшего школьного дошкольного возраста по правилам дорожного движения.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keepNext/>
              <w:tabs>
                <w:tab w:val="left" w:pos="5137"/>
              </w:tabs>
              <w:jc w:val="both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Основные задачи:</w:t>
            </w:r>
          </w:p>
          <w:p w:rsidR="001A6105" w:rsidRPr="00DC7036" w:rsidRDefault="001A6105" w:rsidP="008578EF">
            <w:pPr>
              <w:pStyle w:val="a3"/>
              <w:keepNext/>
              <w:numPr>
                <w:ilvl w:val="0"/>
                <w:numId w:val="6"/>
              </w:numPr>
              <w:tabs>
                <w:tab w:val="left" w:pos="5137"/>
              </w:tabs>
              <w:spacing w:line="240" w:lineRule="auto"/>
              <w:jc w:val="both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DC7036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  <w:p w:rsidR="001A6105" w:rsidRPr="00DC7036" w:rsidRDefault="001A6105" w:rsidP="008578E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C7036">
              <w:rPr>
                <w:rFonts w:ascii="Times New Roman" w:hAnsi="Times New Roman"/>
                <w:sz w:val="28"/>
                <w:szCs w:val="28"/>
              </w:rPr>
              <w:t xml:space="preserve">Сформировать доступные представления и знания о </w:t>
            </w:r>
            <w:r w:rsidRPr="00DC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 на дорогах</w:t>
            </w:r>
            <w:r w:rsidRPr="00DC70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6105" w:rsidRPr="00DC7036" w:rsidRDefault="001A6105" w:rsidP="008578E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C7036">
              <w:rPr>
                <w:rFonts w:ascii="Times New Roman" w:hAnsi="Times New Roman"/>
                <w:sz w:val="28"/>
                <w:szCs w:val="28"/>
              </w:rPr>
              <w:t xml:space="preserve">Реализовать системный подход в использовании всех средств и форм </w:t>
            </w:r>
            <w:proofErr w:type="spellStart"/>
            <w:r w:rsidRPr="00DC7036">
              <w:rPr>
                <w:rFonts w:ascii="Times New Roman" w:hAnsi="Times New Roman"/>
                <w:sz w:val="28"/>
                <w:szCs w:val="28"/>
              </w:rPr>
              <w:t>воспитательн</w:t>
            </w:r>
            <w:proofErr w:type="gramStart"/>
            <w:r w:rsidRPr="00DC703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C703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C7036">
              <w:rPr>
                <w:rFonts w:ascii="Times New Roman" w:hAnsi="Times New Roman"/>
                <w:sz w:val="28"/>
                <w:szCs w:val="28"/>
              </w:rPr>
              <w:t xml:space="preserve"> образовательной работы с дошкольниками для своевременного развития </w:t>
            </w:r>
            <w:r w:rsidRPr="00DC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 детей дошкольного возраста на дорогах.</w:t>
            </w:r>
          </w:p>
          <w:p w:rsidR="001A6105" w:rsidRPr="00DC7036" w:rsidRDefault="001A6105" w:rsidP="008578EF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C7036">
              <w:rPr>
                <w:rFonts w:ascii="Times New Roman" w:hAnsi="Times New Roman"/>
                <w:sz w:val="28"/>
                <w:szCs w:val="28"/>
              </w:rPr>
              <w:t xml:space="preserve">Повысить профессиональный уровень родителей по формированию </w:t>
            </w:r>
            <w:r w:rsidRPr="00DC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знаний безопасности детей дошкольного возраста </w:t>
            </w:r>
            <w:r w:rsidR="00DC7036" w:rsidRPr="00DC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дорогах</w:t>
            </w:r>
            <w:r w:rsidRPr="00DC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Default="001A6105" w:rsidP="008578EF">
            <w:pPr>
              <w:jc w:val="center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3 этап – Обобщающий</w:t>
            </w:r>
          </w:p>
          <w:p w:rsidR="00DC7036" w:rsidRPr="00DC7036" w:rsidRDefault="00DC7036" w:rsidP="008578EF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keepNext/>
              <w:tabs>
                <w:tab w:val="left" w:pos="5137"/>
              </w:tabs>
              <w:jc w:val="both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Цель:</w:t>
            </w:r>
            <w:r w:rsidR="00DC7036" w:rsidRPr="00DC7036">
              <w:rPr>
                <w:b/>
                <w:sz w:val="28"/>
                <w:szCs w:val="28"/>
              </w:rPr>
              <w:t xml:space="preserve"> </w:t>
            </w:r>
            <w:r w:rsidR="00DC7036" w:rsidRPr="00DC7036">
              <w:rPr>
                <w:sz w:val="28"/>
                <w:szCs w:val="28"/>
              </w:rPr>
              <w:t>выявление эффективности данной работы.</w:t>
            </w:r>
          </w:p>
        </w:tc>
      </w:tr>
      <w:tr w:rsidR="001A6105" w:rsidRPr="00DC7036" w:rsidTr="00BA1F3F">
        <w:tc>
          <w:tcPr>
            <w:tcW w:w="9498" w:type="dxa"/>
          </w:tcPr>
          <w:p w:rsidR="001A6105" w:rsidRPr="00DC7036" w:rsidRDefault="001A6105" w:rsidP="008578EF">
            <w:pPr>
              <w:keepNext/>
              <w:tabs>
                <w:tab w:val="left" w:pos="5137"/>
              </w:tabs>
              <w:jc w:val="both"/>
              <w:outlineLvl w:val="5"/>
              <w:rPr>
                <w:b/>
                <w:sz w:val="28"/>
                <w:szCs w:val="28"/>
              </w:rPr>
            </w:pPr>
            <w:r w:rsidRPr="00DC7036">
              <w:rPr>
                <w:b/>
                <w:sz w:val="28"/>
                <w:szCs w:val="28"/>
              </w:rPr>
              <w:t>Основные задачи:</w:t>
            </w:r>
          </w:p>
          <w:p w:rsidR="00DC7036" w:rsidRPr="00DC7036" w:rsidRDefault="001A6105" w:rsidP="008578E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DC7036">
              <w:rPr>
                <w:sz w:val="28"/>
                <w:szCs w:val="28"/>
              </w:rPr>
              <w:t xml:space="preserve">Осмыслить полученные результаты </w:t>
            </w:r>
            <w:r w:rsidR="00DC7036" w:rsidRPr="00DC7036">
              <w:rPr>
                <w:sz w:val="28"/>
                <w:szCs w:val="28"/>
              </w:rPr>
              <w:t>проекта</w:t>
            </w:r>
            <w:r w:rsidRPr="00DC7036">
              <w:rPr>
                <w:sz w:val="28"/>
                <w:szCs w:val="28"/>
              </w:rPr>
              <w:t xml:space="preserve"> за прошедший период</w:t>
            </w:r>
          </w:p>
          <w:p w:rsidR="001A6105" w:rsidRPr="00DC7036" w:rsidRDefault="001A6105" w:rsidP="008578E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DC7036">
              <w:rPr>
                <w:sz w:val="28"/>
                <w:szCs w:val="28"/>
              </w:rPr>
              <w:t xml:space="preserve">Продолжать работу </w:t>
            </w:r>
            <w:r w:rsidR="00DC7036" w:rsidRPr="00DC7036">
              <w:rPr>
                <w:sz w:val="28"/>
                <w:szCs w:val="28"/>
              </w:rPr>
              <w:t>по расширению знаний и умений безопасности на дорогах.</w:t>
            </w:r>
          </w:p>
          <w:p w:rsidR="001A6105" w:rsidRPr="00DC7036" w:rsidRDefault="001A6105" w:rsidP="008578EF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C7036" w:rsidRDefault="00DC7036" w:rsidP="008578EF"/>
    <w:p w:rsidR="00DC7036" w:rsidRPr="008578EF" w:rsidRDefault="00DC7036" w:rsidP="008578EF">
      <w:pPr>
        <w:keepNext/>
        <w:tabs>
          <w:tab w:val="left" w:pos="5137"/>
        </w:tabs>
        <w:jc w:val="center"/>
        <w:outlineLvl w:val="5"/>
        <w:rPr>
          <w:b/>
          <w:sz w:val="28"/>
          <w:szCs w:val="28"/>
        </w:rPr>
      </w:pPr>
      <w:r w:rsidRPr="00DC7036">
        <w:rPr>
          <w:b/>
          <w:sz w:val="28"/>
          <w:szCs w:val="28"/>
        </w:rPr>
        <w:t xml:space="preserve">1 этап – Организационный </w:t>
      </w:r>
    </w:p>
    <w:p w:rsidR="00DC7036" w:rsidRDefault="00DC7036" w:rsidP="008578EF">
      <w:pPr>
        <w:ind w:firstLine="709"/>
        <w:jc w:val="both"/>
        <w:rPr>
          <w:sz w:val="28"/>
          <w:szCs w:val="28"/>
        </w:rPr>
      </w:pPr>
      <w:r w:rsidRPr="00AC07F4">
        <w:rPr>
          <w:b/>
          <w:sz w:val="28"/>
          <w:szCs w:val="28"/>
        </w:rPr>
        <w:t xml:space="preserve">- </w:t>
      </w:r>
      <w:r w:rsidRPr="00AC07F4">
        <w:rPr>
          <w:sz w:val="28"/>
          <w:szCs w:val="28"/>
        </w:rPr>
        <w:t xml:space="preserve">Изучение и анализ </w:t>
      </w:r>
      <w:r>
        <w:rPr>
          <w:sz w:val="28"/>
          <w:szCs w:val="28"/>
        </w:rPr>
        <w:t>психолого-педагогической литературы</w:t>
      </w:r>
      <w:r w:rsidRPr="00AC07F4">
        <w:rPr>
          <w:sz w:val="28"/>
          <w:szCs w:val="28"/>
        </w:rPr>
        <w:t xml:space="preserve"> по формированию </w:t>
      </w:r>
      <w:r>
        <w:rPr>
          <w:sz w:val="28"/>
          <w:szCs w:val="28"/>
        </w:rPr>
        <w:t>безопасного поведения детей младшего дошкольного возраста на дорогах.</w:t>
      </w:r>
    </w:p>
    <w:p w:rsidR="00442404" w:rsidRDefault="00442404" w:rsidP="00857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выявления знаний у детей ПДД.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E1F60">
        <w:rPr>
          <w:sz w:val="28"/>
          <w:szCs w:val="28"/>
        </w:rPr>
        <w:t>Обеспечение методической литератур</w:t>
      </w:r>
      <w:r>
        <w:rPr>
          <w:sz w:val="28"/>
          <w:szCs w:val="28"/>
        </w:rPr>
        <w:t>ой</w:t>
      </w:r>
      <w:r w:rsidRPr="00AE1F60">
        <w:rPr>
          <w:sz w:val="28"/>
          <w:szCs w:val="28"/>
        </w:rPr>
        <w:t xml:space="preserve"> по формированию </w:t>
      </w:r>
      <w:r>
        <w:rPr>
          <w:sz w:val="28"/>
          <w:szCs w:val="28"/>
        </w:rPr>
        <w:t>ПДД.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AC07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6002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мониторинга с детьми по выявлению сформированности знаний безопасного поведения на дорогах.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AC07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6002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опросов, анкет с родителями по выявлению знаний о формировании </w:t>
      </w:r>
      <w:r w:rsidR="00442404">
        <w:rPr>
          <w:sz w:val="28"/>
          <w:szCs w:val="28"/>
        </w:rPr>
        <w:t>безопасного поведения детей младшего дошкольного возраста на дорогах</w:t>
      </w:r>
      <w:r>
        <w:rPr>
          <w:sz w:val="28"/>
          <w:szCs w:val="28"/>
        </w:rPr>
        <w:t>.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AC07F4">
        <w:rPr>
          <w:b/>
          <w:sz w:val="28"/>
          <w:szCs w:val="28"/>
        </w:rPr>
        <w:t>-</w:t>
      </w:r>
      <w:r w:rsidRPr="004F7F9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в группе предметно-развивающей среды</w:t>
      </w:r>
      <w:r w:rsidRPr="004F7F9C">
        <w:rPr>
          <w:sz w:val="28"/>
          <w:szCs w:val="28"/>
        </w:rPr>
        <w:t xml:space="preserve">, пополнить игры для развития </w:t>
      </w:r>
      <w:r w:rsidR="00442404">
        <w:rPr>
          <w:sz w:val="28"/>
          <w:szCs w:val="28"/>
        </w:rPr>
        <w:t>безопасного поведения детей младшего дошкольного возраста на дорогах</w:t>
      </w:r>
      <w:r>
        <w:rPr>
          <w:sz w:val="28"/>
          <w:szCs w:val="28"/>
        </w:rPr>
        <w:t>.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AC07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Разработка перспективного</w:t>
      </w:r>
      <w:r w:rsidRPr="004F7F9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F7F9C">
        <w:rPr>
          <w:sz w:val="28"/>
          <w:szCs w:val="28"/>
        </w:rPr>
        <w:t xml:space="preserve"> работы с детьми, родителями</w:t>
      </w:r>
      <w:r>
        <w:rPr>
          <w:sz w:val="28"/>
          <w:szCs w:val="28"/>
        </w:rPr>
        <w:t>.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227C2">
        <w:rPr>
          <w:sz w:val="28"/>
          <w:szCs w:val="28"/>
        </w:rPr>
        <w:t xml:space="preserve">Разработка конспектов игровых занятий, </w:t>
      </w:r>
      <w:r>
        <w:rPr>
          <w:sz w:val="28"/>
          <w:szCs w:val="28"/>
        </w:rPr>
        <w:t xml:space="preserve"> </w:t>
      </w:r>
      <w:r w:rsidRPr="005227C2">
        <w:rPr>
          <w:sz w:val="28"/>
          <w:szCs w:val="28"/>
        </w:rPr>
        <w:t xml:space="preserve">подбор игрового материала, подготовка к играм </w:t>
      </w:r>
    </w:p>
    <w:p w:rsidR="00DC7036" w:rsidRDefault="00DC7036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227C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Дополнение</w:t>
      </w:r>
      <w:r w:rsidRPr="005227C2">
        <w:rPr>
          <w:sz w:val="28"/>
          <w:szCs w:val="28"/>
        </w:rPr>
        <w:t xml:space="preserve"> «Центр</w:t>
      </w:r>
      <w:r w:rsidR="00442404">
        <w:rPr>
          <w:sz w:val="28"/>
          <w:szCs w:val="28"/>
        </w:rPr>
        <w:t>ов</w:t>
      </w:r>
      <w:r w:rsidRPr="005227C2">
        <w:rPr>
          <w:sz w:val="28"/>
          <w:szCs w:val="28"/>
        </w:rPr>
        <w:t xml:space="preserve"> сюжетно-ролевой игры» необходимыми атрибутами для игр</w:t>
      </w:r>
      <w:r>
        <w:rPr>
          <w:sz w:val="28"/>
          <w:szCs w:val="28"/>
        </w:rPr>
        <w:t>.</w:t>
      </w:r>
    </w:p>
    <w:p w:rsidR="00DC7036" w:rsidRDefault="00DC7036" w:rsidP="008578EF">
      <w:pPr>
        <w:spacing w:before="30" w:after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наглядного </w:t>
      </w:r>
      <w:r w:rsidR="00442404">
        <w:rPr>
          <w:sz w:val="28"/>
          <w:szCs w:val="28"/>
        </w:rPr>
        <w:t>материала для родителей.</w:t>
      </w:r>
    </w:p>
    <w:p w:rsidR="00442404" w:rsidRDefault="00442404" w:rsidP="008578EF"/>
    <w:p w:rsidR="00442404" w:rsidRDefault="00442404" w:rsidP="008578EF">
      <w:pPr>
        <w:jc w:val="center"/>
        <w:rPr>
          <w:b/>
          <w:sz w:val="28"/>
          <w:szCs w:val="28"/>
        </w:rPr>
      </w:pPr>
      <w:r w:rsidRPr="00DC7036">
        <w:rPr>
          <w:b/>
          <w:sz w:val="28"/>
          <w:szCs w:val="28"/>
        </w:rPr>
        <w:t xml:space="preserve">2 этап – Практический </w:t>
      </w:r>
    </w:p>
    <w:p w:rsidR="00442404" w:rsidRDefault="00442404" w:rsidP="008578EF">
      <w:pPr>
        <w:jc w:val="center"/>
        <w:rPr>
          <w:b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936"/>
        <w:gridCol w:w="1877"/>
        <w:gridCol w:w="2674"/>
        <w:gridCol w:w="3084"/>
      </w:tblGrid>
      <w:tr w:rsidR="00442404" w:rsidRPr="00442404" w:rsidTr="00B075E4">
        <w:tc>
          <w:tcPr>
            <w:tcW w:w="1936" w:type="dxa"/>
          </w:tcPr>
          <w:p w:rsidR="00442404" w:rsidRPr="00442404" w:rsidRDefault="00442404" w:rsidP="008578EF">
            <w:pPr>
              <w:jc w:val="center"/>
              <w:rPr>
                <w:b/>
                <w:sz w:val="24"/>
                <w:szCs w:val="24"/>
              </w:rPr>
            </w:pPr>
            <w:r w:rsidRPr="0044240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7" w:type="dxa"/>
          </w:tcPr>
          <w:p w:rsidR="00442404" w:rsidRPr="00442404" w:rsidRDefault="00442404" w:rsidP="008578EF">
            <w:pPr>
              <w:jc w:val="center"/>
              <w:rPr>
                <w:b/>
                <w:sz w:val="24"/>
                <w:szCs w:val="24"/>
              </w:rPr>
            </w:pPr>
            <w:r w:rsidRPr="00442404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74" w:type="dxa"/>
          </w:tcPr>
          <w:p w:rsidR="00442404" w:rsidRPr="00442404" w:rsidRDefault="00442404" w:rsidP="008578EF">
            <w:pPr>
              <w:jc w:val="center"/>
              <w:rPr>
                <w:b/>
                <w:sz w:val="24"/>
                <w:szCs w:val="24"/>
              </w:rPr>
            </w:pPr>
            <w:r w:rsidRPr="0044240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84" w:type="dxa"/>
          </w:tcPr>
          <w:p w:rsidR="00442404" w:rsidRPr="00442404" w:rsidRDefault="00442404" w:rsidP="008578EF">
            <w:pPr>
              <w:jc w:val="center"/>
              <w:rPr>
                <w:b/>
                <w:sz w:val="24"/>
                <w:szCs w:val="24"/>
              </w:rPr>
            </w:pPr>
            <w:r w:rsidRPr="00442404">
              <w:rPr>
                <w:b/>
                <w:sz w:val="24"/>
                <w:szCs w:val="24"/>
              </w:rPr>
              <w:t>Содержание</w:t>
            </w:r>
          </w:p>
        </w:tc>
      </w:tr>
      <w:tr w:rsidR="00442404" w:rsidRPr="00442404" w:rsidTr="001F1016">
        <w:tc>
          <w:tcPr>
            <w:tcW w:w="9571" w:type="dxa"/>
            <w:gridSpan w:val="4"/>
          </w:tcPr>
          <w:p w:rsidR="00442404" w:rsidRPr="00442404" w:rsidRDefault="008578EF" w:rsidP="00857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</w:t>
            </w:r>
            <w:proofErr w:type="gramStart"/>
            <w:r>
              <w:rPr>
                <w:b/>
                <w:sz w:val="24"/>
                <w:szCs w:val="24"/>
              </w:rPr>
              <w:t>ь-</w:t>
            </w:r>
            <w:proofErr w:type="gramEnd"/>
            <w:r>
              <w:rPr>
                <w:b/>
                <w:sz w:val="24"/>
                <w:szCs w:val="24"/>
              </w:rPr>
              <w:t xml:space="preserve"> октябрь</w:t>
            </w:r>
          </w:p>
        </w:tc>
      </w:tr>
      <w:tr w:rsidR="00442404" w:rsidRPr="00442404" w:rsidTr="001F1016">
        <w:tc>
          <w:tcPr>
            <w:tcW w:w="9571" w:type="dxa"/>
            <w:gridSpan w:val="4"/>
          </w:tcPr>
          <w:p w:rsidR="00442404" w:rsidRPr="00442404" w:rsidRDefault="00442404" w:rsidP="008578EF">
            <w:pPr>
              <w:jc w:val="center"/>
              <w:rPr>
                <w:b/>
                <w:sz w:val="24"/>
                <w:szCs w:val="24"/>
              </w:rPr>
            </w:pPr>
            <w:r w:rsidRPr="00442404">
              <w:rPr>
                <w:b/>
                <w:sz w:val="24"/>
                <w:szCs w:val="24"/>
              </w:rPr>
              <w:t>Знакомимся с автомобилем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Pr="00081A2B" w:rsidRDefault="001F1016" w:rsidP="008578EF">
            <w:r>
              <w:t>На чем ездят люди</w:t>
            </w:r>
          </w:p>
        </w:tc>
        <w:tc>
          <w:tcPr>
            <w:tcW w:w="1877" w:type="dxa"/>
          </w:tcPr>
          <w:p w:rsidR="001F1016" w:rsidRDefault="001F1016" w:rsidP="008578EF">
            <w:r>
              <w:t xml:space="preserve">Занятие </w:t>
            </w:r>
          </w:p>
        </w:tc>
        <w:tc>
          <w:tcPr>
            <w:tcW w:w="2674" w:type="dxa"/>
          </w:tcPr>
          <w:p w:rsidR="001F1016" w:rsidRDefault="001F1016" w:rsidP="008578EF">
            <w:r>
              <w:t>Знакомство детей с автомобилями</w:t>
            </w:r>
          </w:p>
        </w:tc>
        <w:tc>
          <w:tcPr>
            <w:tcW w:w="3084" w:type="dxa"/>
          </w:tcPr>
          <w:p w:rsidR="001F1016" w:rsidRDefault="001F1016" w:rsidP="008578EF">
            <w:r>
              <w:t xml:space="preserve">Педагог показывает картинку, где изображена дорога, а по ней едут машины. 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 w:rsidRPr="00442404">
              <w:rPr>
                <w:sz w:val="24"/>
                <w:szCs w:val="24"/>
              </w:rPr>
              <w:t>В гостях у куклы маши</w:t>
            </w:r>
          </w:p>
        </w:tc>
        <w:tc>
          <w:tcPr>
            <w:tcW w:w="1877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 w:rsidRPr="00442404">
              <w:rPr>
                <w:sz w:val="24"/>
                <w:szCs w:val="24"/>
              </w:rPr>
              <w:t>Занятие</w:t>
            </w:r>
          </w:p>
        </w:tc>
        <w:tc>
          <w:tcPr>
            <w:tcW w:w="2674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 w:rsidRPr="00442404">
              <w:rPr>
                <w:sz w:val="24"/>
                <w:szCs w:val="24"/>
              </w:rPr>
              <w:t>Дать детям значение слов: машина, шофер; учить называть составные части машины: руль, колеса</w:t>
            </w:r>
          </w:p>
        </w:tc>
        <w:tc>
          <w:tcPr>
            <w:tcW w:w="3084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 xml:space="preserve">Педагог знакомит детей с частями машины, </w:t>
            </w:r>
            <w:proofErr w:type="gramStart"/>
            <w:r>
              <w:t>объясняет для чего нужен</w:t>
            </w:r>
            <w:proofErr w:type="gramEnd"/>
            <w:r>
              <w:t xml:space="preserve"> руль, колеса; предлагает выбрать автомобили разного цвета.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Pr="00442404" w:rsidRDefault="001F1016" w:rsidP="008578EF">
            <w:pPr>
              <w:jc w:val="both"/>
            </w:pPr>
            <w:r>
              <w:t>Собери автомобиль</w:t>
            </w:r>
          </w:p>
        </w:tc>
        <w:tc>
          <w:tcPr>
            <w:tcW w:w="1877" w:type="dxa"/>
          </w:tcPr>
          <w:p w:rsidR="001F1016" w:rsidRPr="00442404" w:rsidRDefault="001F1016" w:rsidP="008578EF">
            <w:pPr>
              <w:jc w:val="both"/>
            </w:pPr>
            <w:r>
              <w:t>Дидактическая игра</w:t>
            </w:r>
          </w:p>
        </w:tc>
        <w:tc>
          <w:tcPr>
            <w:tcW w:w="2674" w:type="dxa"/>
          </w:tcPr>
          <w:p w:rsidR="001F1016" w:rsidRPr="00442404" w:rsidRDefault="001F1016" w:rsidP="008578EF">
            <w:pPr>
              <w:jc w:val="both"/>
            </w:pPr>
            <w:r>
              <w:t xml:space="preserve">Закрепить знания детей и </w:t>
            </w:r>
            <w:proofErr w:type="gramStart"/>
            <w:r>
              <w:t>строении</w:t>
            </w:r>
            <w:proofErr w:type="gramEnd"/>
            <w:r>
              <w:t xml:space="preserve"> и основных частях </w:t>
            </w:r>
            <w:proofErr w:type="spellStart"/>
            <w:r>
              <w:t>атомобиля</w:t>
            </w:r>
            <w:proofErr w:type="spellEnd"/>
          </w:p>
        </w:tc>
        <w:tc>
          <w:tcPr>
            <w:tcW w:w="3084" w:type="dxa"/>
          </w:tcPr>
          <w:p w:rsidR="001F1016" w:rsidRDefault="001F1016" w:rsidP="008578EF">
            <w:pPr>
              <w:jc w:val="both"/>
            </w:pPr>
            <w:r>
              <w:t>См. приложение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Default="001F1016" w:rsidP="008578EF">
            <w:r>
              <w:t xml:space="preserve">Транспорт </w:t>
            </w:r>
          </w:p>
        </w:tc>
        <w:tc>
          <w:tcPr>
            <w:tcW w:w="1877" w:type="dxa"/>
          </w:tcPr>
          <w:p w:rsidR="001F1016" w:rsidRDefault="001F1016" w:rsidP="008578EF">
            <w:r>
              <w:t xml:space="preserve">Чтение </w:t>
            </w:r>
          </w:p>
          <w:p w:rsidR="001F1016" w:rsidRDefault="001F1016" w:rsidP="008578EF">
            <w:r>
              <w:t>Книга М. Пожарского «Машины</w:t>
            </w:r>
          </w:p>
        </w:tc>
        <w:tc>
          <w:tcPr>
            <w:tcW w:w="2674" w:type="dxa"/>
          </w:tcPr>
          <w:p w:rsidR="001F1016" w:rsidRDefault="001F1016" w:rsidP="008578EF">
            <w:r>
              <w:t xml:space="preserve">Обучать детей умению внимательно слушать и понимать содержание </w:t>
            </w:r>
            <w:proofErr w:type="gramStart"/>
            <w:r>
              <w:t>прочитанного</w:t>
            </w:r>
            <w:proofErr w:type="gramEnd"/>
            <w:r>
              <w:t xml:space="preserve">. Закреплять знания о транспорте. </w:t>
            </w:r>
          </w:p>
        </w:tc>
        <w:tc>
          <w:tcPr>
            <w:tcW w:w="3084" w:type="dxa"/>
          </w:tcPr>
          <w:p w:rsidR="001F1016" w:rsidRDefault="001F1016" w:rsidP="008578EF">
            <w:r>
              <w:t xml:space="preserve">Педагог читает книгу, дети рассматривают иллюстрации, а затем обсуждают </w:t>
            </w:r>
            <w:proofErr w:type="gramStart"/>
            <w:r>
              <w:t>прочитанное</w:t>
            </w:r>
            <w:proofErr w:type="gramEnd"/>
            <w:r>
              <w:t>.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Воробышки и автомобиль</w:t>
            </w:r>
          </w:p>
        </w:tc>
        <w:tc>
          <w:tcPr>
            <w:tcW w:w="1877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Подвижная игра</w:t>
            </w:r>
          </w:p>
        </w:tc>
        <w:tc>
          <w:tcPr>
            <w:tcW w:w="2674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Развивать у детей умение ориентироваться в пространстве, действовать по сигналу воспитателя</w:t>
            </w:r>
          </w:p>
        </w:tc>
        <w:tc>
          <w:tcPr>
            <w:tcW w:w="3084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См. приложение</w:t>
            </w:r>
          </w:p>
        </w:tc>
      </w:tr>
      <w:tr w:rsidR="001F1016" w:rsidRPr="00442404" w:rsidTr="001F1016">
        <w:tc>
          <w:tcPr>
            <w:tcW w:w="9571" w:type="dxa"/>
            <w:gridSpan w:val="4"/>
          </w:tcPr>
          <w:p w:rsidR="001F1016" w:rsidRPr="00015200" w:rsidRDefault="001F1016" w:rsidP="008578E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F1016" w:rsidRPr="00442404" w:rsidTr="001F1016">
        <w:tc>
          <w:tcPr>
            <w:tcW w:w="9571" w:type="dxa"/>
            <w:gridSpan w:val="4"/>
          </w:tcPr>
          <w:p w:rsidR="001F1016" w:rsidRPr="00015200" w:rsidRDefault="001F1016" w:rsidP="008578EF">
            <w:pPr>
              <w:jc w:val="center"/>
              <w:rPr>
                <w:b/>
              </w:rPr>
            </w:pPr>
            <w:r>
              <w:rPr>
                <w:b/>
              </w:rPr>
              <w:t>Виды автомобилей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Default="001F1016" w:rsidP="008578EF">
            <w:r>
              <w:t>Виды транспорта</w:t>
            </w:r>
          </w:p>
        </w:tc>
        <w:tc>
          <w:tcPr>
            <w:tcW w:w="1877" w:type="dxa"/>
          </w:tcPr>
          <w:p w:rsidR="001F1016" w:rsidRDefault="001F1016" w:rsidP="008578EF">
            <w:r>
              <w:t xml:space="preserve">Беседа </w:t>
            </w:r>
          </w:p>
        </w:tc>
        <w:tc>
          <w:tcPr>
            <w:tcW w:w="2674" w:type="dxa"/>
          </w:tcPr>
          <w:p w:rsidR="001F1016" w:rsidRDefault="001F1016" w:rsidP="008578EF">
            <w:r w:rsidRPr="00D256C5">
              <w:t>расширить знания детей о видах транспорта, сравнить по внешнему виду</w:t>
            </w:r>
          </w:p>
        </w:tc>
        <w:tc>
          <w:tcPr>
            <w:tcW w:w="3084" w:type="dxa"/>
          </w:tcPr>
          <w:p w:rsidR="001F1016" w:rsidRDefault="001F1016" w:rsidP="008578EF">
            <w:r>
              <w:t>Педагог рассказывает о разных видах транспорта и их предназначения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Default="001F1016" w:rsidP="008578EF">
            <w:r>
              <w:t>Транспорт на дорогах</w:t>
            </w:r>
          </w:p>
        </w:tc>
        <w:tc>
          <w:tcPr>
            <w:tcW w:w="1877" w:type="dxa"/>
          </w:tcPr>
          <w:p w:rsidR="001F1016" w:rsidRDefault="001F1016" w:rsidP="008578EF">
            <w:r>
              <w:t>Иллюстрации</w:t>
            </w:r>
          </w:p>
        </w:tc>
        <w:tc>
          <w:tcPr>
            <w:tcW w:w="2674" w:type="dxa"/>
          </w:tcPr>
          <w:p w:rsidR="001F1016" w:rsidRPr="00D256C5" w:rsidRDefault="001F1016" w:rsidP="008578EF">
            <w:r w:rsidRPr="00050DA4">
              <w:t>Знакомить детей со специальным транспортом, его особенностями строения, оборудования</w:t>
            </w:r>
          </w:p>
        </w:tc>
        <w:tc>
          <w:tcPr>
            <w:tcW w:w="3084" w:type="dxa"/>
          </w:tcPr>
          <w:p w:rsidR="001F1016" w:rsidRDefault="001F1016" w:rsidP="008578EF">
            <w:r>
              <w:t xml:space="preserve">Рассматривание иллюстраций разного вида транспорта, беседа </w:t>
            </w:r>
            <w:proofErr w:type="gramStart"/>
            <w:r>
              <w:t>о</w:t>
            </w:r>
            <w:proofErr w:type="gramEnd"/>
            <w:r>
              <w:t xml:space="preserve"> их предназначении и строении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Default="001F1016" w:rsidP="008578EF">
            <w:r>
              <w:t>Вопрос-ответ</w:t>
            </w:r>
          </w:p>
        </w:tc>
        <w:tc>
          <w:tcPr>
            <w:tcW w:w="1877" w:type="dxa"/>
          </w:tcPr>
          <w:p w:rsidR="001F1016" w:rsidRDefault="001F1016" w:rsidP="008578EF">
            <w:r>
              <w:t>Минутки безопасности</w:t>
            </w:r>
          </w:p>
        </w:tc>
        <w:tc>
          <w:tcPr>
            <w:tcW w:w="2674" w:type="dxa"/>
          </w:tcPr>
          <w:p w:rsidR="001F1016" w:rsidRDefault="001F1016" w:rsidP="008578EF">
            <w:r>
              <w:t>Закреплять знания о правилах поведения на дорогах</w:t>
            </w:r>
          </w:p>
        </w:tc>
        <w:tc>
          <w:tcPr>
            <w:tcW w:w="3084" w:type="dxa"/>
          </w:tcPr>
          <w:p w:rsidR="001F1016" w:rsidRDefault="001F1016" w:rsidP="008578EF">
            <w:r>
              <w:t>Педагог задает вопрос, дети отвечают. В конце обсуждают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Легковой и грузовой транспорт</w:t>
            </w:r>
          </w:p>
        </w:tc>
        <w:tc>
          <w:tcPr>
            <w:tcW w:w="1877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674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Обучать детей умению различать грузовой и легковой транспорт</w:t>
            </w:r>
          </w:p>
        </w:tc>
        <w:tc>
          <w:tcPr>
            <w:tcW w:w="3084" w:type="dxa"/>
          </w:tcPr>
          <w:p w:rsidR="001F1016" w:rsidRPr="00442404" w:rsidRDefault="001F1016" w:rsidP="008578EF">
            <w:pPr>
              <w:jc w:val="both"/>
              <w:rPr>
                <w:sz w:val="24"/>
                <w:szCs w:val="24"/>
              </w:rPr>
            </w:pPr>
            <w:r>
              <w:t>Дети наблюдают за транспортом и отвечают на вопросы педагога: «Покажите легковой и грузовой автомобили. Для чего нужны грузовые машины, а для чего легковые?»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Default="001F1016" w:rsidP="008578EF">
            <w:r>
              <w:t>Грузовая машина</w:t>
            </w:r>
          </w:p>
        </w:tc>
        <w:tc>
          <w:tcPr>
            <w:tcW w:w="1877" w:type="dxa"/>
          </w:tcPr>
          <w:p w:rsidR="001F1016" w:rsidRDefault="001F1016" w:rsidP="008578EF">
            <w:r>
              <w:t xml:space="preserve">Занятие </w:t>
            </w:r>
          </w:p>
        </w:tc>
        <w:tc>
          <w:tcPr>
            <w:tcW w:w="2674" w:type="dxa"/>
          </w:tcPr>
          <w:p w:rsidR="001F1016" w:rsidRDefault="001F1016" w:rsidP="008578EF">
            <w:r>
              <w:t xml:space="preserve">Учить детей отличать грузовые машины от других; дать понятие, что </w:t>
            </w:r>
            <w:r>
              <w:lastRenderedPageBreak/>
              <w:t>у грузовой машины есть кузов, в котором можно перевозить песок</w:t>
            </w:r>
          </w:p>
        </w:tc>
        <w:tc>
          <w:tcPr>
            <w:tcW w:w="3084" w:type="dxa"/>
          </w:tcPr>
          <w:p w:rsidR="001F1016" w:rsidRDefault="001F1016" w:rsidP="008578EF">
            <w:r>
              <w:lastRenderedPageBreak/>
              <w:t xml:space="preserve">Педагог предлагает вспомнить, на какой машине приезжала в гости кукла </w:t>
            </w:r>
            <w:r>
              <w:lastRenderedPageBreak/>
              <w:t>Маша. Затем обращает вни</w:t>
            </w:r>
            <w:r w:rsidR="00B075E4">
              <w:t>мание на машину груженую песком</w:t>
            </w:r>
            <w:r>
              <w:t>.</w:t>
            </w:r>
          </w:p>
        </w:tc>
      </w:tr>
      <w:tr w:rsidR="001F1016" w:rsidRPr="00442404" w:rsidTr="00B075E4">
        <w:tc>
          <w:tcPr>
            <w:tcW w:w="1936" w:type="dxa"/>
          </w:tcPr>
          <w:p w:rsidR="001F1016" w:rsidRDefault="001F1016" w:rsidP="008578EF">
            <w:r w:rsidRPr="001E03B2">
              <w:lastRenderedPageBreak/>
              <w:t>Азбука безопасности на дороге - Виды транспорта (Уроки тетушки Совы)</w:t>
            </w:r>
            <w:r>
              <w:t xml:space="preserve"> серия 2</w:t>
            </w:r>
          </w:p>
        </w:tc>
        <w:tc>
          <w:tcPr>
            <w:tcW w:w="1877" w:type="dxa"/>
          </w:tcPr>
          <w:p w:rsidR="001F1016" w:rsidRDefault="001F1016" w:rsidP="008578EF">
            <w:r>
              <w:t>Мультфильм</w:t>
            </w:r>
          </w:p>
        </w:tc>
        <w:tc>
          <w:tcPr>
            <w:tcW w:w="2674" w:type="dxa"/>
          </w:tcPr>
          <w:p w:rsidR="001F1016" w:rsidRDefault="001F1016" w:rsidP="008578EF">
            <w:r>
              <w:t>Закрепление знаний о видах транспорта</w:t>
            </w:r>
          </w:p>
        </w:tc>
        <w:tc>
          <w:tcPr>
            <w:tcW w:w="3084" w:type="dxa"/>
          </w:tcPr>
          <w:p w:rsidR="001F1016" w:rsidRDefault="001F1016" w:rsidP="008578EF">
            <w:r>
              <w:t>Просмотр мультфильма, анализ</w:t>
            </w:r>
          </w:p>
        </w:tc>
      </w:tr>
      <w:tr w:rsidR="001F1016" w:rsidRPr="00442404" w:rsidTr="000B0814">
        <w:tc>
          <w:tcPr>
            <w:tcW w:w="9571" w:type="dxa"/>
            <w:gridSpan w:val="4"/>
          </w:tcPr>
          <w:p w:rsidR="001F1016" w:rsidRPr="00B075E4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075E4" w:rsidRPr="00442404" w:rsidTr="003C2392">
        <w:tc>
          <w:tcPr>
            <w:tcW w:w="9571" w:type="dxa"/>
            <w:gridSpan w:val="4"/>
          </w:tcPr>
          <w:p w:rsidR="00B075E4" w:rsidRPr="00B075E4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Знакомство с профессией водителя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Все работы хороши – выбирай на вкус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Беседа </w:t>
            </w:r>
          </w:p>
        </w:tc>
        <w:tc>
          <w:tcPr>
            <w:tcW w:w="2674" w:type="dxa"/>
          </w:tcPr>
          <w:p w:rsidR="00B075E4" w:rsidRDefault="00B075E4" w:rsidP="008578EF">
            <w:r>
              <w:t>Знакомить детей с профессией водителя. Развивать речь. Воспитывать  уважение к труду взрослых.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рассказывает о профессии водителя: «Водитель управляет автомобилем, следит за ним, ремонтирует, моет. Эта профессия нужна всем людям». Дети рассматривают иллюстрации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Что такое гараж</w:t>
            </w:r>
          </w:p>
        </w:tc>
        <w:tc>
          <w:tcPr>
            <w:tcW w:w="1877" w:type="dxa"/>
          </w:tcPr>
          <w:p w:rsidR="00B075E4" w:rsidRDefault="00B075E4" w:rsidP="008578EF">
            <w:r>
              <w:t>Целевая прогулка</w:t>
            </w:r>
          </w:p>
        </w:tc>
        <w:tc>
          <w:tcPr>
            <w:tcW w:w="2674" w:type="dxa"/>
          </w:tcPr>
          <w:p w:rsidR="00B075E4" w:rsidRDefault="00B075E4" w:rsidP="008578EF">
            <w:r>
              <w:t>Давать представление о гараже, его строении и функциональном назначении. Развивать наблюдательность.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показывает детям гараж и рассказывает о нем: «Гараж – это большое помещение с большими воротами. Здесь находится транспорт. Там его ремонтируют, моют и т.д.»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 xml:space="preserve">Гараж 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Конструирование </w:t>
            </w:r>
          </w:p>
        </w:tc>
        <w:tc>
          <w:tcPr>
            <w:tcW w:w="2674" w:type="dxa"/>
          </w:tcPr>
          <w:p w:rsidR="00B075E4" w:rsidRDefault="00B075E4" w:rsidP="008578EF">
            <w:r>
              <w:t>Обучать детей умению создавать из строительного материала конструкции. Развивать мелкую моторику. Воспитывать интерес к выполнению задания.</w:t>
            </w:r>
          </w:p>
        </w:tc>
        <w:tc>
          <w:tcPr>
            <w:tcW w:w="3084" w:type="dxa"/>
          </w:tcPr>
          <w:p w:rsidR="00B075E4" w:rsidRDefault="00B075E4" w:rsidP="008578EF">
            <w:r>
              <w:t>Дети рассматривают образец, рассказывают о его назначении, выделяют основные части. Педагог объясняет и показывает, как выполнять задание. Дети строят гараж и обыгрывают ситуацию с помощью игрушечной машины.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Труд водителя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Беседа </w:t>
            </w:r>
          </w:p>
        </w:tc>
        <w:tc>
          <w:tcPr>
            <w:tcW w:w="2674" w:type="dxa"/>
          </w:tcPr>
          <w:p w:rsidR="00B075E4" w:rsidRDefault="00B075E4" w:rsidP="008578EF">
            <w:r>
              <w:t>Знакомить детей с трудом водителя, показать его общественную значимость. Закреплять знания детей о грузовом, легковом и пассажирском транспорте. Развивать внимание. Воспитывать уважение к труду взрослых.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Педагог: «Назовите машины, которые находятся на столе. Закройте глаза. Чего не стало? Кто управляет этими машинами? Профессия водителя важна и нужна людям. Он рано встает и отправляется на работу, возвращается поздно. Водитель управляет автомобилем, который привозит грузы, людей на работу и домой»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A96B3A" w:rsidRDefault="00B075E4" w:rsidP="00857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Знакомство с улицей, дорогой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Знакомство с улицей и дорогой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Наблюдения </w:t>
            </w:r>
          </w:p>
        </w:tc>
        <w:tc>
          <w:tcPr>
            <w:tcW w:w="2674" w:type="dxa"/>
          </w:tcPr>
          <w:p w:rsidR="00B075E4" w:rsidRPr="0052566F" w:rsidRDefault="00B075E4" w:rsidP="008578EF">
            <w:pPr>
              <w:jc w:val="both"/>
            </w:pPr>
            <w:r w:rsidRPr="0052566F">
              <w:rPr>
                <w:color w:val="000000"/>
              </w:rPr>
              <w:t>Расширять представления детей об улице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Дети наблюдают за транспортом и отвечают на вопросы педагога: «Покажите легковой и грузовой автомобили. По какой дороге должен передвигаться 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Части улицы для автомобилей и пешеходов</w:t>
            </w:r>
          </w:p>
        </w:tc>
        <w:tc>
          <w:tcPr>
            <w:tcW w:w="1877" w:type="dxa"/>
          </w:tcPr>
          <w:p w:rsidR="00B075E4" w:rsidRDefault="00B075E4" w:rsidP="008578EF">
            <w:r>
              <w:t>Рисование</w:t>
            </w:r>
          </w:p>
        </w:tc>
        <w:tc>
          <w:tcPr>
            <w:tcW w:w="2674" w:type="dxa"/>
          </w:tcPr>
          <w:p w:rsidR="00B075E4" w:rsidRPr="0052566F" w:rsidRDefault="00B075E4" w:rsidP="008578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 дошкольников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создает проблемную ситуацию: незнайка вышел на дороги города и не может перейти через дорогу, помогите ему, нарисуйте части </w:t>
            </w:r>
            <w:proofErr w:type="gramStart"/>
            <w:r>
              <w:t>улицы</w:t>
            </w:r>
            <w:proofErr w:type="gramEnd"/>
            <w:r>
              <w:t xml:space="preserve"> где можно </w:t>
            </w:r>
            <w:r>
              <w:lastRenderedPageBreak/>
              <w:t>ходить незнайке.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 w:rsidRPr="00570B90">
              <w:lastRenderedPageBreak/>
              <w:t>С.Михалков «Моя улица»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Чтение  </w:t>
            </w:r>
          </w:p>
        </w:tc>
        <w:tc>
          <w:tcPr>
            <w:tcW w:w="2674" w:type="dxa"/>
          </w:tcPr>
          <w:p w:rsidR="00B075E4" w:rsidRDefault="00B075E4" w:rsidP="008578EF">
            <w:pPr>
              <w:jc w:val="both"/>
            </w:pPr>
            <w:r w:rsidRPr="00570B90">
              <w:t>Учить анализировать прочитанное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читает стихотворение </w:t>
            </w:r>
            <w:r w:rsidRPr="00570B90">
              <w:t>С.Михалков</w:t>
            </w:r>
            <w:r>
              <w:t>а</w:t>
            </w:r>
            <w:r w:rsidRPr="00570B90">
              <w:t xml:space="preserve"> «Моя улица»</w:t>
            </w:r>
            <w:r>
              <w:t>, дети обсуждают прочитанное.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Для пешеходов</w:t>
            </w:r>
          </w:p>
        </w:tc>
        <w:tc>
          <w:tcPr>
            <w:tcW w:w="1877" w:type="dxa"/>
          </w:tcPr>
          <w:p w:rsidR="00B075E4" w:rsidRDefault="00B075E4" w:rsidP="008578EF">
            <w:r>
              <w:t>Чтение</w:t>
            </w:r>
          </w:p>
          <w:p w:rsidR="00B075E4" w:rsidRDefault="00B075E4" w:rsidP="008578EF">
            <w:r>
              <w:t>Стихотворение Н. Сорокина «Для пешеходов»</w:t>
            </w:r>
          </w:p>
        </w:tc>
        <w:tc>
          <w:tcPr>
            <w:tcW w:w="2674" w:type="dxa"/>
          </w:tcPr>
          <w:p w:rsidR="00B075E4" w:rsidRDefault="00B075E4" w:rsidP="008578EF">
            <w:r>
              <w:t xml:space="preserve">Закрепить у детей знание о том, что для транспорта существует большая дорога, а для </w:t>
            </w:r>
            <w:proofErr w:type="gramStart"/>
            <w:r>
              <w:t>пешеходов-тротуар</w:t>
            </w:r>
            <w:proofErr w:type="gramEnd"/>
            <w:r>
              <w:t xml:space="preserve">. 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читает стих, дети слушают, а затем обсуждают </w:t>
            </w:r>
            <w:proofErr w:type="gramStart"/>
            <w:r>
              <w:t>прочитанное</w:t>
            </w:r>
            <w:proofErr w:type="gramEnd"/>
            <w:r>
              <w:t xml:space="preserve">. 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Узкая и широкая дороги на улице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Занятие </w:t>
            </w:r>
          </w:p>
        </w:tc>
        <w:tc>
          <w:tcPr>
            <w:tcW w:w="2674" w:type="dxa"/>
          </w:tcPr>
          <w:p w:rsidR="00B075E4" w:rsidRDefault="00B075E4" w:rsidP="008578EF">
            <w:r>
              <w:t>Дать понятие, что на улице есть дороги широкие, по которым ездят машины, и узкие, по которым ходят дети с папами и мамами; продолжать работу по закреплению умений воспринимать красный и зеленый цвета.</w:t>
            </w:r>
          </w:p>
        </w:tc>
        <w:tc>
          <w:tcPr>
            <w:tcW w:w="3084" w:type="dxa"/>
          </w:tcPr>
          <w:p w:rsidR="00B075E4" w:rsidRDefault="00B075E4" w:rsidP="008578EF">
            <w:r>
              <w:t>На ковре построены из конструктора широкая и узкая дороги. Педагог предлагает игру, мальчики будут шоферы, а девочки – мамы. Когда поднимает педагог красный кружок, стоят мамы, а когда зеленый - шоферы.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Дорожные ситуации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Беседа 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Закреплять у детей элементарные знания о поведении на улице.</w:t>
            </w:r>
          </w:p>
        </w:tc>
        <w:tc>
          <w:tcPr>
            <w:tcW w:w="3084" w:type="dxa"/>
          </w:tcPr>
          <w:p w:rsidR="00B075E4" w:rsidRPr="00D91AFF" w:rsidRDefault="00B075E4" w:rsidP="008578EF">
            <w:r>
              <w:t>Дети рассматривают плакаты и отвечают на вопросы: «Где можно играть детям? О чем забыли дети? Кто правильно выбрал место для игры?»</w:t>
            </w:r>
          </w:p>
          <w:p w:rsidR="00B075E4" w:rsidRPr="00D91AFF" w:rsidRDefault="00B075E4" w:rsidP="008578EF"/>
        </w:tc>
      </w:tr>
      <w:tr w:rsidR="00B075E4" w:rsidRPr="00442404" w:rsidTr="00B075E4">
        <w:tc>
          <w:tcPr>
            <w:tcW w:w="1936" w:type="dxa"/>
          </w:tcPr>
          <w:p w:rsidR="00B075E4" w:rsidRPr="00570B90" w:rsidRDefault="00B075E4" w:rsidP="008578EF">
            <w:r>
              <w:t>Дорожное движение</w:t>
            </w:r>
          </w:p>
        </w:tc>
        <w:tc>
          <w:tcPr>
            <w:tcW w:w="1877" w:type="dxa"/>
          </w:tcPr>
          <w:p w:rsidR="00B075E4" w:rsidRDefault="00B075E4" w:rsidP="008578EF">
            <w:r>
              <w:t>Загадки</w:t>
            </w:r>
          </w:p>
        </w:tc>
        <w:tc>
          <w:tcPr>
            <w:tcW w:w="2674" w:type="dxa"/>
          </w:tcPr>
          <w:p w:rsidR="00B075E4" w:rsidRPr="00570B90" w:rsidRDefault="00B075E4" w:rsidP="008578EF">
            <w:pPr>
              <w:jc w:val="both"/>
            </w:pPr>
            <w:r w:rsidRPr="00570B90">
              <w:t>Расширять словарный запас детей по дорожной лексике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загадывает загадки на тему: «дорожное движение», дети отгадывают, загадывают загадки собственного сочинения.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A96B3A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A96B3A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Светофор и его сигналы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 xml:space="preserve">Друг на дороге 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Занятие </w:t>
            </w:r>
          </w:p>
        </w:tc>
        <w:tc>
          <w:tcPr>
            <w:tcW w:w="2674" w:type="dxa"/>
          </w:tcPr>
          <w:p w:rsidR="00B075E4" w:rsidRDefault="00B075E4" w:rsidP="008578EF">
            <w:r>
              <w:t>Знакомить детей с элементарными правилами ДД; познакомить детей со светофором; рассказать о назначении его цветов и светофора в целом, дать детям представления о пространственных отношениях вверху, внизу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показывает и рассказывает о светофоре. Затем в гости к детям приходит </w:t>
            </w:r>
            <w:proofErr w:type="spellStart"/>
            <w:r>
              <w:t>Светофорик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который предлагает поиграть в игру «Красный и зеленый»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 w:rsidRPr="00A67CAD">
              <w:t>Азбука безопасности на дороге - Светофоры и перекрестки (Уроки тетушки Совы) серия 6</w:t>
            </w:r>
          </w:p>
        </w:tc>
        <w:tc>
          <w:tcPr>
            <w:tcW w:w="1877" w:type="dxa"/>
          </w:tcPr>
          <w:p w:rsidR="00B075E4" w:rsidRDefault="00B075E4" w:rsidP="008578EF">
            <w:r>
              <w:t>Мультфильм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Закрепить знания детей о работе светофора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Просмотр и обсуждения мультфильма: </w:t>
            </w:r>
            <w:r w:rsidRPr="00A67CAD">
              <w:t>Азбука безопасности на дороге - Светофоры и перекрестки (Уроки тетушки Совы) серия 6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Pr="00A67CAD" w:rsidRDefault="00B075E4" w:rsidP="008578EF">
            <w:r w:rsidRPr="00A67CAD">
              <w:t>«Отремонтируй светофор»</w:t>
            </w:r>
          </w:p>
        </w:tc>
        <w:tc>
          <w:tcPr>
            <w:tcW w:w="1877" w:type="dxa"/>
          </w:tcPr>
          <w:p w:rsidR="00B075E4" w:rsidRDefault="00B075E4" w:rsidP="008578EF">
            <w:proofErr w:type="spellStart"/>
            <w:r>
              <w:t>Дид</w:t>
            </w:r>
            <w:proofErr w:type="spellEnd"/>
            <w:r>
              <w:t>. игра</w:t>
            </w:r>
          </w:p>
        </w:tc>
        <w:tc>
          <w:tcPr>
            <w:tcW w:w="2674" w:type="dxa"/>
          </w:tcPr>
          <w:p w:rsidR="00B075E4" w:rsidRDefault="00B075E4" w:rsidP="008578EF">
            <w:r w:rsidRPr="00A67CAD">
              <w:t>закреплять знания детей о сигналах светофора</w:t>
            </w:r>
          </w:p>
        </w:tc>
        <w:tc>
          <w:tcPr>
            <w:tcW w:w="3084" w:type="dxa"/>
          </w:tcPr>
          <w:p w:rsidR="00B075E4" w:rsidRDefault="00B075E4" w:rsidP="008578EF">
            <w:proofErr w:type="spellStart"/>
            <w:r w:rsidRPr="00A67CAD">
              <w:t>оспитатель</w:t>
            </w:r>
            <w:proofErr w:type="spellEnd"/>
            <w:r w:rsidRPr="00A67CAD">
              <w:t xml:space="preserve">  объясняет  детям,  что  светофор  сломался,  необходимо отремонтировать  светофор  (правильно  собрать  по  цвету).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Красный, зеленый.</w:t>
            </w:r>
          </w:p>
        </w:tc>
        <w:tc>
          <w:tcPr>
            <w:tcW w:w="1877" w:type="dxa"/>
          </w:tcPr>
          <w:p w:rsidR="00B075E4" w:rsidRDefault="00B075E4" w:rsidP="008578EF">
            <w:r>
              <w:t>Подвижная игра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Закреплять у детей умение различать цвета (красный, зеленый). Развивать умение ориентироваться в пространстве.</w:t>
            </w:r>
          </w:p>
        </w:tc>
        <w:tc>
          <w:tcPr>
            <w:tcW w:w="3084" w:type="dxa"/>
          </w:tcPr>
          <w:p w:rsidR="00B075E4" w:rsidRDefault="00B075E4" w:rsidP="008578EF">
            <w:r>
              <w:t>Дети – «автомобили». В руках у педагога два флажка. Если он поднимает красный – дети стоят, если зеленый – двигаются по всей группе.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 xml:space="preserve">Светофор 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Чтение </w:t>
            </w:r>
            <w:r>
              <w:lastRenderedPageBreak/>
              <w:t>Стихотворение С. Михалкова «Скверная история»</w:t>
            </w:r>
          </w:p>
        </w:tc>
        <w:tc>
          <w:tcPr>
            <w:tcW w:w="2674" w:type="dxa"/>
          </w:tcPr>
          <w:p w:rsidR="00B075E4" w:rsidRDefault="00B075E4" w:rsidP="008578EF">
            <w:r>
              <w:lastRenderedPageBreak/>
              <w:t xml:space="preserve">Закрепить у детей знание </w:t>
            </w:r>
            <w:r>
              <w:lastRenderedPageBreak/>
              <w:t xml:space="preserve">о светофоре, его назначении. Развивать зрительное и слуховое восприятие. </w:t>
            </w:r>
          </w:p>
        </w:tc>
        <w:tc>
          <w:tcPr>
            <w:tcW w:w="3084" w:type="dxa"/>
          </w:tcPr>
          <w:p w:rsidR="00B075E4" w:rsidRDefault="00B075E4" w:rsidP="008578EF">
            <w:r>
              <w:lastRenderedPageBreak/>
              <w:t xml:space="preserve">Педагог читает стих, дети </w:t>
            </w:r>
            <w:r>
              <w:lastRenderedPageBreak/>
              <w:t xml:space="preserve">слушают, а затем обсуждают </w:t>
            </w:r>
            <w:proofErr w:type="gramStart"/>
            <w:r>
              <w:t>прочитанное</w:t>
            </w:r>
            <w:proofErr w:type="gramEnd"/>
            <w:r>
              <w:t>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lastRenderedPageBreak/>
              <w:t>Зажги свой огонек</w:t>
            </w:r>
          </w:p>
        </w:tc>
        <w:tc>
          <w:tcPr>
            <w:tcW w:w="1877" w:type="dxa"/>
          </w:tcPr>
          <w:p w:rsidR="00B075E4" w:rsidRDefault="00B075E4" w:rsidP="008578EF">
            <w:proofErr w:type="spellStart"/>
            <w:r>
              <w:t>Дид</w:t>
            </w:r>
            <w:proofErr w:type="spellEnd"/>
            <w:r>
              <w:t>. игра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Закреплять у детей знания о светофоре, сигналах, их назначении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загадывает загадку о цвете светофора, дети «зажигают» этот огонек на своих светофорах.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015200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015200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Мы юные</w:t>
            </w:r>
            <w:r w:rsidR="00632E08">
              <w:rPr>
                <w:b/>
              </w:rPr>
              <w:t xml:space="preserve"> пешеходы (знакомство </w:t>
            </w:r>
            <w:proofErr w:type="gramStart"/>
            <w:r w:rsidR="00632E08">
              <w:rPr>
                <w:b/>
              </w:rPr>
              <w:t>со</w:t>
            </w:r>
            <w:proofErr w:type="gramEnd"/>
            <w:r w:rsidR="00632E08">
              <w:rPr>
                <w:b/>
              </w:rPr>
              <w:t xml:space="preserve"> </w:t>
            </w:r>
            <w:proofErr w:type="gramStart"/>
            <w:r w:rsidR="00632E08">
              <w:rPr>
                <w:b/>
              </w:rPr>
              <w:t>знакам</w:t>
            </w:r>
            <w:proofErr w:type="gramEnd"/>
            <w:r w:rsidR="00632E08">
              <w:rPr>
                <w:b/>
              </w:rPr>
              <w:t xml:space="preserve"> «пешеходный переход»</w:t>
            </w:r>
            <w:r>
              <w:rPr>
                <w:b/>
              </w:rPr>
              <w:t>)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proofErr w:type="gramStart"/>
            <w:r>
              <w:t>Мы-юные</w:t>
            </w:r>
            <w:proofErr w:type="gramEnd"/>
            <w:r>
              <w:t xml:space="preserve"> пешеходы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Сюжетно-ролевая игра </w:t>
            </w:r>
          </w:p>
        </w:tc>
        <w:tc>
          <w:tcPr>
            <w:tcW w:w="2674" w:type="dxa"/>
          </w:tcPr>
          <w:p w:rsidR="00B075E4" w:rsidRPr="004066BC" w:rsidRDefault="00B075E4" w:rsidP="008578EF">
            <w:r w:rsidRPr="004066BC">
              <w:rPr>
                <w:color w:val="111111"/>
              </w:rPr>
              <w:t>Закрепить с детьми знание правил дорожного движения, и знания о дорожных знаках, знать назначение и сигналы светофора.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приглашает детей на урок в школу юных пешеходов, знакомит с правилами поведениями на дороге, с сигналами светофора, с дорожными знаками. Дети обыгрывают различные ситуации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 w:rsidRPr="00B52B02">
              <w:t>Азбука безопасности на дороге - Дорога и дорожные знаки (Уроки тетушки Совы)</w:t>
            </w:r>
          </w:p>
        </w:tc>
        <w:tc>
          <w:tcPr>
            <w:tcW w:w="1877" w:type="dxa"/>
          </w:tcPr>
          <w:p w:rsidR="00B075E4" w:rsidRDefault="00B075E4" w:rsidP="008578EF">
            <w:r>
              <w:t>Просмотр мультфильма</w:t>
            </w:r>
          </w:p>
        </w:tc>
        <w:tc>
          <w:tcPr>
            <w:tcW w:w="2674" w:type="dxa"/>
          </w:tcPr>
          <w:p w:rsidR="00B075E4" w:rsidRDefault="00B075E4" w:rsidP="008578EF">
            <w:r>
              <w:t>Дать представление о дорожных знаках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совместно с детьми просматривает </w:t>
            </w:r>
            <w:proofErr w:type="spellStart"/>
            <w:r>
              <w:t>мультфиль</w:t>
            </w:r>
            <w:proofErr w:type="spellEnd"/>
            <w:r>
              <w:t>, проводят анализ мультфильма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Дорожные ситуации</w:t>
            </w:r>
          </w:p>
        </w:tc>
        <w:tc>
          <w:tcPr>
            <w:tcW w:w="1877" w:type="dxa"/>
          </w:tcPr>
          <w:p w:rsidR="00B075E4" w:rsidRDefault="00B075E4" w:rsidP="008578EF">
            <w:r>
              <w:t>Беседа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Закреплять у детей элементарные знания о поведении на улице.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 дети? Кто правильно выбрал место для игры?»</w:t>
            </w:r>
          </w:p>
          <w:p w:rsidR="00B075E4" w:rsidRDefault="00B075E4" w:rsidP="008578EF"/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А. Иванов</w:t>
            </w:r>
          </w:p>
          <w:p w:rsidR="00B075E4" w:rsidRDefault="00B075E4" w:rsidP="008578EF">
            <w:r>
              <w:t>Азбука безопасности - Как неразлучные друзья дорогу переходили</w:t>
            </w:r>
          </w:p>
        </w:tc>
        <w:tc>
          <w:tcPr>
            <w:tcW w:w="1877" w:type="dxa"/>
          </w:tcPr>
          <w:p w:rsidR="00B075E4" w:rsidRDefault="00B075E4" w:rsidP="008578EF">
            <w:r>
              <w:t>чтение</w:t>
            </w:r>
          </w:p>
        </w:tc>
        <w:tc>
          <w:tcPr>
            <w:tcW w:w="2674" w:type="dxa"/>
          </w:tcPr>
          <w:p w:rsidR="00B075E4" w:rsidRDefault="00B075E4" w:rsidP="008578EF">
            <w:r>
              <w:t>Формировать навыки безопасного поведения на дорогах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читает А. Иванов</w:t>
            </w:r>
          </w:p>
          <w:p w:rsidR="00B075E4" w:rsidRDefault="00B075E4" w:rsidP="008578EF">
            <w:r>
              <w:t>Азбука безопасности - Как неразлучные друзья дорогу переходили, проводя анализ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Осторожно - дорога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Занятие 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Закрепить знания детей о транспорте; продолжать учить элементарным правилам поведения на улице.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В гости к детям приходит </w:t>
            </w:r>
            <w:proofErr w:type="spellStart"/>
            <w:r>
              <w:t>Светофорик</w:t>
            </w:r>
            <w:proofErr w:type="spellEnd"/>
            <w:r>
              <w:t xml:space="preserve">, который предлагает вспомнить правила поведения на улице: по улице ходить надо с мамой или папой за руку, не бегать на улице, дорогу переходить только </w:t>
            </w:r>
            <w:proofErr w:type="gramStart"/>
            <w:r>
              <w:t>со</w:t>
            </w:r>
            <w:proofErr w:type="gramEnd"/>
            <w:r>
              <w:t xml:space="preserve"> взрослыми, держась за руку; обращать внимание на цвет светофора.</w:t>
            </w:r>
          </w:p>
          <w:p w:rsidR="00B075E4" w:rsidRDefault="00B075E4" w:rsidP="008578EF"/>
        </w:tc>
      </w:tr>
      <w:tr w:rsidR="00B075E4" w:rsidRPr="00442404" w:rsidTr="00B075E4">
        <w:tc>
          <w:tcPr>
            <w:tcW w:w="1936" w:type="dxa"/>
          </w:tcPr>
          <w:p w:rsidR="00B075E4" w:rsidRPr="00072724" w:rsidRDefault="00B075E4" w:rsidP="008578EF">
            <w:r>
              <w:t>Разрешено и запрещено</w:t>
            </w:r>
          </w:p>
        </w:tc>
        <w:tc>
          <w:tcPr>
            <w:tcW w:w="1877" w:type="dxa"/>
          </w:tcPr>
          <w:p w:rsidR="00B075E4" w:rsidRDefault="00B075E4" w:rsidP="008578EF">
            <w:r>
              <w:t xml:space="preserve">Занятие 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Закреплять знания детей о правилах поведения на дороге и улице, используя сюжетные картинки</w:t>
            </w:r>
          </w:p>
        </w:tc>
        <w:tc>
          <w:tcPr>
            <w:tcW w:w="3084" w:type="dxa"/>
          </w:tcPr>
          <w:p w:rsidR="00B075E4" w:rsidRDefault="00B075E4" w:rsidP="008578EF">
            <w:r>
              <w:t>В гости к детям приходит кукла и просит рассказать о ПДД. Дети с помощью педагога и сюжетных картинок объясняют как нужно вести себя на дороге и улице.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015200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075E4" w:rsidRPr="00442404" w:rsidTr="001F1016">
        <w:tc>
          <w:tcPr>
            <w:tcW w:w="9571" w:type="dxa"/>
            <w:gridSpan w:val="4"/>
          </w:tcPr>
          <w:p w:rsidR="00B075E4" w:rsidRPr="00015200" w:rsidRDefault="00B075E4" w:rsidP="008578EF">
            <w:pPr>
              <w:jc w:val="center"/>
              <w:rPr>
                <w:b/>
              </w:rPr>
            </w:pPr>
            <w:r>
              <w:rPr>
                <w:b/>
              </w:rPr>
              <w:t>Мы - пассажиры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 w:rsidRPr="00C721AF">
              <w:t>Правила этикета в транспорте</w:t>
            </w:r>
          </w:p>
        </w:tc>
        <w:tc>
          <w:tcPr>
            <w:tcW w:w="1877" w:type="dxa"/>
          </w:tcPr>
          <w:p w:rsidR="00B075E4" w:rsidRDefault="00B075E4" w:rsidP="008578EF">
            <w:r>
              <w:t>Показ презентации</w:t>
            </w:r>
          </w:p>
        </w:tc>
        <w:tc>
          <w:tcPr>
            <w:tcW w:w="2674" w:type="dxa"/>
          </w:tcPr>
          <w:p w:rsidR="00B075E4" w:rsidRDefault="00B075E4" w:rsidP="008578EF">
            <w:r w:rsidRPr="003E773C">
              <w:t>Дать понятие – «пассажиры», закрепить знания о правилах поведения пассажиров в общественном транспорте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разъясняет как правильно вести себя в общественном транспорте, </w:t>
            </w:r>
            <w:proofErr w:type="gramStart"/>
            <w:r>
              <w:t>объясняет</w:t>
            </w:r>
            <w:proofErr w:type="gramEnd"/>
            <w:r>
              <w:t xml:space="preserve"> кто такие пассажиры, обсуждают данную тему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>И. Карпова «Шофёр»</w:t>
            </w:r>
          </w:p>
        </w:tc>
        <w:tc>
          <w:tcPr>
            <w:tcW w:w="1877" w:type="dxa"/>
          </w:tcPr>
          <w:p w:rsidR="00B075E4" w:rsidRDefault="00B075E4" w:rsidP="008578EF">
            <w:r>
              <w:t>Чтение</w:t>
            </w:r>
          </w:p>
        </w:tc>
        <w:tc>
          <w:tcPr>
            <w:tcW w:w="2674" w:type="dxa"/>
          </w:tcPr>
          <w:p w:rsidR="00B075E4" w:rsidRDefault="00B075E4" w:rsidP="008578EF">
            <w:r w:rsidRPr="003E773C">
              <w:t>познакомить с работой</w:t>
            </w:r>
            <w:r>
              <w:t xml:space="preserve"> общественного транспорта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читает книгу И. Карпова «Шофёр», дети составляют пересказ, </w:t>
            </w:r>
            <w:r>
              <w:lastRenderedPageBreak/>
              <w:t>анализируют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lastRenderedPageBreak/>
              <w:t>Автобус</w:t>
            </w:r>
          </w:p>
        </w:tc>
        <w:tc>
          <w:tcPr>
            <w:tcW w:w="1877" w:type="dxa"/>
          </w:tcPr>
          <w:p w:rsidR="00B075E4" w:rsidRDefault="00B075E4" w:rsidP="008578EF">
            <w:r>
              <w:t>Сюжетно-ролевая игра</w:t>
            </w:r>
          </w:p>
        </w:tc>
        <w:tc>
          <w:tcPr>
            <w:tcW w:w="2674" w:type="dxa"/>
          </w:tcPr>
          <w:p w:rsidR="00B075E4" w:rsidRDefault="00B075E4" w:rsidP="008578EF">
            <w:r>
              <w:t>Закрепить знания о работе водителя, кондуктора, о правилах поведения в автобусе, о правилах этикета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Педагог создаёт проблемную ситуацию: в группе появляется зайчик, здоровается, знакомится с детьми. Педагог спрашивает </w:t>
            </w:r>
            <w:proofErr w:type="gramStart"/>
            <w:r>
              <w:t>зайчика</w:t>
            </w:r>
            <w:proofErr w:type="gramEnd"/>
            <w:r>
              <w:t xml:space="preserve"> почему такой грустный? Зайчик отвечает, что у него сегодня спортивные соревнования и надо доехать до стадиона, но я не знаю на каком транспорте можно поехать, помогите мне, пожалуйста? Дети предлагают на автобусе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r>
              <w:t xml:space="preserve"> Когда мы пассажиры</w:t>
            </w:r>
          </w:p>
        </w:tc>
        <w:tc>
          <w:tcPr>
            <w:tcW w:w="1877" w:type="dxa"/>
          </w:tcPr>
          <w:p w:rsidR="00B075E4" w:rsidRDefault="00B075E4" w:rsidP="008578EF">
            <w:r>
              <w:t>Занятие</w:t>
            </w:r>
          </w:p>
        </w:tc>
        <w:tc>
          <w:tcPr>
            <w:tcW w:w="2674" w:type="dxa"/>
          </w:tcPr>
          <w:p w:rsidR="00B075E4" w:rsidRDefault="00B075E4" w:rsidP="008578EF">
            <w:r>
              <w:t xml:space="preserve">воспитывать культуру  поведения в общественном транспорте,  </w:t>
            </w:r>
          </w:p>
          <w:p w:rsidR="00B075E4" w:rsidRDefault="00B075E4" w:rsidP="008578EF">
            <w:r>
              <w:t>вежливое отношение друг к другу</w:t>
            </w:r>
          </w:p>
        </w:tc>
        <w:tc>
          <w:tcPr>
            <w:tcW w:w="3084" w:type="dxa"/>
          </w:tcPr>
          <w:p w:rsidR="00B075E4" w:rsidRDefault="00B075E4" w:rsidP="008578EF">
            <w:r>
              <w:t>Педагог загадывает загадку, дети катаются на автобусе, играют в подвижную игру «Водители», Дидактическую игру «Водители на остановке», педагог проводит физкультминутку, подводят итоги.</w:t>
            </w:r>
          </w:p>
        </w:tc>
      </w:tr>
      <w:tr w:rsidR="00B075E4" w:rsidRPr="00442404" w:rsidTr="00B075E4">
        <w:tc>
          <w:tcPr>
            <w:tcW w:w="1936" w:type="dxa"/>
          </w:tcPr>
          <w:p w:rsidR="00B075E4" w:rsidRDefault="00B075E4" w:rsidP="008578EF">
            <w:proofErr w:type="spellStart"/>
            <w:r>
              <w:t>Смешарики</w:t>
            </w:r>
            <w:proofErr w:type="spellEnd"/>
            <w:r>
              <w:t>: а</w:t>
            </w:r>
            <w:r w:rsidRPr="000748B9">
              <w:t>збука безопасности - Пристегните ремни</w:t>
            </w:r>
          </w:p>
        </w:tc>
        <w:tc>
          <w:tcPr>
            <w:tcW w:w="1877" w:type="dxa"/>
          </w:tcPr>
          <w:p w:rsidR="00B075E4" w:rsidRDefault="00B075E4" w:rsidP="008578EF">
            <w:r>
              <w:t>Мультфильм</w:t>
            </w:r>
          </w:p>
        </w:tc>
        <w:tc>
          <w:tcPr>
            <w:tcW w:w="2674" w:type="dxa"/>
          </w:tcPr>
          <w:p w:rsidR="00B075E4" w:rsidRDefault="00B075E4" w:rsidP="008578EF">
            <w:r>
              <w:t>Правила поведение в автомобили</w:t>
            </w:r>
          </w:p>
        </w:tc>
        <w:tc>
          <w:tcPr>
            <w:tcW w:w="3084" w:type="dxa"/>
          </w:tcPr>
          <w:p w:rsidR="00B075E4" w:rsidRDefault="00B075E4" w:rsidP="008578EF">
            <w:r>
              <w:t xml:space="preserve">Просмотр мультфильма </w:t>
            </w:r>
            <w:proofErr w:type="spellStart"/>
            <w:r>
              <w:t>Смешарики</w:t>
            </w:r>
            <w:proofErr w:type="spellEnd"/>
            <w:r>
              <w:t>: а</w:t>
            </w:r>
            <w:r w:rsidRPr="000748B9">
              <w:t>збука безопасности - Пристегните ремни</w:t>
            </w:r>
            <w:r>
              <w:t xml:space="preserve">, обсуждение </w:t>
            </w:r>
            <w:proofErr w:type="gramStart"/>
            <w:r>
              <w:t>поступков</w:t>
            </w:r>
            <w:proofErr w:type="gramEnd"/>
            <w:r>
              <w:t xml:space="preserve"> кроша и ёжика.</w:t>
            </w:r>
          </w:p>
        </w:tc>
      </w:tr>
    </w:tbl>
    <w:p w:rsidR="00442404" w:rsidRDefault="00442404" w:rsidP="008578EF"/>
    <w:p w:rsidR="00B075E4" w:rsidRDefault="00B075E4" w:rsidP="008578EF">
      <w:pPr>
        <w:ind w:firstLine="360"/>
        <w:jc w:val="center"/>
        <w:rPr>
          <w:b/>
          <w:sz w:val="28"/>
          <w:szCs w:val="28"/>
        </w:rPr>
      </w:pPr>
      <w:r w:rsidRPr="00DC7036">
        <w:rPr>
          <w:b/>
          <w:sz w:val="28"/>
          <w:szCs w:val="28"/>
        </w:rPr>
        <w:t xml:space="preserve">3 этап – Обобщающий </w:t>
      </w:r>
    </w:p>
    <w:p w:rsidR="00B075E4" w:rsidRDefault="00B075E4" w:rsidP="008578EF">
      <w:pPr>
        <w:jc w:val="center"/>
      </w:pPr>
    </w:p>
    <w:p w:rsidR="00B075E4" w:rsidRDefault="00B075E4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6002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итогового мониторинга с детьми по выявлению уровня сформированности знаний о правилах поведения на дороге;</w:t>
      </w:r>
    </w:p>
    <w:p w:rsidR="00B075E4" w:rsidRDefault="00B075E4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AC07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6002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итоговых</w:t>
      </w:r>
      <w:r w:rsidRPr="00F6002A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опросов, анкет с родителями по выявлению знаний о сформировании знаний о правилах поведения на дороге;</w:t>
      </w:r>
    </w:p>
    <w:p w:rsidR="00B075E4" w:rsidRDefault="00B075E4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итогов;</w:t>
      </w:r>
    </w:p>
    <w:p w:rsidR="00B075E4" w:rsidRDefault="00B075E4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ожидаемых результатов и достигнутых;</w:t>
      </w:r>
    </w:p>
    <w:p w:rsidR="00B075E4" w:rsidRDefault="00B075E4" w:rsidP="008578E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Вывод</w:t>
      </w:r>
    </w:p>
    <w:p w:rsidR="00B075E4" w:rsidRDefault="00B075E4" w:rsidP="008578EF">
      <w:pPr>
        <w:jc w:val="center"/>
      </w:pPr>
    </w:p>
    <w:p w:rsidR="00B075E4" w:rsidRDefault="00B075E4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8578EF" w:rsidRDefault="008578EF" w:rsidP="008578EF"/>
    <w:p w:rsidR="00B075E4" w:rsidRPr="008578EF" w:rsidRDefault="00B075E4" w:rsidP="008578EF">
      <w:pPr>
        <w:ind w:left="-567" w:firstLine="709"/>
        <w:jc w:val="center"/>
        <w:rPr>
          <w:sz w:val="28"/>
          <w:szCs w:val="28"/>
        </w:rPr>
      </w:pPr>
      <w:r w:rsidRPr="008578EF">
        <w:rPr>
          <w:b/>
          <w:bCs/>
          <w:sz w:val="28"/>
          <w:szCs w:val="28"/>
        </w:rPr>
        <w:lastRenderedPageBreak/>
        <w:t>Список используемой литературы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proofErr w:type="spellStart"/>
      <w:r w:rsidRPr="008578EF">
        <w:rPr>
          <w:sz w:val="28"/>
          <w:szCs w:val="28"/>
        </w:rPr>
        <w:t>Вотрякова</w:t>
      </w:r>
      <w:proofErr w:type="spellEnd"/>
      <w:r w:rsidRPr="008578EF">
        <w:rPr>
          <w:sz w:val="28"/>
          <w:szCs w:val="28"/>
        </w:rPr>
        <w:t xml:space="preserve">, М.Я. Безопасное поведение пешеходов на дорогах / М.Я. </w:t>
      </w:r>
      <w:proofErr w:type="spellStart"/>
      <w:r w:rsidRPr="008578EF">
        <w:rPr>
          <w:sz w:val="28"/>
          <w:szCs w:val="28"/>
        </w:rPr>
        <w:t>Вотрякова</w:t>
      </w:r>
      <w:proofErr w:type="spellEnd"/>
      <w:r w:rsidRPr="008578EF">
        <w:rPr>
          <w:sz w:val="28"/>
          <w:szCs w:val="28"/>
        </w:rPr>
        <w:t xml:space="preserve"> </w:t>
      </w:r>
      <w:r w:rsidR="008578EF" w:rsidRPr="008578EF">
        <w:rPr>
          <w:sz w:val="28"/>
          <w:szCs w:val="28"/>
        </w:rPr>
        <w:t xml:space="preserve">// Дошкольная педагогика. –  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r w:rsidRPr="008578EF">
        <w:rPr>
          <w:sz w:val="28"/>
          <w:szCs w:val="28"/>
        </w:rPr>
        <w:t>Извекова, Н.А. Правило дорожного движения / Н.А. И</w:t>
      </w:r>
      <w:r w:rsidR="008578EF" w:rsidRPr="008578EF">
        <w:rPr>
          <w:sz w:val="28"/>
          <w:szCs w:val="28"/>
        </w:rPr>
        <w:t xml:space="preserve">звекова. — М.: Просвещение, 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r w:rsidRPr="008578EF">
        <w:rPr>
          <w:sz w:val="28"/>
          <w:szCs w:val="28"/>
        </w:rPr>
        <w:t>Как обеспечить безопасность дошкольников / под ред. К.</w:t>
      </w:r>
      <w:r w:rsidR="008578EF" w:rsidRPr="008578EF">
        <w:rPr>
          <w:sz w:val="28"/>
          <w:szCs w:val="28"/>
        </w:rPr>
        <w:t xml:space="preserve">Ю. Белой. — М: Просвещение, 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r w:rsidRPr="008578EF">
        <w:rPr>
          <w:sz w:val="28"/>
          <w:szCs w:val="28"/>
        </w:rPr>
        <w:t>Правила дорожного движения для детей дошкольного возраста / сост. Н.А. Извекова, А.Ф. Медведева, Л.Б. Полякова, А.Н. Федотова / иол ред. Е.А. Романовой, А.Б</w:t>
      </w:r>
      <w:r w:rsidR="008578EF" w:rsidRPr="008578EF">
        <w:rPr>
          <w:sz w:val="28"/>
          <w:szCs w:val="28"/>
        </w:rPr>
        <w:t xml:space="preserve">. </w:t>
      </w:r>
      <w:proofErr w:type="spellStart"/>
      <w:r w:rsidR="008578EF" w:rsidRPr="008578EF">
        <w:rPr>
          <w:sz w:val="28"/>
          <w:szCs w:val="28"/>
        </w:rPr>
        <w:t>Малюшкина</w:t>
      </w:r>
      <w:proofErr w:type="spellEnd"/>
      <w:r w:rsidR="008578EF" w:rsidRPr="008578EF">
        <w:rPr>
          <w:sz w:val="28"/>
          <w:szCs w:val="28"/>
        </w:rPr>
        <w:t xml:space="preserve">. — М.: ТЦ Сфера, 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proofErr w:type="gramStart"/>
      <w:r w:rsidRPr="008578EF">
        <w:rPr>
          <w:sz w:val="28"/>
          <w:szCs w:val="28"/>
        </w:rPr>
        <w:t>Рублях</w:t>
      </w:r>
      <w:proofErr w:type="gramEnd"/>
      <w:r w:rsidRPr="008578EF">
        <w:rPr>
          <w:sz w:val="28"/>
          <w:szCs w:val="28"/>
        </w:rPr>
        <w:t>, В.Э. Правила дорожного движения / В.Э.</w:t>
      </w:r>
      <w:r w:rsidR="008578EF" w:rsidRPr="008578EF">
        <w:rPr>
          <w:sz w:val="28"/>
          <w:szCs w:val="28"/>
        </w:rPr>
        <w:t xml:space="preserve"> Рублях. — М.: Просвещение, 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proofErr w:type="spellStart"/>
      <w:r w:rsidRPr="008578EF">
        <w:rPr>
          <w:sz w:val="28"/>
          <w:szCs w:val="28"/>
        </w:rPr>
        <w:t>Степаненкова</w:t>
      </w:r>
      <w:proofErr w:type="spellEnd"/>
      <w:r w:rsidRPr="008578EF">
        <w:rPr>
          <w:sz w:val="28"/>
          <w:szCs w:val="28"/>
        </w:rPr>
        <w:t xml:space="preserve">, Э.Я. Дошкольникам о правилах дорожного движения / Э.Я. </w:t>
      </w:r>
      <w:proofErr w:type="spellStart"/>
      <w:r w:rsidRPr="008578EF">
        <w:rPr>
          <w:sz w:val="28"/>
          <w:szCs w:val="28"/>
        </w:rPr>
        <w:t>Степаненкова</w:t>
      </w:r>
      <w:proofErr w:type="spellEnd"/>
      <w:r w:rsidRPr="008578EF">
        <w:rPr>
          <w:sz w:val="28"/>
          <w:szCs w:val="28"/>
        </w:rPr>
        <w:t>, М.Ф</w:t>
      </w:r>
      <w:r w:rsidR="008578EF" w:rsidRPr="008578EF">
        <w:rPr>
          <w:sz w:val="28"/>
          <w:szCs w:val="28"/>
        </w:rPr>
        <w:t xml:space="preserve">. Филенко. — М.: Педагогика, </w:t>
      </w:r>
    </w:p>
    <w:p w:rsidR="00B075E4" w:rsidRPr="008578EF" w:rsidRDefault="00B075E4" w:rsidP="008578EF">
      <w:pPr>
        <w:numPr>
          <w:ilvl w:val="0"/>
          <w:numId w:val="9"/>
        </w:numPr>
        <w:ind w:left="-567" w:firstLine="567"/>
        <w:rPr>
          <w:sz w:val="28"/>
          <w:szCs w:val="28"/>
        </w:rPr>
      </w:pPr>
      <w:r w:rsidRPr="008578EF">
        <w:rPr>
          <w:sz w:val="28"/>
          <w:szCs w:val="28"/>
        </w:rPr>
        <w:t>Федотова, Е.В. Обучаем дошкольников правилам дорожного движения/ Е. В. Федотова /</w:t>
      </w:r>
      <w:r w:rsidR="008578EF" w:rsidRPr="008578EF">
        <w:rPr>
          <w:sz w:val="28"/>
          <w:szCs w:val="28"/>
        </w:rPr>
        <w:t xml:space="preserve">/ Ребенок в детском саду. </w:t>
      </w:r>
    </w:p>
    <w:p w:rsidR="00B075E4" w:rsidRPr="008578EF" w:rsidRDefault="00B075E4" w:rsidP="008578EF">
      <w:pPr>
        <w:jc w:val="center"/>
        <w:rPr>
          <w:sz w:val="28"/>
          <w:szCs w:val="28"/>
        </w:rPr>
      </w:pPr>
    </w:p>
    <w:sectPr w:rsidR="00B075E4" w:rsidRPr="008578EF" w:rsidSect="008578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481"/>
    <w:multiLevelType w:val="hybridMultilevel"/>
    <w:tmpl w:val="E562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7268F"/>
    <w:multiLevelType w:val="hybridMultilevel"/>
    <w:tmpl w:val="027000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0314B74"/>
    <w:multiLevelType w:val="hybridMultilevel"/>
    <w:tmpl w:val="A7EEED7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0B4A31"/>
    <w:multiLevelType w:val="hybridMultilevel"/>
    <w:tmpl w:val="0EEE1C1C"/>
    <w:lvl w:ilvl="0" w:tplc="D9788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F26B42"/>
    <w:multiLevelType w:val="hybridMultilevel"/>
    <w:tmpl w:val="AFEEBFCA"/>
    <w:lvl w:ilvl="0" w:tplc="4E7EC8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50E"/>
    <w:multiLevelType w:val="multilevel"/>
    <w:tmpl w:val="161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45D72"/>
    <w:multiLevelType w:val="hybridMultilevel"/>
    <w:tmpl w:val="3B881D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9E1526D"/>
    <w:multiLevelType w:val="multilevel"/>
    <w:tmpl w:val="DFE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D5435"/>
    <w:multiLevelType w:val="hybridMultilevel"/>
    <w:tmpl w:val="0EF2DA08"/>
    <w:lvl w:ilvl="0" w:tplc="43848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DF"/>
    <w:rsid w:val="00015200"/>
    <w:rsid w:val="000B2348"/>
    <w:rsid w:val="000F7785"/>
    <w:rsid w:val="001A6105"/>
    <w:rsid w:val="001F1016"/>
    <w:rsid w:val="00393962"/>
    <w:rsid w:val="003B1621"/>
    <w:rsid w:val="00440A0D"/>
    <w:rsid w:val="00442404"/>
    <w:rsid w:val="00632E08"/>
    <w:rsid w:val="008578EF"/>
    <w:rsid w:val="00A96B3A"/>
    <w:rsid w:val="00B075E4"/>
    <w:rsid w:val="00C72FD9"/>
    <w:rsid w:val="00D56B9F"/>
    <w:rsid w:val="00DC7036"/>
    <w:rsid w:val="00E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C7036"/>
    <w:rPr>
      <w:b/>
      <w:bCs/>
    </w:rPr>
  </w:style>
  <w:style w:type="paragraph" w:styleId="a5">
    <w:name w:val="Normal (Web)"/>
    <w:basedOn w:val="a"/>
    <w:uiPriority w:val="99"/>
    <w:unhideWhenUsed/>
    <w:rsid w:val="00DC703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4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Пользователь Windows</cp:lastModifiedBy>
  <cp:revision>5</cp:revision>
  <dcterms:created xsi:type="dcterms:W3CDTF">2019-12-24T19:03:00Z</dcterms:created>
  <dcterms:modified xsi:type="dcterms:W3CDTF">2023-09-25T05:54:00Z</dcterms:modified>
</cp:coreProperties>
</file>