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06" w:rsidRDefault="00362E18" w:rsidP="00ED545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E0A06">
        <w:rPr>
          <w:rFonts w:ascii="Times New Roman" w:hAnsi="Times New Roman" w:cs="Times New Roman"/>
          <w:b/>
          <w:i/>
          <w:sz w:val="32"/>
        </w:rPr>
        <w:t>Консультация для воспитателей</w:t>
      </w:r>
    </w:p>
    <w:p w:rsidR="00362E18" w:rsidRDefault="00362E18" w:rsidP="00ED545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E0A06">
        <w:rPr>
          <w:rFonts w:ascii="Times New Roman" w:hAnsi="Times New Roman" w:cs="Times New Roman"/>
          <w:b/>
          <w:i/>
          <w:sz w:val="32"/>
        </w:rPr>
        <w:t>«Организация непосредственно</w:t>
      </w:r>
      <w:r w:rsidR="006E0A06">
        <w:rPr>
          <w:rFonts w:ascii="Times New Roman" w:hAnsi="Times New Roman" w:cs="Times New Roman"/>
          <w:b/>
          <w:i/>
          <w:sz w:val="32"/>
        </w:rPr>
        <w:t>й</w:t>
      </w:r>
      <w:r w:rsidRPr="006E0A06">
        <w:rPr>
          <w:rFonts w:ascii="Times New Roman" w:hAnsi="Times New Roman" w:cs="Times New Roman"/>
          <w:b/>
          <w:i/>
          <w:sz w:val="32"/>
        </w:rPr>
        <w:t xml:space="preserve"> обр</w:t>
      </w:r>
      <w:r w:rsidR="006E0A06">
        <w:rPr>
          <w:rFonts w:ascii="Times New Roman" w:hAnsi="Times New Roman" w:cs="Times New Roman"/>
          <w:b/>
          <w:i/>
          <w:sz w:val="32"/>
        </w:rPr>
        <w:t xml:space="preserve">азовательной деятельности (НОД) </w:t>
      </w:r>
      <w:bookmarkStart w:id="0" w:name="_GoBack"/>
      <w:bookmarkEnd w:id="0"/>
      <w:r w:rsidRPr="006E0A06">
        <w:rPr>
          <w:rFonts w:ascii="Times New Roman" w:hAnsi="Times New Roman" w:cs="Times New Roman"/>
          <w:b/>
          <w:i/>
          <w:sz w:val="32"/>
        </w:rPr>
        <w:t>в соответствии с ФГОС ДО»</w:t>
      </w:r>
    </w:p>
    <w:p w:rsidR="00ED545E" w:rsidRPr="00362E18" w:rsidRDefault="00ED545E" w:rsidP="00ED545E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Подготовила: воспитатель 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кв.категории</w:t>
      </w:r>
      <w:r>
        <w:rPr>
          <w:rFonts w:ascii="Times New Roman" w:hAnsi="Times New Roman" w:cs="Times New Roman"/>
          <w:b/>
          <w:i/>
          <w:sz w:val="28"/>
        </w:rPr>
        <w:br/>
        <w:t>Лапшина Н.И.</w:t>
      </w:r>
    </w:p>
    <w:p w:rsidR="00362E18" w:rsidRPr="001175B4" w:rsidRDefault="00362E18" w:rsidP="0011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5B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362E18" w:rsidRPr="001175B4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5B4">
        <w:rPr>
          <w:rFonts w:ascii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1175B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175B4">
        <w:rPr>
          <w:rFonts w:ascii="Times New Roman" w:hAnsi="Times New Roman" w:cs="Times New Roman"/>
          <w:sz w:val="28"/>
          <w:szCs w:val="28"/>
        </w:rPr>
        <w:t xml:space="preserve"> формы и обладают соответствующим содержанием.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62E18" w:rsidRPr="001175B4" w:rsidRDefault="00362E18" w:rsidP="00DA4DDB">
      <w:pPr>
        <w:pStyle w:val="a3"/>
        <w:jc w:val="both"/>
      </w:pPr>
      <w:r w:rsidRPr="00DA4DDB">
        <w:rPr>
          <w:rFonts w:ascii="Times New Roman" w:hAnsi="Times New Roman" w:cs="Times New Roman"/>
          <w:sz w:val="28"/>
          <w:szCs w:val="28"/>
        </w:rPr>
        <w:t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  <w:r w:rsidRPr="001175B4">
        <w:t>.</w:t>
      </w:r>
    </w:p>
    <w:p w:rsidR="00362E18" w:rsidRPr="00DA4DDB" w:rsidRDefault="00362E18" w:rsidP="00DA4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</w:t>
      </w:r>
      <w:proofErr w:type="spellStart"/>
      <w:r w:rsidRPr="00DA4DDB">
        <w:rPr>
          <w:rFonts w:ascii="Times New Roman" w:hAnsi="Times New Roman" w:cs="Times New Roman"/>
          <w:sz w:val="28"/>
          <w:szCs w:val="28"/>
        </w:rPr>
        <w:t>самодеятельностью.Выделяются</w:t>
      </w:r>
      <w:proofErr w:type="spellEnd"/>
      <w:r w:rsidRPr="00DA4DDB">
        <w:rPr>
          <w:rFonts w:ascii="Times New Roman" w:hAnsi="Times New Roman" w:cs="Times New Roman"/>
          <w:sz w:val="28"/>
          <w:szCs w:val="28"/>
        </w:rPr>
        <w:t xml:space="preserve"> сущностные признаки совместной деятельности взрослых и детей – наличие </w:t>
      </w:r>
      <w:r w:rsidRPr="00DA4DDB">
        <w:rPr>
          <w:rFonts w:ascii="Times New Roman" w:hAnsi="Times New Roman" w:cs="Times New Roman"/>
          <w:sz w:val="28"/>
          <w:szCs w:val="28"/>
        </w:rPr>
        <w:lastRenderedPageBreak/>
        <w:t>партнерской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</w:t>
      </w:r>
    </w:p>
    <w:p w:rsidR="00362E18" w:rsidRPr="00DA4DDB" w:rsidRDefault="00362E18" w:rsidP="00DA4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362E18" w:rsidRPr="00DA4DDB" w:rsidRDefault="00362E18" w:rsidP="00DA4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95491A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  <w:r w:rsidR="00DA4DDB" w:rsidRPr="00DA4DDB">
        <w:rPr>
          <w:rFonts w:ascii="Times New Roman" w:hAnsi="Times New Roman" w:cs="Times New Roman"/>
          <w:sz w:val="28"/>
          <w:szCs w:val="28"/>
        </w:rPr>
        <w:t xml:space="preserve"> </w:t>
      </w:r>
      <w:r w:rsidR="0095491A" w:rsidRPr="00DA4DDB">
        <w:rPr>
          <w:rFonts w:ascii="Times New Roman" w:hAnsi="Times New Roman" w:cs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95491A" w:rsidRPr="00DA4DDB" w:rsidRDefault="0095491A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95491A" w:rsidRPr="00DA4DDB" w:rsidRDefault="0095491A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95491A" w:rsidRPr="00DA4DDB" w:rsidRDefault="0095491A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95491A" w:rsidRPr="00DA4DDB" w:rsidRDefault="0095491A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95491A" w:rsidRPr="00DA4DDB" w:rsidRDefault="0095491A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1175B4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1175B4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DA4DDB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DA4DDB">
        <w:rPr>
          <w:rFonts w:ascii="Times New Roman" w:hAnsi="Times New Roman" w:cs="Times New Roman"/>
          <w:sz w:val="28"/>
          <w:szCs w:val="28"/>
        </w:rPr>
        <w:t xml:space="preserve">, задач открытого типа, имеющих разные варианты решений; </w:t>
      </w:r>
    </w:p>
    <w:p w:rsidR="001175B4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1175B4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DA4DDB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1175B4" w:rsidRPr="00DA4DDB" w:rsidRDefault="001175B4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362E18" w:rsidRPr="001175B4" w:rsidRDefault="00362E18" w:rsidP="00ED545E">
      <w:pPr>
        <w:jc w:val="both"/>
        <w:rPr>
          <w:rFonts w:ascii="Times New Roman" w:hAnsi="Times New Roman" w:cs="Times New Roman"/>
          <w:sz w:val="28"/>
          <w:szCs w:val="28"/>
        </w:rPr>
      </w:pPr>
      <w:r w:rsidRPr="001175B4">
        <w:rPr>
          <w:rFonts w:ascii="Times New Roman" w:hAnsi="Times New Roman" w:cs="Times New Roman"/>
          <w:sz w:val="28"/>
          <w:szCs w:val="28"/>
        </w:rPr>
        <w:t>Этапы непосредственно образовательной деятельности</w:t>
      </w:r>
      <w:r w:rsidR="00DA4DDB">
        <w:rPr>
          <w:rFonts w:ascii="Times New Roman" w:hAnsi="Times New Roman" w:cs="Times New Roman"/>
          <w:sz w:val="28"/>
          <w:szCs w:val="28"/>
        </w:rPr>
        <w:t>.</w:t>
      </w:r>
      <w:r w:rsidRPr="001175B4">
        <w:rPr>
          <w:rFonts w:ascii="Times New Roman" w:hAnsi="Times New Roman" w:cs="Times New Roman"/>
          <w:sz w:val="28"/>
          <w:szCs w:val="28"/>
        </w:rPr>
        <w:tab/>
        <w:t>Характеристика действий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1.</w:t>
      </w:r>
      <w:r w:rsidRPr="00DA4DDB">
        <w:rPr>
          <w:rFonts w:ascii="Times New Roman" w:hAnsi="Times New Roman" w:cs="Times New Roman"/>
          <w:sz w:val="28"/>
          <w:szCs w:val="28"/>
        </w:rPr>
        <w:tab/>
        <w:t>Начальный этап деятельности</w:t>
      </w:r>
      <w:r w:rsidRPr="00DA4DDB">
        <w:rPr>
          <w:rFonts w:ascii="Times New Roman" w:hAnsi="Times New Roman" w:cs="Times New Roman"/>
          <w:sz w:val="28"/>
          <w:szCs w:val="28"/>
        </w:rPr>
        <w:tab/>
        <w:t xml:space="preserve">Воспитатель приглашает к деятельности – необязательной, непринужденной: «Давайте сегодня…, Кто </w:t>
      </w:r>
      <w:r w:rsidRPr="00DA4DDB">
        <w:rPr>
          <w:rFonts w:ascii="Times New Roman" w:hAnsi="Times New Roman" w:cs="Times New Roman"/>
          <w:sz w:val="28"/>
          <w:szCs w:val="28"/>
        </w:rPr>
        <w:lastRenderedPageBreak/>
        <w:t>хочет, устраивайтесь по удобнее…» (или: «Я буду…Кто хочет, присоединяйтесь…».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Наметив задачу для совместного выполнения, воспитатель, как равноправный участник, предлагает возможные способы ее реализации.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2.</w:t>
      </w:r>
      <w:r w:rsidRPr="00DA4DDB">
        <w:rPr>
          <w:rFonts w:ascii="Times New Roman" w:hAnsi="Times New Roman" w:cs="Times New Roman"/>
          <w:sz w:val="28"/>
          <w:szCs w:val="28"/>
        </w:rPr>
        <w:tab/>
        <w:t>В ходе процесса деятельности</w:t>
      </w:r>
      <w:r w:rsidRPr="00DA4DDB">
        <w:rPr>
          <w:rFonts w:ascii="Times New Roman" w:hAnsi="Times New Roman" w:cs="Times New Roman"/>
          <w:sz w:val="28"/>
          <w:szCs w:val="28"/>
        </w:rPr>
        <w:tab/>
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3.</w:t>
      </w:r>
      <w:r w:rsidRPr="00DA4DDB">
        <w:rPr>
          <w:rFonts w:ascii="Times New Roman" w:hAnsi="Times New Roman" w:cs="Times New Roman"/>
          <w:sz w:val="28"/>
          <w:szCs w:val="28"/>
        </w:rPr>
        <w:tab/>
        <w:t>Заключительный этап деятельности</w:t>
      </w:r>
      <w:r w:rsidRPr="00DA4DDB">
        <w:rPr>
          <w:rFonts w:ascii="Times New Roman" w:hAnsi="Times New Roman" w:cs="Times New Roman"/>
          <w:sz w:val="28"/>
          <w:szCs w:val="28"/>
        </w:rPr>
        <w:tab/>
        <w:t>Каждый ребенок работает в своем темпе и решает сам, закончил он или нет исследование, работу. «Открытый конец» деятельности</w:t>
      </w:r>
    </w:p>
    <w:p w:rsidR="00362E18" w:rsidRPr="001175B4" w:rsidRDefault="00362E18" w:rsidP="00ED545E">
      <w:pPr>
        <w:jc w:val="both"/>
        <w:rPr>
          <w:rFonts w:ascii="Times New Roman" w:hAnsi="Times New Roman" w:cs="Times New Roman"/>
          <w:sz w:val="28"/>
          <w:szCs w:val="28"/>
        </w:rPr>
      </w:pPr>
      <w:r w:rsidRPr="001175B4">
        <w:rPr>
          <w:rFonts w:ascii="Times New Roman" w:hAnsi="Times New Roman" w:cs="Times New Roman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1)</w:t>
      </w:r>
      <w:r w:rsidRPr="00DA4DDB">
        <w:rPr>
          <w:rFonts w:ascii="Times New Roman" w:hAnsi="Times New Roman" w:cs="Times New Roman"/>
          <w:sz w:val="28"/>
          <w:szCs w:val="28"/>
        </w:rPr>
        <w:tab/>
        <w:t>включенность взрослого в деятельность наравне с детьми;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2)</w:t>
      </w:r>
      <w:r w:rsidRPr="00DA4DDB">
        <w:rPr>
          <w:rFonts w:ascii="Times New Roman" w:hAnsi="Times New Roman" w:cs="Times New Roman"/>
          <w:sz w:val="28"/>
          <w:szCs w:val="28"/>
        </w:rPr>
        <w:tab/>
        <w:t>добровольное присоединение детей к деятельности (без психологического и дисциплинарного принуждения);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3)</w:t>
      </w:r>
      <w:r w:rsidRPr="00DA4DDB">
        <w:rPr>
          <w:rFonts w:ascii="Times New Roman" w:hAnsi="Times New Roman" w:cs="Times New Roman"/>
          <w:sz w:val="28"/>
          <w:szCs w:val="28"/>
        </w:rPr>
        <w:tab/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4)</w:t>
      </w:r>
      <w:r w:rsidRPr="00DA4DDB">
        <w:rPr>
          <w:rFonts w:ascii="Times New Roman" w:hAnsi="Times New Roman" w:cs="Times New Roman"/>
          <w:sz w:val="28"/>
          <w:szCs w:val="28"/>
        </w:rPr>
        <w:tab/>
        <w:t>открытый временной конец непосредственно образовательной деятельности (каждый работает в своем темпе)</w:t>
      </w:r>
    </w:p>
    <w:p w:rsidR="00DA4DDB" w:rsidRPr="00DA4DDB" w:rsidRDefault="00DA4DDB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к нем детей просто не возникает.</w:t>
      </w:r>
    </w:p>
    <w:p w:rsidR="00DA4DDB" w:rsidRDefault="00DA4DDB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DA4DDB" w:rsidRDefault="00DA4DDB" w:rsidP="00ED5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2. Вырабатываются порядок и организация совместной деятельности: свободное размещение детей за общим столом, их общение с другими детьми </w:t>
      </w:r>
      <w:r w:rsidRPr="00DA4DDB">
        <w:rPr>
          <w:rFonts w:ascii="Times New Roman" w:hAnsi="Times New Roman" w:cs="Times New Roman"/>
          <w:sz w:val="28"/>
          <w:szCs w:val="28"/>
        </w:rPr>
        <w:lastRenderedPageBreak/>
        <w:t xml:space="preserve">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</w:t>
      </w:r>
      <w:r w:rsidR="00DA4DDB" w:rsidRPr="00DA4DDB">
        <w:rPr>
          <w:rFonts w:ascii="Times New Roman" w:hAnsi="Times New Roman" w:cs="Times New Roman"/>
          <w:sz w:val="28"/>
          <w:szCs w:val="28"/>
        </w:rPr>
        <w:t xml:space="preserve">необходимую помощь.                                                                                                                      </w:t>
      </w:r>
      <w:r w:rsidRPr="00DA4DDB">
        <w:rPr>
          <w:rFonts w:ascii="Times New Roman" w:hAnsi="Times New Roman" w:cs="Times New Roman"/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DA4DDB" w:rsidRDefault="00DA4DDB" w:rsidP="00ED5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 ребенка.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В дошкольном возрасте непосредственная мотивация обусловливается прежде всего потребностью в новых впечатлениях.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Потребность в новых впечатлениях 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 различных уровней.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</w:t>
      </w:r>
      <w:r w:rsidRPr="00DA4DDB">
        <w:rPr>
          <w:rFonts w:ascii="Times New Roman" w:hAnsi="Times New Roman" w:cs="Times New Roman"/>
          <w:sz w:val="28"/>
          <w:szCs w:val="28"/>
        </w:rPr>
        <w:lastRenderedPageBreak/>
        <w:t xml:space="preserve">продукты совместной деятельности, обращая внимание взрослых – «Посмотрите, это ребенок сделал сам!». </w:t>
      </w:r>
    </w:p>
    <w:p w:rsidR="00362E18" w:rsidRPr="00DA4DDB" w:rsidRDefault="00362E18" w:rsidP="00DA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DB">
        <w:rPr>
          <w:rFonts w:ascii="Times New Roman" w:hAnsi="Times New Roman" w:cs="Times New Roman"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sectPr w:rsidR="00362E18" w:rsidRPr="00DA4DDB" w:rsidSect="002D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62E18"/>
    <w:rsid w:val="001175B4"/>
    <w:rsid w:val="00180178"/>
    <w:rsid w:val="002D72FC"/>
    <w:rsid w:val="00341B6E"/>
    <w:rsid w:val="00362E18"/>
    <w:rsid w:val="005E07D4"/>
    <w:rsid w:val="006E0A06"/>
    <w:rsid w:val="0095491A"/>
    <w:rsid w:val="009C516E"/>
    <w:rsid w:val="00A06C66"/>
    <w:rsid w:val="00DA4DDB"/>
    <w:rsid w:val="00ED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Анкорд</dc:creator>
  <cp:lastModifiedBy>Детский сад Аленький</cp:lastModifiedBy>
  <cp:revision>7</cp:revision>
  <cp:lastPrinted>2018-02-05T08:52:00Z</cp:lastPrinted>
  <dcterms:created xsi:type="dcterms:W3CDTF">2018-02-05T08:49:00Z</dcterms:created>
  <dcterms:modified xsi:type="dcterms:W3CDTF">2018-02-06T06:34:00Z</dcterms:modified>
</cp:coreProperties>
</file>