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E" w:rsidRDefault="00470D9E" w:rsidP="001F418D">
      <w:pPr>
        <w:pStyle w:val="a5"/>
        <w:ind w:left="0" w:right="0" w:firstLine="709"/>
        <w:jc w:val="center"/>
      </w:pPr>
      <w:r>
        <w:t>Аналитическая справка по итогам внутренней оценки качестваобразованияв</w:t>
      </w:r>
      <w:r w:rsidR="001F418D">
        <w:rPr>
          <w:spacing w:val="-1"/>
        </w:rPr>
        <w:t xml:space="preserve">структурном подразделении «Детский сад комбинированного вида «Аленький цветочек» </w:t>
      </w:r>
      <w:r>
        <w:t>МБДОУ"Детский сад "Планета детства" комбинированного вида"</w:t>
      </w:r>
    </w:p>
    <w:p w:rsidR="00D5455E" w:rsidRDefault="00D5455E" w:rsidP="00D6004F">
      <w:pPr>
        <w:pStyle w:val="a3"/>
        <w:ind w:left="0" w:firstLine="709"/>
        <w:jc w:val="left"/>
        <w:rPr>
          <w:b/>
          <w:sz w:val="28"/>
        </w:rPr>
      </w:pPr>
    </w:p>
    <w:p w:rsidR="00D5455E" w:rsidRDefault="00470D9E" w:rsidP="00D6004F">
      <w:pPr>
        <w:pStyle w:val="11"/>
        <w:spacing w:before="1" w:line="240" w:lineRule="auto"/>
        <w:ind w:left="0" w:firstLine="709"/>
        <w:jc w:val="center"/>
      </w:pPr>
      <w:r>
        <w:t>СрокпроведенияВСОКО:с10.01.2022г.по24.01.2022г.</w:t>
      </w:r>
    </w:p>
    <w:p w:rsidR="00D5455E" w:rsidRDefault="00D5455E" w:rsidP="00D6004F">
      <w:pPr>
        <w:pStyle w:val="a3"/>
        <w:spacing w:before="6"/>
        <w:ind w:left="0" w:firstLine="709"/>
        <w:jc w:val="left"/>
        <w:rPr>
          <w:b/>
          <w:sz w:val="23"/>
        </w:rPr>
      </w:pPr>
    </w:p>
    <w:p w:rsidR="00D5455E" w:rsidRPr="006F3EC4" w:rsidRDefault="00470D9E" w:rsidP="00D6004F">
      <w:pPr>
        <w:pStyle w:val="a3"/>
        <w:ind w:left="0" w:firstLine="709"/>
        <w:jc w:val="left"/>
      </w:pPr>
      <w:r w:rsidRPr="006F3EC4">
        <w:t>Основаниепроведениявнутреннейоценкикачестваобразования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 w:rsidRPr="006F3EC4">
        <w:rPr>
          <w:sz w:val="24"/>
        </w:rPr>
        <w:t>Положениеовнутреннейсистемеоценкикачестваобразования;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 w:rsidRPr="006F3EC4">
        <w:rPr>
          <w:sz w:val="24"/>
        </w:rPr>
        <w:t>Положениеовнутреннемконтролевдошкольнойобразовательнойорганизации.</w:t>
      </w:r>
    </w:p>
    <w:p w:rsidR="00D5455E" w:rsidRDefault="00D5455E" w:rsidP="00D6004F">
      <w:pPr>
        <w:pStyle w:val="a3"/>
        <w:spacing w:before="9"/>
        <w:ind w:left="0" w:firstLine="709"/>
        <w:jc w:val="left"/>
        <w:rPr>
          <w:sz w:val="23"/>
        </w:rPr>
      </w:pPr>
    </w:p>
    <w:p w:rsidR="00D5455E" w:rsidRPr="006F3EC4" w:rsidRDefault="00470D9E" w:rsidP="00D6004F">
      <w:pPr>
        <w:pStyle w:val="a3"/>
        <w:ind w:left="0" w:firstLine="709"/>
      </w:pPr>
      <w:r w:rsidRPr="006F3EC4">
        <w:t xml:space="preserve">Цель ВСОКО: установление соответствия качества дошкольного образования в ДОУФедеральным государственным образовательным стандартам дошкольного образования.Направления ВСОКО: анализ внутренней системы оценки качества образования в </w:t>
      </w:r>
      <w:r w:rsidR="001F418D" w:rsidRPr="006F3EC4">
        <w:rPr>
          <w:spacing w:val="-1"/>
        </w:rPr>
        <w:t xml:space="preserve">структурном подразделении «Детский сад комбинированного вида «Аленький цветочек» </w:t>
      </w:r>
      <w:r w:rsidRPr="006F3EC4">
        <w:t>МБДОУ"Детский сад "Планета детства" комбинированного вида" включает в себя следующие критерии и показатели: качество условийреализации ООП; качество организации образовательного процесса по реализации ООП;качестворезультатаосвоения ООП.</w:t>
      </w:r>
    </w:p>
    <w:p w:rsidR="00D5455E" w:rsidRPr="006F3EC4" w:rsidRDefault="00470D9E" w:rsidP="00D6004F">
      <w:pPr>
        <w:pStyle w:val="a3"/>
        <w:spacing w:before="1"/>
        <w:ind w:left="0" w:firstLine="709"/>
      </w:pPr>
      <w:r w:rsidRPr="006F3EC4">
        <w:t>Методысбораинформации: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анкетирование;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тестирование;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анализдокументов;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беседы;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наблюдение;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статистическиеисследования;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собеседование;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самоанализисамооценка;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отчетностьпедагогов;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spacing w:before="1"/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социологическийопрос;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повышениеквалификациииаттестациипедагогическихкадровидр.;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наблюдения;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посещениеООДидругихмероприятий;</w:t>
      </w:r>
    </w:p>
    <w:p w:rsidR="00D5455E" w:rsidRPr="006F3EC4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6F3EC4">
        <w:rPr>
          <w:sz w:val="24"/>
          <w:szCs w:val="24"/>
        </w:rPr>
        <w:t>аналитическиесправкипорезультатамконтроля</w:t>
      </w:r>
    </w:p>
    <w:p w:rsidR="00D5455E" w:rsidRPr="006F3EC4" w:rsidRDefault="00470D9E" w:rsidP="00D6004F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ind w:left="0" w:firstLine="709"/>
      </w:pPr>
      <w:r w:rsidRPr="006F3EC4">
        <w:t>Полное</w:t>
      </w:r>
      <w:r w:rsidRPr="006F3EC4">
        <w:tab/>
        <w:t>наименование</w:t>
      </w:r>
      <w:r w:rsidRPr="006F3EC4">
        <w:tab/>
        <w:t>учреждения:</w:t>
      </w:r>
      <w:r w:rsidR="001F418D" w:rsidRPr="006F3EC4">
        <w:rPr>
          <w:spacing w:val="-1"/>
        </w:rPr>
        <w:t xml:space="preserve"> Структурное подразделение «Детский сад комбинированного вида «Аленький цветочек»</w:t>
      </w:r>
      <w:r w:rsidR="001F418D" w:rsidRPr="006F3EC4">
        <w:t xml:space="preserve"> м</w:t>
      </w:r>
      <w:r w:rsidRPr="006F3EC4">
        <w:t>униципа</w:t>
      </w:r>
      <w:r w:rsidR="001F418D" w:rsidRPr="006F3EC4">
        <w:t>льного</w:t>
      </w:r>
      <w:r w:rsidR="001F418D" w:rsidRPr="006F3EC4">
        <w:tab/>
        <w:t>бюджетного</w:t>
      </w:r>
      <w:r w:rsidRPr="006F3EC4">
        <w:tab/>
      </w:r>
      <w:r w:rsidR="001F418D" w:rsidRPr="006F3EC4">
        <w:rPr>
          <w:spacing w:val="-1"/>
        </w:rPr>
        <w:t xml:space="preserve">дошкольного </w:t>
      </w:r>
      <w:r w:rsidR="001F418D" w:rsidRPr="006F3EC4">
        <w:t>образовательного учреждения</w:t>
      </w:r>
      <w:r w:rsidRPr="006F3EC4">
        <w:t>"Детский сад "Планета детства" комбинированного вида".</w:t>
      </w:r>
    </w:p>
    <w:p w:rsidR="00D5455E" w:rsidRPr="006F3EC4" w:rsidRDefault="00470D9E" w:rsidP="00D6004F">
      <w:pPr>
        <w:pStyle w:val="a3"/>
        <w:ind w:left="0" w:firstLine="709"/>
      </w:pPr>
      <w:r w:rsidRPr="006F3EC4">
        <w:t>Организационно-правоваяформа:муниципальноеучреждение.</w:t>
      </w:r>
    </w:p>
    <w:p w:rsidR="00D5455E" w:rsidRPr="00470D9E" w:rsidRDefault="00470D9E" w:rsidP="00D6004F">
      <w:pPr>
        <w:pStyle w:val="a3"/>
        <w:ind w:left="0" w:firstLine="709"/>
      </w:pPr>
      <w:r w:rsidRPr="006F3EC4">
        <w:t>Местонахожденияучреждения:</w:t>
      </w:r>
      <w:r w:rsidR="001F418D" w:rsidRPr="006F3EC4">
        <w:t xml:space="preserve">431722, </w:t>
      </w:r>
      <w:r w:rsidRPr="006F3EC4">
        <w:t xml:space="preserve">Республика Мордовия, Чамзинский район, </w:t>
      </w:r>
      <w:r w:rsidR="001F418D" w:rsidRPr="006F3EC4">
        <w:t>р.п. Комсомольский, микрорайон - 2, д. 44.</w:t>
      </w:r>
    </w:p>
    <w:p w:rsidR="00D5455E" w:rsidRPr="00470D9E" w:rsidRDefault="00470D9E" w:rsidP="00D6004F">
      <w:pPr>
        <w:pStyle w:val="a3"/>
        <w:ind w:left="0" w:firstLine="709"/>
      </w:pPr>
      <w:r w:rsidRPr="00F372B4">
        <w:t xml:space="preserve">В </w:t>
      </w:r>
      <w:r w:rsidR="001F418D" w:rsidRPr="00F372B4">
        <w:rPr>
          <w:spacing w:val="-1"/>
        </w:rPr>
        <w:t xml:space="preserve">структурном подразделении «Детский сад комбинированного вида «Аленький цветочек» </w:t>
      </w:r>
      <w:r w:rsidRPr="00F372B4">
        <w:t>МБДОУ "Детский сад "Планета детства" комбинированного вида" имеются: кабинет заведующей, методический кабинет, медицинскийкабинет,</w:t>
      </w:r>
      <w:r w:rsidR="00F372B4" w:rsidRPr="00F372B4">
        <w:t xml:space="preserve"> процедурный кабинет,</w:t>
      </w:r>
      <w:r w:rsidR="001F418D" w:rsidRPr="00F372B4">
        <w:t xml:space="preserve"> изолятор,</w:t>
      </w:r>
      <w:r w:rsidRPr="00F372B4">
        <w:t>музыкальныйзал,физкультурныйзал</w:t>
      </w:r>
      <w:r w:rsidR="001F418D" w:rsidRPr="00F372B4">
        <w:t xml:space="preserve"> (2)</w:t>
      </w:r>
      <w:r w:rsidRPr="00F372B4">
        <w:t xml:space="preserve">, </w:t>
      </w:r>
      <w:r w:rsidR="00F372B4" w:rsidRPr="00F372B4">
        <w:t xml:space="preserve">музей быта «Изба», </w:t>
      </w:r>
      <w:r w:rsidRPr="00F372B4">
        <w:t>групповые помещения и помещения, обеспе</w:t>
      </w:r>
      <w:r w:rsidR="00366381" w:rsidRPr="00F372B4">
        <w:t>чивающие быт, пищеблок, комната</w:t>
      </w:r>
      <w:r w:rsidRPr="00F372B4">
        <w:t xml:space="preserve"> поправилам дорожного движения, спортивная площадка, прогулочныеучастки.</w:t>
      </w:r>
    </w:p>
    <w:p w:rsidR="00D5455E" w:rsidRPr="00470D9E" w:rsidRDefault="001F418D" w:rsidP="00D6004F">
      <w:pPr>
        <w:pStyle w:val="a3"/>
        <w:ind w:left="0" w:firstLine="709"/>
      </w:pPr>
      <w:r w:rsidRPr="006F3EC4">
        <w:rPr>
          <w:spacing w:val="-1"/>
        </w:rPr>
        <w:t xml:space="preserve">Структурное подразделение «Детский сад комбинированного вида «Аленький цветочек» </w:t>
      </w:r>
      <w:r w:rsidR="00470D9E" w:rsidRPr="006F3EC4">
        <w:t>МБДОУ"Детский сад "Планета детства" комбинированного вида" оснащенсистемойпожарнойсигнализации,тревожнойкнопкой,имеется телефон.</w:t>
      </w:r>
    </w:p>
    <w:p w:rsidR="00D5455E" w:rsidRPr="00EF2729" w:rsidRDefault="00470D9E" w:rsidP="00D6004F">
      <w:pPr>
        <w:pStyle w:val="a3"/>
        <w:ind w:left="0" w:firstLine="709"/>
      </w:pPr>
      <w:r w:rsidRPr="006F3EC4">
        <w:t>В</w:t>
      </w:r>
      <w:r w:rsidR="00366381" w:rsidRPr="006F3EC4">
        <w:rPr>
          <w:spacing w:val="-1"/>
        </w:rPr>
        <w:t xml:space="preserve">структурном подразделении «Детский сад комбинированного вида «Аленький цветочек» </w:t>
      </w:r>
      <w:r w:rsidRPr="00EF2729">
        <w:t xml:space="preserve">МБДОУ"Детский сад "Планета детства" комбинированного вида" на1сентября 2020года списочныйсоставдетейсоставлял- </w:t>
      </w:r>
      <w:r w:rsidR="00366381" w:rsidRPr="005A178F">
        <w:t>212</w:t>
      </w:r>
      <w:r w:rsidRPr="00EF2729">
        <w:t>человек;функционирует</w:t>
      </w:r>
      <w:r w:rsidR="00366381">
        <w:t>10</w:t>
      </w:r>
      <w:r w:rsidRPr="00EF2729">
        <w:t>групп:</w:t>
      </w:r>
      <w:r w:rsidR="00EF2729" w:rsidRPr="00EF2729">
        <w:rPr>
          <w:spacing w:val="1"/>
        </w:rPr>
        <w:t>г</w:t>
      </w:r>
      <w:r w:rsidRPr="00EF2729">
        <w:t>рупп</w:t>
      </w:r>
      <w:r w:rsidR="00366381">
        <w:t xml:space="preserve">а раннего возраста (2) </w:t>
      </w:r>
      <w:r w:rsidR="005A178F">
        <w:t xml:space="preserve">–30 </w:t>
      </w:r>
      <w:r w:rsidRPr="00EF2729">
        <w:t>человек,</w:t>
      </w:r>
      <w:r w:rsidR="00366381">
        <w:t>младшая группа (2)</w:t>
      </w:r>
      <w:r w:rsidRPr="00EF2729">
        <w:t xml:space="preserve"> – </w:t>
      </w:r>
      <w:r w:rsidR="005A178F">
        <w:t>37</w:t>
      </w:r>
      <w:r w:rsidRPr="00EF2729">
        <w:t xml:space="preserve"> человек,</w:t>
      </w:r>
      <w:r w:rsidR="00366381">
        <w:t>средняя группа (2)</w:t>
      </w:r>
      <w:r w:rsidR="00EF2729" w:rsidRPr="00EF2729">
        <w:t xml:space="preserve"> –</w:t>
      </w:r>
      <w:r w:rsidR="005A178F">
        <w:t xml:space="preserve">32 </w:t>
      </w:r>
      <w:r w:rsidR="00EF2729" w:rsidRPr="00EF2729">
        <w:t>человек</w:t>
      </w:r>
      <w:r w:rsidR="005A178F">
        <w:t>а</w:t>
      </w:r>
      <w:r w:rsidR="00EF2729" w:rsidRPr="00EF2729">
        <w:t xml:space="preserve">, </w:t>
      </w:r>
      <w:r w:rsidRPr="00EF2729">
        <w:t xml:space="preserve">старшая группа </w:t>
      </w:r>
      <w:r w:rsidR="00366381">
        <w:t xml:space="preserve">(2) </w:t>
      </w:r>
      <w:r w:rsidRPr="00EF2729">
        <w:t xml:space="preserve">– </w:t>
      </w:r>
      <w:r w:rsidR="005A178F">
        <w:t>46</w:t>
      </w:r>
      <w:r w:rsidRPr="00EF2729">
        <w:t xml:space="preserve"> человек, подготовительная</w:t>
      </w:r>
      <w:r w:rsidR="00EF2729" w:rsidRPr="00EF2729">
        <w:rPr>
          <w:spacing w:val="-1"/>
        </w:rPr>
        <w:t xml:space="preserve">к школе </w:t>
      </w:r>
      <w:r w:rsidRPr="00EF2729">
        <w:t>группа</w:t>
      </w:r>
      <w:r w:rsidR="00366381">
        <w:rPr>
          <w:spacing w:val="-1"/>
        </w:rPr>
        <w:t>(2)</w:t>
      </w:r>
      <w:r w:rsidRPr="00EF2729">
        <w:t xml:space="preserve">– </w:t>
      </w:r>
      <w:r w:rsidR="005A178F">
        <w:t>43</w:t>
      </w:r>
      <w:r w:rsidRPr="00EF2729">
        <w:t xml:space="preserve"> человека.</w:t>
      </w:r>
    </w:p>
    <w:p w:rsidR="00D5455E" w:rsidRPr="00470D9E" w:rsidRDefault="00470D9E" w:rsidP="00EF2729">
      <w:pPr>
        <w:pStyle w:val="a3"/>
        <w:spacing w:before="62"/>
        <w:ind w:left="0" w:firstLine="316"/>
      </w:pPr>
      <w:r w:rsidRPr="00470D9E">
        <w:t xml:space="preserve">В 2020-2021 учебном году </w:t>
      </w:r>
      <w:r w:rsidR="00AA6063" w:rsidRPr="003C7B0B">
        <w:rPr>
          <w:spacing w:val="-1"/>
        </w:rPr>
        <w:t xml:space="preserve">структурное подразделение «Детский сад комбинированного вида «Аленький цветочек» </w:t>
      </w:r>
      <w:r w:rsidRPr="00470D9E">
        <w:t xml:space="preserve">МБДОУ </w:t>
      </w:r>
      <w:r>
        <w:t>"Детский сад "Планета детства" комбинированного вида"</w:t>
      </w:r>
      <w:r w:rsidRPr="00470D9E">
        <w:t xml:space="preserve"> осуществляло свою деятельность всоответствии с Законом Российской Федерации «Об образовании </w:t>
      </w:r>
      <w:r w:rsidRPr="00470D9E">
        <w:lastRenderedPageBreak/>
        <w:t xml:space="preserve">в Российской Федерации»,атакженормативно-правовымиилокальнымиактамиучреждения:Федеральнымзаконом«Об основных гарантиях прав ребенка Российской Федерации», конвенцией ООН о правахребенка, санитарно - эпидемиологическими правилами и нормативами СанПиН, </w:t>
      </w:r>
      <w:r w:rsidR="006F3EC4">
        <w:t>Уставом МБДОУ «Детский сад «Планета детства» комбинированного вида»</w:t>
      </w:r>
      <w:r w:rsidRPr="00470D9E">
        <w:t>, Федеральным государственным образовательным стандартомдошкольногообразования.</w:t>
      </w:r>
    </w:p>
    <w:p w:rsidR="00D5455E" w:rsidRPr="00470D9E" w:rsidRDefault="00470D9E" w:rsidP="00D6004F">
      <w:pPr>
        <w:pStyle w:val="a3"/>
        <w:ind w:left="0" w:firstLine="300"/>
      </w:pPr>
      <w:r w:rsidRPr="00470D9E">
        <w:t>СогласноФГОСДОтребованиякусловиямреализацииПрограммывключаюттребованияк психолого-педагогическим, кадровым, материально-техническим и финансовым условиямреализацииПрограммы,атакжекразвивающейпредметно-пространственнойсреде.</w:t>
      </w:r>
    </w:p>
    <w:p w:rsidR="00D5455E" w:rsidRPr="00470D9E" w:rsidRDefault="00470D9E" w:rsidP="00D6004F">
      <w:pPr>
        <w:pStyle w:val="a3"/>
        <w:ind w:left="0" w:firstLine="360"/>
      </w:pPr>
      <w:r w:rsidRPr="00470D9E">
        <w:t>Условия реализации Программы должны обеспечивать полноценное развитие личностидетей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физическогоразвития личности детей на фоне их эмоционального благополучия и положительногоотношенияк миру, к себеи кдругимлюдям.</w:t>
      </w:r>
    </w:p>
    <w:p w:rsidR="00D5455E" w:rsidRPr="00470D9E" w:rsidRDefault="00D5455E" w:rsidP="00D6004F">
      <w:pPr>
        <w:pStyle w:val="a3"/>
        <w:spacing w:before="6"/>
        <w:ind w:left="0"/>
      </w:pPr>
    </w:p>
    <w:p w:rsidR="00D5455E" w:rsidRPr="00470D9E" w:rsidRDefault="00470D9E" w:rsidP="00D6004F">
      <w:pPr>
        <w:pStyle w:val="11"/>
        <w:numPr>
          <w:ilvl w:val="0"/>
          <w:numId w:val="1"/>
        </w:numPr>
        <w:tabs>
          <w:tab w:val="left" w:pos="894"/>
        </w:tabs>
        <w:spacing w:line="240" w:lineRule="auto"/>
      </w:pPr>
      <w:r w:rsidRPr="00470D9E">
        <w:t>КачествоусловийреализацииООПДОУ.</w:t>
      </w:r>
    </w:p>
    <w:p w:rsidR="00D5455E" w:rsidRPr="00470D9E" w:rsidRDefault="00470D9E" w:rsidP="00D6004F">
      <w:pPr>
        <w:pStyle w:val="a3"/>
        <w:ind w:firstLine="300"/>
      </w:pPr>
      <w:r w:rsidRPr="00470D9E">
        <w:t>Критериями и показателями оценки качества условий реализации ООП ДОУ являютсятребования к кадровому, материально – техническому, информационно – методическому,психолого– педагогическому, финансовомуобеспечению.</w:t>
      </w:r>
    </w:p>
    <w:p w:rsidR="00D5455E" w:rsidRPr="00470D9E" w:rsidRDefault="00D5455E" w:rsidP="00D6004F">
      <w:pPr>
        <w:pStyle w:val="a3"/>
        <w:spacing w:before="9"/>
        <w:ind w:left="0"/>
      </w:pPr>
    </w:p>
    <w:p w:rsidR="00D5455E" w:rsidRDefault="00470D9E" w:rsidP="00D6004F">
      <w:pPr>
        <w:pStyle w:val="11"/>
        <w:numPr>
          <w:ilvl w:val="1"/>
          <w:numId w:val="3"/>
        </w:numPr>
        <w:tabs>
          <w:tab w:val="left" w:pos="709"/>
        </w:tabs>
        <w:spacing w:line="240" w:lineRule="auto"/>
        <w:ind w:firstLine="300"/>
      </w:pPr>
      <w:r w:rsidRPr="00470D9E">
        <w:t>Анализкачестваосновнойобразовательнойпрограммыдошкольногообразования.</w:t>
      </w:r>
    </w:p>
    <w:p w:rsidR="00C70F3B" w:rsidRPr="00470D9E" w:rsidRDefault="00C70F3B" w:rsidP="00D6004F">
      <w:pPr>
        <w:pStyle w:val="11"/>
        <w:numPr>
          <w:ilvl w:val="1"/>
          <w:numId w:val="3"/>
        </w:numPr>
        <w:tabs>
          <w:tab w:val="left" w:pos="709"/>
        </w:tabs>
        <w:spacing w:line="240" w:lineRule="auto"/>
        <w:ind w:firstLine="300"/>
      </w:pPr>
    </w:p>
    <w:p w:rsidR="00D5455E" w:rsidRPr="00470D9E" w:rsidRDefault="00470D9E" w:rsidP="00D6004F">
      <w:pPr>
        <w:pStyle w:val="a3"/>
        <w:ind w:firstLine="300"/>
      </w:pPr>
      <w:r w:rsidRPr="00470D9E">
        <w:t xml:space="preserve">В </w:t>
      </w:r>
      <w:r w:rsidR="00C70F3B">
        <w:t xml:space="preserve">структурном подразделении «Детский сад комбинированного вида «Аленький цветочек» 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Pr="00470D9E">
        <w:t>созданы условия для реализации Основной образовательнойпрограммы дошкольного образования в соответствии с Федеральными государственнымиобразовательнымистандартами дошкольногообразования (ФГОС ДО).</w:t>
      </w:r>
    </w:p>
    <w:p w:rsidR="00D5455E" w:rsidRPr="00470D9E" w:rsidRDefault="00470D9E" w:rsidP="00D6004F">
      <w:pPr>
        <w:pStyle w:val="a3"/>
        <w:tabs>
          <w:tab w:val="left" w:pos="1085"/>
          <w:tab w:val="left" w:pos="2027"/>
          <w:tab w:val="left" w:pos="3323"/>
          <w:tab w:val="left" w:pos="4076"/>
          <w:tab w:val="left" w:pos="5224"/>
          <w:tab w:val="left" w:pos="5663"/>
          <w:tab w:val="left" w:pos="6454"/>
          <w:tab w:val="left" w:pos="8216"/>
        </w:tabs>
        <w:ind w:firstLine="710"/>
      </w:pPr>
      <w:r w:rsidRPr="00470D9E">
        <w:t>Длянормативно-правовогообеспеченияреализацииООПДОимеетсядокументация,соответствующаятребованиямдействующегозаконодательства,иныхнормативно-правовыхактов</w:t>
      </w:r>
      <w:r w:rsidRPr="00470D9E">
        <w:tab/>
        <w:t>(Устав,</w:t>
      </w:r>
      <w:r w:rsidRPr="00470D9E">
        <w:tab/>
        <w:t>локальные</w:t>
      </w:r>
      <w:r w:rsidRPr="00470D9E">
        <w:tab/>
        <w:t>акты,</w:t>
      </w:r>
      <w:r w:rsidRPr="00470D9E">
        <w:tab/>
        <w:t>лицензия</w:t>
      </w:r>
      <w:r w:rsidRPr="00470D9E">
        <w:tab/>
        <w:t>на</w:t>
      </w:r>
      <w:r w:rsidRPr="00470D9E">
        <w:tab/>
        <w:t>право</w:t>
      </w:r>
      <w:r w:rsidRPr="00470D9E">
        <w:tab/>
        <w:t>осуществления</w:t>
      </w:r>
      <w:r w:rsidRPr="00470D9E">
        <w:tab/>
        <w:t>образовательнойдеятельности,документы,обеспечивающиепроцессуправленияреализациейООПДОидр.).</w:t>
      </w:r>
    </w:p>
    <w:p w:rsidR="00D5455E" w:rsidRPr="00470D9E" w:rsidRDefault="00C70F3B" w:rsidP="00D6004F">
      <w:pPr>
        <w:pStyle w:val="a3"/>
        <w:ind w:firstLine="657"/>
      </w:pPr>
      <w:r>
        <w:t xml:space="preserve">Основная </w:t>
      </w:r>
      <w:r w:rsidR="00470D9E" w:rsidRPr="00470D9E">
        <w:t xml:space="preserve">образовательная программа </w:t>
      </w:r>
      <w:r w:rsidR="009A4553">
        <w:t xml:space="preserve">структурного подразделения «Детский сад комбинированного вида «Аленький цветочек» </w:t>
      </w:r>
      <w:r w:rsidR="00470D9E" w:rsidRPr="00470D9E">
        <w:t xml:space="preserve">МБДОУ </w:t>
      </w:r>
      <w:r w:rsidR="00470D9E">
        <w:t>"Детский сад "Планета детства" комбинированного вида"</w:t>
      </w:r>
      <w:r>
        <w:t>, разработана</w:t>
      </w:r>
      <w:r w:rsidR="00470D9E" w:rsidRPr="00470D9E">
        <w:t>суч</w:t>
      </w:r>
      <w:r w:rsidR="00470D9E">
        <w:t>е</w:t>
      </w:r>
      <w:r w:rsidR="00470D9E" w:rsidRPr="00470D9E">
        <w:t>том</w:t>
      </w:r>
      <w:r>
        <w:t xml:space="preserve">основной </w:t>
      </w:r>
      <w:r w:rsidR="00470D9E" w:rsidRPr="00470D9E">
        <w:t>образовательнойпрограммыдошкольногообразования</w:t>
      </w:r>
      <w:r>
        <w:t>"ОТ РОЖДЕНИЯ ДО ШКОЛЫ</w:t>
      </w:r>
      <w:r w:rsidR="00470D9E">
        <w:t>"</w:t>
      </w:r>
      <w:r w:rsidR="00470D9E" w:rsidRPr="00470D9E">
        <w:t>иобеспечиваетразвитиедетейввозрастеот</w:t>
      </w:r>
      <w:r>
        <w:t>2</w:t>
      </w:r>
      <w:r w:rsidR="00470D9E" w:rsidRPr="00470D9E">
        <w:t>до7лет.СодержаниеОсновнойобразовательнойпрограммывыстроеновсоответствииснаучнымипринципамииподходами, обозначенными ФГОС ДО: развивающего обучения, научной обоснованности ипрактическойприменимости,полнотыидостаточности,интеграцииобразовательныхобластей,комплексно-тематического подхода.</w:t>
      </w:r>
    </w:p>
    <w:p w:rsidR="00D5455E" w:rsidRPr="00470D9E" w:rsidRDefault="00470D9E" w:rsidP="00D6004F">
      <w:pPr>
        <w:pStyle w:val="a3"/>
        <w:ind w:firstLine="360"/>
      </w:pPr>
      <w:r w:rsidRPr="00B00EEB">
        <w:t>ОбъемобязательнойчастиООПДОичасти,формируемойучастникамиобразовательного процесса, соответствует требованиям к объему и содержанию, отражаетспецифику условий осуществ</w:t>
      </w:r>
      <w:r w:rsidR="00B00EEB" w:rsidRPr="00B00EEB">
        <w:t xml:space="preserve">ления образовательного процесса, </w:t>
      </w:r>
      <w:r w:rsidRPr="00B00EEB">
        <w:t>а также включает время, отведенноена взаимодействие с семьями детей по реализации Основной образовательной программыдошкольногообразования.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0D0D0D"/>
        </w:rPr>
        <w:t>Программа реализуется в совместной деятельности взрослого и детей и самостоятельнойдеятельности детей не только в рамках образовательной деятельности, но и при проведениирежимных моментов в соответствии со спецификой дошкольного образования; построениеобразовательного процесса происходит на адекватных возрасту формах работы с детьми(ведущая – игра). Вместо специально организованных формальных занятий педагоги решаютзадачиразвития(воспитанияиобучения)входесовместнойсдетьмиигровой,коммуникативной,трудовой,познавательно-исследовательской,продуктивной,музыкально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5"/>
        </w:tabs>
        <w:ind w:firstLine="0"/>
        <w:jc w:val="both"/>
        <w:rPr>
          <w:color w:val="0D0D0D"/>
          <w:sz w:val="24"/>
          <w:szCs w:val="24"/>
        </w:rPr>
      </w:pPr>
      <w:r w:rsidRPr="00470D9E">
        <w:rPr>
          <w:color w:val="0D0D0D"/>
          <w:sz w:val="24"/>
          <w:szCs w:val="24"/>
        </w:rPr>
        <w:t>художественнойдеятельности,входережимныхмоментов;вовремясамостоятельнойдеятельностидетей; вовзаимодействииссемьями воспитанников.</w:t>
      </w:r>
    </w:p>
    <w:p w:rsidR="00D5455E" w:rsidRPr="00470D9E" w:rsidRDefault="00470D9E" w:rsidP="00D6004F">
      <w:pPr>
        <w:pStyle w:val="a3"/>
        <w:spacing w:before="62"/>
        <w:ind w:firstLine="420"/>
      </w:pPr>
      <w:r w:rsidRPr="00470D9E">
        <w:rPr>
          <w:color w:val="0D0D0D"/>
        </w:rPr>
        <w:t>Вобразовательнуюпрограммуежегодновносятсянеобходимыекоррективы.</w:t>
      </w:r>
      <w:r w:rsidR="003C7B0B">
        <w:rPr>
          <w:color w:val="0D0D0D"/>
          <w:spacing w:val="1"/>
        </w:rPr>
        <w:t xml:space="preserve">Структурное подразделение «Детский сад комбинированного вида «Аленький цветочек» </w:t>
      </w:r>
      <w:r w:rsidRPr="00470D9E">
        <w:t xml:space="preserve">МБДОУ </w:t>
      </w:r>
      <w:r>
        <w:t xml:space="preserve">"Детский </w:t>
      </w:r>
      <w:r>
        <w:lastRenderedPageBreak/>
        <w:t xml:space="preserve">сад "Планета детства" комбинированного вида" </w:t>
      </w:r>
      <w:r w:rsidRPr="00470D9E">
        <w:t>оказывает услуги по дополнительному образованию (кружковаяработа),предусмотренныеУставомМБДОУ</w:t>
      </w:r>
      <w:r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spacing w:before="1"/>
        <w:ind w:firstLine="420"/>
      </w:pPr>
      <w:r w:rsidRPr="00470D9E">
        <w:t>Дополнительноеобразованиедетейдошкольноговозрастаявляетсяактуальнымнаправлением развития нашего детского сада. Накоплен определенный положительный опытегоорганизации,ведетсясистемныймониторинг.Онопоправурассматриваетсякакважнейшаясоставляющаяобразовательногопространства,социальновостребованокакобразование,органичносочетающеевсебевоспитание,обучениеиразвитиеличностиребенка, наиболее открыто и свободно от стандартного подхода: постоянно обновляется егосодержание, методы и формы работы с детьми, возможна творческая, авторская позицияпедагога.</w:t>
      </w:r>
    </w:p>
    <w:p w:rsidR="00D5455E" w:rsidRPr="00470D9E" w:rsidRDefault="00470D9E" w:rsidP="00D6004F">
      <w:pPr>
        <w:pStyle w:val="a3"/>
        <w:ind w:firstLine="360"/>
      </w:pPr>
      <w:r w:rsidRPr="00470D9E">
        <w:t>При организации дополнительного образования учитываются интересы дошкольников изапросы родителей. В</w:t>
      </w:r>
      <w:r w:rsidR="003C7B0B">
        <w:t xml:space="preserve"> структурном подразделении «Детский сад комбинированного вида «Аленький цветочек»</w:t>
      </w:r>
      <w:r w:rsidRPr="00470D9E">
        <w:t xml:space="preserve"> МБДОУ </w:t>
      </w:r>
      <w:r>
        <w:t xml:space="preserve">"Детский сад "Планета детства" комбинированного вида" </w:t>
      </w:r>
      <w:r w:rsidR="003C7B0B" w:rsidRPr="00F372B4">
        <w:t>действуют 12</w:t>
      </w:r>
      <w:r w:rsidRPr="00F372B4">
        <w:t xml:space="preserve"> кружков.</w:t>
      </w:r>
      <w:r w:rsidRPr="00470D9E">
        <w:t xml:space="preserve"> Занятия в кружкахпроводятсявсоответствиирабочей</w:t>
      </w:r>
      <w:r w:rsidR="003C7B0B">
        <w:t>программой</w:t>
      </w:r>
      <w:r w:rsidRPr="00470D9E">
        <w:t>исучетомвозрастных особенностейдетей.</w:t>
      </w:r>
    </w:p>
    <w:p w:rsidR="00D5455E" w:rsidRPr="00470D9E" w:rsidRDefault="00470D9E" w:rsidP="00D6004F">
      <w:pPr>
        <w:pStyle w:val="a3"/>
        <w:ind w:firstLine="360"/>
      </w:pPr>
      <w:r w:rsidRPr="00470D9E">
        <w:t>Основная задачакружковойработы–удовлетворениезапросовродителейвовсестороннемразвитиидетей.Кружковая работавключаетвсебя: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выявлениеиразвитиеспособностейдетей;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активизациютворческогопотенциалакаждогореб</w:t>
      </w:r>
      <w:r w:rsidR="00EF2729">
        <w:rPr>
          <w:sz w:val="24"/>
          <w:szCs w:val="24"/>
        </w:rPr>
        <w:t>ё</w:t>
      </w:r>
      <w:r w:rsidRPr="00470D9E">
        <w:rPr>
          <w:sz w:val="24"/>
          <w:szCs w:val="24"/>
        </w:rPr>
        <w:t>нка;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организациюусловийдлясоциализацийдетей.</w:t>
      </w:r>
    </w:p>
    <w:p w:rsidR="00D5455E" w:rsidRPr="00470D9E" w:rsidRDefault="00470D9E" w:rsidP="00D6004F">
      <w:pPr>
        <w:pStyle w:val="a3"/>
        <w:ind w:firstLine="360"/>
      </w:pPr>
      <w:r w:rsidRPr="00470D9E">
        <w:t>Целеваянаправленность,содержательныйиорганизационныйкомпонентООПДОвчасти,формируемойучастникамиобразовательныхотношений,разработанывсоответствиис изучением спроса на образовательные услуги со стороны потребителей и в соответствии соспецификой национальных, социокультурных и иных условий, в которых осуществляетсяобразовательнаядеятельность.Целеваянаправленность,содержательныйиорганизационныйкомпонентООПДОразработанынаосновеучетапотребностейивозможностейвсехучастниковобразовательныхотношений.</w:t>
      </w:r>
    </w:p>
    <w:p w:rsidR="00D5455E" w:rsidRPr="00470D9E" w:rsidRDefault="00D5455E" w:rsidP="001111C9">
      <w:pPr>
        <w:pStyle w:val="a3"/>
        <w:spacing w:before="6"/>
        <w:ind w:left="0"/>
        <w:jc w:val="center"/>
      </w:pPr>
    </w:p>
    <w:p w:rsidR="00D5455E" w:rsidRPr="00470D9E" w:rsidRDefault="00470D9E" w:rsidP="001111C9">
      <w:pPr>
        <w:pStyle w:val="11"/>
        <w:numPr>
          <w:ilvl w:val="1"/>
          <w:numId w:val="3"/>
        </w:numPr>
        <w:tabs>
          <w:tab w:val="left" w:pos="1161"/>
        </w:tabs>
        <w:spacing w:line="240" w:lineRule="auto"/>
        <w:ind w:left="1160" w:hanging="421"/>
        <w:jc w:val="center"/>
      </w:pPr>
      <w:r w:rsidRPr="00470D9E">
        <w:t>Анализпсихолого–педагогическихусловийреализацииООПДОУ.</w:t>
      </w:r>
    </w:p>
    <w:p w:rsidR="00D5455E" w:rsidRPr="00470D9E" w:rsidRDefault="00470D9E" w:rsidP="00D6004F">
      <w:pPr>
        <w:pStyle w:val="a3"/>
        <w:tabs>
          <w:tab w:val="left" w:pos="770"/>
          <w:tab w:val="left" w:pos="1131"/>
          <w:tab w:val="left" w:pos="2723"/>
          <w:tab w:val="left" w:pos="3061"/>
          <w:tab w:val="left" w:pos="3461"/>
          <w:tab w:val="left" w:pos="4716"/>
          <w:tab w:val="left" w:pos="5027"/>
          <w:tab w:val="left" w:pos="5848"/>
          <w:tab w:val="left" w:pos="6743"/>
          <w:tab w:val="left" w:pos="7181"/>
          <w:tab w:val="left" w:pos="8762"/>
        </w:tabs>
        <w:ind w:firstLine="420"/>
      </w:pPr>
      <w:r w:rsidRPr="00470D9E">
        <w:t>В</w:t>
      </w:r>
      <w:r w:rsidRPr="00470D9E">
        <w:tab/>
        <w:t>соответствии</w:t>
      </w:r>
      <w:r w:rsidRPr="00470D9E">
        <w:tab/>
        <w:t>с</w:t>
      </w:r>
      <w:r w:rsidRPr="00470D9E">
        <w:tab/>
        <w:t>Федеральным</w:t>
      </w:r>
      <w:r w:rsidRPr="00470D9E">
        <w:tab/>
        <w:t>государственным</w:t>
      </w:r>
      <w:r w:rsidRPr="00470D9E">
        <w:tab/>
        <w:t>образовательным</w:t>
      </w:r>
      <w:r w:rsidRPr="00470D9E">
        <w:tab/>
        <w:t>стандартом</w:t>
      </w:r>
      <w:r w:rsidR="00D6004F">
        <w:t xml:space="preserve"> д</w:t>
      </w:r>
      <w:r w:rsidRPr="00470D9E">
        <w:t>ошкольного образования особое внимание уделяется психолого - педагогическим условиям.Задачипсихолого-педагогическойработыпоформированиюфизических,интеллектуальныхиличностныхкачествдетейрешаютсяинтегрировановходе освоениявсехобразовательныхобластейнарядусзадачами,отражающимиспецификукаждойобразовательнойобласти.Повышениюкачестваобразовательнойработысдетьмиспособствуетрациональноорганизованная  в  группах</w:t>
      </w:r>
      <w:r w:rsidRPr="00470D9E">
        <w:tab/>
        <w:t>развивающая</w:t>
      </w:r>
      <w:r w:rsidRPr="00470D9E">
        <w:tab/>
        <w:t>среда,</w:t>
      </w:r>
      <w:r w:rsidRPr="00470D9E">
        <w:tab/>
        <w:t>создающая</w:t>
      </w:r>
      <w:r w:rsidRPr="00470D9E">
        <w:tab/>
        <w:t>условиядлясовместнойдеятельностидетейипедагоговипозволяющаяварьироватьспособыиформыорганизации</w:t>
      </w:r>
      <w:r w:rsidR="00D6004F">
        <w:t xml:space="preserve">их </w:t>
      </w:r>
      <w:r w:rsidRPr="00470D9E">
        <w:t>жизнедеятельности.Эффектиподдержкаположительногоэмоциональногофонасоздаетсязасчетвариативногоирациональногоиспользованияпомещений-какгрупповыхкомнат,такипомещений</w:t>
      </w:r>
      <w:r w:rsidR="006F3EC4">
        <w:rPr>
          <w:spacing w:val="1"/>
        </w:rPr>
        <w:t xml:space="preserve">структурного подразделения «Детский сад комбинированного вида «Аленький цветочек» </w:t>
      </w:r>
      <w:r w:rsidRPr="00470D9E">
        <w:t>МБДОУ"Детский сад "Планета детства" комбинированного вида" вцелом.</w:t>
      </w:r>
    </w:p>
    <w:p w:rsidR="00D5455E" w:rsidRPr="00470D9E" w:rsidRDefault="00470D9E" w:rsidP="00D6004F">
      <w:pPr>
        <w:pStyle w:val="a3"/>
        <w:ind w:firstLine="360"/>
      </w:pPr>
      <w:r w:rsidRPr="00470D9E">
        <w:rPr>
          <w:color w:val="111111"/>
        </w:rPr>
        <w:t>ПосещениенерегламентированнойдеятельностииООДпедагоговпоказало,чтовсеработникисоздаютиподдерживаютдоброжелательнуюатмосферувгруппе,чтоспособствуетустановлениюдоверительныхотношенийсдетьми: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общаютсясдетьмидружелюбно,уважительно,вежливо,ласково;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0"/>
        </w:tabs>
        <w:ind w:left="519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поддерживаютдоброжелательныеотношениямеждудетьми;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49"/>
        </w:tabs>
        <w:ind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голосвзрослогонедоминируетнадголосамидетей,вгруппенаблюдаетсяестественныйшум;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607"/>
        </w:tabs>
        <w:ind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взрослыенеприбегаюткнегативнымдисциплинарнымметодам,которыеобижают,пугаютилиунижают детей;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80"/>
        </w:tabs>
        <w:ind w:left="579" w:hanging="20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виндивидуальномобщениисребенкомвыбираютпозицию«глазанаодномуровне»;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23"/>
        </w:tabs>
        <w:ind w:left="522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учитываютпотребностьдетейвподдержкевзрослых;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90"/>
        </w:tabs>
        <w:ind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чуткореагируютнаинициативудетейвобщении,учитываютихвозрастныеииндивидуальныеособенности;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463"/>
        </w:tabs>
        <w:ind w:left="462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lastRenderedPageBreak/>
        <w:t>уделяютспециальноевниманиедетямсособымипотребностями;</w:t>
      </w:r>
    </w:p>
    <w:p w:rsidR="00D5455E" w:rsidRPr="00470D9E" w:rsidRDefault="00470D9E" w:rsidP="00D6004F">
      <w:pPr>
        <w:pStyle w:val="a6"/>
        <w:numPr>
          <w:ilvl w:val="1"/>
          <w:numId w:val="4"/>
        </w:numPr>
        <w:tabs>
          <w:tab w:val="left" w:pos="587"/>
        </w:tabs>
        <w:ind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прикоррекцииповедениядетейчащепользуютсяпоощрением,поддержкой,чемпорицаниеми запрещением.</w:t>
      </w:r>
    </w:p>
    <w:p w:rsidR="00D5455E" w:rsidRPr="00470D9E" w:rsidRDefault="00470D9E" w:rsidP="00D6004F">
      <w:pPr>
        <w:pStyle w:val="a3"/>
        <w:spacing w:before="62"/>
        <w:ind w:firstLine="360"/>
      </w:pPr>
      <w:r w:rsidRPr="00470D9E">
        <w:rPr>
          <w:color w:val="111111"/>
        </w:rPr>
        <w:t>АнализпросмотреннойООДпоказал,чтопедагогивладеютметодикойдошкольногообразования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построениезанятия,учитываетследующиемоменты:возрастныеособенностидетей;основныезадачи;физическую,умственную,эмоциональнуюнагрузки;характерпредшествующейипоследующейдеятельности;условияпроведениязанятий.Многовниманияуделяетсяформированиюпредпосылокучебнойдеятельностидошкольников,логического мышления, сообразительности. В процессе ООД наблюдался положительныйэмоциональный фон, партнерские взаимоотношения детей и взрослых за счет использованияигры,внесенияновыхзаданий,использованиямультимедийнойсистемы,заданийповышеннойтрудности, писеми т. п.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rPr>
          <w:color w:val="111111"/>
        </w:rPr>
        <w:t>Педагогипостоянноизучаютииспользуютвсвоейпрофессиональнойдеятельностисовременныеобразовательныетехнологии,включаяинформационныеобразовательныересурсы, современные педагогические технологии продуктивного, дифференцированного,развивающегообучения, занимаются самообразованием.</w:t>
      </w:r>
    </w:p>
    <w:p w:rsidR="00D5455E" w:rsidRPr="00470D9E" w:rsidRDefault="00470D9E" w:rsidP="00D6004F">
      <w:pPr>
        <w:pStyle w:val="a3"/>
        <w:ind w:firstLine="300"/>
      </w:pPr>
      <w:r w:rsidRPr="00470D9E">
        <w:t>Созданы условия для индивидуальных и коллективных игр и занятий, активности детей.Этопозволяетдетяморганизовыватьразныеигрыизанятиявсоответствиисосвоимиинтересамиизамыслами,атакженайтиудобное,комфортноеибезопасноеместовзависимости от своего эмоционального состояния. При этом обеспечивается доступность ковсему содержанию развивающей среды, предоставляется детям возможность самостоятельноменятьсредусвоихзанятийиувлечений.Развивающаясредагрупповыхпомещенийсвоевременно изменяется (обновляется) с учетом программы, темы недели, усложняющегосяуровняумений детей иихполовыхразличий.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t>Педагогистремятсяктому,чтобыматериалкаждойобразовательнойдеятельностисодержалчто-тоновое,былдоступениинтересендетям.Дляуспешногоусвоенияпрограммного содержания систематически предусматривают не только сообщение новогоматериала,ноиповторение,закрепление,самостоятельноеиспользованиедетьмиполученных представлений. Педагоги в своей работе решают следующие задачи:учет всвоейдеятельностисдетьмивозможностиразвитиякаждоговозраста;развитиеиндивидуальныхособенностейребенка;созданиеблагоприятногодляразвитияребенкаклимата в детском саду; оказание своевременной педагогической помощи, как детям, такиихродителям;подготовкадетей кшкольномуобучению.</w:t>
      </w:r>
    </w:p>
    <w:p w:rsidR="00D5455E" w:rsidRPr="00470D9E" w:rsidRDefault="00470D9E" w:rsidP="00D6004F">
      <w:pPr>
        <w:pStyle w:val="a3"/>
        <w:ind w:firstLine="300"/>
      </w:pPr>
      <w:r w:rsidRPr="00470D9E">
        <w:t>Формированиепрофессиональноговзаимодействияпедагоговсдетьмидошкольноговозрастаосновываетсяна: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субъектномотношениепедагогакребенку;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индивидуальномподходе,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3"/>
        </w:tabs>
        <w:ind w:left="762"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учетезоныближайшегоразвитияребенка;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мотивационномподходе;</w:t>
      </w:r>
    </w:p>
    <w:p w:rsidR="00D5455E" w:rsidRPr="00470D9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spacing w:before="1"/>
        <w:ind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доброжелательномотношениикребенку.</w:t>
      </w:r>
    </w:p>
    <w:p w:rsidR="006F3EC4" w:rsidRDefault="00470D9E" w:rsidP="00D6004F">
      <w:pPr>
        <w:pStyle w:val="a3"/>
        <w:ind w:firstLine="300"/>
        <w:rPr>
          <w:spacing w:val="4"/>
        </w:rPr>
      </w:pPr>
      <w:r w:rsidRPr="00470D9E">
        <w:t xml:space="preserve">Образовательный процесс включает как совместную деятельность взрослого с детьми, таксвободнуюсамостоятельнуюдеятельностьвоспитанников.Ведущимвидомдеятельностидетейявляетсяигра,поэтомумывыдвигаемопределенныетребованиякпедагогампоорганизации  сюжетно-ролевой  игры  воспитанников   в   детском   </w:t>
      </w:r>
      <w:r w:rsidR="006F3EC4">
        <w:t>саду</w:t>
      </w:r>
      <w:r w:rsidRPr="00470D9E">
        <w:t>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Решениюпоставленныхна2020–2021 учебный год задач и качественной реализации Программы </w:t>
      </w:r>
      <w:r w:rsidR="006F3EC4">
        <w:t xml:space="preserve">структурного подразделения «Детский сад комбинированного вида «Аленький цветочек» </w:t>
      </w:r>
      <w:r w:rsidRPr="00470D9E">
        <w:t xml:space="preserve">МБДОУ </w:t>
      </w:r>
      <w:r w:rsidR="00D6004F">
        <w:t xml:space="preserve">"Детский сад "Планета детства" комбинированного вида" </w:t>
      </w:r>
      <w:r w:rsidRPr="00470D9E">
        <w:t>способствовалопроведениеметодическихмероприятийпонаправлениямразвитиядошкольников:образовательного</w:t>
      </w:r>
      <w:r w:rsidRPr="00470D9E">
        <w:tab/>
        <w:t>учреждения;вметодическомобеспеченииобразовательного</w:t>
      </w:r>
      <w:r w:rsidRPr="00470D9E">
        <w:tab/>
        <w:t>процесса,вовладенииинформационно-коммуникационнымитехнологиямииумениемприменятьихвобразовательномпроцессе.</w:t>
      </w:r>
    </w:p>
    <w:p w:rsidR="00D5455E" w:rsidRPr="00470D9E" w:rsidRDefault="00470D9E" w:rsidP="00D6004F">
      <w:pPr>
        <w:pStyle w:val="11"/>
        <w:spacing w:before="67" w:line="240" w:lineRule="auto"/>
        <w:ind w:left="673"/>
      </w:pPr>
      <w:r w:rsidRPr="00470D9E">
        <w:t>Выводыипредложения:</w:t>
      </w:r>
    </w:p>
    <w:p w:rsidR="00D5455E" w:rsidRPr="00470D9E" w:rsidRDefault="00470D9E" w:rsidP="00D6004F">
      <w:pPr>
        <w:pStyle w:val="a3"/>
        <w:ind w:firstLine="412"/>
      </w:pPr>
      <w:r w:rsidRPr="00470D9E">
        <w:rPr>
          <w:color w:val="111111"/>
        </w:rPr>
        <w:t xml:space="preserve">Педагоги показали хороший уровень проведения мероприятий, качество и построениеобразовательнойдеятельностисоответствуеттребованиямФГОСДО.Кадровыйсостав,уровень педагогической культуры и профессионального мастерства педагогов, </w:t>
      </w:r>
      <w:r w:rsidRPr="00470D9E">
        <w:rPr>
          <w:color w:val="111111"/>
        </w:rPr>
        <w:lastRenderedPageBreak/>
        <w:t>организацияметодической работы, позволяют осуществлять эффективную работу по реализации ФГОСДО.</w:t>
      </w:r>
    </w:p>
    <w:p w:rsidR="00D5455E" w:rsidRPr="00470D9E" w:rsidRDefault="00470D9E" w:rsidP="00D6004F">
      <w:pPr>
        <w:pStyle w:val="a3"/>
        <w:ind w:firstLine="352"/>
      </w:pPr>
      <w:r w:rsidRPr="00470D9E">
        <w:t>Основнойцельюсистемыпсихолого-педагогическогообеспеченияпедагогическогопроцессав</w:t>
      </w:r>
      <w:r w:rsidR="00B9272D">
        <w:t xml:space="preserve">структурном подразделении «Детский сад комбинированного вида «Аленький цветочек» </w:t>
      </w:r>
      <w:r w:rsidRPr="00470D9E">
        <w:t>МБДОУ</w:t>
      </w:r>
      <w:r w:rsidR="00EF2729">
        <w:t>"Детский сад "Планета детства" комбинированного вида"</w:t>
      </w:r>
      <w:r w:rsidRPr="00470D9E">
        <w:t>,выступаетсозданиеусловий,направленныхнаполноценноепсихофизическоеразвитиедетейиобеспечениеихэмоциональногоблагополучия.</w:t>
      </w:r>
    </w:p>
    <w:p w:rsidR="00D5455E" w:rsidRPr="00470D9E" w:rsidRDefault="00470D9E" w:rsidP="00D6004F">
      <w:pPr>
        <w:pStyle w:val="a3"/>
        <w:ind w:firstLine="360"/>
      </w:pPr>
      <w:r w:rsidRPr="00470D9E">
        <w:t>Формированиепрофессиональноговзаимодействияпедагоговсдетьмидошкольноговозрастаосновываетсянасубъектномотношениепедагогакребенку,индивидуальномподходе,учетезоныближайшегоразвитияребенка,мотивационномподходе,доброжелательномотношении кребенку.</w:t>
      </w:r>
    </w:p>
    <w:p w:rsidR="00D5455E" w:rsidRPr="00470D9E" w:rsidRDefault="00D5455E" w:rsidP="00D6004F">
      <w:pPr>
        <w:pStyle w:val="a3"/>
        <w:spacing w:before="3"/>
        <w:ind w:left="0"/>
      </w:pPr>
    </w:p>
    <w:p w:rsidR="00EF2729" w:rsidRDefault="00470D9E" w:rsidP="00B9272D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  <w:jc w:val="center"/>
      </w:pPr>
      <w:r w:rsidRPr="00470D9E">
        <w:t xml:space="preserve">Анализ развивающей предметно – пространственнойсреды </w:t>
      </w:r>
      <w:r w:rsidR="00B9272D">
        <w:t xml:space="preserve">структурного подразделения «Детский сад комбинированного вида «Аленький цветочек» </w:t>
      </w:r>
      <w:r w:rsidRPr="00470D9E">
        <w:t xml:space="preserve">МБДОУ </w:t>
      </w:r>
      <w:r w:rsidR="00EF2729">
        <w:t>"Детский сад "Планета детства" комбинированного вида"</w:t>
      </w:r>
    </w:p>
    <w:p w:rsidR="00D5455E" w:rsidRPr="00EF2729" w:rsidRDefault="00470D9E" w:rsidP="00B9272D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firstLine="360"/>
        <w:rPr>
          <w:b w:val="0"/>
        </w:rPr>
      </w:pPr>
      <w:r w:rsidRPr="00EF2729">
        <w:rPr>
          <w:b w:val="0"/>
        </w:rPr>
        <w:t>Развивающаяпредметно-пространственнаясредагруппорганизованаввидехорошоразграниченных</w:t>
      </w:r>
      <w:r w:rsidRPr="00EF2729">
        <w:rPr>
          <w:b w:val="0"/>
        </w:rPr>
        <w:tab/>
        <w:t>зон,</w:t>
      </w:r>
      <w:r w:rsidRPr="00EF2729">
        <w:rPr>
          <w:b w:val="0"/>
        </w:rPr>
        <w:tab/>
        <w:t>оснащенных</w:t>
      </w:r>
      <w:r w:rsidRPr="00EF2729">
        <w:rPr>
          <w:b w:val="0"/>
        </w:rPr>
        <w:tab/>
        <w:t>большим</w:t>
      </w:r>
      <w:r w:rsidRPr="00EF2729">
        <w:rPr>
          <w:b w:val="0"/>
        </w:rPr>
        <w:tab/>
        <w:t>количеством</w:t>
      </w:r>
      <w:r w:rsidRPr="00EF2729">
        <w:rPr>
          <w:b w:val="0"/>
        </w:rPr>
        <w:tab/>
        <w:t>развивающего</w:t>
      </w:r>
      <w:r w:rsidRPr="00EF2729">
        <w:rPr>
          <w:b w:val="0"/>
        </w:rPr>
        <w:tab/>
        <w:t>материала.Образовательнаясреда созданасучетом возрастныхвозможностейдетей,зарождающихсяполовыхсклонностейиинтересовиконструируетсятакимобразом,чтобыребеноквтеченииднямогнайтидлясебяувлекательноедело,занятие.Вкаждойвозрастнойгруппесозданы</w:t>
      </w:r>
    </w:p>
    <w:p w:rsidR="00D5455E" w:rsidRPr="00470D9E" w:rsidRDefault="00470D9E" w:rsidP="00B9272D">
      <w:pPr>
        <w:pStyle w:val="a3"/>
      </w:pPr>
      <w:r w:rsidRPr="00470D9E">
        <w:t>«центры»,которыесодержатвсебепознавательныйиразвивающихматериалвсоответствии</w:t>
      </w:r>
      <w:r w:rsidR="00B9272D">
        <w:t xml:space="preserve"> с </w:t>
      </w:r>
      <w:r w:rsidRPr="00470D9E">
        <w:t>возрастомдетей:ролевыхигр,книжный,настольно-печатныхигр,природы,игровой,художественноготворчества.Вдетскомсадууделяетсяособоевниманиеэстетическомуоформлениюпомещений,т.к.средаиграетбольшуюрольвформированииличностныхкачеств дошкольников. Ребенок находится в детском саду весь день и необходимо, чтобыокружающая обстановка радовала его, способствовала пробуждению положительных эмоций,воспитаниюхорошеговкуса.</w:t>
      </w:r>
    </w:p>
    <w:p w:rsidR="00D5455E" w:rsidRPr="00470D9E" w:rsidRDefault="00470D9E" w:rsidP="00D6004F">
      <w:pPr>
        <w:pStyle w:val="a3"/>
        <w:ind w:firstLine="360"/>
      </w:pPr>
      <w:r w:rsidRPr="00470D9E">
        <w:t>Мебельиигровоеоборудованиеподобранысучетомсанитарныхипсихолого-педагогическихтребований.Вгруппахсозданыусловиядлясамостоятельной,художественной, творческой, театрализованной, двигательной деятельности. В оформлении</w:t>
      </w:r>
      <w:r w:rsidR="00B9272D">
        <w:t xml:space="preserve">структурного подразделения «Детский сад комбинированного вида «Аленький цветочек» </w:t>
      </w:r>
      <w:r w:rsidRPr="00470D9E">
        <w:t xml:space="preserve">МБДОУ </w:t>
      </w:r>
      <w:r w:rsidR="00EF2729">
        <w:t>"Детский сад "Планета детства" комбинированного вида"</w:t>
      </w:r>
      <w:r w:rsidRPr="00470D9E">
        <w:t xml:space="preserve"> использованы работы, изготовленные в совместной деятельностипедагоговсдетьми.</w:t>
      </w:r>
    </w:p>
    <w:p w:rsidR="00D5455E" w:rsidRPr="00470D9E" w:rsidRDefault="00470D9E" w:rsidP="00D6004F">
      <w:pPr>
        <w:pStyle w:val="a3"/>
        <w:ind w:firstLine="360"/>
        <w:rPr>
          <w:b/>
        </w:rPr>
      </w:pPr>
      <w:r w:rsidRPr="00470D9E">
        <w:t>Территорияучреждения-важноесоставляющеезвеноразвивающейпредметно-пространственнойсреды.</w:t>
      </w:r>
      <w:r w:rsidRPr="00470D9E">
        <w:rPr>
          <w:color w:val="111111"/>
        </w:rPr>
        <w:t>Игровыеплощадкинесовсемсоответствуютгигиеническимтребованияминевполноймереобеспечиваютудовлетворениепотребностейдетейвдвижении и развитии</w:t>
      </w:r>
      <w:r w:rsidRPr="00470D9E">
        <w:rPr>
          <w:b/>
          <w:color w:val="111111"/>
        </w:rPr>
        <w:t xml:space="preserve">. </w:t>
      </w:r>
      <w:r w:rsidRPr="00470D9E">
        <w:rPr>
          <w:color w:val="111111"/>
        </w:rPr>
        <w:t>Покрытие групповой площадки песчаное, сутрамбованным грунтом,не оказывающего вредного воздействия на детей. Для защиты детей отсолнца и осадковимеются веранды, которые требуют ремонта. Игровые площадки соответствует возрастным ииндивидуальнымособенностямвоспитанников.Наигровыхплощадкахимеетсяигровоеоборудование для обеспечения двигательной активности, для сюжетно-ролевых игр, клумбы,малыескульптурныеформы.Всвободномдоступевоспитанниковимеетсяигровоеоборудование для сюжетно-ролевых, дидактических и игр с водой и песком, для подвижныхигр и трудовой деятельности, для художественно-эстетического, познавательного и речевогоразвития</w:t>
      </w:r>
      <w:r w:rsidRPr="00470D9E">
        <w:rPr>
          <w:b/>
          <w:color w:val="111111"/>
        </w:rPr>
        <w:t>.</w:t>
      </w:r>
    </w:p>
    <w:p w:rsidR="00D5455E" w:rsidRPr="00470D9E" w:rsidRDefault="00470D9E" w:rsidP="00D6004F">
      <w:pPr>
        <w:pStyle w:val="a3"/>
        <w:ind w:firstLine="360"/>
      </w:pPr>
      <w:r w:rsidRPr="00470D9E">
        <w:t>На терри</w:t>
      </w:r>
      <w:r w:rsidR="00726AC1">
        <w:t>тории учреждения имеется спортивная площадка –</w:t>
      </w:r>
      <w:r w:rsidRPr="00470D9E">
        <w:t xml:space="preserve"> место дляорганизацииразличныхфизическихупражненийиподвижныхигрнавоздухе,которыеукрепляютздоровьедетей,повышаетихработоспособность.Атакжеоказываетположительное влияние на эмоциональное состояние детей. Это пространство пред</w:t>
      </w:r>
      <w:r w:rsidR="00726AC1">
        <w:t>о</w:t>
      </w:r>
      <w:r w:rsidRPr="00470D9E">
        <w:t>ставляетдетям естественные условия для того, чтобы побегать, попрыгать, подвигаться без всякихограничений. Все они окрашены в яркие цвета, что создает атмосферу праздника и радости.Ноестьпотребность вболеефункциональномоснащенииспортивнойплощадки.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11"/>
        <w:spacing w:line="240" w:lineRule="auto"/>
        <w:ind w:left="620"/>
      </w:pPr>
      <w:r w:rsidRPr="00470D9E">
        <w:t>Выводыипредложения: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Развивающаяпредметно-пространственнаясредаобеспечиваетвозможностьобщения исовместнойдеятельностидетей(втомчиследетейразноговозраста)ивзрослых,двигательной </w:t>
      </w:r>
      <w:r w:rsidRPr="00470D9E">
        <w:lastRenderedPageBreak/>
        <w:t>активности детей. Следует продолжать совершенствовать работу по созданиюблагоприятных условий для организации образовательного процесса. В следующем учебномгодунеобходимопополнитьоборудованиеиатрибутыдляорганизациисамостоятельнойигровойдеятельности детей.</w:t>
      </w:r>
    </w:p>
    <w:p w:rsidR="00D5455E" w:rsidRPr="00470D9E" w:rsidRDefault="00470D9E" w:rsidP="00D6004F">
      <w:pPr>
        <w:pStyle w:val="a3"/>
        <w:ind w:firstLine="300"/>
      </w:pPr>
      <w:r w:rsidRPr="00470D9E">
        <w:t>Организацияобеспеченаметодическойихудожественнойлитературой,нонеобходимообновлениерепродукцийикартин,методическихпособийпозанимательнойматематике.Развивающая предметно-пространственная среда образовательного учреждения и групповыхпомещенийпостроенавсоответствиисФедеральнымгосударственнымобразовательнымстандартом дошкольного образования и соответствует действующим санитарным нормам иправилам. Оборудование отвечает санитарно-эпидемиологическим правилам и нормативам,гигиеническимпедагогическимиэстетическимтребованиям.Подбороборудованияосуществляется исходя из того, что основной формой работы с детьми и ведущей деятельностью длянихявляется игра.</w:t>
      </w:r>
    </w:p>
    <w:p w:rsidR="00D5455E" w:rsidRPr="00470D9E" w:rsidRDefault="00470D9E" w:rsidP="00D6004F">
      <w:pPr>
        <w:pStyle w:val="a3"/>
        <w:ind w:firstLine="300"/>
      </w:pPr>
      <w:r w:rsidRPr="00470D9E">
        <w:t>Созданы условия для организации образовательного процесса. В групповых помещенияхимеется разнообразная атрибутика, дидактический материал, наглядные пособия. Созданытакжеусловиядляигровойитеатрализованнойдеятельности,речевогоразвития,экологическоговоспитания,познавательнойдеятельностидошкольников.Длязанятийпоконструированиюимеются разнообразныевиды конструкторов.</w:t>
      </w:r>
    </w:p>
    <w:p w:rsidR="00D5455E" w:rsidRPr="00470D9E" w:rsidRDefault="00D5455E" w:rsidP="00726AC1">
      <w:pPr>
        <w:pStyle w:val="a3"/>
        <w:spacing w:before="4"/>
        <w:ind w:left="0"/>
        <w:jc w:val="center"/>
      </w:pPr>
    </w:p>
    <w:p w:rsidR="00D5455E" w:rsidRPr="00470D9E" w:rsidRDefault="00470D9E" w:rsidP="00726AC1">
      <w:pPr>
        <w:pStyle w:val="11"/>
        <w:numPr>
          <w:ilvl w:val="1"/>
          <w:numId w:val="3"/>
        </w:numPr>
        <w:tabs>
          <w:tab w:val="left" w:pos="1101"/>
        </w:tabs>
        <w:spacing w:line="240" w:lineRule="auto"/>
        <w:ind w:left="1100" w:hanging="421"/>
        <w:jc w:val="center"/>
      </w:pPr>
      <w:r w:rsidRPr="00470D9E">
        <w:t>АнализкадровыхусловийреализацииООПДОУ.</w:t>
      </w:r>
    </w:p>
    <w:p w:rsidR="00D5455E" w:rsidRPr="00470D9E" w:rsidRDefault="00470D9E" w:rsidP="00D6004F">
      <w:pPr>
        <w:pStyle w:val="a3"/>
        <w:ind w:firstLine="360"/>
      </w:pPr>
      <w:r w:rsidRPr="00470D9E">
        <w:t>РеализацияобразовательнойпрограммыДОУобеспечиваетсяруководящими,педагогическими,учебно-вспомогательнымиработникамидетскогосада.ВреализацииПрограммыучаствуютиныеработникидетскогосада,втомчислеосуществляющиефинансовую и хозяйственную деятельность, охрану жизни и здоровья детей. Должностнойсостав и количество работников, необходимых для реализации и обеспечения реализацииПрограммы,определяютсяеецелямиизадачами,возрастнымиособенностямидетей.НеобходимымусловиемкачественнойреализацииПрограммыявляетсяеенепрерывноесопровождение педагогическими и учебно – вспомогательными работниками в течение всеговремениеереализациивДОУ.</w:t>
      </w:r>
    </w:p>
    <w:p w:rsidR="00D5455E" w:rsidRPr="005A178F" w:rsidRDefault="00470D9E" w:rsidP="00D6004F">
      <w:pPr>
        <w:pStyle w:val="a3"/>
        <w:ind w:firstLine="420"/>
      </w:pPr>
      <w:r w:rsidRPr="00470D9E">
        <w:t>Вучрежденииработаютследующиекатегориипедагогическихкадров:старшийвоспитатель-</w:t>
      </w:r>
      <w:r w:rsidR="00726AC1">
        <w:t xml:space="preserve"> 1</w:t>
      </w:r>
      <w:r w:rsidRPr="00470D9E">
        <w:t>,воспитателей-</w:t>
      </w:r>
      <w:r w:rsidR="00726AC1">
        <w:rPr>
          <w:spacing w:val="1"/>
        </w:rPr>
        <w:t>20</w:t>
      </w:r>
      <w:r w:rsidRPr="00470D9E">
        <w:t>,музыкальныйруководитель</w:t>
      </w:r>
      <w:r w:rsidR="00726AC1">
        <w:t>-2</w:t>
      </w:r>
      <w:r w:rsidRPr="00470D9E">
        <w:t>, учительлогопед–1,заведующий-1.</w:t>
      </w:r>
      <w:r w:rsidRPr="005A178F">
        <w:t>Молодыхспециалистов(стаж работы до 5 лет-</w:t>
      </w:r>
      <w:r w:rsidR="005A178F" w:rsidRPr="005A178F">
        <w:t>10</w:t>
      </w:r>
      <w:r w:rsidRPr="005A178F">
        <w:t xml:space="preserve"> человек);</w:t>
      </w:r>
    </w:p>
    <w:p w:rsidR="00D5455E" w:rsidRPr="00470D9E" w:rsidRDefault="005A178F" w:rsidP="004754D6">
      <w:pPr>
        <w:pStyle w:val="a3"/>
      </w:pPr>
      <w:r w:rsidRPr="005A178F">
        <w:t>Первую</w:t>
      </w:r>
      <w:r w:rsidR="00470D9E" w:rsidRPr="005A178F">
        <w:t>квалификационнуюкатегориюимеют</w:t>
      </w:r>
      <w:r w:rsidRPr="005A178F">
        <w:t>11</w:t>
      </w:r>
      <w:r w:rsidR="00470D9E" w:rsidRPr="005A178F">
        <w:t>человек,</w:t>
      </w:r>
      <w:r w:rsidRPr="005A178F">
        <w:t>высшую</w:t>
      </w:r>
      <w:r w:rsidR="00470D9E" w:rsidRPr="005A178F">
        <w:t>-</w:t>
      </w:r>
      <w:r w:rsidRPr="005A178F">
        <w:t>1</w:t>
      </w:r>
      <w:r w:rsidR="00470D9E" w:rsidRPr="005A178F">
        <w:t>человек,</w:t>
      </w:r>
      <w:r w:rsidR="004754D6" w:rsidRPr="005A178F">
        <w:rPr>
          <w:spacing w:val="4"/>
        </w:rPr>
        <w:t>соотв</w:t>
      </w:r>
      <w:r w:rsidRPr="005A178F">
        <w:rPr>
          <w:spacing w:val="4"/>
        </w:rPr>
        <w:t>етствие занимаемой должности - 8 человек</w:t>
      </w:r>
      <w:r w:rsidR="004754D6" w:rsidRPr="005A178F">
        <w:rPr>
          <w:spacing w:val="4"/>
        </w:rPr>
        <w:t xml:space="preserve">, </w:t>
      </w:r>
      <w:r w:rsidR="00470D9E" w:rsidRPr="005A178F">
        <w:t>безкатегории</w:t>
      </w:r>
      <w:r w:rsidRPr="005A178F">
        <w:t xml:space="preserve"> - 4</w:t>
      </w:r>
      <w:r w:rsidR="00470D9E" w:rsidRPr="005A178F">
        <w:t>человек</w:t>
      </w:r>
      <w:r w:rsidR="004754D6" w:rsidRPr="005A178F">
        <w:t>а</w:t>
      </w:r>
      <w:r w:rsidR="00470D9E" w:rsidRPr="005A178F">
        <w:t>.</w:t>
      </w:r>
    </w:p>
    <w:p w:rsidR="00D5455E" w:rsidRPr="00470D9E" w:rsidRDefault="00470D9E" w:rsidP="00D6004F">
      <w:pPr>
        <w:pStyle w:val="a3"/>
        <w:ind w:firstLine="422"/>
      </w:pPr>
      <w:r w:rsidRPr="00A100C1">
        <w:t>Учреждениеукомплектованопедагогическими кадрами полностью.</w:t>
      </w:r>
    </w:p>
    <w:p w:rsidR="00D5455E" w:rsidRPr="00470D9E" w:rsidRDefault="00470D9E" w:rsidP="00226FB1">
      <w:pPr>
        <w:pStyle w:val="a3"/>
        <w:ind w:firstLine="420"/>
      </w:pPr>
      <w:r w:rsidRPr="00470D9E">
        <w:t>Администрацияучреждениясчитаетважнымнаправлениемвсвоейдеятельностипостоянноеповышениеисовершенствованиепедагогическогомастерства.Дляэтогоорганизуютсякурсы,работатворческихгрупп,деловыеигры,консультации,открытыерайонныеметодическиеобъединенияисеминары</w:t>
      </w:r>
      <w:r w:rsidR="00726AC1">
        <w:t xml:space="preserve">различного </w:t>
      </w:r>
      <w:r w:rsidRPr="00470D9E">
        <w:t>уровня.</w:t>
      </w:r>
    </w:p>
    <w:p w:rsidR="00D5455E" w:rsidRPr="00470D9E" w:rsidRDefault="00470D9E" w:rsidP="00D6004F">
      <w:pPr>
        <w:pStyle w:val="a3"/>
        <w:ind w:firstLine="360"/>
      </w:pPr>
      <w:r w:rsidRPr="00470D9E">
        <w:t xml:space="preserve">Курсы повышения квалификации по ФГОС ДО за последние 3 года прошли </w:t>
      </w:r>
      <w:r w:rsidR="00726AC1">
        <w:t xml:space="preserve">24 </w:t>
      </w:r>
      <w:r w:rsidRPr="00470D9E">
        <w:t>(100%)педагогов.Всеэтопозволилопереориентироватьпедагогическийколлективсучебно-дисциплинарноймоделиналичностно-ориентированнуюмодельвоспитаниядетей,основанную науважении идовериик ребенку.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D6004F">
      <w:pPr>
        <w:pStyle w:val="11"/>
        <w:spacing w:line="240" w:lineRule="auto"/>
        <w:ind w:left="620"/>
      </w:pPr>
      <w:r w:rsidRPr="00470D9E">
        <w:t>Выводыипредложения:</w:t>
      </w:r>
    </w:p>
    <w:p w:rsidR="00D5455E" w:rsidRPr="00470D9E" w:rsidRDefault="00470D9E" w:rsidP="00D6004F">
      <w:pPr>
        <w:pStyle w:val="a3"/>
        <w:ind w:firstLine="300"/>
      </w:pPr>
      <w:r w:rsidRPr="00470D9E">
        <w:t>Учреждение укомплектовано педагогическими кадрами полностью, все педагоги с высшими средним специальным образованием, квалификационные категории имеют 80% педагогов.План аттестационных мероприятий на 2020-2021 учебный год выполнен; практически всепедагогиповышалисвойпрофессиональныйуровеньчерезпосещенияметодическихобъединений района, прохождение процедуры аттестации, самообразование, знакомились сопытомработысвоихколлегиздругихдошкольныхучреждений,проходиликурсыповышения квалификации. В учреждении работает стабильный кадровый состав, способныйэффективноосуществлятьпоставленныецелиизадачи,активноучаствоватьвинновационной деятельности. Все это в комплексе дает хороший результат в организациипедагогической деятельности, улучшении качества образования и воспитания дошкольников,положительновлияетнаразвитиеучреждения вцелом.</w:t>
      </w:r>
    </w:p>
    <w:p w:rsidR="00D5455E" w:rsidRPr="00470D9E" w:rsidRDefault="00470D9E" w:rsidP="00D6004F">
      <w:pPr>
        <w:pStyle w:val="a3"/>
        <w:ind w:firstLine="300"/>
      </w:pPr>
      <w:r w:rsidRPr="00470D9E">
        <w:lastRenderedPageBreak/>
        <w:t>Кадроваяполитикаучреждениянаправленанаразвитиепрофессиональнойкомпетентностипедагоговиличностно-ориентированныйподходксотрудникам,учитываютсяпрофессиональныеиобразовательныезапросы,созданывсеусловиядляповышенияпрофессиональногоуровня иличностной самореализации.</w:t>
      </w:r>
    </w:p>
    <w:p w:rsidR="00D5455E" w:rsidRPr="00470D9E" w:rsidRDefault="00726AC1" w:rsidP="00D6004F">
      <w:pPr>
        <w:pStyle w:val="a3"/>
        <w:ind w:firstLine="300"/>
      </w:pPr>
      <w:r>
        <w:t>Н</w:t>
      </w:r>
      <w:r w:rsidR="00470D9E" w:rsidRPr="00470D9E">
        <w:t>еобходимопродолжатьсозданиедостойныхусловийдляпедагогической деятельности, повышения профессионального уровня, профессиональной итворческойсамореализациипосредствомрасширенияспектраприменяемыхтехнологийработыскадрамииповышенияквалификации:втомчислеИКТ-технологий(участиепедагоговвонлайн-конференциях, вебинарахидр.)</w:t>
      </w:r>
    </w:p>
    <w:p w:rsidR="00D5455E" w:rsidRPr="00470D9E" w:rsidRDefault="00D5455E" w:rsidP="00D6004F">
      <w:pPr>
        <w:pStyle w:val="a3"/>
        <w:spacing w:before="4"/>
        <w:ind w:left="0"/>
      </w:pPr>
    </w:p>
    <w:p w:rsidR="00D5455E" w:rsidRPr="00470D9E" w:rsidRDefault="00470D9E" w:rsidP="00726AC1">
      <w:pPr>
        <w:pStyle w:val="11"/>
        <w:numPr>
          <w:ilvl w:val="1"/>
          <w:numId w:val="3"/>
        </w:numPr>
        <w:tabs>
          <w:tab w:val="left" w:pos="1041"/>
        </w:tabs>
        <w:spacing w:line="240" w:lineRule="auto"/>
        <w:ind w:firstLine="300"/>
        <w:jc w:val="center"/>
      </w:pPr>
      <w:r w:rsidRPr="00470D9E">
        <w:t>Анализ материально – технических условий реализации ООП ДОУ. ФинансовоеобеспечениеООП ДОУ.</w:t>
      </w:r>
    </w:p>
    <w:p w:rsidR="00726AC1" w:rsidRDefault="00726AC1" w:rsidP="00D6004F">
      <w:pPr>
        <w:pStyle w:val="a3"/>
        <w:ind w:firstLine="300"/>
        <w:rPr>
          <w:color w:val="111111"/>
        </w:rPr>
      </w:pPr>
    </w:p>
    <w:p w:rsidR="00D5455E" w:rsidRPr="00470D9E" w:rsidRDefault="00470D9E" w:rsidP="00D6004F">
      <w:pPr>
        <w:pStyle w:val="a3"/>
        <w:ind w:firstLine="300"/>
      </w:pPr>
      <w:r w:rsidRPr="00470D9E">
        <w:rPr>
          <w:color w:val="111111"/>
        </w:rPr>
        <w:t xml:space="preserve">Материально-техническаябазареализацииООПДОсоответствуетдействующимсанитарным и противопожарным нормам, нормам охраны труда работников учреждения. Вдостаточной мере имеются технические средства. </w:t>
      </w:r>
    </w:p>
    <w:p w:rsidR="00D5455E" w:rsidRPr="00470D9E" w:rsidRDefault="00470D9E" w:rsidP="00D6004F">
      <w:pPr>
        <w:pStyle w:val="a3"/>
        <w:ind w:firstLine="360"/>
      </w:pPr>
      <w:r w:rsidRPr="00470D9E">
        <w:t>В</w:t>
      </w:r>
      <w:r w:rsidRPr="00470D9E">
        <w:rPr>
          <w:color w:val="111111"/>
        </w:rPr>
        <w:t>методическомкабинетеимеетсябиблиотека,сочетающаявсебенабордемонстрационныхираздаточныхматериалов;комплектметодическойлитературыдляработы с детьми в группах общеразвивающей н</w:t>
      </w:r>
      <w:r w:rsidR="00980A42">
        <w:rPr>
          <w:color w:val="111111"/>
        </w:rPr>
        <w:t>аправленности; художественная литература</w:t>
      </w:r>
      <w:r w:rsidRPr="00470D9E">
        <w:rPr>
          <w:color w:val="111111"/>
        </w:rPr>
        <w:t>,хрестоматиидлячтениядетямпоПрограмме;картотекивдостаточном</w:t>
      </w:r>
      <w:r w:rsidR="009A7339">
        <w:rPr>
          <w:color w:val="111111"/>
        </w:rPr>
        <w:t>количестве; выход в сеть И</w:t>
      </w:r>
      <w:r w:rsidR="00726AC1">
        <w:rPr>
          <w:color w:val="111111"/>
        </w:rPr>
        <w:t>нтернет, который</w:t>
      </w:r>
      <w:r w:rsidRPr="00470D9E">
        <w:rPr>
          <w:color w:val="111111"/>
        </w:rPr>
        <w:t>являетсяважнымдляпедагоговвподготовкеорганизованнойобразовательнойдеятельности, методическихмероприятий.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Анализсоответствияматериально-техническогообеспеченияреализацииООПтребованиям, предъявляемым к участку, зданию, помещениям показал, что для реализацииООПвкаждойвозрастнойгруппепредоставленоотдельноепросторное,светлоепомещение,в котором обеспечивается оптимальная температура воздуха, канализация и водоснабжение.Помещение оснащено необходимой мебелью, подобранной </w:t>
      </w:r>
      <w:r w:rsidRPr="00470D9E">
        <w:rPr>
          <w:color w:val="111111"/>
        </w:rPr>
        <w:t xml:space="preserve">в </w:t>
      </w:r>
      <w:r w:rsidRPr="00470D9E">
        <w:t>соответствии с возрастными ииндивидуальнымиособенностямивоспитанников.Учреждениепостоянноработаетнадукреплениемматериально-техническойбазы.Вдетскомсадусозданыусловиядляполноценноговоспитанияиразвитиявоспитанников:функционируют:</w:t>
      </w:r>
      <w:r w:rsidR="00980A42">
        <w:t>10</w:t>
      </w:r>
      <w:r w:rsidRPr="00470D9E">
        <w:t>групповых</w:t>
      </w:r>
      <w:r w:rsidR="00980A42">
        <w:t xml:space="preserve">помещений, музыкальный и </w:t>
      </w:r>
      <w:r w:rsidRPr="00470D9E">
        <w:t>физкультурный зал</w:t>
      </w:r>
      <w:r w:rsidR="00980A42">
        <w:t>ы</w:t>
      </w:r>
      <w:r w:rsidRPr="00470D9E">
        <w:t xml:space="preserve">, </w:t>
      </w:r>
      <w:r w:rsidR="00980A42">
        <w:t xml:space="preserve">комната по правилам дорожного движения, </w:t>
      </w:r>
      <w:r w:rsidR="00F372B4">
        <w:t xml:space="preserve">музей быта </w:t>
      </w:r>
      <w:r w:rsidR="00980A42" w:rsidRPr="00F372B4">
        <w:t>«</w:t>
      </w:r>
      <w:r w:rsidR="00F372B4" w:rsidRPr="00F372B4">
        <w:t>И</w:t>
      </w:r>
      <w:r w:rsidR="00980A42" w:rsidRPr="00F372B4">
        <w:t>зба»,</w:t>
      </w:r>
      <w:r w:rsidRPr="00470D9E">
        <w:t>пищеблок,прачечная, медицинский кабинет,</w:t>
      </w:r>
      <w:r w:rsidR="00980A42">
        <w:t xml:space="preserve"> изолятор,</w:t>
      </w:r>
      <w:r w:rsidR="00F372B4">
        <w:t xml:space="preserve"> процедурный кабинет,</w:t>
      </w:r>
      <w:r w:rsidRPr="00470D9E">
        <w:t xml:space="preserve"> методический кабинет, кабинет заведующей.</w:t>
      </w:r>
    </w:p>
    <w:p w:rsidR="00D5455E" w:rsidRPr="00470D9E" w:rsidRDefault="00470D9E" w:rsidP="00D6004F">
      <w:pPr>
        <w:pStyle w:val="a3"/>
        <w:spacing w:before="62"/>
        <w:ind w:firstLine="300"/>
      </w:pPr>
      <w:r w:rsidRPr="00470D9E">
        <w:t>Натерриториидетскогосадаоформлены1спортивнаяплощадка,</w:t>
      </w:r>
      <w:r w:rsidR="00980A42" w:rsidRPr="005A178F">
        <w:t>4</w:t>
      </w:r>
      <w:r w:rsidRPr="00470D9E">
        <w:t>участк</w:t>
      </w:r>
      <w:r w:rsidR="00226FB1">
        <w:t>а</w:t>
      </w:r>
      <w:r w:rsidRPr="00470D9E">
        <w:t>спрогулочнымиверандами,малымиархитектурнымиформами,цветниками.Оснащениемузыкальногоифизкультурногозаловсоответствуетсанитарно-гигиеническимнормам,площадьзаладостаточнадляреализацииобразовательныхзадач,оборудование,представленноевмузыкально-спортивномзале,имеетвсенеобходимыедокументыисертификатыкачества.Оформлениезалаосуществленовсоответствиисэстетическимитребованиямикданнойчастипредметно-пространственнойсредыучреждения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t>Оборудованиемузыкальногоифизкультурногозалаоснащеновсоответствииспринципомнеобходимостиидостаточностидляорганизацииобразовательнойработыпофизическому и музыкальномуразвитию детей. Анализ оснащения детского сада показал, чтовсетехническиесредстваобучения,учебно-методическиекомплекты,наглядныйидемонстрационныйматериал,имеющиесявдошкольномучреждении,соответствуютсанитарно-гигиеническимнормамитребованиям,техническоеоборудованиеимеетвсенеобходимыедокументыисертификатыкачестваииспользуютсявсоответствииспринципомнеобходимостиидостаточностидляорганизацииобразовательнойработы.</w:t>
      </w:r>
    </w:p>
    <w:p w:rsidR="00D5455E" w:rsidRPr="00470D9E" w:rsidRDefault="00470D9E" w:rsidP="00D6004F">
      <w:pPr>
        <w:pStyle w:val="a3"/>
      </w:pPr>
      <w:r w:rsidRPr="00470D9E">
        <w:t>Оценкамедико-социальногообеспеченияпоказалаегосоответствиекпредъявляемымтребованиям.</w:t>
      </w:r>
    </w:p>
    <w:p w:rsidR="00D5455E" w:rsidRPr="00470D9E" w:rsidRDefault="00470D9E" w:rsidP="00D6004F">
      <w:pPr>
        <w:pStyle w:val="a3"/>
        <w:ind w:firstLine="360"/>
      </w:pPr>
      <w:r w:rsidRPr="00470D9E">
        <w:t xml:space="preserve">Оснащение медицинского кабинета позволяет качественно решать задачи медицинскогообслуживаниядетей,штатмедицинскихработниковукомплектованвсоответствииснормативами. Количество и соотношение возрастных групп детей в учреждении определеноучредителем, исходя из их предельной наполняемости и гигиенического норматива </w:t>
      </w:r>
      <w:r w:rsidRPr="00470D9E">
        <w:lastRenderedPageBreak/>
        <w:t>площадина одногоребенка всоответствиис требованиями СанПиН.Питание детейорганизованостроговсоответствиистребованиямиСанПиНиутверждено заведующим.</w:t>
      </w:r>
    </w:p>
    <w:p w:rsidR="00D5455E" w:rsidRPr="00470D9E" w:rsidRDefault="00D5455E" w:rsidP="00D6004F">
      <w:pPr>
        <w:pStyle w:val="a3"/>
        <w:spacing w:before="5"/>
        <w:ind w:left="0"/>
      </w:pPr>
    </w:p>
    <w:p w:rsidR="00D5455E" w:rsidRPr="00470D9E" w:rsidRDefault="00470D9E" w:rsidP="00980A42">
      <w:pPr>
        <w:pStyle w:val="11"/>
        <w:spacing w:line="240" w:lineRule="auto"/>
        <w:ind w:left="620"/>
        <w:jc w:val="center"/>
      </w:pPr>
      <w:r w:rsidRPr="00470D9E">
        <w:t>Анализфинансовогообеспечения.</w:t>
      </w:r>
    </w:p>
    <w:p w:rsidR="00D5455E" w:rsidRPr="00470D9E" w:rsidRDefault="00470D9E" w:rsidP="00D6004F">
      <w:pPr>
        <w:pStyle w:val="a3"/>
        <w:ind w:firstLine="300"/>
      </w:pPr>
      <w:r w:rsidRPr="00470D9E">
        <w:t xml:space="preserve">Финансирование учреждения осуществляется из федерального и муниципального бюджета(финансирование производится на выплату заработной платы обслуживающему персоналу,оплату коммунальныхуслуг,приобретениехозяйственныхтоваров,выполнениеуслугпосодержаниюдвижимогоинедвижимогоимущества).Финансированиеучрежденияосуществляетсянаоснованиибюджетнойсметырасходовимуниципальногозадания.Финансово-экономическое обеспечение введения ФГОС ДО строится в соответствии </w:t>
      </w:r>
      <w:r w:rsidR="00980A42">
        <w:t xml:space="preserve">с </w:t>
      </w:r>
      <w:r w:rsidRPr="00470D9E">
        <w:t>Планомфинансово – хозяйственной деятельности, где определен объем расходов, необходимых дляреализацииООПДО,механизмегоформирования.</w:t>
      </w:r>
    </w:p>
    <w:p w:rsidR="00D5455E" w:rsidRPr="00470D9E" w:rsidRDefault="00470D9E" w:rsidP="00D6004F">
      <w:pPr>
        <w:pStyle w:val="a3"/>
        <w:ind w:firstLine="300"/>
      </w:pPr>
      <w:r w:rsidRPr="00470D9E">
        <w:t>Материально-техническая база позволяетобеспечивать государственные гарантии правгражданнаполучениеобщедоступного ибесплатногодошкольногообразования;обеспечивать образовательному учреждению возможнос</w:t>
      </w:r>
      <w:r w:rsidR="00980A42">
        <w:t xml:space="preserve">ть выполнения ФГОС ДО и условия </w:t>
      </w:r>
      <w:r w:rsidRPr="00470D9E">
        <w:t>реализацииООПДОУ.</w:t>
      </w:r>
    </w:p>
    <w:p w:rsidR="00D5455E" w:rsidRPr="00470D9E" w:rsidRDefault="00470D9E" w:rsidP="00D6004F">
      <w:pPr>
        <w:pStyle w:val="11"/>
        <w:spacing w:before="3" w:line="240" w:lineRule="auto"/>
        <w:ind w:left="680"/>
      </w:pPr>
      <w:r w:rsidRPr="00470D9E">
        <w:t>Выводыипредложения:</w:t>
      </w:r>
    </w:p>
    <w:p w:rsidR="00D5455E" w:rsidRPr="00470D9E" w:rsidRDefault="00470D9E" w:rsidP="00980A42">
      <w:pPr>
        <w:pStyle w:val="a3"/>
      </w:pPr>
      <w:r w:rsidRPr="00470D9E">
        <w:t>Административно-хозяйственнаядеятельностьучреждениянаправленанасозданиеусловий соответствия лицензионным программам, требованиям к развивающей среде, а такжеожиданиям и потребностям детей, родителей, педагогов. Согласнотребованиям учреждениенаполненокухонным,прачечным,медицинским,физкультурным,техническимоборудованием,мебелью, дидактическимиигровымматериалом.</w:t>
      </w:r>
    </w:p>
    <w:p w:rsidR="00D5455E" w:rsidRPr="00470D9E" w:rsidRDefault="00470D9E" w:rsidP="00D6004F">
      <w:pPr>
        <w:pStyle w:val="a3"/>
        <w:ind w:firstLine="360"/>
      </w:pPr>
      <w:r w:rsidRPr="00470D9E">
        <w:t>Анализдеятельностиучрежденияза2020-2021учебныйгодпоказал,чтоучреждениеимеетстабильныйуровень функционирования: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приведенавсоответствиинормативно-правоваябаза;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положительныерезультатыосвоениядетьмиобразовательнойпрограммы;</w:t>
      </w:r>
    </w:p>
    <w:p w:rsidR="00D5455E" w:rsidRPr="00470D9E" w:rsidRDefault="00470D9E" w:rsidP="00D6004F">
      <w:pPr>
        <w:pStyle w:val="a6"/>
        <w:numPr>
          <w:ilvl w:val="0"/>
          <w:numId w:val="4"/>
        </w:numPr>
        <w:tabs>
          <w:tab w:val="left" w:pos="321"/>
        </w:tabs>
        <w:ind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сложилсясплоченныйтворческийколлектив.</w:t>
      </w:r>
    </w:p>
    <w:p w:rsidR="00D5455E" w:rsidRDefault="00470D9E" w:rsidP="00D6004F">
      <w:pPr>
        <w:pStyle w:val="a3"/>
        <w:ind w:firstLine="360"/>
        <w:rPr>
          <w:color w:val="111111"/>
        </w:rPr>
      </w:pPr>
      <w:r w:rsidRPr="00470D9E">
        <w:rPr>
          <w:color w:val="111111"/>
        </w:rPr>
        <w:t>Для соответствия требованиям ФГОС ДО необходимо дополнить методический кабинетдидактическими материалами по различным образовательным областям и играмитехническойнаправленности.</w:t>
      </w:r>
    </w:p>
    <w:p w:rsidR="001111C9" w:rsidRDefault="001111C9" w:rsidP="00D6004F">
      <w:pPr>
        <w:pStyle w:val="a3"/>
        <w:ind w:firstLine="360"/>
        <w:rPr>
          <w:color w:val="111111"/>
        </w:rPr>
      </w:pPr>
    </w:p>
    <w:p w:rsidR="001111C9" w:rsidRPr="00470D9E" w:rsidRDefault="001111C9" w:rsidP="00D6004F">
      <w:pPr>
        <w:pStyle w:val="a3"/>
        <w:ind w:firstLine="360"/>
      </w:pPr>
    </w:p>
    <w:p w:rsidR="00D5455E" w:rsidRPr="00470D9E" w:rsidRDefault="00470D9E" w:rsidP="006D6226">
      <w:pPr>
        <w:pStyle w:val="11"/>
        <w:numPr>
          <w:ilvl w:val="0"/>
          <w:numId w:val="2"/>
        </w:numPr>
        <w:tabs>
          <w:tab w:val="left" w:pos="801"/>
        </w:tabs>
        <w:spacing w:before="67" w:line="240" w:lineRule="auto"/>
        <w:ind w:hanging="241"/>
        <w:jc w:val="center"/>
      </w:pPr>
      <w:r w:rsidRPr="00470D9E">
        <w:t>ВариативныепоказателиВСОКО</w:t>
      </w:r>
    </w:p>
    <w:p w:rsidR="006D6226" w:rsidRDefault="00470D9E" w:rsidP="006D6226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Удовлетвор</w:t>
      </w:r>
      <w:r w:rsidR="006D6226">
        <w:rPr>
          <w:b/>
          <w:sz w:val="24"/>
          <w:szCs w:val="24"/>
        </w:rPr>
        <w:t>ё</w:t>
      </w:r>
      <w:r w:rsidRPr="00470D9E">
        <w:rPr>
          <w:b/>
          <w:sz w:val="24"/>
          <w:szCs w:val="24"/>
        </w:rPr>
        <w:t>нность родителей качеством организации</w:t>
      </w:r>
    </w:p>
    <w:p w:rsidR="00D5455E" w:rsidRPr="00470D9E" w:rsidRDefault="00470D9E" w:rsidP="006D6226">
      <w:pPr>
        <w:pStyle w:val="a6"/>
        <w:numPr>
          <w:ilvl w:val="1"/>
          <w:numId w:val="2"/>
        </w:numPr>
        <w:tabs>
          <w:tab w:val="left" w:pos="1041"/>
        </w:tabs>
        <w:ind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образовательного процессавДОУ.</w:t>
      </w:r>
    </w:p>
    <w:p w:rsidR="001111C9" w:rsidRDefault="001111C9" w:rsidP="00D6004F">
      <w:pPr>
        <w:pStyle w:val="a3"/>
        <w:ind w:firstLine="300"/>
      </w:pPr>
    </w:p>
    <w:p w:rsidR="00D5455E" w:rsidRPr="00470D9E" w:rsidRDefault="00470D9E" w:rsidP="00D6004F">
      <w:pPr>
        <w:pStyle w:val="a3"/>
        <w:ind w:firstLine="300"/>
      </w:pPr>
      <w:r w:rsidRPr="00470D9E">
        <w:t>В2020-2021учебномгоду работессемь</w:t>
      </w:r>
      <w:r w:rsidR="006D6226">
        <w:t>ё</w:t>
      </w:r>
      <w:r w:rsidRPr="00470D9E">
        <w:t>йуделялосьдостаточновнимания.Работасродителями воспитанников велась согласно годового плана учреждения, рабочих программпедагоговвсехвозрастныхгрупп.</w:t>
      </w:r>
    </w:p>
    <w:p w:rsidR="00D5455E" w:rsidRPr="00470D9E" w:rsidRDefault="00470D9E" w:rsidP="00D6004F">
      <w:pPr>
        <w:pStyle w:val="a3"/>
        <w:ind w:firstLine="360"/>
      </w:pPr>
      <w:r w:rsidRPr="00470D9E">
        <w:t>Педагогиучрежденияиспользоваливработеразличныеформы:общиеигрупповыеродительские собрания, консультации, практикумы, досуговые мероприятия, анкетирование,реализациясовместныхпроектов.</w:t>
      </w:r>
      <w:r w:rsidRPr="0028401F">
        <w:t>ВпериодсложившейсятруднойситуациисCOVID-19образовательнаядеятельность</w:t>
      </w:r>
      <w:r w:rsidR="0028401F" w:rsidRPr="0028401F">
        <w:t xml:space="preserve"> носила и дистанционный формат работы:использование </w:t>
      </w:r>
      <w:r w:rsidRPr="0028401F">
        <w:t>площадкиZOOM,мэссенджеры,социальныесетииофициальныйсайтучреждения.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t>Родительскиесобранияпроводились3разавгод.Педагогитворческиподходиликпроведениюродительскихвстреч:мастер-класс,круглыйстол,совместныеэкскурсии,обсуждение различных точек зрения на дискуссионный вопрос; решение проблемных задачсемейноговоспитания;ролевоепроигрываниесемейныхситуаций;обращениекопытуродителей;игровоевзаимодействиеродителейидетейвразличныхигровыхвидахдеятельности.Хочетсяотметитьактивноеучастиеродителейвразличныхмероприятияхучрежденияпооздоровлениюибезопасностижизнедеятельностидошкольников:вмузыкально-физкультурныхдосугахиорганизованнойобразовательнойдеятельностипобезопасностинадороге,вбыту, атакжепожарнойбезопасности.</w:t>
      </w:r>
    </w:p>
    <w:p w:rsidR="00D5455E" w:rsidRPr="00470D9E" w:rsidRDefault="00470D9E" w:rsidP="00D6004F">
      <w:pPr>
        <w:pStyle w:val="a3"/>
        <w:ind w:firstLine="360"/>
      </w:pPr>
      <w:r w:rsidRPr="00470D9E">
        <w:t>Положительно то, что позиция родителей к процессу обучения с каждым годомвозрастает. О ч</w:t>
      </w:r>
      <w:r w:rsidR="006D6226">
        <w:t>ё</w:t>
      </w:r>
      <w:r w:rsidRPr="00470D9E">
        <w:t>м свидетельствует их степень активности участия в жизнедеятельностиучреждения.Родителивоспитанниковсудовольствиемоткликалисьнавсемероприятияучреждения.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lastRenderedPageBreak/>
        <w:t>Сцельюполученияболееполногоанализастепениудовлетворенностиродителямикачествомдеятельностидошкольногоучреждениябылиопрошеныродители(законныепредставители) и проанализированы ответы всех возрастных групп. Всего было опрошено 202родителей,чтосоставило88%отобщегоколичествародителейсписочногосостававоспитанников.Посравнениюспрошлымучебнымгодомактивностьродительскойобщественностизначительноповысилась.Такойпроцентуказываетнато,чтородителиготовынавзаимодействиеисотрудничествоиостаютсянеравнодушнымик</w:t>
      </w:r>
      <w:r w:rsidR="001111C9">
        <w:t xml:space="preserve">жизнедеятельности учреждения. </w:t>
      </w:r>
      <w:r w:rsidRPr="00470D9E">
        <w:t>Анкетированиепроводилосьпочетырѐмпараметрамоценки:оснащенностьДОО,квалифицированностьпедагогов,развитиеребенкавДОО,взаимодействиесродителями.</w:t>
      </w:r>
    </w:p>
    <w:p w:rsidR="00D5455E" w:rsidRPr="00470D9E" w:rsidRDefault="00470D9E" w:rsidP="008E48A0">
      <w:pPr>
        <w:pStyle w:val="a3"/>
      </w:pPr>
      <w:r w:rsidRPr="00470D9E">
        <w:t>Прианализеанкетированиявыявленоследующее:вцеломродителиудовлетвореныработойде</w:t>
      </w:r>
      <w:r w:rsidR="008E48A0">
        <w:t>тского</w:t>
      </w:r>
      <w:r w:rsidR="008E48A0">
        <w:tab/>
        <w:t>сада</w:t>
      </w:r>
      <w:r w:rsidR="008E48A0">
        <w:tab/>
        <w:t>(92,3</w:t>
      </w:r>
      <w:r w:rsidRPr="00470D9E">
        <w:t>%).</w:t>
      </w:r>
      <w:r w:rsidRPr="00470D9E">
        <w:tab/>
        <w:t>Состоянием</w:t>
      </w:r>
      <w:r w:rsidRPr="00470D9E">
        <w:tab/>
        <w:t>материально-технической</w:t>
      </w:r>
      <w:r w:rsidRPr="00470D9E">
        <w:tab/>
        <w:t>базы</w:t>
      </w:r>
      <w:r w:rsidRPr="00470D9E">
        <w:tab/>
      </w:r>
      <w:r w:rsidRPr="00470D9E">
        <w:rPr>
          <w:spacing w:val="-1"/>
        </w:rPr>
        <w:t>учреждения</w:t>
      </w:r>
      <w:r w:rsidRPr="00470D9E">
        <w:t>удовлетворены</w:t>
      </w:r>
      <w:r w:rsidR="008E48A0">
        <w:t>82,6</w:t>
      </w:r>
      <w:r w:rsidRPr="00470D9E">
        <w:t>%респондентов,частично-</w:t>
      </w:r>
      <w:r w:rsidR="008E48A0">
        <w:t>13,4</w:t>
      </w:r>
      <w:r w:rsidRPr="00470D9E">
        <w:t>%.Большинство</w:t>
      </w:r>
      <w:r w:rsidR="008E48A0">
        <w:t>83,9</w:t>
      </w:r>
      <w:r w:rsidRPr="00470D9E">
        <w:t>%родителейсогласныполностью,чтовдетскомсадудостаточнокниг,пособий,детскихжурналов,методическихматериаловдляорганизациикачественногопедагогическогопроцесса,2,8%считают,чтооснащѐнтолькочастично,незнают-4,2%.Более</w:t>
      </w:r>
      <w:r w:rsidR="008E48A0">
        <w:t>86</w:t>
      </w:r>
      <w:r w:rsidRPr="00470D9E">
        <w:t>%родителейотметили,чтов детском саду созданыусловиядляфизическогоразвития иукрепления здоровья</w:t>
      </w:r>
      <w:r w:rsidR="008E48A0">
        <w:t>ребе</w:t>
      </w:r>
      <w:r w:rsidRPr="00470D9E">
        <w:t>нка,около</w:t>
      </w:r>
      <w:r w:rsidR="008E48A0">
        <w:t>14</w:t>
      </w:r>
      <w:r w:rsidRPr="00470D9E">
        <w:t>%-считают,чтонедостаточнополно,1,0%-респондентовусловиянеустраивают.Администрацииипедагогическомуколлективунеобходимоактивнопродолжатьработатьнадэтойпроблемой,таккакукреплениездоровьядетейоднаизпервостепенныхзадач</w:t>
      </w:r>
    </w:p>
    <w:p w:rsidR="00D5455E" w:rsidRPr="00470D9E" w:rsidRDefault="00470D9E" w:rsidP="00D6004F">
      <w:pPr>
        <w:pStyle w:val="a3"/>
      </w:pPr>
      <w:r w:rsidRPr="00470D9E">
        <w:t>дошкольногоучреждения.</w:t>
      </w:r>
    </w:p>
    <w:p w:rsidR="00D5455E" w:rsidRPr="00470D9E" w:rsidRDefault="00470D9E" w:rsidP="00D6004F">
      <w:pPr>
        <w:pStyle w:val="a3"/>
        <w:ind w:firstLine="300"/>
      </w:pPr>
      <w:r w:rsidRPr="00470D9E">
        <w:t>Профессионализмом педагогов полностью удовлетворены 96% родительской аудитории,</w:t>
      </w:r>
      <w:r w:rsidR="008E48A0">
        <w:t>частично удовлетворены - 3,3</w:t>
      </w:r>
      <w:r w:rsidRPr="00470D9E">
        <w:t>%, затрудня</w:t>
      </w:r>
      <w:r w:rsidR="008E48A0">
        <w:t>ются ответить на этот вопрос 0,7</w:t>
      </w:r>
      <w:r w:rsidRPr="00470D9E">
        <w:t xml:space="preserve"> % опрошенныхродителей. В связи с этим можно предположить необходимость уточнения представленийреспондентов о профессиональной компетентности педагога. Результаты опроса показали,что</w:t>
      </w:r>
      <w:r w:rsidR="009A7339">
        <w:t>89</w:t>
      </w:r>
      <w:r w:rsidRPr="00470D9E">
        <w:t>,8%родителей обучающихся напрямую связывают уровень развития, формированиезнанийиумений,соответствующихвозрастуребенка,спосещениемдошкольногоучреждения.ВуспехахдетейочевидныезаслугипедагоговДОУсчитают</w:t>
      </w:r>
      <w:r w:rsidR="009A7339">
        <w:t>94,6</w:t>
      </w:r>
      <w:r w:rsidRPr="00470D9E">
        <w:t>%опрошенных.</w:t>
      </w:r>
    </w:p>
    <w:p w:rsidR="00D5455E" w:rsidRPr="00470D9E" w:rsidRDefault="00470D9E" w:rsidP="00D6004F">
      <w:pPr>
        <w:pStyle w:val="a3"/>
        <w:spacing w:before="62"/>
        <w:ind w:firstLine="360"/>
      </w:pPr>
      <w:r w:rsidRPr="00470D9E">
        <w:t>Родителидоверяютпедагогамисложившейсясистемевоспитанияиобразованиявдетском саду, а такое доверие есть один из важных показателей качества образовательныхуслугДОУ.</w:t>
      </w:r>
    </w:p>
    <w:p w:rsidR="00D5455E" w:rsidRPr="00470D9E" w:rsidRDefault="00470D9E" w:rsidP="00D6004F">
      <w:pPr>
        <w:pStyle w:val="a3"/>
        <w:spacing w:before="1"/>
        <w:ind w:firstLine="360"/>
      </w:pPr>
      <w:r w:rsidRPr="00470D9E">
        <w:t>С целью обеспечения целостности образовательного процесса педагогический коллективактивно взаимодействует с семьями обучающихся.</w:t>
      </w:r>
      <w:r w:rsidR="009A7339">
        <w:t xml:space="preserve"> 97,8 </w:t>
      </w:r>
      <w:r w:rsidRPr="00470D9E">
        <w:t>% опрошенных считают, что педагогипредоставляютконсультационнуюиинуюпомощьродителямввопросахвоспитанияребенка. Большинство р</w:t>
      </w:r>
      <w:r w:rsidR="009A7339">
        <w:t xml:space="preserve">одителей, 94,7 </w:t>
      </w:r>
      <w:r w:rsidRPr="00470D9E">
        <w:t>%,что им предоставляется возможность участия вуправленииучреждением,внесенияпредложений,направленныхнаулучшениеработыдетского сада,</w:t>
      </w:r>
      <w:r w:rsidR="009A7339">
        <w:t>остальные 5,3</w:t>
      </w:r>
      <w:r w:rsidRPr="00470D9E">
        <w:t>% ответили - «частично». На вопрос анкеты: «Предложенияродителей рассматриваются администрацией и педагогами детского сада и учитываются придальнейшей работе», ответили</w:t>
      </w:r>
      <w:r w:rsidR="009A7339">
        <w:t>утвердительно 93</w:t>
      </w:r>
      <w:r w:rsidRPr="00470D9E">
        <w:t>,6%, менее одного процентаопрошенныхвыбрали ответ «нет». Следовательно, коллективу ДОУ необходимо продолжать использоватьэффективные пути взаимодействия с родителями (законными представителями), привлекатьихксовместномупроцессувоспитания,образования,оздоровления,развитиядетей,используя наряду с живым общением, современные технологии (ИКТ, участие в разработке иреализациисовместныхпедагогическихпроектов, участиевуправленииДОУи др.).</w:t>
      </w:r>
    </w:p>
    <w:p w:rsidR="00D5455E" w:rsidRPr="00470D9E" w:rsidRDefault="00470D9E" w:rsidP="00D6004F">
      <w:pPr>
        <w:pStyle w:val="a3"/>
        <w:spacing w:before="2"/>
        <w:ind w:firstLine="300"/>
      </w:pPr>
      <w:r w:rsidRPr="00470D9E">
        <w:t>Исходяизобработкиопроса,мыполучилидостаточновысокиепоказателиудовлетворѐнностиродителей(законныхпредставителей)повсемпредложеннымпоказателям,чтопозволяетсделатьвыводотом,чтобольшинствородительскойобщественности удовлетворены качеством предоставляемых образовательных услуг, однакоследует отметить, что с низким процентным показателем отмечаются варианты ответов «незнаю»или«нет».</w:t>
      </w:r>
    </w:p>
    <w:p w:rsidR="00D5455E" w:rsidRPr="00470D9E" w:rsidRDefault="00470D9E" w:rsidP="00D6004F">
      <w:pPr>
        <w:pStyle w:val="a3"/>
        <w:spacing w:before="3"/>
        <w:ind w:firstLine="300"/>
      </w:pPr>
      <w:r w:rsidRPr="00470D9E">
        <w:t>Вновомучебномгодунеобходимопродолжитьработудошкольногоучрежденияпоулучшениюкачествапредоставляемойуслуги,реализовыватьсистемнуюработупосовершенствованиюмоделивзаимодействияДОУссемьямиобучающихсядляобеспеченияоткрытостиидоступностиодеятельностиучреждения,совершенствованииматериально-технических, психолого-педагогических и других немало важных условий дляреализацииобразовательнойпрограммы</w:t>
      </w:r>
      <w:r w:rsidR="009A7339">
        <w:t xml:space="preserve"> структурного подразделения «Детский сад комбинированного вида «Аленький цветочек» </w:t>
      </w:r>
      <w:r w:rsidRPr="00470D9E">
        <w:t>МБДОУ</w:t>
      </w:r>
      <w:r w:rsidR="00B662B2"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ind w:firstLine="256"/>
      </w:pPr>
      <w:r w:rsidRPr="00470D9E">
        <w:t xml:space="preserve">Использоватьсайтучреждения,какформуобратнойсвязи,возможностьвнесенияпредложенийпосовершенствованиюусловийреализацииобразовательнойпрограммыдошкольногообразования </w:t>
      </w:r>
      <w:r w:rsidR="009A7339">
        <w:lastRenderedPageBreak/>
        <w:t xml:space="preserve">структурного подразделения «Детский сад комбинированного вида «Аленький цветочек» </w:t>
      </w:r>
      <w:r w:rsidRPr="00470D9E">
        <w:t>МБДОУ</w:t>
      </w:r>
      <w:r w:rsidR="00B662B2"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D6004F">
      <w:pPr>
        <w:pStyle w:val="a3"/>
        <w:ind w:firstLine="196"/>
      </w:pPr>
      <w:r w:rsidRPr="00470D9E">
        <w:t>Организовать обсуждение результатов анкетирования на педагогическом совете с цельюпроектированиядальнейшейработыпоразработкепланавзаимодействияДОУссемьей,профилактикеэмоциональноговыгорания,реализацииличностно-ориентированноговзаимодействиясдетьми,реализациисовременныхразвивающихтехнологий.</w:t>
      </w:r>
    </w:p>
    <w:p w:rsidR="00D5455E" w:rsidRPr="00470D9E" w:rsidRDefault="00470D9E" w:rsidP="00D6004F">
      <w:pPr>
        <w:pStyle w:val="a3"/>
        <w:spacing w:before="1"/>
        <w:ind w:firstLine="300"/>
      </w:pPr>
      <w:r w:rsidRPr="00470D9E">
        <w:t>Результатыанкетирования«ИзучениемненияродителейокачествеработыДОУв2020-20</w:t>
      </w:r>
      <w:r w:rsidR="009A7339">
        <w:t>21 учебном году показали, что 93</w:t>
      </w:r>
      <w:r w:rsidRPr="00470D9E">
        <w:t>,1% родителей удовлетворены работой детского сада</w:t>
      </w:r>
      <w:r w:rsidR="009A7339">
        <w:t>,</w:t>
      </w:r>
      <w:r w:rsidRPr="00470D9E">
        <w:t>обучениемивоспитаниемсвоихдетей.Существенното,чтобольшинствородителейобъективнооцениваютстепеньсвоегоучастиявобразовательномпроцессеивыражаютжеланиеактивно сотрудничать сдетскимсадом.</w:t>
      </w:r>
    </w:p>
    <w:p w:rsidR="00D5455E" w:rsidRPr="00470D9E" w:rsidRDefault="00470D9E" w:rsidP="00D6004F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175"/>
        </w:tabs>
        <w:ind w:firstLine="360"/>
      </w:pPr>
      <w:r w:rsidRPr="00470D9E">
        <w:rPr>
          <w:b/>
        </w:rPr>
        <w:t xml:space="preserve">Вывод: </w:t>
      </w:r>
      <w:r w:rsidR="009A7339">
        <w:t>а</w:t>
      </w:r>
      <w:r w:rsidRPr="00470D9E">
        <w:t>нализ работы показал, что запланированная на учебный год работа с родителямивыполнена</w:t>
      </w:r>
      <w:r w:rsidRPr="00470D9E">
        <w:tab/>
        <w:t>в</w:t>
      </w:r>
      <w:r w:rsidRPr="00470D9E">
        <w:tab/>
      </w:r>
      <w:r w:rsidRPr="00470D9E">
        <w:tab/>
        <w:t>полном</w:t>
      </w:r>
      <w:r w:rsidRPr="00470D9E">
        <w:tab/>
        <w:t>объеме.</w:t>
      </w:r>
      <w:r w:rsidRPr="00470D9E">
        <w:tab/>
        <w:t>Одной</w:t>
      </w:r>
      <w:r w:rsidRPr="00470D9E">
        <w:tab/>
        <w:t>из</w:t>
      </w:r>
      <w:r w:rsidRPr="00470D9E">
        <w:tab/>
        <w:t>форм</w:t>
      </w:r>
      <w:r w:rsidRPr="00470D9E">
        <w:tab/>
        <w:t>взаимодействия</w:t>
      </w:r>
      <w:r w:rsidRPr="00470D9E">
        <w:tab/>
      </w:r>
      <w:r w:rsidRPr="00470D9E">
        <w:tab/>
        <w:t>с</w:t>
      </w:r>
      <w:r w:rsidRPr="00470D9E">
        <w:tab/>
        <w:t>родительскойобщественностью</w:t>
      </w:r>
      <w:r w:rsidRPr="00470D9E">
        <w:tab/>
      </w:r>
      <w:r w:rsidRPr="00470D9E">
        <w:tab/>
        <w:t>является</w:t>
      </w:r>
      <w:r w:rsidRPr="00470D9E">
        <w:tab/>
      </w:r>
      <w:r w:rsidRPr="00470D9E">
        <w:tab/>
        <w:t>официальный</w:t>
      </w:r>
      <w:r w:rsidRPr="00470D9E">
        <w:tab/>
        <w:t>сайт</w:t>
      </w:r>
      <w:r w:rsidRPr="00470D9E">
        <w:tab/>
      </w:r>
      <w:r w:rsidRPr="00470D9E">
        <w:tab/>
        <w:t>ДОУ,</w:t>
      </w:r>
      <w:r w:rsidRPr="00470D9E">
        <w:tab/>
      </w:r>
      <w:r w:rsidRPr="00470D9E">
        <w:tab/>
        <w:t>который</w:t>
      </w:r>
      <w:r w:rsidRPr="00470D9E">
        <w:tab/>
        <w:t>является</w:t>
      </w:r>
      <w:r w:rsidRPr="00470D9E">
        <w:tab/>
      </w:r>
      <w:r w:rsidRPr="00470D9E">
        <w:tab/>
        <w:t>электроннымобщедоступныминформационнымресурсом,размещеннымвглобальнойсетиИнтернет.Совместная</w:t>
      </w:r>
      <w:r w:rsidRPr="00470D9E">
        <w:tab/>
      </w:r>
      <w:r w:rsidRPr="00470D9E">
        <w:tab/>
        <w:t>работасродителями,укрепиласотрудничестводетскогосадаисемьи,атакжепомогла</w:t>
      </w:r>
      <w:r w:rsidRPr="00470D9E">
        <w:tab/>
      </w:r>
      <w:r w:rsidRPr="00470D9E">
        <w:tab/>
        <w:t>добиться</w:t>
      </w:r>
      <w:r w:rsidRPr="00470D9E">
        <w:tab/>
        <w:t>положительных</w:t>
      </w:r>
      <w:r w:rsidRPr="00470D9E">
        <w:tab/>
      </w:r>
      <w:r w:rsidRPr="00470D9E">
        <w:tab/>
        <w:t>результатов</w:t>
      </w:r>
      <w:r w:rsidRPr="00470D9E">
        <w:tab/>
      </w:r>
      <w:r w:rsidRPr="00470D9E">
        <w:tab/>
        <w:t>в</w:t>
      </w:r>
      <w:r w:rsidRPr="00470D9E">
        <w:tab/>
        <w:t>развитии</w:t>
      </w:r>
      <w:r w:rsidRPr="00470D9E">
        <w:tab/>
        <w:t>каждого</w:t>
      </w:r>
      <w:r w:rsidRPr="00470D9E">
        <w:tab/>
      </w:r>
      <w:r w:rsidRPr="00470D9E">
        <w:rPr>
          <w:spacing w:val="-1"/>
        </w:rPr>
        <w:t>реб</w:t>
      </w:r>
      <w:r w:rsidR="00692EF1">
        <w:rPr>
          <w:spacing w:val="-1"/>
        </w:rPr>
        <w:t>ё</w:t>
      </w:r>
      <w:r w:rsidRPr="00470D9E">
        <w:rPr>
          <w:spacing w:val="-1"/>
        </w:rPr>
        <w:t>нка.</w:t>
      </w:r>
      <w:r w:rsidRPr="00470D9E">
        <w:t>Значительноповысилсяпроцентпосещенийродителямимероприятий,проводимыхвдошкольномучреждении.Большинствородителейобъективнооцениваютстепеньсвоегоучастиявобразовательномпроцессеивыражаютжеланиеактивносотрудничатьсдетским</w:t>
      </w:r>
    </w:p>
    <w:p w:rsidR="00D5455E" w:rsidRPr="00470D9E" w:rsidRDefault="00470D9E" w:rsidP="00D6004F">
      <w:pPr>
        <w:pStyle w:val="a3"/>
        <w:spacing w:before="1"/>
      </w:pPr>
      <w:r w:rsidRPr="00470D9E">
        <w:t>садом.</w:t>
      </w:r>
    </w:p>
    <w:p w:rsidR="00D5455E" w:rsidRDefault="00470D9E" w:rsidP="00D6004F">
      <w:pPr>
        <w:pStyle w:val="a3"/>
        <w:ind w:firstLine="360"/>
      </w:pPr>
      <w:r w:rsidRPr="00470D9E">
        <w:t>Необходимовследующемучебномгодупродолжатьсовершенствоватьсоциальноепартн</w:t>
      </w:r>
      <w:r w:rsidR="00692EF1">
        <w:t>ё</w:t>
      </w:r>
      <w:r w:rsidRPr="00470D9E">
        <w:t>рство семьи и детского сада, использовать различныесовременные формы работы:проектную деятельность, мастер-классы, круглыестолы.</w:t>
      </w:r>
    </w:p>
    <w:p w:rsidR="00A333DF" w:rsidRDefault="00A333DF" w:rsidP="00A333DF">
      <w:pPr>
        <w:pStyle w:val="a3"/>
        <w:ind w:left="318" w:firstLine="357"/>
      </w:pPr>
      <w:r w:rsidRPr="00A333DF">
        <w:rPr>
          <w:b/>
        </w:rPr>
        <w:t>2.2. Анализ достижения детей на конкурсах, соревнованиях и олимпиадах.</w:t>
      </w:r>
      <w:r w:rsidRPr="00A333DF">
        <w:rPr>
          <w:b/>
        </w:rPr>
        <w:br/>
      </w:r>
      <w:r w:rsidRPr="00A333DF">
        <w:t>Конкурсы, соревнования являются важной характеристикой роста и развития детей.</w:t>
      </w:r>
      <w:r w:rsidRPr="00A333DF">
        <w:br/>
        <w:t>Организованные на должном уровне соревнования могут быть полезны как для общего</w:t>
      </w:r>
      <w:r w:rsidRPr="00A333DF">
        <w:br/>
        <w:t>развития ребенка, так и сыграть активную роль в формировании необходимых для него</w:t>
      </w:r>
      <w:r w:rsidRPr="00A333DF">
        <w:br/>
        <w:t>волевых качеств, укрепления, закалки характера.</w:t>
      </w:r>
    </w:p>
    <w:p w:rsidR="00D74BF2" w:rsidRDefault="00A333DF" w:rsidP="00A333DF">
      <w:pPr>
        <w:pStyle w:val="a3"/>
        <w:ind w:left="318" w:firstLine="357"/>
      </w:pPr>
      <w:r w:rsidRPr="00A333DF">
        <w:t>Таким образом, создавая условия для формирования у подрастающего поколения</w:t>
      </w:r>
      <w:r w:rsidRPr="00A333DF">
        <w:br/>
        <w:t>активной жизненной позиции, конкурсы, различного рода</w:t>
      </w:r>
      <w:r w:rsidR="009A7339">
        <w:t>,</w:t>
      </w:r>
      <w:r w:rsidRPr="00A333DF">
        <w:t xml:space="preserve"> состязания выполняют важнейшую</w:t>
      </w:r>
      <w:r w:rsidRPr="00A333DF">
        <w:br/>
        <w:t>функцию развития и социализации детей, что является одним из приоритетных направлений в</w:t>
      </w:r>
      <w:r w:rsidRPr="00A333DF">
        <w:br/>
        <w:t xml:space="preserve">работе дошкольного учреждения. </w:t>
      </w:r>
    </w:p>
    <w:p w:rsidR="00A333DF" w:rsidRDefault="00A333DF" w:rsidP="00A333DF">
      <w:pPr>
        <w:pStyle w:val="a3"/>
        <w:ind w:left="318" w:firstLine="357"/>
      </w:pPr>
      <w:r w:rsidRPr="00A333DF">
        <w:t>Воспитанники ДОУ активно участвуют в районных конкурсах-выставках детского и</w:t>
      </w:r>
      <w:r w:rsidRPr="00A333DF">
        <w:br/>
        <w:t>юношеского художественно-изобразительного и декоративно-при</w:t>
      </w:r>
      <w:r w:rsidR="00F372B4">
        <w:t>кладного творчества: «Благовест», «Неопалимая купина», «Звезда Спасения».</w:t>
      </w:r>
    </w:p>
    <w:p w:rsidR="00857517" w:rsidRPr="00857517" w:rsidRDefault="00A333DF" w:rsidP="00857517">
      <w:pPr>
        <w:pStyle w:val="a3"/>
        <w:rPr>
          <w:lang w:eastAsia="ru-RU"/>
        </w:rPr>
      </w:pPr>
      <w:r w:rsidRPr="00857517">
        <w:t>В 2021 году ДОУ принял участие в</w:t>
      </w:r>
      <w:r w:rsidR="00857517" w:rsidRPr="00857517">
        <w:t>о Всероссийском конкурсе на лучший стенд (уголок)</w:t>
      </w:r>
      <w:r w:rsidR="00857517" w:rsidRPr="00857517">
        <w:rPr>
          <w:lang w:eastAsia="ru-RU"/>
        </w:rPr>
        <w:t>"ЭКОЛЯТА - ДОШКОЛЯТА"</w:t>
      </w:r>
      <w:r w:rsidR="00857517">
        <w:rPr>
          <w:lang w:eastAsia="ru-RU"/>
        </w:rPr>
        <w:t xml:space="preserve">, </w:t>
      </w:r>
      <w:r w:rsidR="00857517">
        <w:t>Всероссийской природоох</w:t>
      </w:r>
      <w:r w:rsidR="005940B7">
        <w:t>ранном социально-образовательномпроекте «Эколята–Дошколята».</w:t>
      </w:r>
    </w:p>
    <w:p w:rsidR="006D6226" w:rsidRDefault="00A333DF" w:rsidP="00A333DF">
      <w:pPr>
        <w:pStyle w:val="a3"/>
        <w:ind w:left="318" w:firstLine="357"/>
      </w:pPr>
      <w:r w:rsidRPr="00A333DF">
        <w:t>Педагоги и воспитанники ДОУ являются постоянными призерами и лауреатами различных</w:t>
      </w:r>
      <w:r w:rsidRPr="00A333DF">
        <w:br/>
        <w:t>дистанционных интернет конкурсов</w:t>
      </w:r>
      <w:r w:rsidR="00857517">
        <w:t>.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227"/>
        <w:gridCol w:w="2936"/>
        <w:gridCol w:w="1091"/>
        <w:gridCol w:w="1654"/>
        <w:gridCol w:w="909"/>
        <w:gridCol w:w="1037"/>
        <w:gridCol w:w="131"/>
        <w:gridCol w:w="901"/>
      </w:tblGrid>
      <w:tr w:rsidR="00D74BF2" w:rsidTr="00066C84">
        <w:trPr>
          <w:trHeight w:val="10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b/>
                <w:sz w:val="18"/>
                <w:szCs w:val="18"/>
              </w:rPr>
            </w:pPr>
            <w:r w:rsidRPr="00066C8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2" w:rsidRPr="00066C84" w:rsidRDefault="00D74BF2">
            <w:pPr>
              <w:jc w:val="center"/>
              <w:rPr>
                <w:b/>
                <w:sz w:val="18"/>
                <w:szCs w:val="18"/>
              </w:rPr>
            </w:pPr>
            <w:r w:rsidRPr="00066C84">
              <w:rPr>
                <w:b/>
                <w:sz w:val="18"/>
                <w:szCs w:val="18"/>
              </w:rPr>
              <w:t>Наименование конкурса</w:t>
            </w:r>
          </w:p>
          <w:p w:rsidR="00D74BF2" w:rsidRPr="00066C84" w:rsidRDefault="00D74B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b/>
                <w:sz w:val="18"/>
                <w:szCs w:val="18"/>
              </w:rPr>
            </w:pPr>
            <w:r w:rsidRPr="00066C84">
              <w:rPr>
                <w:b/>
                <w:sz w:val="18"/>
                <w:szCs w:val="18"/>
              </w:rPr>
              <w:t>ФИО воспитателя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b/>
                <w:sz w:val="18"/>
                <w:szCs w:val="18"/>
              </w:rPr>
            </w:pPr>
            <w:r w:rsidRPr="00066C84">
              <w:rPr>
                <w:b/>
                <w:sz w:val="18"/>
                <w:szCs w:val="18"/>
              </w:rPr>
              <w:t>награда</w:t>
            </w:r>
          </w:p>
        </w:tc>
      </w:tr>
      <w:tr w:rsidR="00D74BF2" w:rsidTr="00066C84">
        <w:trPr>
          <w:trHeight w:val="10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 xml:space="preserve">Региональный этап VI Всероссийского конкурса  «Воспитатели России - 2020»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Лугаськова Е.А.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участник</w:t>
            </w:r>
          </w:p>
        </w:tc>
      </w:tr>
      <w:tr w:rsidR="00D74BF2" w:rsidTr="00066C84">
        <w:trPr>
          <w:trHeight w:val="10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  <w:lang w:val="en-US"/>
              </w:rPr>
              <w:t>XI</w:t>
            </w:r>
            <w:r w:rsidRPr="00066C84">
              <w:rPr>
                <w:sz w:val="18"/>
                <w:szCs w:val="18"/>
              </w:rPr>
              <w:t xml:space="preserve"> Всероссийский конкурс творческих работ «Моя малая Родина»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Климова О.П.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участник</w:t>
            </w:r>
          </w:p>
        </w:tc>
      </w:tr>
      <w:tr w:rsidR="00D74BF2" w:rsidTr="00066C84">
        <w:trPr>
          <w:trHeight w:val="47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  <w:lang w:val="en-US"/>
              </w:rPr>
              <w:t>XI</w:t>
            </w:r>
            <w:r w:rsidRPr="00066C84">
              <w:rPr>
                <w:sz w:val="18"/>
                <w:szCs w:val="18"/>
              </w:rPr>
              <w:t xml:space="preserve"> Всероссийский конкурс творческих работ «Моя малая Родина»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Лапкина И.В.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участник</w:t>
            </w:r>
          </w:p>
        </w:tc>
      </w:tr>
      <w:tr w:rsidR="00D74BF2" w:rsidTr="00066C84">
        <w:trPr>
          <w:trHeight w:val="10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  <w:lang w:val="en-US"/>
              </w:rPr>
              <w:t>VI</w:t>
            </w:r>
            <w:r w:rsidRPr="00066C84">
              <w:rPr>
                <w:sz w:val="18"/>
                <w:szCs w:val="18"/>
              </w:rPr>
              <w:t xml:space="preserve"> Всероссийский съезд работников дошкольного образования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Климова О.П.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Спикер дискуссионной площадки РМ</w:t>
            </w:r>
          </w:p>
        </w:tc>
      </w:tr>
      <w:tr w:rsidR="00D74BF2" w:rsidTr="00066C84">
        <w:trPr>
          <w:trHeight w:val="10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«Почетный работник воспитания и просвещения РФ»;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Марянова С.М.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Нагрудный знак</w:t>
            </w:r>
          </w:p>
        </w:tc>
      </w:tr>
      <w:tr w:rsidR="00D74BF2" w:rsidTr="00066C84">
        <w:trPr>
          <w:trHeight w:val="10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Всероссийский конкурс им. Л.С. Выготского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Авдошкина Ю.Е.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участник</w:t>
            </w:r>
          </w:p>
        </w:tc>
      </w:tr>
      <w:tr w:rsidR="00D74BF2" w:rsidTr="00066C84">
        <w:trPr>
          <w:trHeight w:val="38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Международный педагогический конкурс "И снова осень дарит вдохновение"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Климова О.П.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 место</w:t>
            </w:r>
          </w:p>
        </w:tc>
      </w:tr>
      <w:tr w:rsidR="00D74BF2" w:rsidTr="00066C84">
        <w:trPr>
          <w:trHeight w:val="69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Международный педагогический конкурс методических разработок на портале Евразийского института развития образования им.Я.Корчака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Лугаськова Е.А.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3 место</w:t>
            </w:r>
          </w:p>
        </w:tc>
      </w:tr>
      <w:tr w:rsidR="00D74BF2" w:rsidTr="00066C84">
        <w:trPr>
          <w:trHeight w:val="95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Международный педагогический конкурс методических разработок по направлению "Патриотическое воспитание" на портале Евразийского института развития образования им.Я.Корчака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Фетхуллова О.В.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3 место</w:t>
            </w:r>
          </w:p>
        </w:tc>
      </w:tr>
      <w:tr w:rsidR="00D74BF2" w:rsidTr="00066C84">
        <w:trPr>
          <w:trHeight w:val="71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 xml:space="preserve">Международный образовательный портал </w:t>
            </w:r>
            <w:r w:rsidRPr="00066C84">
              <w:rPr>
                <w:sz w:val="18"/>
                <w:szCs w:val="18"/>
                <w:lang w:val="en-US"/>
              </w:rPr>
              <w:t>Maam</w:t>
            </w:r>
            <w:r w:rsidRPr="00066C84">
              <w:rPr>
                <w:sz w:val="18"/>
                <w:szCs w:val="18"/>
              </w:rPr>
              <w:t>.</w:t>
            </w:r>
            <w:r w:rsidRPr="00066C84">
              <w:rPr>
                <w:sz w:val="18"/>
                <w:szCs w:val="18"/>
                <w:lang w:val="en-US"/>
              </w:rPr>
              <w:t>ru</w:t>
            </w:r>
            <w:r w:rsidRPr="00066C84">
              <w:rPr>
                <w:sz w:val="18"/>
                <w:szCs w:val="18"/>
              </w:rPr>
              <w:t xml:space="preserve"> конкурс «Лучшая методическая разработка» ; Проект в младшей группе «Осень»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Авдошкина Ю.Е.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3 место</w:t>
            </w:r>
          </w:p>
        </w:tc>
      </w:tr>
      <w:tr w:rsidR="00D74BF2" w:rsidTr="00066C84">
        <w:trPr>
          <w:trHeight w:val="71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 xml:space="preserve">Международный образовательный портал </w:t>
            </w:r>
            <w:r w:rsidRPr="00066C84">
              <w:rPr>
                <w:sz w:val="18"/>
                <w:szCs w:val="18"/>
                <w:lang w:val="en-US"/>
              </w:rPr>
              <w:t>Maam</w:t>
            </w:r>
            <w:r w:rsidRPr="00066C84">
              <w:rPr>
                <w:sz w:val="18"/>
                <w:szCs w:val="18"/>
              </w:rPr>
              <w:t>.</w:t>
            </w:r>
            <w:r w:rsidRPr="00066C84">
              <w:rPr>
                <w:sz w:val="18"/>
                <w:szCs w:val="18"/>
                <w:lang w:val="en-US"/>
              </w:rPr>
              <w:t>ru</w:t>
            </w:r>
            <w:r w:rsidRPr="00066C84">
              <w:rPr>
                <w:sz w:val="18"/>
                <w:szCs w:val="18"/>
              </w:rPr>
              <w:t xml:space="preserve">  конкурс «Лучший проект» ; Проект в средней группе «Лего – мастер»</w:t>
            </w:r>
          </w:p>
          <w:p w:rsidR="00D74BF2" w:rsidRPr="00066C84" w:rsidRDefault="00D74BF2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Полякова А.В.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2 место</w:t>
            </w:r>
          </w:p>
        </w:tc>
      </w:tr>
      <w:tr w:rsidR="00D74BF2" w:rsidTr="00066C84">
        <w:trPr>
          <w:trHeight w:val="59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Информационно - образовательный ресурс "Шаг вперед" международный конкурс "Дары осени"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Назарова Ю.А.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2 место</w:t>
            </w:r>
          </w:p>
        </w:tc>
      </w:tr>
      <w:tr w:rsidR="00D74BF2" w:rsidTr="00066C84">
        <w:trPr>
          <w:trHeight w:val="18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Всероссийская олимпиада «Педагогическая практика» номинация: ФГОС дошкольного образования. Педагогический портал "Апрель"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Назарова Ю.А.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 место</w:t>
            </w:r>
          </w:p>
        </w:tc>
      </w:tr>
      <w:tr w:rsidR="00D74BF2" w:rsidTr="00066C84">
        <w:trPr>
          <w:trHeight w:val="18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Всероссийская олимпиада «Развитие речи»  на портале WWW.vospitately.ru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Паунькина С.В.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 место</w:t>
            </w:r>
          </w:p>
        </w:tc>
      </w:tr>
      <w:tr w:rsidR="00D74BF2" w:rsidTr="00066C84">
        <w:trPr>
          <w:trHeight w:val="1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Всероссийский конкурс «Доутесса».Блиц – олимпиада «Формирование выразительности речи у детей дошкольного и младшего школьного возраста»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Платонова О.А.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2 место</w:t>
            </w:r>
          </w:p>
        </w:tc>
      </w:tr>
      <w:tr w:rsidR="00D74BF2" w:rsidTr="00066C84">
        <w:trPr>
          <w:trHeight w:val="9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2" w:rsidRPr="00066C84" w:rsidRDefault="00D74BF2">
            <w:pPr>
              <w:jc w:val="center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16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2" w:rsidRPr="00066C84" w:rsidRDefault="00D74BF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Всероссийская олимпиада «Педагогическая практика»</w:t>
            </w:r>
          </w:p>
          <w:p w:rsidR="00D74BF2" w:rsidRPr="00066C84" w:rsidRDefault="00D74BF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В номинации «Проектная деятельность педагога ДОУ»</w:t>
            </w:r>
          </w:p>
          <w:p w:rsidR="00D74BF2" w:rsidRPr="00066C84" w:rsidRDefault="00D74BF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«Психология дошкольного возраста»</w:t>
            </w:r>
          </w:p>
          <w:p w:rsidR="00D74BF2" w:rsidRPr="00066C84" w:rsidRDefault="00D74BF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Деряева Ю.В.</w:t>
            </w:r>
          </w:p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</w:p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Чуканова Е.В.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 xml:space="preserve">1 место. </w:t>
            </w:r>
          </w:p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</w:p>
          <w:p w:rsidR="00D74BF2" w:rsidRPr="00066C84" w:rsidRDefault="00D74BF2">
            <w:pPr>
              <w:jc w:val="both"/>
              <w:rPr>
                <w:sz w:val="18"/>
                <w:szCs w:val="18"/>
              </w:rPr>
            </w:pPr>
            <w:r w:rsidRPr="00066C84">
              <w:rPr>
                <w:sz w:val="18"/>
                <w:szCs w:val="18"/>
              </w:rPr>
              <w:t>3 место.</w:t>
            </w:r>
          </w:p>
        </w:tc>
      </w:tr>
      <w:tr w:rsidR="00857517" w:rsidRPr="00D6462F" w:rsidTr="00066C84">
        <w:trPr>
          <w:trHeight w:val="101"/>
          <w:jc w:val="center"/>
        </w:trPr>
        <w:tc>
          <w:tcPr>
            <w:tcW w:w="472" w:type="dxa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</w:t>
            </w:r>
            <w:r w:rsidR="00066C84">
              <w:rPr>
                <w:sz w:val="18"/>
                <w:szCs w:val="18"/>
              </w:rPr>
              <w:t>7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Всероссийский педагогический конкурс «Педагогика </w:t>
            </w:r>
            <w:r w:rsidRPr="00857517">
              <w:rPr>
                <w:sz w:val="18"/>
                <w:szCs w:val="18"/>
                <w:lang w:val="en-US"/>
              </w:rPr>
              <w:t>XXI</w:t>
            </w:r>
            <w:r w:rsidRPr="00857517">
              <w:rPr>
                <w:sz w:val="18"/>
                <w:szCs w:val="18"/>
              </w:rPr>
              <w:t xml:space="preserve"> века: опыт, достижения, методика»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Лапшина Н.И.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857517" w:rsidRPr="00D6462F" w:rsidTr="00066C84">
        <w:trPr>
          <w:trHeight w:val="101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Всероссийский педагогический конкурс «Творческий воспитатель – 2021»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Ковалева Е.А.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участие</w:t>
            </w:r>
          </w:p>
        </w:tc>
      </w:tr>
      <w:tr w:rsidR="00857517" w:rsidRPr="00D6462F" w:rsidTr="00066C84">
        <w:trPr>
          <w:trHeight w:val="477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конкурс «Я работаю с детьми»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Лугаськова Е.А.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Диплом </w:t>
            </w:r>
            <w:r w:rsidRPr="00857517">
              <w:rPr>
                <w:sz w:val="18"/>
                <w:szCs w:val="18"/>
                <w:lang w:val="en-US"/>
              </w:rPr>
              <w:t>I</w:t>
            </w:r>
            <w:r w:rsidRPr="00857517">
              <w:rPr>
                <w:sz w:val="18"/>
                <w:szCs w:val="18"/>
              </w:rPr>
              <w:t xml:space="preserve"> степени</w:t>
            </w:r>
          </w:p>
        </w:tc>
      </w:tr>
      <w:tr w:rsidR="00857517" w:rsidRPr="00D6462F" w:rsidTr="00066C84">
        <w:trPr>
          <w:trHeight w:val="101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Республиканский этап Всероссийского конкурса «Педагогический дебют – 2021» в номинации «Молодые воспитатели дошкольных образовательных организаций»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Макарова Я.Я.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Бублиенко Т.М.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участие</w:t>
            </w:r>
          </w:p>
        </w:tc>
      </w:tr>
      <w:tr w:rsidR="00857517" w:rsidRPr="00D6462F" w:rsidTr="00066C84">
        <w:trPr>
          <w:trHeight w:val="101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Всероссийский конкурс «Безопасная дорога»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Назарова А.А.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Диплом </w:t>
            </w:r>
            <w:r w:rsidRPr="00857517">
              <w:rPr>
                <w:sz w:val="18"/>
                <w:szCs w:val="18"/>
                <w:lang w:val="en-US"/>
              </w:rPr>
              <w:t xml:space="preserve">II </w:t>
            </w:r>
            <w:r w:rsidRPr="00857517">
              <w:rPr>
                <w:sz w:val="18"/>
                <w:szCs w:val="18"/>
              </w:rPr>
              <w:t>степени</w:t>
            </w:r>
          </w:p>
        </w:tc>
      </w:tr>
      <w:tr w:rsidR="00857517" w:rsidRPr="00D6462F" w:rsidTr="00066C84">
        <w:trPr>
          <w:trHeight w:val="101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конкурс «Детям о весне»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Назарова Ю.А.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Диплом </w:t>
            </w:r>
            <w:r w:rsidRPr="00857517">
              <w:rPr>
                <w:sz w:val="18"/>
                <w:szCs w:val="18"/>
                <w:lang w:val="en-US"/>
              </w:rPr>
              <w:t>I</w:t>
            </w:r>
            <w:r w:rsidRPr="00857517">
              <w:rPr>
                <w:sz w:val="18"/>
                <w:szCs w:val="18"/>
              </w:rPr>
              <w:t xml:space="preserve"> степени</w:t>
            </w:r>
          </w:p>
        </w:tc>
      </w:tr>
      <w:tr w:rsidR="00857517" w:rsidRPr="00D6462F" w:rsidTr="00066C84">
        <w:trPr>
          <w:trHeight w:val="386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педагогический конкурс "Осень в нашем интерьере"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Дугушкина О.И.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Назарова А.А.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Диплом </w:t>
            </w:r>
            <w:r w:rsidRPr="00857517">
              <w:rPr>
                <w:sz w:val="18"/>
                <w:szCs w:val="18"/>
                <w:lang w:val="en-US"/>
              </w:rPr>
              <w:t xml:space="preserve">I </w:t>
            </w:r>
            <w:r w:rsidRPr="00857517">
              <w:rPr>
                <w:sz w:val="18"/>
                <w:szCs w:val="18"/>
              </w:rPr>
              <w:t>степени</w:t>
            </w:r>
          </w:p>
        </w:tc>
      </w:tr>
      <w:tr w:rsidR="00857517" w:rsidRPr="00D6462F" w:rsidTr="00066C84">
        <w:trPr>
          <w:trHeight w:val="386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конкурс «Этот удивительный космос»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Назарова Ю.А.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Диплом </w:t>
            </w:r>
            <w:r w:rsidRPr="00857517">
              <w:rPr>
                <w:sz w:val="18"/>
                <w:szCs w:val="18"/>
                <w:lang w:val="en-US"/>
              </w:rPr>
              <w:t>I</w:t>
            </w:r>
            <w:r w:rsidRPr="00857517">
              <w:rPr>
                <w:sz w:val="18"/>
                <w:szCs w:val="18"/>
              </w:rPr>
              <w:t xml:space="preserve"> степени</w:t>
            </w:r>
          </w:p>
        </w:tc>
      </w:tr>
      <w:tr w:rsidR="00857517" w:rsidRPr="00D6462F" w:rsidTr="00066C84">
        <w:trPr>
          <w:trHeight w:val="386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педагогический конкурс «Калейдоскоп средств, методов и форм» номинация «Педагогические проекты»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Паунькина С.В.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857517" w:rsidRPr="00D6462F" w:rsidTr="00066C84">
        <w:trPr>
          <w:trHeight w:val="199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Благодарность педагогическому коллективу СП «Детский сад комбинированного вида «Аленький цветочек» за участие во Всероссийском творческом конкурсе «Волшебница зима нам дарит чудеса»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</w:tr>
      <w:tr w:rsidR="00857517" w:rsidRPr="00D6462F" w:rsidTr="00066C84">
        <w:trPr>
          <w:trHeight w:val="199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  <w:lang w:eastAsia="ru-RU"/>
              </w:rPr>
            </w:pPr>
            <w:r w:rsidRPr="00857517">
              <w:rPr>
                <w:sz w:val="18"/>
                <w:szCs w:val="18"/>
                <w:lang w:eastAsia="ru-RU"/>
              </w:rPr>
              <w:t>Педагогический дистанционный конкурс " Я расскажу вам о войне..."</w:t>
            </w:r>
          </w:p>
          <w:p w:rsidR="00857517" w:rsidRPr="00857517" w:rsidRDefault="00857517" w:rsidP="005A178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Климова О.П.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857517" w:rsidRPr="00D6462F" w:rsidTr="00066C84">
        <w:trPr>
          <w:trHeight w:val="199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Благодарность Главы Республики Мордовия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Лапшина Н.И.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</w:tr>
      <w:tr w:rsidR="00857517" w:rsidRPr="00D6462F" w:rsidTr="00066C84">
        <w:trPr>
          <w:trHeight w:val="199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rPr>
                <w:sz w:val="18"/>
                <w:szCs w:val="18"/>
                <w:lang w:eastAsia="ru-RU"/>
              </w:rPr>
            </w:pPr>
            <w:r w:rsidRPr="00857517">
              <w:rPr>
                <w:sz w:val="18"/>
                <w:szCs w:val="18"/>
                <w:lang w:eastAsia="ru-RU"/>
              </w:rPr>
              <w:t>Почетная грамота Министерства образования РМ за высокое педагогическое мастерство, значительный вклад в систему образования РМ и добросовестный труд</w:t>
            </w:r>
          </w:p>
          <w:p w:rsidR="00857517" w:rsidRPr="00857517" w:rsidRDefault="00857517" w:rsidP="005A178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Макушкина С.А.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</w:tr>
      <w:tr w:rsidR="00857517" w:rsidRPr="00D6462F" w:rsidTr="00066C84">
        <w:trPr>
          <w:trHeight w:val="199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Почетная грамота администрации Чамзинского муниципального района за добросовестный труд, большой вклад в дело обучения и воспитания подрастающего поколения, профессиональное мастерство.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Климова О.П.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</w:tr>
      <w:tr w:rsidR="00857517" w:rsidRPr="00D6462F" w:rsidTr="00066C84">
        <w:trPr>
          <w:trHeight w:val="199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педагогический конкурс «Лаборатория педагога»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Паунькина С.В.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 место</w:t>
            </w:r>
          </w:p>
        </w:tc>
      </w:tr>
      <w:tr w:rsidR="00857517" w:rsidRPr="00D6462F" w:rsidTr="00066C84">
        <w:trPr>
          <w:trHeight w:val="199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Всероссийская онлайн-викторина для педагогов «ФГОС ДО как основной механизм повышения качества дошкольного образования»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Полякова А.В.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Лауреат </w:t>
            </w:r>
            <w:r w:rsidRPr="00857517">
              <w:rPr>
                <w:sz w:val="18"/>
                <w:szCs w:val="18"/>
                <w:lang w:val="en-US"/>
              </w:rPr>
              <w:t xml:space="preserve">III </w:t>
            </w:r>
            <w:r w:rsidRPr="00857517">
              <w:rPr>
                <w:sz w:val="18"/>
                <w:szCs w:val="18"/>
              </w:rPr>
              <w:t>степени</w:t>
            </w:r>
          </w:p>
        </w:tc>
      </w:tr>
      <w:tr w:rsidR="00857517" w:rsidRPr="00D6462F" w:rsidTr="00066C84">
        <w:trPr>
          <w:trHeight w:val="199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конкурс педагогического мастерства «Взаимодействие ДОО и семьи»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Полякова Н.А.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 место</w:t>
            </w:r>
          </w:p>
        </w:tc>
      </w:tr>
      <w:tr w:rsidR="00857517" w:rsidRPr="00D6462F" w:rsidTr="00066C84">
        <w:trPr>
          <w:trHeight w:val="199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творческий конкурс «Весна в нашем творчестве»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Тимофеева С.Р.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Диплом </w:t>
            </w:r>
            <w:r w:rsidRPr="00857517">
              <w:rPr>
                <w:sz w:val="18"/>
                <w:szCs w:val="18"/>
                <w:lang w:val="en-US"/>
              </w:rPr>
              <w:t>I</w:t>
            </w:r>
            <w:r w:rsidRPr="00857517">
              <w:rPr>
                <w:sz w:val="18"/>
                <w:szCs w:val="18"/>
              </w:rPr>
              <w:t xml:space="preserve"> степени</w:t>
            </w:r>
          </w:p>
        </w:tc>
      </w:tr>
      <w:tr w:rsidR="00857517" w:rsidRPr="00D6462F" w:rsidTr="00066C84">
        <w:trPr>
          <w:trHeight w:val="199"/>
          <w:jc w:val="center"/>
        </w:trPr>
        <w:tc>
          <w:tcPr>
            <w:tcW w:w="472" w:type="dxa"/>
          </w:tcPr>
          <w:p w:rsidR="00857517" w:rsidRPr="00857517" w:rsidRDefault="00066C84" w:rsidP="005A1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54" w:type="dxa"/>
            <w:gridSpan w:val="3"/>
          </w:tcPr>
          <w:p w:rsidR="00857517" w:rsidRPr="00857517" w:rsidRDefault="00857517" w:rsidP="005A178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конкурс «Мы дружим с книгой»</w:t>
            </w:r>
          </w:p>
        </w:tc>
        <w:tc>
          <w:tcPr>
            <w:tcW w:w="2563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Фомина Е.А.</w:t>
            </w:r>
          </w:p>
        </w:tc>
        <w:tc>
          <w:tcPr>
            <w:tcW w:w="2069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 место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</w:tr>
      <w:tr w:rsidR="00857517" w:rsidRPr="00D6462F" w:rsidTr="00066C84">
        <w:trPr>
          <w:trHeight w:val="66"/>
          <w:jc w:val="center"/>
        </w:trPr>
        <w:tc>
          <w:tcPr>
            <w:tcW w:w="9358" w:type="dxa"/>
            <w:gridSpan w:val="9"/>
          </w:tcPr>
          <w:p w:rsidR="00857517" w:rsidRPr="00857517" w:rsidRDefault="00857517" w:rsidP="005A178F">
            <w:pPr>
              <w:rPr>
                <w:b/>
                <w:sz w:val="18"/>
                <w:szCs w:val="18"/>
              </w:rPr>
            </w:pPr>
          </w:p>
          <w:p w:rsidR="00857517" w:rsidRPr="00857517" w:rsidRDefault="00857517" w:rsidP="005A178F">
            <w:pPr>
              <w:jc w:val="center"/>
              <w:rPr>
                <w:b/>
                <w:sz w:val="18"/>
                <w:szCs w:val="18"/>
              </w:rPr>
            </w:pPr>
            <w:r w:rsidRPr="00857517">
              <w:rPr>
                <w:b/>
                <w:sz w:val="18"/>
                <w:szCs w:val="18"/>
              </w:rPr>
              <w:t>Международный уровень, Всероссийский уровень (участие воспитанников)</w:t>
            </w:r>
          </w:p>
        </w:tc>
      </w:tr>
      <w:tr w:rsidR="00066C84" w:rsidRPr="00D6462F" w:rsidTr="00066C84">
        <w:trPr>
          <w:trHeight w:val="474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Всероссийская детско – юношеская акция патриотическая акция «РИСУЕМ ПОБЕДУ -2021»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Евдокимов Матвей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участие</w:t>
            </w:r>
          </w:p>
        </w:tc>
      </w:tr>
      <w:tr w:rsidR="00066C84" w:rsidRPr="00D6462F" w:rsidTr="00066C84">
        <w:trPr>
          <w:trHeight w:val="474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творческий конкурс «Наследники Победы – 2021»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Литературная постановка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Инчина Анна</w:t>
            </w:r>
          </w:p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Третьякова Анастасия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3 место</w:t>
            </w:r>
          </w:p>
        </w:tc>
      </w:tr>
      <w:tr w:rsidR="00066C84" w:rsidRPr="00D6462F" w:rsidTr="00066C84">
        <w:trPr>
          <w:trHeight w:val="378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3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Всероссийский конкурс для детей и молодежи «Творчество и интеллект» номинация «Изобразительное творчество» 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Суродькина Софья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4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детский творческий конкурс «Осенняя палитра»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Фомина Алина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конкурс «Осенний праздник»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Любишкин Игнат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 место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6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детский творческий конкурс «Здравствуй зимушка – зима»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Дрыгин Даниил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7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Всероссийский творческий конкурс «У природы нет плохой погоды»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Фотография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Митина Кира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Лауреат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8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Всероссийский творческий конкурс «Мой питомец»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Мякишев Александр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Лауреат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9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Всероссийская викторина, посвященная Дню народного единства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Занимательные задания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Климов Елисей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Диплом </w:t>
            </w:r>
            <w:r w:rsidRPr="00857517">
              <w:rPr>
                <w:sz w:val="18"/>
                <w:szCs w:val="18"/>
                <w:lang w:val="en-US"/>
              </w:rPr>
              <w:t>I</w:t>
            </w:r>
            <w:r w:rsidRPr="00857517">
              <w:rPr>
                <w:sz w:val="18"/>
                <w:szCs w:val="18"/>
              </w:rPr>
              <w:t xml:space="preserve"> степени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10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конкурс «Зимняя фантазия»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Макарова Александра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11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Всероссийский конкурс «Время года»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Евдокимов Матвей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12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Всероссийский конкурс «Моя Россия»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Маркин Арсений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Диплом </w:t>
            </w:r>
            <w:r w:rsidRPr="00857517">
              <w:rPr>
                <w:sz w:val="18"/>
                <w:szCs w:val="18"/>
                <w:lang w:val="en-US"/>
              </w:rPr>
              <w:t xml:space="preserve">I </w:t>
            </w:r>
            <w:r w:rsidRPr="00857517">
              <w:rPr>
                <w:sz w:val="18"/>
                <w:szCs w:val="18"/>
              </w:rPr>
              <w:t>степени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13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Всероссийская викторина «Лето в книжках»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Фотография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Евдокимова Софья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Диплом </w:t>
            </w:r>
            <w:r w:rsidRPr="00857517">
              <w:rPr>
                <w:sz w:val="18"/>
                <w:szCs w:val="18"/>
                <w:lang w:val="en-US"/>
              </w:rPr>
              <w:t xml:space="preserve">I </w:t>
            </w:r>
            <w:r w:rsidRPr="00857517">
              <w:rPr>
                <w:sz w:val="18"/>
                <w:szCs w:val="18"/>
              </w:rPr>
              <w:t>степени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14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Всероссийский конкурс «Безопасная дорога»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Бежуткина Полина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Диплом </w:t>
            </w:r>
            <w:r w:rsidRPr="00857517">
              <w:rPr>
                <w:sz w:val="18"/>
                <w:szCs w:val="18"/>
                <w:lang w:val="en-US"/>
              </w:rPr>
              <w:t>III</w:t>
            </w:r>
            <w:r w:rsidRPr="00857517">
              <w:rPr>
                <w:sz w:val="18"/>
                <w:szCs w:val="18"/>
              </w:rPr>
              <w:t xml:space="preserve"> степени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15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Международный конкурс «День бабушек и дедушек»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Каштанов Семен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 место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16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spacing w:before="100" w:beforeAutospacing="1" w:after="100" w:afterAutospacing="1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857517">
              <w:rPr>
                <w:bCs/>
                <w:sz w:val="18"/>
                <w:szCs w:val="18"/>
                <w:lang w:eastAsia="ru-RU"/>
              </w:rPr>
              <w:t>Всероссийский природоохранный социально – образовательный проект «Эколята – дошколята»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Воспитанники старших и подготовительных к школе групп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участие</w:t>
            </w:r>
          </w:p>
        </w:tc>
      </w:tr>
      <w:tr w:rsidR="00066C84" w:rsidRPr="00D6462F" w:rsidTr="00066C84">
        <w:trPr>
          <w:trHeight w:val="66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17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spacing w:before="100" w:beforeAutospacing="1" w:after="100" w:afterAutospacing="1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857517">
              <w:rPr>
                <w:bCs/>
                <w:sz w:val="18"/>
                <w:szCs w:val="18"/>
                <w:lang w:eastAsia="ru-RU"/>
              </w:rPr>
              <w:t xml:space="preserve">Всероссийский природоохранный конкурс на лучший стенд (уголок) «Эколята – дошколята» </w:t>
            </w:r>
          </w:p>
        </w:tc>
        <w:tc>
          <w:tcPr>
            <w:tcW w:w="2745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Информационный стенд</w:t>
            </w:r>
          </w:p>
        </w:tc>
        <w:tc>
          <w:tcPr>
            <w:tcW w:w="1946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Воспитанники старших и подготовительных к школе групп</w:t>
            </w:r>
          </w:p>
        </w:tc>
        <w:tc>
          <w:tcPr>
            <w:tcW w:w="1032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участие</w:t>
            </w:r>
          </w:p>
        </w:tc>
      </w:tr>
      <w:tr w:rsidR="00857517" w:rsidRPr="00D6462F" w:rsidTr="00066C84">
        <w:trPr>
          <w:trHeight w:val="214"/>
          <w:jc w:val="center"/>
        </w:trPr>
        <w:tc>
          <w:tcPr>
            <w:tcW w:w="9358" w:type="dxa"/>
            <w:gridSpan w:val="9"/>
          </w:tcPr>
          <w:p w:rsidR="00857517" w:rsidRPr="00857517" w:rsidRDefault="00857517" w:rsidP="005A178F">
            <w:pPr>
              <w:rPr>
                <w:b/>
                <w:sz w:val="18"/>
                <w:szCs w:val="18"/>
              </w:rPr>
            </w:pPr>
          </w:p>
          <w:p w:rsidR="00857517" w:rsidRPr="00857517" w:rsidRDefault="00857517" w:rsidP="005A178F">
            <w:pPr>
              <w:jc w:val="center"/>
              <w:rPr>
                <w:b/>
                <w:sz w:val="18"/>
                <w:szCs w:val="18"/>
              </w:rPr>
            </w:pPr>
            <w:r w:rsidRPr="00857517">
              <w:rPr>
                <w:b/>
                <w:sz w:val="18"/>
                <w:szCs w:val="18"/>
              </w:rPr>
              <w:t>Республиканский уровень</w:t>
            </w:r>
          </w:p>
        </w:tc>
      </w:tr>
      <w:tr w:rsidR="00066C84" w:rsidRPr="00D6462F" w:rsidTr="00066C84">
        <w:trPr>
          <w:trHeight w:val="584"/>
          <w:jc w:val="center"/>
        </w:trPr>
        <w:tc>
          <w:tcPr>
            <w:tcW w:w="699" w:type="dxa"/>
            <w:gridSpan w:val="2"/>
            <w:vMerge w:val="restart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</w:t>
            </w:r>
          </w:p>
        </w:tc>
        <w:tc>
          <w:tcPr>
            <w:tcW w:w="2936" w:type="dxa"/>
            <w:vMerge w:val="restart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  <w:lang w:val="en-US"/>
              </w:rPr>
              <w:t>XVIII</w:t>
            </w:r>
            <w:r w:rsidRPr="00857517">
              <w:rPr>
                <w:sz w:val="18"/>
                <w:szCs w:val="18"/>
              </w:rPr>
              <w:t xml:space="preserve"> республиканский конкурс детско – юношеского творчества по пожарной безопасности «Неопалимая купина»</w:t>
            </w:r>
          </w:p>
        </w:tc>
        <w:tc>
          <w:tcPr>
            <w:tcW w:w="3654" w:type="dxa"/>
            <w:gridSpan w:val="3"/>
            <w:vMerge w:val="restart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Декоративно - прикладное творчество</w:t>
            </w: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Качалов Ярослав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066C84" w:rsidRPr="00D6462F" w:rsidTr="00066C84">
        <w:trPr>
          <w:trHeight w:val="333"/>
          <w:jc w:val="center"/>
        </w:trPr>
        <w:tc>
          <w:tcPr>
            <w:tcW w:w="699" w:type="dxa"/>
            <w:gridSpan w:val="2"/>
            <w:vMerge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4" w:type="dxa"/>
            <w:gridSpan w:val="3"/>
            <w:vMerge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Макарова Александра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 место</w:t>
            </w:r>
          </w:p>
        </w:tc>
      </w:tr>
      <w:tr w:rsidR="00066C84" w:rsidRPr="00D6462F" w:rsidTr="00066C84">
        <w:trPr>
          <w:trHeight w:val="333"/>
          <w:jc w:val="center"/>
        </w:trPr>
        <w:tc>
          <w:tcPr>
            <w:tcW w:w="699" w:type="dxa"/>
            <w:gridSpan w:val="2"/>
            <w:vMerge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654" w:type="dxa"/>
            <w:gridSpan w:val="3"/>
            <w:vMerge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Шалдыбина Полина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3 место</w:t>
            </w:r>
          </w:p>
        </w:tc>
      </w:tr>
      <w:tr w:rsidR="00066C84" w:rsidRPr="00D6462F" w:rsidTr="00066C84">
        <w:trPr>
          <w:trHeight w:val="668"/>
          <w:jc w:val="center"/>
        </w:trPr>
        <w:tc>
          <w:tcPr>
            <w:tcW w:w="699" w:type="dxa"/>
            <w:gridSpan w:val="2"/>
            <w:vMerge w:val="restart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</w:t>
            </w:r>
          </w:p>
        </w:tc>
        <w:tc>
          <w:tcPr>
            <w:tcW w:w="2936" w:type="dxa"/>
            <w:vMerge w:val="restart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Республиканский конкурс «Зимняя сказка»</w:t>
            </w:r>
          </w:p>
        </w:tc>
        <w:tc>
          <w:tcPr>
            <w:tcW w:w="3654" w:type="dxa"/>
            <w:gridSpan w:val="3"/>
            <w:vMerge w:val="restart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Казакова Анастасия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066C84" w:rsidRPr="00D6462F" w:rsidTr="00066C84">
        <w:trPr>
          <w:trHeight w:val="2153"/>
          <w:jc w:val="center"/>
        </w:trPr>
        <w:tc>
          <w:tcPr>
            <w:tcW w:w="699" w:type="dxa"/>
            <w:gridSpan w:val="2"/>
            <w:vMerge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 xml:space="preserve">Инчина Анна 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Митина Кира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Томилов Сергей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Климов Елисей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Криворотов Егор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lastRenderedPageBreak/>
              <w:t>Шаронова Анна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Мартынова Дарья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Казакова Анастасия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Евдокимова Софья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Шалдыбина Полина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Липатова Екатерина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Мотин Платон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Шалдыбина Маргарита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Фомина Ксения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Немецкина Ольга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lastRenderedPageBreak/>
              <w:t>3 место</w:t>
            </w:r>
          </w:p>
        </w:tc>
      </w:tr>
      <w:tr w:rsidR="00066C84" w:rsidRPr="00D6462F" w:rsidTr="00066C84">
        <w:trPr>
          <w:trHeight w:val="470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jc w:val="center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Республиканский конкурс «Мои родители работают в полиции» (отборочный этап конкурса детского рисунка)</w:t>
            </w:r>
          </w:p>
        </w:tc>
        <w:tc>
          <w:tcPr>
            <w:tcW w:w="3654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Ерошкина Ульяна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 место</w:t>
            </w:r>
          </w:p>
        </w:tc>
      </w:tr>
      <w:tr w:rsidR="00857517" w:rsidRPr="00D6462F" w:rsidTr="00066C84">
        <w:trPr>
          <w:trHeight w:val="214"/>
          <w:jc w:val="center"/>
        </w:trPr>
        <w:tc>
          <w:tcPr>
            <w:tcW w:w="9358" w:type="dxa"/>
            <w:gridSpan w:val="9"/>
          </w:tcPr>
          <w:p w:rsidR="00857517" w:rsidRPr="00857517" w:rsidRDefault="00857517" w:rsidP="005A178F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857517">
              <w:rPr>
                <w:b/>
                <w:sz w:val="18"/>
                <w:szCs w:val="18"/>
              </w:rPr>
              <w:t>Муниципальный уровень</w:t>
            </w:r>
          </w:p>
        </w:tc>
      </w:tr>
      <w:tr w:rsidR="00066C84" w:rsidRPr="00CC29A8" w:rsidTr="00066C84">
        <w:trPr>
          <w:trHeight w:val="272"/>
          <w:jc w:val="center"/>
        </w:trPr>
        <w:tc>
          <w:tcPr>
            <w:tcW w:w="699" w:type="dxa"/>
            <w:gridSpan w:val="2"/>
            <w:vMerge w:val="restart"/>
          </w:tcPr>
          <w:p w:rsidR="00857517" w:rsidRPr="00857517" w:rsidRDefault="00857517" w:rsidP="005A178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vMerge w:val="restart"/>
          </w:tcPr>
          <w:p w:rsidR="00857517" w:rsidRPr="00857517" w:rsidRDefault="00857517" w:rsidP="005A178F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7">
              <w:rPr>
                <w:rFonts w:ascii="Times New Roman" w:hAnsi="Times New Roman" w:cs="Times New Roman"/>
                <w:sz w:val="18"/>
                <w:szCs w:val="18"/>
              </w:rPr>
              <w:t>Открытый районный конкурс детского художественного творчества «Благовест»</w:t>
            </w:r>
          </w:p>
        </w:tc>
        <w:tc>
          <w:tcPr>
            <w:tcW w:w="3654" w:type="dxa"/>
            <w:gridSpan w:val="3"/>
            <w:vMerge w:val="restart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Матюшкина Элина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066C84" w:rsidRPr="00CC29A8" w:rsidTr="00066C84">
        <w:trPr>
          <w:trHeight w:val="271"/>
          <w:jc w:val="center"/>
        </w:trPr>
        <w:tc>
          <w:tcPr>
            <w:tcW w:w="699" w:type="dxa"/>
            <w:gridSpan w:val="2"/>
            <w:vMerge/>
          </w:tcPr>
          <w:p w:rsidR="00857517" w:rsidRPr="00857517" w:rsidRDefault="00857517" w:rsidP="005A178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:rsidR="00857517" w:rsidRPr="00857517" w:rsidRDefault="00857517" w:rsidP="005A178F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Хрущева Полина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 место</w:t>
            </w:r>
          </w:p>
        </w:tc>
      </w:tr>
      <w:tr w:rsidR="00066C84" w:rsidRPr="00CC29A8" w:rsidTr="00066C84">
        <w:trPr>
          <w:trHeight w:val="312"/>
          <w:jc w:val="center"/>
        </w:trPr>
        <w:tc>
          <w:tcPr>
            <w:tcW w:w="699" w:type="dxa"/>
            <w:gridSpan w:val="2"/>
            <w:vMerge/>
          </w:tcPr>
          <w:p w:rsidR="00857517" w:rsidRPr="00857517" w:rsidRDefault="00857517" w:rsidP="005A178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6" w:type="dxa"/>
            <w:vMerge/>
          </w:tcPr>
          <w:p w:rsidR="00857517" w:rsidRPr="00857517" w:rsidRDefault="00857517" w:rsidP="005A178F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Казакова Анастасия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Паркин Ярослав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участие</w:t>
            </w:r>
          </w:p>
        </w:tc>
      </w:tr>
      <w:tr w:rsidR="00066C84" w:rsidRPr="00CC29A8" w:rsidTr="00066C84">
        <w:trPr>
          <w:trHeight w:val="339"/>
          <w:jc w:val="center"/>
        </w:trPr>
        <w:tc>
          <w:tcPr>
            <w:tcW w:w="699" w:type="dxa"/>
            <w:gridSpan w:val="2"/>
          </w:tcPr>
          <w:p w:rsidR="00857517" w:rsidRPr="00857517" w:rsidRDefault="00857517" w:rsidP="005A178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6" w:type="dxa"/>
          </w:tcPr>
          <w:p w:rsidR="00857517" w:rsidRPr="00857517" w:rsidRDefault="00857517" w:rsidP="005A178F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7">
              <w:rPr>
                <w:rFonts w:ascii="Times New Roman" w:hAnsi="Times New Roman" w:cs="Times New Roman"/>
                <w:sz w:val="18"/>
                <w:szCs w:val="18"/>
              </w:rPr>
              <w:t>Епархиальный конкурс детского рисунка «Обложка для моей любимой духовной книги»</w:t>
            </w:r>
          </w:p>
        </w:tc>
        <w:tc>
          <w:tcPr>
            <w:tcW w:w="3654" w:type="dxa"/>
            <w:gridSpan w:val="3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Евдокимов Матвей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Акимов Роман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Полина Хрущева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Михаил Романов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Казакова Анастасия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Евдокимова Софья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Шалдыбина Маргарита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Асанова Анна</w:t>
            </w:r>
          </w:p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Фомина Ксения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участие</w:t>
            </w:r>
          </w:p>
        </w:tc>
      </w:tr>
      <w:tr w:rsidR="00066C84" w:rsidRPr="00CC29A8" w:rsidTr="00066C84">
        <w:trPr>
          <w:trHeight w:val="1596"/>
          <w:jc w:val="center"/>
        </w:trPr>
        <w:tc>
          <w:tcPr>
            <w:tcW w:w="699" w:type="dxa"/>
            <w:gridSpan w:val="2"/>
            <w:vMerge w:val="restart"/>
          </w:tcPr>
          <w:p w:rsidR="00857517" w:rsidRPr="00857517" w:rsidRDefault="00857517" w:rsidP="005A178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6" w:type="dxa"/>
            <w:vMerge w:val="restart"/>
          </w:tcPr>
          <w:p w:rsidR="00857517" w:rsidRPr="00857517" w:rsidRDefault="00857517" w:rsidP="005A178F">
            <w:pPr>
              <w:spacing w:before="100" w:beforeAutospacing="1" w:after="100" w:afterAutospacing="1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857517">
              <w:rPr>
                <w:bCs/>
                <w:sz w:val="18"/>
                <w:szCs w:val="18"/>
                <w:lang w:eastAsia="ru-RU"/>
              </w:rPr>
              <w:t>XVIII районный конкурс детско - юношеского творчества по пожарной безопасности "Неопалимая Купина" за 2021г.</w:t>
            </w:r>
          </w:p>
          <w:p w:rsidR="00857517" w:rsidRPr="00857517" w:rsidRDefault="00857517" w:rsidP="005A178F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vMerge w:val="restart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Детское творчество</w:t>
            </w: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  <w:lang w:eastAsia="ru-RU"/>
              </w:rPr>
            </w:pPr>
            <w:r w:rsidRPr="00857517">
              <w:rPr>
                <w:sz w:val="18"/>
                <w:szCs w:val="18"/>
                <w:lang w:eastAsia="ru-RU"/>
              </w:rPr>
              <w:t>Макарова Александра, Шалдыбина Полина,</w:t>
            </w:r>
          </w:p>
          <w:p w:rsidR="00857517" w:rsidRPr="00857517" w:rsidRDefault="00857517" w:rsidP="005A178F">
            <w:pPr>
              <w:rPr>
                <w:sz w:val="18"/>
                <w:szCs w:val="18"/>
                <w:lang w:eastAsia="ru-RU"/>
              </w:rPr>
            </w:pPr>
            <w:r w:rsidRPr="00857517">
              <w:rPr>
                <w:sz w:val="18"/>
                <w:szCs w:val="18"/>
                <w:lang w:eastAsia="ru-RU"/>
              </w:rPr>
              <w:t xml:space="preserve">Князькин Роман, </w:t>
            </w:r>
            <w:r w:rsidRPr="00857517">
              <w:rPr>
                <w:sz w:val="18"/>
                <w:szCs w:val="18"/>
                <w:lang w:eastAsia="ru-RU"/>
              </w:rPr>
              <w:br/>
              <w:t>Куликова Анастасия,</w:t>
            </w:r>
            <w:r w:rsidRPr="00857517">
              <w:rPr>
                <w:sz w:val="18"/>
                <w:szCs w:val="18"/>
                <w:lang w:eastAsia="ru-RU"/>
              </w:rPr>
              <w:br/>
              <w:t>Камалова Мария,</w:t>
            </w:r>
          </w:p>
          <w:p w:rsidR="00857517" w:rsidRPr="00857517" w:rsidRDefault="00857517" w:rsidP="005A178F">
            <w:pPr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  <w:lang w:eastAsia="ru-RU"/>
              </w:rPr>
              <w:t xml:space="preserve">Тимофеева Дарина, </w:t>
            </w:r>
            <w:r w:rsidRPr="00857517">
              <w:rPr>
                <w:sz w:val="18"/>
                <w:szCs w:val="18"/>
                <w:lang w:eastAsia="ru-RU"/>
              </w:rPr>
              <w:br/>
              <w:t>Качалов Ярослав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1 место</w:t>
            </w:r>
          </w:p>
        </w:tc>
      </w:tr>
      <w:tr w:rsidR="00066C84" w:rsidRPr="00CC29A8" w:rsidTr="00066C84">
        <w:trPr>
          <w:trHeight w:val="1596"/>
          <w:jc w:val="center"/>
        </w:trPr>
        <w:tc>
          <w:tcPr>
            <w:tcW w:w="699" w:type="dxa"/>
            <w:gridSpan w:val="2"/>
            <w:vMerge/>
          </w:tcPr>
          <w:p w:rsidR="00857517" w:rsidRDefault="00857517" w:rsidP="005A17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857517" w:rsidRPr="00112A50" w:rsidRDefault="00857517" w:rsidP="005A178F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3"/>
            <w:vMerge/>
          </w:tcPr>
          <w:p w:rsidR="00857517" w:rsidRPr="00877237" w:rsidRDefault="00857517" w:rsidP="005A17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857517" w:rsidRPr="00857517" w:rsidRDefault="00857517" w:rsidP="005A178F">
            <w:pPr>
              <w:rPr>
                <w:sz w:val="18"/>
                <w:szCs w:val="18"/>
                <w:lang w:eastAsia="ru-RU"/>
              </w:rPr>
            </w:pPr>
            <w:r w:rsidRPr="00857517">
              <w:rPr>
                <w:sz w:val="18"/>
                <w:szCs w:val="18"/>
                <w:lang w:eastAsia="ru-RU"/>
              </w:rPr>
              <w:t>Бекшаева Виктория</w:t>
            </w:r>
          </w:p>
        </w:tc>
        <w:tc>
          <w:tcPr>
            <w:tcW w:w="901" w:type="dxa"/>
          </w:tcPr>
          <w:p w:rsidR="00857517" w:rsidRPr="00857517" w:rsidRDefault="00857517" w:rsidP="005A178F">
            <w:pPr>
              <w:jc w:val="both"/>
              <w:rPr>
                <w:sz w:val="18"/>
                <w:szCs w:val="18"/>
              </w:rPr>
            </w:pPr>
            <w:r w:rsidRPr="00857517">
              <w:rPr>
                <w:sz w:val="18"/>
                <w:szCs w:val="18"/>
              </w:rPr>
              <w:t>2 место</w:t>
            </w:r>
          </w:p>
        </w:tc>
      </w:tr>
    </w:tbl>
    <w:p w:rsidR="00D5455E" w:rsidRDefault="00470D9E" w:rsidP="00857517">
      <w:pPr>
        <w:pStyle w:val="a3"/>
        <w:spacing w:before="90"/>
        <w:ind w:firstLine="360"/>
      </w:pPr>
      <w:r w:rsidRPr="00857517">
        <w:t xml:space="preserve">Таким образом, можно сделать выводо плодотворной работе педагогов вучебном году,их стремлении повышать мотивацию к активной творческой деятельности и </w:t>
      </w:r>
      <w:r w:rsidRPr="00857517">
        <w:lastRenderedPageBreak/>
        <w:t>саморазвитиюдошкольников.</w:t>
      </w:r>
    </w:p>
    <w:p w:rsidR="00F372B4" w:rsidRDefault="00F372B4" w:rsidP="00D6004F">
      <w:pPr>
        <w:pStyle w:val="11"/>
        <w:numPr>
          <w:ilvl w:val="1"/>
          <w:numId w:val="2"/>
        </w:numPr>
        <w:tabs>
          <w:tab w:val="left" w:pos="1041"/>
        </w:tabs>
        <w:ind w:left="1040" w:hanging="421"/>
      </w:pPr>
    </w:p>
    <w:p w:rsidR="00D5455E" w:rsidRDefault="00470D9E" w:rsidP="00D6004F">
      <w:pPr>
        <w:pStyle w:val="11"/>
        <w:numPr>
          <w:ilvl w:val="1"/>
          <w:numId w:val="2"/>
        </w:numPr>
        <w:tabs>
          <w:tab w:val="left" w:pos="1041"/>
        </w:tabs>
        <w:ind w:left="1040" w:hanging="421"/>
      </w:pPr>
      <w:r>
        <w:t>АнализреализацииПрограммы.</w:t>
      </w:r>
    </w:p>
    <w:p w:rsidR="00D5455E" w:rsidRDefault="00470D9E" w:rsidP="00D6004F">
      <w:pPr>
        <w:pStyle w:val="a3"/>
        <w:ind w:firstLine="300"/>
      </w:pPr>
      <w:r>
        <w:t>Дляопределенияуровняусвоениядетьмипрограммногоматериалапроводиласьпедагогическаядиагностикавсентябреивмаепокритериям,указаннымвОсновнойобразовательной программе дошкольного образования</w:t>
      </w:r>
      <w:r w:rsidR="00F621DC">
        <w:t xml:space="preserve"> структурного подразделения «Детский сад комбинированного вида «Аленький цветочек» </w:t>
      </w:r>
      <w:r>
        <w:t xml:space="preserve"> МБДОУ </w:t>
      </w:r>
      <w:r w:rsidR="00B662B2">
        <w:t>"Детский сад "Планета детства" комбинированного вида"</w:t>
      </w:r>
      <w:r w:rsidR="00F621DC">
        <w:t xml:space="preserve">. </w:t>
      </w:r>
      <w:r>
        <w:t>В 2020-2021учебномгодубыло обследовано</w:t>
      </w:r>
      <w:r w:rsidR="005E4AED" w:rsidRPr="005A178F">
        <w:t>188</w:t>
      </w:r>
      <w:r>
        <w:t xml:space="preserve"> детей.</w:t>
      </w:r>
    </w:p>
    <w:p w:rsidR="00D5455E" w:rsidRDefault="00470D9E" w:rsidP="00D6004F">
      <w:pPr>
        <w:pStyle w:val="a3"/>
        <w:tabs>
          <w:tab w:val="left" w:pos="1493"/>
          <w:tab w:val="left" w:pos="2664"/>
          <w:tab w:val="left" w:pos="4321"/>
          <w:tab w:val="left" w:pos="5793"/>
          <w:tab w:val="left" w:pos="7275"/>
          <w:tab w:val="left" w:pos="8138"/>
        </w:tabs>
        <w:ind w:firstLine="360"/>
        <w:jc w:val="left"/>
      </w:pPr>
      <w:r>
        <w:t>Цель:</w:t>
      </w:r>
      <w:r>
        <w:tab/>
        <w:t>изучение</w:t>
      </w:r>
      <w:r>
        <w:tab/>
        <w:t>качественных</w:t>
      </w:r>
      <w:r>
        <w:tab/>
        <w:t>показателей</w:t>
      </w:r>
      <w:r>
        <w:tab/>
        <w:t>достижений</w:t>
      </w:r>
      <w:r>
        <w:tab/>
        <w:t>детей,</w:t>
      </w:r>
      <w:r>
        <w:tab/>
      </w:r>
      <w:r>
        <w:rPr>
          <w:spacing w:val="-1"/>
        </w:rPr>
        <w:t>складывающихся</w:t>
      </w:r>
      <w:r>
        <w:t>вцелесообразно организованныхобразовательныхусловиях.</w:t>
      </w:r>
    </w:p>
    <w:p w:rsidR="00D5455E" w:rsidRDefault="00470D9E" w:rsidP="00D6004F">
      <w:pPr>
        <w:pStyle w:val="a3"/>
        <w:ind w:left="620"/>
        <w:jc w:val="left"/>
      </w:pPr>
      <w:r>
        <w:t>Задачи:</w:t>
      </w:r>
    </w:p>
    <w:p w:rsidR="00D5455E" w:rsidRDefault="00470D9E" w:rsidP="00D6004F">
      <w:pPr>
        <w:pStyle w:val="a6"/>
        <w:numPr>
          <w:ilvl w:val="1"/>
          <w:numId w:val="4"/>
        </w:numPr>
        <w:tabs>
          <w:tab w:val="left" w:pos="518"/>
        </w:tabs>
        <w:ind w:firstLine="0"/>
        <w:rPr>
          <w:sz w:val="24"/>
        </w:rPr>
      </w:pPr>
      <w:r>
        <w:rPr>
          <w:sz w:val="24"/>
        </w:rPr>
        <w:t>изучитьпродвижениеребенкавосвоенииуниверсальныхвидовдетскойдеятельности;составить объективное и информативное представление об индивидуальной траекторииразвития каждого воспитанника; собрать фактические данные для обеспечениямониторинговойпроцедуры,которыеотражаютосвоениеребенкомобразовательныхобластейи выражаютсявпараметрахразвития.</w:t>
      </w:r>
    </w:p>
    <w:p w:rsidR="005A178F" w:rsidRDefault="005A178F" w:rsidP="005A178F">
      <w:pPr>
        <w:pStyle w:val="a6"/>
        <w:tabs>
          <w:tab w:val="left" w:pos="518"/>
        </w:tabs>
        <w:ind w:firstLine="0"/>
        <w:rPr>
          <w:sz w:val="24"/>
        </w:rPr>
      </w:pPr>
    </w:p>
    <w:tbl>
      <w:tblPr>
        <w:tblStyle w:val="a7"/>
        <w:tblW w:w="0" w:type="auto"/>
        <w:tblInd w:w="320" w:type="dxa"/>
        <w:tblLook w:val="04A0"/>
      </w:tblPr>
      <w:tblGrid>
        <w:gridCol w:w="5163"/>
        <w:gridCol w:w="5081"/>
      </w:tblGrid>
      <w:tr w:rsidR="00402D59" w:rsidRPr="00F372B4" w:rsidTr="00402D59">
        <w:tc>
          <w:tcPr>
            <w:tcW w:w="5277" w:type="dxa"/>
          </w:tcPr>
          <w:p w:rsidR="00402D59" w:rsidRPr="005A178F" w:rsidRDefault="00402D59" w:rsidP="00402D59">
            <w:pPr>
              <w:pStyle w:val="a6"/>
              <w:tabs>
                <w:tab w:val="left" w:pos="518"/>
              </w:tabs>
              <w:ind w:left="0" w:firstLine="0"/>
              <w:jc w:val="center"/>
              <w:rPr>
                <w:sz w:val="24"/>
              </w:rPr>
            </w:pPr>
            <w:r w:rsidRPr="005A178F">
              <w:rPr>
                <w:b/>
                <w:i/>
              </w:rPr>
              <w:t>Образовательныеобласти</w:t>
            </w:r>
          </w:p>
        </w:tc>
        <w:tc>
          <w:tcPr>
            <w:tcW w:w="5277" w:type="dxa"/>
          </w:tcPr>
          <w:p w:rsidR="00402D59" w:rsidRPr="005A178F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5A178F">
              <w:rPr>
                <w:b/>
                <w:i/>
              </w:rPr>
              <w:t>2020-2021уч. год</w:t>
            </w:r>
          </w:p>
        </w:tc>
      </w:tr>
      <w:tr w:rsidR="00402D59" w:rsidRPr="00F372B4" w:rsidTr="00402D59">
        <w:tc>
          <w:tcPr>
            <w:tcW w:w="5277" w:type="dxa"/>
          </w:tcPr>
          <w:p w:rsidR="00402D59" w:rsidRPr="005A178F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5A178F">
              <w:t>Социально–коммуникативноеразвитие</w:t>
            </w:r>
          </w:p>
        </w:tc>
        <w:tc>
          <w:tcPr>
            <w:tcW w:w="5277" w:type="dxa"/>
          </w:tcPr>
          <w:p w:rsidR="00402D59" w:rsidRPr="005A178F" w:rsidRDefault="005A178F" w:rsidP="00402D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A178F">
              <w:rPr>
                <w:sz w:val="24"/>
              </w:rPr>
              <w:t>В-68% С-28</w:t>
            </w:r>
            <w:r w:rsidR="00402D59" w:rsidRPr="005A178F">
              <w:rPr>
                <w:sz w:val="24"/>
              </w:rPr>
              <w:t>%Н-4%</w:t>
            </w:r>
          </w:p>
        </w:tc>
      </w:tr>
      <w:tr w:rsidR="00402D59" w:rsidRPr="00F372B4" w:rsidTr="00402D59">
        <w:tc>
          <w:tcPr>
            <w:tcW w:w="5277" w:type="dxa"/>
          </w:tcPr>
          <w:p w:rsidR="00402D59" w:rsidRPr="005A178F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5A178F">
              <w:t>Познавательноеразвитие</w:t>
            </w:r>
          </w:p>
        </w:tc>
        <w:tc>
          <w:tcPr>
            <w:tcW w:w="5277" w:type="dxa"/>
          </w:tcPr>
          <w:p w:rsidR="00402D59" w:rsidRPr="005A178F" w:rsidRDefault="005A178F" w:rsidP="00402D59">
            <w:pPr>
              <w:pStyle w:val="TableParagraph"/>
              <w:ind w:left="108"/>
              <w:rPr>
                <w:sz w:val="24"/>
              </w:rPr>
            </w:pPr>
            <w:r w:rsidRPr="005A178F">
              <w:rPr>
                <w:sz w:val="24"/>
              </w:rPr>
              <w:t>В-62</w:t>
            </w:r>
            <w:r w:rsidR="00402D59" w:rsidRPr="005A178F">
              <w:rPr>
                <w:sz w:val="24"/>
              </w:rPr>
              <w:t xml:space="preserve">% </w:t>
            </w:r>
            <w:r w:rsidRPr="005A178F">
              <w:rPr>
                <w:sz w:val="24"/>
              </w:rPr>
              <w:t>С-34</w:t>
            </w:r>
            <w:r w:rsidR="00402D59" w:rsidRPr="005A178F">
              <w:rPr>
                <w:sz w:val="24"/>
              </w:rPr>
              <w:t>% Н-4%</w:t>
            </w:r>
          </w:p>
        </w:tc>
      </w:tr>
      <w:tr w:rsidR="00402D59" w:rsidRPr="00F372B4" w:rsidTr="00402D59">
        <w:tc>
          <w:tcPr>
            <w:tcW w:w="5277" w:type="dxa"/>
          </w:tcPr>
          <w:p w:rsidR="00402D59" w:rsidRPr="005A178F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5A178F">
              <w:t>Речевоеразвитие</w:t>
            </w:r>
          </w:p>
        </w:tc>
        <w:tc>
          <w:tcPr>
            <w:tcW w:w="5277" w:type="dxa"/>
          </w:tcPr>
          <w:p w:rsidR="00402D59" w:rsidRPr="005A178F" w:rsidRDefault="005A178F" w:rsidP="00402D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A178F">
              <w:rPr>
                <w:sz w:val="24"/>
              </w:rPr>
              <w:t>В-57% С-32</w:t>
            </w:r>
            <w:r w:rsidR="00402D59" w:rsidRPr="005A178F">
              <w:rPr>
                <w:sz w:val="24"/>
              </w:rPr>
              <w:t>%</w:t>
            </w:r>
            <w:r w:rsidRPr="005A178F">
              <w:rPr>
                <w:sz w:val="24"/>
              </w:rPr>
              <w:t>Н-11</w:t>
            </w:r>
            <w:r w:rsidR="00402D59" w:rsidRPr="005A178F">
              <w:rPr>
                <w:sz w:val="24"/>
              </w:rPr>
              <w:t>%</w:t>
            </w:r>
          </w:p>
        </w:tc>
      </w:tr>
      <w:tr w:rsidR="00402D59" w:rsidRPr="00F372B4" w:rsidTr="00402D59">
        <w:tc>
          <w:tcPr>
            <w:tcW w:w="5277" w:type="dxa"/>
          </w:tcPr>
          <w:p w:rsidR="00402D59" w:rsidRPr="005A178F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5A178F">
              <w:t>Художественно-эстетическоеразвитие</w:t>
            </w:r>
          </w:p>
        </w:tc>
        <w:tc>
          <w:tcPr>
            <w:tcW w:w="5277" w:type="dxa"/>
          </w:tcPr>
          <w:p w:rsidR="00402D59" w:rsidRPr="005A178F" w:rsidRDefault="00402D59" w:rsidP="00402D59">
            <w:pPr>
              <w:pStyle w:val="TableParagraph"/>
              <w:ind w:left="108"/>
              <w:rPr>
                <w:sz w:val="24"/>
              </w:rPr>
            </w:pPr>
            <w:r w:rsidRPr="005A178F">
              <w:rPr>
                <w:sz w:val="24"/>
              </w:rPr>
              <w:t>В-58%С-41% Н-1%</w:t>
            </w:r>
          </w:p>
        </w:tc>
      </w:tr>
      <w:tr w:rsidR="00402D59" w:rsidRPr="00F372B4" w:rsidTr="00402D59">
        <w:tc>
          <w:tcPr>
            <w:tcW w:w="5277" w:type="dxa"/>
          </w:tcPr>
          <w:p w:rsidR="00402D59" w:rsidRPr="005A178F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5A178F">
              <w:t>Физическоеразвитие</w:t>
            </w:r>
          </w:p>
        </w:tc>
        <w:tc>
          <w:tcPr>
            <w:tcW w:w="5277" w:type="dxa"/>
          </w:tcPr>
          <w:p w:rsidR="00402D59" w:rsidRPr="005A178F" w:rsidRDefault="005A178F" w:rsidP="00402D59">
            <w:pPr>
              <w:pStyle w:val="TableParagraph"/>
              <w:ind w:left="108"/>
              <w:rPr>
                <w:sz w:val="24"/>
              </w:rPr>
            </w:pPr>
            <w:r w:rsidRPr="005A178F">
              <w:rPr>
                <w:sz w:val="24"/>
              </w:rPr>
              <w:t>В-7</w:t>
            </w:r>
            <w:r w:rsidR="00402D59" w:rsidRPr="005A178F">
              <w:rPr>
                <w:sz w:val="24"/>
              </w:rPr>
              <w:t>3%</w:t>
            </w:r>
            <w:r w:rsidRPr="005A178F">
              <w:rPr>
                <w:sz w:val="24"/>
              </w:rPr>
              <w:t>С-25% Н-2</w:t>
            </w:r>
            <w:r w:rsidR="00402D59" w:rsidRPr="005A178F">
              <w:rPr>
                <w:sz w:val="24"/>
              </w:rPr>
              <w:t>%</w:t>
            </w:r>
          </w:p>
        </w:tc>
      </w:tr>
      <w:tr w:rsidR="00402D59" w:rsidTr="00402D59">
        <w:tc>
          <w:tcPr>
            <w:tcW w:w="5277" w:type="dxa"/>
          </w:tcPr>
          <w:p w:rsidR="00402D59" w:rsidRPr="005A178F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5A178F">
              <w:t>Общийпоказатель</w:t>
            </w:r>
          </w:p>
        </w:tc>
        <w:tc>
          <w:tcPr>
            <w:tcW w:w="5277" w:type="dxa"/>
          </w:tcPr>
          <w:p w:rsidR="00402D59" w:rsidRPr="005A178F" w:rsidRDefault="00402D59" w:rsidP="00402D59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5A178F">
              <w:rPr>
                <w:sz w:val="24"/>
              </w:rPr>
              <w:t>В-60%</w:t>
            </w:r>
            <w:r w:rsidR="005A178F" w:rsidRPr="005A178F">
              <w:rPr>
                <w:sz w:val="24"/>
              </w:rPr>
              <w:t>С-35</w:t>
            </w:r>
            <w:r w:rsidRPr="005A178F">
              <w:rPr>
                <w:sz w:val="24"/>
              </w:rPr>
              <w:t>%</w:t>
            </w:r>
            <w:r w:rsidR="005A178F" w:rsidRPr="005A178F">
              <w:rPr>
                <w:sz w:val="24"/>
              </w:rPr>
              <w:t>Н-5</w:t>
            </w:r>
            <w:r w:rsidRPr="005A178F">
              <w:rPr>
                <w:sz w:val="24"/>
              </w:rPr>
              <w:t>%</w:t>
            </w:r>
          </w:p>
        </w:tc>
      </w:tr>
    </w:tbl>
    <w:p w:rsidR="00D5455E" w:rsidRDefault="00470D9E" w:rsidP="00A333DF">
      <w:pPr>
        <w:pStyle w:val="11"/>
        <w:numPr>
          <w:ilvl w:val="1"/>
          <w:numId w:val="2"/>
        </w:numPr>
        <w:tabs>
          <w:tab w:val="left" w:pos="1162"/>
        </w:tabs>
        <w:spacing w:before="226"/>
        <w:ind w:left="1161" w:hanging="362"/>
        <w:jc w:val="center"/>
      </w:pPr>
      <w:r>
        <w:t>УровеньразвитиявыпускниковДОУ</w:t>
      </w:r>
    </w:p>
    <w:p w:rsidR="00D5455E" w:rsidRDefault="00470D9E" w:rsidP="00D6004F">
      <w:pPr>
        <w:pStyle w:val="a3"/>
        <w:ind w:firstLine="360"/>
      </w:pPr>
      <w:r>
        <w:t>Образовательныйпроцессвѐлсяпоосновнойобщеобразовательнойпрограммедошкольного образования. Важным итогом психического развития в период дошкольногодетстваявляется готовность кшкольномуобучению.</w:t>
      </w:r>
    </w:p>
    <w:p w:rsidR="00D5455E" w:rsidRDefault="00470D9E" w:rsidP="00A333DF">
      <w:pPr>
        <w:spacing w:before="69" w:line="252" w:lineRule="exact"/>
        <w:ind w:left="142"/>
        <w:jc w:val="center"/>
        <w:rPr>
          <w:b/>
        </w:rPr>
      </w:pPr>
      <w:r>
        <w:rPr>
          <w:b/>
        </w:rPr>
        <w:t>Результатымониторинга</w:t>
      </w:r>
    </w:p>
    <w:p w:rsidR="00D5455E" w:rsidRDefault="00470D9E" w:rsidP="00A333DF">
      <w:pPr>
        <w:spacing w:after="2"/>
        <w:ind w:left="142"/>
        <w:jc w:val="center"/>
        <w:rPr>
          <w:b/>
          <w:sz w:val="28"/>
        </w:rPr>
      </w:pPr>
      <w:r>
        <w:rPr>
          <w:b/>
        </w:rPr>
        <w:t>«Психолого- педагогическаяготовностьребенкакначалу школьного  обучения</w:t>
      </w:r>
      <w:r>
        <w:rPr>
          <w:b/>
          <w:sz w:val="28"/>
        </w:rPr>
        <w:t>»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559"/>
        <w:gridCol w:w="1984"/>
        <w:gridCol w:w="1515"/>
        <w:gridCol w:w="1518"/>
        <w:gridCol w:w="1503"/>
      </w:tblGrid>
      <w:tr w:rsidR="00D5455E" w:rsidRPr="00F372B4" w:rsidTr="00402D59">
        <w:trPr>
          <w:trHeight w:val="1012"/>
        </w:trPr>
        <w:tc>
          <w:tcPr>
            <w:tcW w:w="1915" w:type="dxa"/>
          </w:tcPr>
          <w:p w:rsidR="00D5455E" w:rsidRPr="00F621DC" w:rsidRDefault="00470D9E" w:rsidP="00D6004F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F621DC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D5455E" w:rsidRPr="00F621DC" w:rsidRDefault="00470D9E" w:rsidP="00D6004F">
            <w:pPr>
              <w:pStyle w:val="TableParagraph"/>
              <w:ind w:left="107"/>
              <w:rPr>
                <w:b/>
              </w:rPr>
            </w:pPr>
            <w:r w:rsidRPr="00F621DC">
              <w:rPr>
                <w:b/>
              </w:rPr>
              <w:t>Всегодетей</w:t>
            </w:r>
          </w:p>
        </w:tc>
        <w:tc>
          <w:tcPr>
            <w:tcW w:w="1984" w:type="dxa"/>
          </w:tcPr>
          <w:p w:rsidR="00402D59" w:rsidRPr="00F621DC" w:rsidRDefault="00470D9E" w:rsidP="00D6004F">
            <w:pPr>
              <w:pStyle w:val="TableParagraph"/>
              <w:ind w:left="107"/>
              <w:rPr>
                <w:b/>
                <w:spacing w:val="1"/>
              </w:rPr>
            </w:pPr>
            <w:r w:rsidRPr="00F621DC">
              <w:rPr>
                <w:b/>
              </w:rPr>
              <w:t>1 уровень</w:t>
            </w:r>
          </w:p>
          <w:p w:rsidR="00D5455E" w:rsidRPr="00F621DC" w:rsidRDefault="00470D9E" w:rsidP="00D6004F">
            <w:pPr>
              <w:pStyle w:val="TableParagraph"/>
              <w:ind w:left="107"/>
              <w:rPr>
                <w:b/>
              </w:rPr>
            </w:pPr>
            <w:r w:rsidRPr="00F621DC">
              <w:rPr>
                <w:b/>
              </w:rPr>
              <w:t>(готовк</w:t>
            </w:r>
          </w:p>
          <w:p w:rsidR="00D5455E" w:rsidRPr="00F621DC" w:rsidRDefault="00470D9E" w:rsidP="00D6004F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F621DC">
              <w:rPr>
                <w:b/>
              </w:rPr>
              <w:t>школьномуобучению)</w:t>
            </w:r>
          </w:p>
        </w:tc>
        <w:tc>
          <w:tcPr>
            <w:tcW w:w="1515" w:type="dxa"/>
          </w:tcPr>
          <w:p w:rsidR="00D5455E" w:rsidRPr="00F621DC" w:rsidRDefault="00470D9E" w:rsidP="00D6004F">
            <w:pPr>
              <w:pStyle w:val="TableParagraph"/>
              <w:ind w:left="106"/>
              <w:rPr>
                <w:b/>
              </w:rPr>
            </w:pPr>
            <w:r w:rsidRPr="00F621DC">
              <w:rPr>
                <w:b/>
              </w:rPr>
              <w:t>2 уровень(условноготов)</w:t>
            </w:r>
          </w:p>
        </w:tc>
        <w:tc>
          <w:tcPr>
            <w:tcW w:w="1518" w:type="dxa"/>
          </w:tcPr>
          <w:p w:rsidR="00D5455E" w:rsidRPr="00F621DC" w:rsidRDefault="00470D9E" w:rsidP="00D6004F">
            <w:pPr>
              <w:pStyle w:val="TableParagraph"/>
              <w:ind w:left="106"/>
              <w:rPr>
                <w:b/>
              </w:rPr>
            </w:pPr>
            <w:r w:rsidRPr="00F621DC">
              <w:rPr>
                <w:b/>
              </w:rPr>
              <w:t>3 уровень(условно неготов)</w:t>
            </w:r>
          </w:p>
        </w:tc>
        <w:tc>
          <w:tcPr>
            <w:tcW w:w="1503" w:type="dxa"/>
          </w:tcPr>
          <w:p w:rsidR="00D5455E" w:rsidRPr="00F621DC" w:rsidRDefault="00470D9E" w:rsidP="00D6004F">
            <w:pPr>
              <w:pStyle w:val="TableParagraph"/>
              <w:ind w:left="105"/>
              <w:rPr>
                <w:b/>
              </w:rPr>
            </w:pPr>
            <w:r w:rsidRPr="00F621DC">
              <w:rPr>
                <w:b/>
              </w:rPr>
              <w:t>4 уровень(неготов)</w:t>
            </w:r>
          </w:p>
        </w:tc>
      </w:tr>
      <w:tr w:rsidR="00D5455E" w:rsidTr="00402D59">
        <w:trPr>
          <w:trHeight w:val="378"/>
        </w:trPr>
        <w:tc>
          <w:tcPr>
            <w:tcW w:w="1915" w:type="dxa"/>
          </w:tcPr>
          <w:p w:rsidR="00D5455E" w:rsidRPr="00F372B4" w:rsidRDefault="00470D9E" w:rsidP="00402D59">
            <w:pPr>
              <w:pStyle w:val="TableParagraph"/>
              <w:spacing w:line="247" w:lineRule="exact"/>
              <w:ind w:left="107"/>
              <w:jc w:val="center"/>
              <w:rPr>
                <w:highlight w:val="yellow"/>
              </w:rPr>
            </w:pPr>
            <w:r w:rsidRPr="00F621DC">
              <w:t>2020-2021</w:t>
            </w:r>
          </w:p>
        </w:tc>
        <w:tc>
          <w:tcPr>
            <w:tcW w:w="1559" w:type="dxa"/>
          </w:tcPr>
          <w:p w:rsidR="00D5455E" w:rsidRPr="005A178F" w:rsidRDefault="005A178F" w:rsidP="00D6004F">
            <w:pPr>
              <w:pStyle w:val="TableParagraph"/>
              <w:spacing w:line="247" w:lineRule="exact"/>
              <w:ind w:left="107"/>
            </w:pPr>
            <w:r w:rsidRPr="005A178F">
              <w:t>43</w:t>
            </w:r>
          </w:p>
        </w:tc>
        <w:tc>
          <w:tcPr>
            <w:tcW w:w="1984" w:type="dxa"/>
          </w:tcPr>
          <w:p w:rsidR="00D5455E" w:rsidRPr="005A178F" w:rsidRDefault="005A178F" w:rsidP="00D6004F">
            <w:pPr>
              <w:pStyle w:val="TableParagraph"/>
              <w:spacing w:line="247" w:lineRule="exact"/>
              <w:ind w:left="107"/>
            </w:pPr>
            <w:r w:rsidRPr="005A178F">
              <w:t>41</w:t>
            </w:r>
            <w:r w:rsidR="00470D9E" w:rsidRPr="005A178F">
              <w:t>(97%)</w:t>
            </w:r>
          </w:p>
        </w:tc>
        <w:tc>
          <w:tcPr>
            <w:tcW w:w="1515" w:type="dxa"/>
          </w:tcPr>
          <w:p w:rsidR="00D5455E" w:rsidRPr="005A178F" w:rsidRDefault="00470D9E" w:rsidP="00D6004F">
            <w:pPr>
              <w:pStyle w:val="TableParagraph"/>
              <w:spacing w:line="247" w:lineRule="exact"/>
              <w:ind w:left="106"/>
            </w:pPr>
            <w:r w:rsidRPr="005A178F">
              <w:t>2(3%)</w:t>
            </w:r>
          </w:p>
        </w:tc>
        <w:tc>
          <w:tcPr>
            <w:tcW w:w="1518" w:type="dxa"/>
          </w:tcPr>
          <w:p w:rsidR="00D5455E" w:rsidRPr="00F621DC" w:rsidRDefault="00470D9E" w:rsidP="00D6004F">
            <w:pPr>
              <w:pStyle w:val="TableParagraph"/>
              <w:spacing w:line="247" w:lineRule="exact"/>
              <w:ind w:left="106"/>
            </w:pPr>
            <w:r w:rsidRPr="00F621DC">
              <w:t>-</w:t>
            </w:r>
          </w:p>
        </w:tc>
        <w:tc>
          <w:tcPr>
            <w:tcW w:w="1503" w:type="dxa"/>
          </w:tcPr>
          <w:p w:rsidR="00D5455E" w:rsidRPr="00F621DC" w:rsidRDefault="00470D9E" w:rsidP="00D6004F">
            <w:pPr>
              <w:pStyle w:val="TableParagraph"/>
              <w:spacing w:line="247" w:lineRule="exact"/>
              <w:ind w:left="105"/>
            </w:pPr>
            <w:r w:rsidRPr="00F621DC">
              <w:t>-</w:t>
            </w:r>
          </w:p>
        </w:tc>
      </w:tr>
    </w:tbl>
    <w:p w:rsidR="00D5455E" w:rsidRDefault="00470D9E" w:rsidP="00D6004F">
      <w:pPr>
        <w:pStyle w:val="a3"/>
        <w:spacing w:before="268"/>
      </w:pPr>
      <w:r>
        <w:rPr>
          <w:b/>
        </w:rPr>
        <w:t xml:space="preserve">Вывод: </w:t>
      </w:r>
      <w:r>
        <w:t>Таким образом, результаты мониторинга освоения программного материала детьмивсех возрастных групп за 2020-2021 учебный год показали в основном высокий и среднийуровень. Исходя из показателей результативности освоения программного материала по всемнаправлениям деятельности, можно сделать вывод о том, что коллектив учреждения хорошосправился со всеми поставленными задачами по реализации ООП. Однако следует отметитьнезначительноеколичестводетейснизкимуровнем.Наиболеетипичныепричинынедостаточной эффективности уровня усвоения программного материала следующие: вновьприбывшие дети; часто болеющие; задержка речевого развития; принадлежность к другойнациональности;особенностьконтингентавоспитанников.</w:t>
      </w:r>
    </w:p>
    <w:p w:rsidR="00D5455E" w:rsidRDefault="00470D9E" w:rsidP="00D6004F">
      <w:pPr>
        <w:pStyle w:val="a3"/>
        <w:ind w:firstLine="300"/>
      </w:pPr>
      <w:r>
        <w:t>Педагогам были даны рекомендации: разработать планы индивидуальных маршрутов длядетей показавшим низкий уровень усвоения программного материала. Однако, опираясь нарезультаты диагностики, педагогам необходимо в будущем учебном году уделить большевнимания созданию речевой среды в группах, а также продолжать работу по формированиюдвигательнойактивности, здоровогообразажизни воспитанников.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F372B4">
      <w:pPr>
        <w:pStyle w:val="11"/>
        <w:numPr>
          <w:ilvl w:val="1"/>
          <w:numId w:val="2"/>
        </w:numPr>
        <w:tabs>
          <w:tab w:val="left" w:pos="1192"/>
        </w:tabs>
        <w:spacing w:line="240" w:lineRule="auto"/>
        <w:ind w:firstLine="300"/>
        <w:jc w:val="center"/>
      </w:pPr>
      <w:r>
        <w:t>Анализмедицинскогосопровождения,организациипитания,обеспечениябезопасности.</w:t>
      </w:r>
    </w:p>
    <w:p w:rsidR="00D5455E" w:rsidRDefault="00470D9E" w:rsidP="00D6004F">
      <w:pPr>
        <w:pStyle w:val="a3"/>
        <w:ind w:firstLine="300"/>
      </w:pPr>
      <w:r>
        <w:t>Медицинское сопровождение в учреждении осуществляет медицинская сестра и врач</w:t>
      </w:r>
      <w:r w:rsidR="00F372B4">
        <w:t>, закрепленный районной поликлиникой</w:t>
      </w:r>
      <w:r>
        <w:t>. Привыпускедетейвшколудетипроходятмедицинскийосмотрспециалистамидетскойполиклиники.</w:t>
      </w:r>
      <w:r>
        <w:lastRenderedPageBreak/>
        <w:t>Всоответствииспланом   проводится   диспансеризация   воспитанников.Дляработымедицинскогоперсоналавучреждениисозданысоответствующиеусловия:медицинскийблоквключаетмедицинскийкабинет,которыйоснащенмедицинскимоборудованием,соответствующимнормативнымтребованиям;процедурныйкабинет</w:t>
      </w:r>
      <w:r w:rsidR="00F372B4">
        <w:t>,</w:t>
      </w:r>
      <w:r>
        <w:t>изолятор</w:t>
      </w:r>
      <w:r w:rsidR="00F372B4">
        <w:t>.</w:t>
      </w:r>
    </w:p>
    <w:p w:rsidR="00D5455E" w:rsidRDefault="00470D9E" w:rsidP="00D6004F">
      <w:pPr>
        <w:pStyle w:val="a3"/>
        <w:ind w:firstLine="237"/>
      </w:pPr>
      <w:r>
        <w:t>Вмедицинскомкабинетепроводитсяпервичнаядиагностиказаболеваний,оказываетсяперваямедицинскаяпомощь.Иммунизацияипрофилактическиепрививкидетейосуществляются в соответствии с планом. Благодаря просветительской работе с родителями вдетскомсадувысокийпроцентдетскойвакцинации.Медицинскийкабинетоборудованинструментариеммониторингаздоровьяфизическогоразвитиявоспитанников(ростомер,весы,аппаратдляопределенияостротызрения,давленияит.д.)Вучрежденииимеетсяздоровьесберегающееоборудование:облучательультрафиолетовыйбактерицидныйпередвижной,бактерицидныелампывовсехгрупповыхкомнатах.Общеесанитарно-гигиеническоесостояниеучреждениясоответствуеттребованиямдействующихСанПин: питьевой, световой и воздушный режимы поддерживаются в норме. Ежемесячно иежеквартальномедицинскойсестройпроводятсяанализпосещаемостиизаболеваемостидетей.Результаты,причинызаболеванийобсуждаютсянамедико-педагогическихсовещаниях, где принимаются меры по устранению причин заболеваемости, зависящие отдошкольногоучреждения.</w:t>
      </w:r>
    </w:p>
    <w:p w:rsidR="00D5455E" w:rsidRDefault="00470D9E" w:rsidP="00D6004F">
      <w:pPr>
        <w:pStyle w:val="a3"/>
        <w:ind w:firstLine="300"/>
      </w:pPr>
      <w:r>
        <w:t>Анализ заболеваемости детей позволяет сделать вывод о качестве работы всего коллективаучреждения.Следуетвыделитьосновныенаправлениявоспитательно-оздоровительной</w:t>
      </w:r>
    </w:p>
    <w:p w:rsidR="00D5455E" w:rsidRDefault="00470D9E" w:rsidP="00D6004F">
      <w:pPr>
        <w:pStyle w:val="a3"/>
      </w:pPr>
      <w:r>
        <w:t>работысдетьми:</w:t>
      </w:r>
    </w:p>
    <w:p w:rsidR="00D5455E" w:rsidRDefault="00470D9E" w:rsidP="00D6004F">
      <w:pPr>
        <w:pStyle w:val="a3"/>
        <w:ind w:left="620"/>
        <w:jc w:val="left"/>
      </w:pPr>
      <w:r>
        <w:t>-оценказдоровьяребенкаприпостоянномиежедневномконтролесостояния;</w:t>
      </w:r>
    </w:p>
    <w:p w:rsidR="00D5455E" w:rsidRDefault="00470D9E" w:rsidP="00D6004F">
      <w:pPr>
        <w:pStyle w:val="a3"/>
        <w:ind w:left="620"/>
        <w:jc w:val="left"/>
      </w:pPr>
      <w:r>
        <w:t>-совместныеобходыгруппмедсестрой,заведующей;</w:t>
      </w:r>
    </w:p>
    <w:p w:rsidR="00D5455E" w:rsidRDefault="00470D9E" w:rsidP="00D6004F">
      <w:pPr>
        <w:pStyle w:val="a3"/>
        <w:ind w:left="560"/>
        <w:jc w:val="left"/>
      </w:pPr>
      <w:r>
        <w:t>-помощьипедагогическаяподдержкавпериодадаптацииребенкакусловиямучреждения;</w:t>
      </w:r>
    </w:p>
    <w:p w:rsidR="00D5455E" w:rsidRDefault="00470D9E" w:rsidP="00D6004F">
      <w:pPr>
        <w:pStyle w:val="a3"/>
        <w:ind w:left="560"/>
        <w:jc w:val="left"/>
      </w:pPr>
      <w:r>
        <w:t>-обеспечениеэмоциональногоблагополучияребенка;</w:t>
      </w:r>
    </w:p>
    <w:p w:rsidR="00D5455E" w:rsidRDefault="00470D9E" w:rsidP="00A333DF">
      <w:pPr>
        <w:pStyle w:val="a3"/>
        <w:tabs>
          <w:tab w:val="left" w:pos="567"/>
        </w:tabs>
        <w:ind w:left="560"/>
        <w:jc w:val="left"/>
      </w:pPr>
      <w:r>
        <w:t>-воспитаниеудошкольниковпотребностивздоровомобразежизни;обеспечениесбалансированногопитания,профилактикавредныхпривычек;беседыопоследствияхвоздействиянаорганизмвредных веществ;</w:t>
      </w:r>
    </w:p>
    <w:p w:rsidR="00D5455E" w:rsidRDefault="00470D9E" w:rsidP="00D6004F">
      <w:pPr>
        <w:pStyle w:val="a3"/>
        <w:ind w:firstLine="240"/>
      </w:pPr>
      <w:r>
        <w:t>-поиск новых эффективных форм взаимодействия с родителями по вопросам закаливания иохраныздоровья детей.</w:t>
      </w:r>
    </w:p>
    <w:p w:rsidR="00D5455E" w:rsidRDefault="00470D9E" w:rsidP="00D6004F">
      <w:pPr>
        <w:pStyle w:val="a3"/>
        <w:spacing w:before="1"/>
        <w:ind w:firstLine="300"/>
      </w:pPr>
      <w:r>
        <w:t>Медико-педагогический коллектив дошкольного учреждения уделяет большое вниманиезакаливающим процедурам. Закаливание проводится воспитателями групп в течение всегогодаспостепеннымусложнениемхарактера,длительностиидозировкисучетомрекомендаций педиатра, состояния здоровья, возрастныхи индивидуальныхособенностейкаждогоребенка.Вучреждении осуществляютсяследующиевидызакаливания:</w:t>
      </w:r>
    </w:p>
    <w:p w:rsidR="00D5455E" w:rsidRDefault="00470D9E" w:rsidP="00D6004F">
      <w:pPr>
        <w:pStyle w:val="a3"/>
        <w:ind w:left="620"/>
      </w:pPr>
      <w:r>
        <w:t>-ежедневнаяпрогулка;</w:t>
      </w:r>
    </w:p>
    <w:p w:rsidR="00D5455E" w:rsidRDefault="00470D9E" w:rsidP="00D6004F">
      <w:pPr>
        <w:pStyle w:val="a3"/>
        <w:ind w:left="620"/>
      </w:pPr>
      <w:r>
        <w:t>-утренняяоздоровительнаягимнастика;</w:t>
      </w:r>
    </w:p>
    <w:p w:rsidR="00D5455E" w:rsidRDefault="00470D9E" w:rsidP="00D6004F">
      <w:pPr>
        <w:pStyle w:val="a3"/>
        <w:ind w:left="620"/>
      </w:pPr>
      <w:r>
        <w:t>-физическаякультуравзалеинавоздухе;</w:t>
      </w:r>
    </w:p>
    <w:p w:rsidR="00D5455E" w:rsidRDefault="00470D9E" w:rsidP="00D6004F">
      <w:pPr>
        <w:pStyle w:val="a3"/>
        <w:ind w:left="620"/>
      </w:pPr>
      <w:r>
        <w:t>-бодрящаягимнастика(послесна);</w:t>
      </w:r>
    </w:p>
    <w:p w:rsidR="00D5455E" w:rsidRDefault="00470D9E" w:rsidP="00D6004F">
      <w:pPr>
        <w:pStyle w:val="a3"/>
        <w:ind w:left="620"/>
      </w:pPr>
      <w:r>
        <w:t>-полосканиеполостиртаигорлапослеприемапищи;</w:t>
      </w:r>
    </w:p>
    <w:p w:rsidR="00D5455E" w:rsidRDefault="00470D9E" w:rsidP="00D6004F">
      <w:pPr>
        <w:pStyle w:val="a3"/>
        <w:ind w:left="620"/>
      </w:pPr>
      <w:r>
        <w:t>-питьеводыкомнатной температурыпоследневнойпрогулки;</w:t>
      </w:r>
    </w:p>
    <w:p w:rsidR="00A33E30" w:rsidRDefault="00470D9E" w:rsidP="00D6004F">
      <w:pPr>
        <w:pStyle w:val="a3"/>
        <w:ind w:left="620"/>
        <w:jc w:val="left"/>
        <w:rPr>
          <w:spacing w:val="1"/>
        </w:rPr>
      </w:pPr>
      <w:r>
        <w:t>-строгое соблюдение режима проветривания помещений.</w:t>
      </w:r>
    </w:p>
    <w:p w:rsidR="00D5455E" w:rsidRDefault="00470D9E" w:rsidP="00D6004F">
      <w:pPr>
        <w:pStyle w:val="a3"/>
        <w:ind w:left="620"/>
        <w:jc w:val="left"/>
      </w:pPr>
      <w:r>
        <w:t>Комплексоздоровительныхмероприятийвключаетвсебя: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rPr>
          <w:sz w:val="24"/>
        </w:rPr>
      </w:pPr>
      <w:r>
        <w:rPr>
          <w:sz w:val="24"/>
        </w:rPr>
        <w:t>фитонцидотерапиягрупповых помещенийсиспользованиемчеснока;</w:t>
      </w:r>
    </w:p>
    <w:p w:rsidR="00D5455E" w:rsidRDefault="00470D9E" w:rsidP="00D6004F">
      <w:pPr>
        <w:pStyle w:val="a3"/>
        <w:ind w:left="620"/>
        <w:jc w:val="left"/>
      </w:pPr>
      <w:r>
        <w:t>-соблюдениеоптимальногодвигательногорежима,режимадня;</w:t>
      </w:r>
    </w:p>
    <w:p w:rsidR="00D5455E" w:rsidRDefault="00470D9E" w:rsidP="00D6004F">
      <w:pPr>
        <w:pStyle w:val="a3"/>
        <w:ind w:left="620"/>
        <w:jc w:val="left"/>
      </w:pPr>
      <w:r>
        <w:t>-санитарно–просветительнаяработасродителями.</w:t>
      </w:r>
    </w:p>
    <w:p w:rsidR="00D5455E" w:rsidRDefault="00470D9E" w:rsidP="00D6004F">
      <w:pPr>
        <w:pStyle w:val="a3"/>
        <w:spacing w:before="1"/>
        <w:ind w:firstLine="300"/>
      </w:pPr>
      <w:r>
        <w:t>Длянаиболееэффективнойорганизацииоздоровительныхипрофилактическихмероприятийвкачествеодногоизосновныхприемовработыперсоналаиспользуетсямониторинг состояния здоровья воспитанников, что важно для своевременного выявленияотклоненийвихздоровье.</w:t>
      </w:r>
    </w:p>
    <w:p w:rsidR="00D5455E" w:rsidRDefault="00470D9E" w:rsidP="00D6004F">
      <w:pPr>
        <w:pStyle w:val="a3"/>
        <w:ind w:firstLine="300"/>
      </w:pPr>
      <w:r>
        <w:t>Длянаиболееэффективнойорганизацииоздоровительныхипрофилактическихмероприятийвкачествеодногоизосновныхприемовработыперсоналаиспользуетсямониторинг состояния здоровья воспитанников, что важно для своевременного выявленияотклоненийвихздоровье.</w:t>
      </w:r>
    </w:p>
    <w:p w:rsidR="00D5455E" w:rsidRDefault="00470D9E" w:rsidP="00D6004F">
      <w:pPr>
        <w:pStyle w:val="a3"/>
        <w:ind w:firstLine="300"/>
      </w:pPr>
      <w:r>
        <w:t>Информационные уголки в группах для родителей, уголки в групповых помещениях побезопасности жизнедеятельности воспитанников приведены в соответствие с требованиямисанитарныхнормиправил.Персоналучрежденияпроходитмедицинскиеосмотрыиобс</w:t>
      </w:r>
      <w:r>
        <w:lastRenderedPageBreak/>
        <w:t>ледования, профессиональную гигиеническую подготовку и аттестацию в установленномпорядке.Каждыйработникимеетличнуюмедицинскуюкнижку,кудавносятрезультатымедицинскихобследованийилабораторныхисследований,сведенияопрививках,перенесенныхинфекционныхзаболеваниях,сведенияопрохождениипрофессиональнойгигиеническойподготовкии аттестации.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D6004F">
      <w:pPr>
        <w:pStyle w:val="11"/>
        <w:ind w:left="620"/>
      </w:pPr>
      <w:r>
        <w:t>Выводыипредложения:</w:t>
      </w:r>
    </w:p>
    <w:p w:rsidR="00D5455E" w:rsidRDefault="00470D9E" w:rsidP="00D6004F">
      <w:pPr>
        <w:pStyle w:val="a3"/>
        <w:ind w:firstLine="300"/>
      </w:pPr>
      <w:r>
        <w:t>Проведение обязательного утреннего фильтра, ведение тетради здоровья, позволило недопускать в дошкольное учреждение заболевших детей. Тем самым было сохранено здоровьедругихдетей.Профилактическиепрививкивыполненывполномобъѐме,согласнопланамедработника на текущий учебный год. Необходимо проводить профилактическую работу сослабленнымии часто болеющими детьми.</w:t>
      </w:r>
    </w:p>
    <w:p w:rsidR="00D5455E" w:rsidRDefault="00D5455E" w:rsidP="00D6004F">
      <w:pPr>
        <w:pStyle w:val="a3"/>
        <w:spacing w:before="3"/>
        <w:ind w:left="0"/>
        <w:jc w:val="left"/>
      </w:pPr>
    </w:p>
    <w:p w:rsidR="00D5455E" w:rsidRDefault="00470D9E" w:rsidP="00A33E30">
      <w:pPr>
        <w:pStyle w:val="11"/>
        <w:ind w:left="620"/>
        <w:jc w:val="center"/>
      </w:pPr>
      <w:r>
        <w:t>Организацияпитания</w:t>
      </w:r>
    </w:p>
    <w:p w:rsidR="00D5455E" w:rsidRDefault="00470D9E" w:rsidP="00D6004F">
      <w:pPr>
        <w:pStyle w:val="a3"/>
        <w:ind w:firstLine="357"/>
      </w:pPr>
      <w:r>
        <w:t>Питание – один из важных факторов, обеспечивающих нормальное течение процессовроста, физического и нервно-психического развития ребенка. Ухудшение качества питанияприводит к снижению уровня защитно-приспособительных механизмов детского организма ивозможномуувеличениюаллергическихреакций,способствуетростуболезнейоргановпищеварения.Поэтомуименнокачествупитаниявнашемдетскомсадууделяетсяповышенноевнимание.</w:t>
      </w:r>
    </w:p>
    <w:p w:rsidR="00A33E30" w:rsidRDefault="00470D9E" w:rsidP="00A33E30">
      <w:pPr>
        <w:pStyle w:val="a3"/>
        <w:ind w:firstLine="417"/>
      </w:pPr>
      <w:r>
        <w:t>Одна из главных задач детского сада - это обеспечение конституционного права каждогоребенканаохрануегожизнииздоровья.Здоровьедетейневозможнообеспечитьбезрациональногопитания,котороеявляетсянеобходимымусловиемихгармоничногороста,физическогоинервно-психическогоразвития,устойчивостикдействияминфекцийидр.неблагоприятныхфакторов внешней среды.</w:t>
      </w:r>
    </w:p>
    <w:p w:rsidR="00D5455E" w:rsidRDefault="00470D9E" w:rsidP="00A33E30">
      <w:pPr>
        <w:pStyle w:val="a3"/>
        <w:ind w:firstLine="417"/>
      </w:pPr>
      <w:r>
        <w:t>Правильноорганизованноепитаниеобеспечиваеторганизмвсеминеобходимымиемупищевыми веществами (белками, жирами, углеводами, витаминами и минеральными солями)иэнергией.</w:t>
      </w:r>
    </w:p>
    <w:p w:rsidR="00D5455E" w:rsidRDefault="00470D9E" w:rsidP="00D6004F">
      <w:pPr>
        <w:pStyle w:val="a3"/>
        <w:spacing w:before="1"/>
        <w:ind w:firstLine="357"/>
      </w:pPr>
      <w:r>
        <w:t>С целью организации питания воспитанников в учреждении имеется пищеблок. Состав иплощадипищеблокапозволяютсоблюдатьпоточностьтехнологическогопроцессаприготовленияпищи.Питаниевоспитанниковорганизовановсоответствииссанитарно-эпидемиологическими правилами и нормативами: соблюдается режим питания, выполняютсянатуральныенормыпитания, проводитсявитаминизациятретьегоблюда.</w:t>
      </w:r>
    </w:p>
    <w:p w:rsidR="00D5455E" w:rsidRDefault="00470D9E" w:rsidP="00D6004F">
      <w:pPr>
        <w:pStyle w:val="a3"/>
        <w:ind w:left="680"/>
      </w:pPr>
      <w:r>
        <w:t>Основными принципами  организации   питания  в   нашем  учреждении  являются: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</w:rPr>
      </w:pPr>
      <w:r>
        <w:rPr>
          <w:sz w:val="24"/>
        </w:rPr>
        <w:t>соответствиеэнергетическойценностирационаэнергозатратамребенка;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760"/>
        </w:tabs>
        <w:ind w:hanging="140"/>
        <w:jc w:val="both"/>
        <w:rPr>
          <w:sz w:val="24"/>
        </w:rPr>
      </w:pPr>
      <w:r>
        <w:rPr>
          <w:sz w:val="24"/>
        </w:rPr>
        <w:t>сбалансированностьврационевсехзаменимыхинезаменимыхпищевыхвеществ;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25"/>
        </w:tabs>
        <w:ind w:left="320" w:firstLine="300"/>
        <w:rPr>
          <w:sz w:val="24"/>
        </w:rPr>
      </w:pPr>
      <w:r>
        <w:rPr>
          <w:sz w:val="24"/>
        </w:rPr>
        <w:t>максимальноеразнообразиепродуктовиблюд,обеспечивающихсбалансированностьрациона;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68"/>
        </w:tabs>
        <w:ind w:left="320" w:firstLine="300"/>
        <w:rPr>
          <w:sz w:val="24"/>
        </w:rPr>
      </w:pPr>
      <w:r>
        <w:rPr>
          <w:sz w:val="24"/>
        </w:rPr>
        <w:t>правильнаятехнологическаяикулинарнаяобработкапродуктов,направленнаянасохранностьихисходнойпищевойценности,атакжевысокиевкусовыекачестваблюд;</w:t>
      </w:r>
    </w:p>
    <w:p w:rsidR="00D5455E" w:rsidRDefault="00470D9E" w:rsidP="00D6004F">
      <w:pPr>
        <w:pStyle w:val="a6"/>
        <w:numPr>
          <w:ilvl w:val="2"/>
          <w:numId w:val="4"/>
        </w:numPr>
        <w:tabs>
          <w:tab w:val="left" w:pos="842"/>
        </w:tabs>
        <w:ind w:left="320" w:firstLine="300"/>
        <w:rPr>
          <w:sz w:val="24"/>
        </w:rPr>
      </w:pPr>
      <w:r>
        <w:rPr>
          <w:sz w:val="24"/>
        </w:rPr>
        <w:t>оптимальныйрежимпитания,обстановка,формирующаяудетейнавыкикультурыприемапищи;</w:t>
      </w:r>
    </w:p>
    <w:p w:rsidR="00D5455E" w:rsidRPr="00716AAF" w:rsidRDefault="00470D9E" w:rsidP="00A33E30">
      <w:pPr>
        <w:pStyle w:val="a6"/>
        <w:numPr>
          <w:ilvl w:val="2"/>
          <w:numId w:val="4"/>
        </w:numPr>
        <w:tabs>
          <w:tab w:val="left" w:pos="709"/>
          <w:tab w:val="left" w:pos="2186"/>
          <w:tab w:val="left" w:pos="2546"/>
          <w:tab w:val="left" w:pos="4147"/>
          <w:tab w:val="left" w:pos="4335"/>
          <w:tab w:val="left" w:pos="4579"/>
          <w:tab w:val="left" w:pos="5786"/>
          <w:tab w:val="left" w:pos="6147"/>
          <w:tab w:val="left" w:pos="6177"/>
          <w:tab w:val="left" w:pos="7272"/>
          <w:tab w:val="left" w:pos="7359"/>
          <w:tab w:val="left" w:pos="8676"/>
          <w:tab w:val="left" w:pos="9064"/>
        </w:tabs>
        <w:spacing w:before="1"/>
        <w:ind w:left="320" w:firstLine="300"/>
        <w:jc w:val="both"/>
        <w:rPr>
          <w:sz w:val="24"/>
          <w:szCs w:val="24"/>
        </w:rPr>
      </w:pPr>
      <w:r>
        <w:rPr>
          <w:sz w:val="24"/>
        </w:rPr>
        <w:t>соблюдение</w:t>
      </w:r>
      <w:r>
        <w:rPr>
          <w:sz w:val="24"/>
        </w:rPr>
        <w:tab/>
        <w:t>гигиенических</w:t>
      </w:r>
      <w:r>
        <w:rPr>
          <w:sz w:val="24"/>
        </w:rPr>
        <w:tab/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питанию</w:t>
      </w:r>
      <w:r>
        <w:rPr>
          <w:sz w:val="24"/>
        </w:rPr>
        <w:tab/>
      </w:r>
      <w:r>
        <w:rPr>
          <w:sz w:val="24"/>
        </w:rPr>
        <w:tab/>
        <w:t>(безопасность</w:t>
      </w:r>
      <w:r>
        <w:rPr>
          <w:sz w:val="24"/>
        </w:rPr>
        <w:tab/>
        <w:t>питания).Ассортиментвырабатываемыхнапищеблокеготовыхблюдикулинарныхизделийопределяетсясучетомнаборапомещений,обеспечениятехнологическим,холодильнымоборудованием.</w:t>
      </w:r>
      <w:r>
        <w:rPr>
          <w:sz w:val="24"/>
        </w:rPr>
        <w:tab/>
        <w:t>Ответственностьзаорганизацию</w:t>
      </w:r>
      <w:r>
        <w:rPr>
          <w:sz w:val="24"/>
        </w:rPr>
        <w:tab/>
        <w:t>питания,заполнение</w:t>
      </w:r>
      <w:r w:rsidRPr="00A33E30">
        <w:rPr>
          <w:spacing w:val="-1"/>
          <w:sz w:val="24"/>
        </w:rPr>
        <w:t>необходимой</w:t>
      </w:r>
      <w:r>
        <w:rPr>
          <w:sz w:val="24"/>
        </w:rPr>
        <w:t>документациинапищеблоке,составлениеменюивыполнениюнатуральныхнормпитания</w:t>
      </w:r>
      <w:r w:rsidRPr="00716AAF">
        <w:rPr>
          <w:sz w:val="24"/>
          <w:szCs w:val="24"/>
        </w:rPr>
        <w:t>возлагаетсянамедицинскуюсеструизаведующуюучреждением.Дляхраненияпродуктовиспользуетсякладовая,котораясоответствуеттребованиямсанитарныхправил:навсепродуктыпитанияимеютсясертификаты,качественныеудостоверения, на мешках с крупами – ярлыки. Продукты доставляются централизовано наспецмашине. Скоропортящиеся продукты хранятся в холодильной и морозильной камерах.Соблюдается товарное соседство продуктов. Сыпучие продукты хранятся в своей таре настеллажахвзакрытыхемкостях.Ведетсяжурналбракеражаскоропортящихсяпродуктов,строго соблюдаются сроки их реализации и журнал бракеража готовой продукции. Бракеражготовойпродукции, проводитсяспециально созданнойкомиссией.</w:t>
      </w:r>
    </w:p>
    <w:p w:rsidR="00D5455E" w:rsidRDefault="00470D9E" w:rsidP="00D6004F">
      <w:pPr>
        <w:pStyle w:val="a3"/>
        <w:ind w:firstLine="360"/>
      </w:pPr>
      <w:r>
        <w:t xml:space="preserve">Питаниеосуществляетсявсоответствииспримернымутвержденным10-тидневнымменю. Заведующий учреждения утверждает меню – требование на каждый день. В менюпредставлены разнообразные блюда, исключены их повторы. При поставке продуктов строгоотслеживаетсяналичиесертификатовкачества.Контролькачествапитания,разнообразияблюд, витаминизация блюд, закладка продуктов питания, соблюдение правил кулинарнойобработки, </w:t>
      </w:r>
      <w:r>
        <w:lastRenderedPageBreak/>
        <w:t>соблюдение норм выхода блюд, контроль вкусовых качеств пищи, санитарноесостояниепищеблока,правильностьхранения,соблюдениесроковреализациипродуктоввозлагаетсянамедицинскийперсонал,завхозаи заведующую.</w:t>
      </w:r>
    </w:p>
    <w:p w:rsidR="00D5455E" w:rsidRDefault="00470D9E" w:rsidP="00D6004F">
      <w:pPr>
        <w:pStyle w:val="a3"/>
        <w:spacing w:before="1"/>
        <w:ind w:firstLine="300"/>
      </w:pPr>
      <w:r>
        <w:t>ВДОУимеетсявсянеобходимаядокументацияпоорганизациидетскогопитания.Напищеблокеимеетсясборниктехнологическихкарт,бракеражныйжурнал,журналздоровья.</w:t>
      </w:r>
    </w:p>
    <w:p w:rsidR="00D5455E" w:rsidRDefault="00D5455E" w:rsidP="00D6004F">
      <w:pPr>
        <w:pStyle w:val="a3"/>
        <w:spacing w:before="5"/>
        <w:ind w:left="0"/>
        <w:jc w:val="left"/>
      </w:pPr>
    </w:p>
    <w:p w:rsidR="00D5455E" w:rsidRDefault="00470D9E" w:rsidP="00A33E30">
      <w:pPr>
        <w:pStyle w:val="11"/>
        <w:ind w:left="680"/>
        <w:jc w:val="center"/>
      </w:pPr>
      <w:r>
        <w:t>Обеспечениебезопасности.</w:t>
      </w:r>
    </w:p>
    <w:p w:rsidR="00A33E30" w:rsidRDefault="00470D9E" w:rsidP="00A33E30">
      <w:pPr>
        <w:pStyle w:val="a3"/>
        <w:ind w:firstLine="477"/>
      </w:pPr>
      <w:r>
        <w:t>Основныминаправлениямидеятельностиадминистрациидетскогосадапообеспечениюбезопасностивдетском саду являетсяохрана жизнидетей. Разработана ивнедрена системамеробеспечениябезопасностижизниидеятельностиребенкавзданииинатерриторииДОУ.Вдневноевремяохрануосуществляютсотрудникидетскогосада,вночное–сторож.</w:t>
      </w:r>
    </w:p>
    <w:p w:rsidR="00A33E30" w:rsidRDefault="00470D9E" w:rsidP="00A33E30">
      <w:pPr>
        <w:pStyle w:val="a3"/>
        <w:ind w:firstLine="477"/>
      </w:pPr>
      <w:r>
        <w:t>Здание детского сада оборудовано автоматической пожарной сигнализацией. Обеспечениеусловийбезопасностивучреждениивыполняетсялокальныминормативно-правовымидокументами:приказами,инструкциями,положениями.Всоответствиистребованиямизаконодательствапоохранетрудасистематическипроводятсяразноговидаинструктажи:вводный (при поступлении), первичный (с вновь поступившими), повторный, что позволяетперсоналувладетьзнаниямипоохранетрудаитехникибезопасности,правиламипожарнойбезопасности,действиямвчрезвычайныхситуациях.Имеетсяпланэвакуации,назначеныответственныелицазабезопасность.Территорияповсемупериметруогражденазабором.Прогулочныеплощадкивудовлетворительномсанитарномсостоянииисодержании.</w:t>
      </w:r>
    </w:p>
    <w:p w:rsidR="00D5455E" w:rsidRDefault="00470D9E" w:rsidP="00A33E30">
      <w:pPr>
        <w:pStyle w:val="a3"/>
        <w:ind w:firstLine="477"/>
      </w:pPr>
      <w:r>
        <w:t>Игровое оборудование и постройки на участках безопасные, с приспособлениями, дающимивозможностьребѐнкудвигаться,играть.Сдетьмипроводятсябеседы,занятияпоОБЖ,развлечения по соблюдению правил безопасности на дорогах. Ежедневно ответственнымилицамиосуществляетсяконтрольсцельюсвоевременногоустраненияпричин,несущихугрозужизнии здоровью воспитанниковиработников.</w:t>
      </w:r>
    </w:p>
    <w:p w:rsidR="00D5455E" w:rsidRDefault="00470D9E" w:rsidP="00D6004F">
      <w:pPr>
        <w:pStyle w:val="a3"/>
        <w:ind w:firstLine="420"/>
      </w:pPr>
      <w:r>
        <w:t>В учреждении соблюдаются правила по охране труда, и обеспечивается безопасностьжизнедеятельности воспитанников и сотрудников. В учреждении соблюдаются требованияпожарнойбезопасности.Территория,зданиеипомещенияобразовательногоучреждениясоответствуютнормамэлектробезопасности,требованиямохранытрудавоспитанниковиработников.</w:t>
      </w:r>
    </w:p>
    <w:p w:rsidR="00D5455E" w:rsidRDefault="00470D9E" w:rsidP="00D6004F">
      <w:pPr>
        <w:pStyle w:val="11"/>
        <w:spacing w:before="5"/>
        <w:ind w:left="620"/>
        <w:jc w:val="left"/>
      </w:pPr>
      <w:r>
        <w:t>Вывод:</w:t>
      </w:r>
    </w:p>
    <w:p w:rsidR="00D5455E" w:rsidRDefault="00470D9E" w:rsidP="00CC6F35">
      <w:pPr>
        <w:pStyle w:val="a3"/>
        <w:ind w:firstLine="360"/>
        <w:jc w:val="left"/>
      </w:pPr>
      <w:r>
        <w:t>Вучреждениисоздаютсяусловия, обеспечивающие безопаснуюжизнедеятельность, каквоспитанников,таки всехсотрудниковучреждения.</w:t>
      </w:r>
    </w:p>
    <w:p w:rsidR="00D5455E" w:rsidRDefault="00470D9E" w:rsidP="00716AAF">
      <w:pPr>
        <w:pStyle w:val="11"/>
        <w:numPr>
          <w:ilvl w:val="1"/>
          <w:numId w:val="2"/>
        </w:numPr>
        <w:tabs>
          <w:tab w:val="left" w:pos="981"/>
        </w:tabs>
        <w:spacing w:before="232" w:line="240" w:lineRule="auto"/>
        <w:ind w:firstLine="240"/>
        <w:jc w:val="center"/>
      </w:pPr>
      <w:r>
        <w:t xml:space="preserve">Анализ оценки состояния здоровья детей в </w:t>
      </w:r>
      <w:r w:rsidR="00716AAF">
        <w:t xml:space="preserve">структурном подразделении «Детский сад комбинированного вида «Аленький цветочек» </w:t>
      </w:r>
      <w:r>
        <w:t xml:space="preserve">МБДОУ детском саду </w:t>
      </w:r>
      <w:r w:rsidR="00B662B2">
        <w:t>"Детский сад "Планета детства" комбинированного вида"</w:t>
      </w:r>
      <w:r>
        <w:t xml:space="preserve"> за 2020-2021г.</w:t>
      </w:r>
    </w:p>
    <w:p w:rsidR="00D5455E" w:rsidRDefault="00470D9E" w:rsidP="00CC6F35">
      <w:pPr>
        <w:pStyle w:val="a3"/>
        <w:ind w:firstLine="300"/>
      </w:pPr>
      <w:r>
        <w:t>Одинизсамыхважныхпоказателей–этодинамиказаболеваемостивоспитанниковдетского сада. В конце года был сделан глубокий анализ посещаемости детей дошкольноговозрастаучреждения,анализсведенийоздоровьевоспитанниковучреждения,показалнеуклонныйростпроцентазаболеваемостидетейиростдней,пропущенныхпоболезни.</w:t>
      </w:r>
    </w:p>
    <w:p w:rsidR="00D5455E" w:rsidRDefault="00D5455E" w:rsidP="00CC6F35">
      <w:pPr>
        <w:pStyle w:val="a3"/>
        <w:spacing w:before="1"/>
        <w:jc w:val="left"/>
        <w:rPr>
          <w:sz w:val="21"/>
        </w:rPr>
      </w:pPr>
    </w:p>
    <w:p w:rsidR="00D5455E" w:rsidRDefault="00470D9E" w:rsidP="00CC6F35">
      <w:pPr>
        <w:ind w:left="320"/>
        <w:jc w:val="center"/>
        <w:rPr>
          <w:b/>
          <w:i/>
        </w:rPr>
      </w:pPr>
      <w:r>
        <w:rPr>
          <w:b/>
          <w:i/>
        </w:rPr>
        <w:t>Анализзаболеваемостиипосещаемостидетьмидошкольногоучреждения</w:t>
      </w:r>
    </w:p>
    <w:p w:rsidR="00D5455E" w:rsidRDefault="00D5455E" w:rsidP="00CC6F35">
      <w:pPr>
        <w:pStyle w:val="a3"/>
        <w:spacing w:before="3"/>
        <w:jc w:val="left"/>
        <w:rPr>
          <w:b/>
          <w:i/>
          <w:sz w:val="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2394"/>
        <w:gridCol w:w="697"/>
        <w:gridCol w:w="777"/>
        <w:gridCol w:w="839"/>
        <w:gridCol w:w="582"/>
        <w:gridCol w:w="673"/>
        <w:gridCol w:w="628"/>
        <w:gridCol w:w="767"/>
        <w:gridCol w:w="774"/>
        <w:gridCol w:w="1156"/>
      </w:tblGrid>
      <w:tr w:rsidR="00D5455E" w:rsidRPr="00716AAF">
        <w:trPr>
          <w:trHeight w:val="254"/>
        </w:trPr>
        <w:tc>
          <w:tcPr>
            <w:tcW w:w="473" w:type="dxa"/>
            <w:vMerge w:val="restart"/>
          </w:tcPr>
          <w:p w:rsidR="00D5455E" w:rsidRPr="008C12A8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8C12A8">
              <w:rPr>
                <w:b/>
              </w:rPr>
              <w:t>№</w:t>
            </w:r>
          </w:p>
        </w:tc>
        <w:tc>
          <w:tcPr>
            <w:tcW w:w="2394" w:type="dxa"/>
            <w:vMerge w:val="restart"/>
          </w:tcPr>
          <w:p w:rsidR="00D5455E" w:rsidRPr="008C12A8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8C12A8">
              <w:rPr>
                <w:b/>
              </w:rPr>
              <w:t>Показатели</w:t>
            </w:r>
          </w:p>
        </w:tc>
        <w:tc>
          <w:tcPr>
            <w:tcW w:w="2313" w:type="dxa"/>
            <w:gridSpan w:val="3"/>
          </w:tcPr>
          <w:p w:rsidR="00D5455E" w:rsidRPr="008C12A8" w:rsidRDefault="00470D9E" w:rsidP="00CC6F35">
            <w:pPr>
              <w:pStyle w:val="TableParagraph"/>
              <w:spacing w:line="234" w:lineRule="exact"/>
              <w:ind w:left="320"/>
              <w:jc w:val="center"/>
              <w:rPr>
                <w:b/>
              </w:rPr>
            </w:pPr>
            <w:r w:rsidRPr="008C12A8">
              <w:rPr>
                <w:b/>
              </w:rPr>
              <w:t>Всего</w:t>
            </w:r>
          </w:p>
        </w:tc>
        <w:tc>
          <w:tcPr>
            <w:tcW w:w="1883" w:type="dxa"/>
            <w:gridSpan w:val="3"/>
          </w:tcPr>
          <w:p w:rsidR="00D5455E" w:rsidRPr="008C12A8" w:rsidRDefault="00470D9E" w:rsidP="00CC6F35">
            <w:pPr>
              <w:pStyle w:val="TableParagraph"/>
              <w:spacing w:line="234" w:lineRule="exact"/>
              <w:ind w:left="320"/>
              <w:rPr>
                <w:b/>
              </w:rPr>
            </w:pPr>
            <w:r w:rsidRPr="008C12A8">
              <w:rPr>
                <w:b/>
              </w:rPr>
              <w:t>Раннийвозраст</w:t>
            </w:r>
          </w:p>
        </w:tc>
        <w:tc>
          <w:tcPr>
            <w:tcW w:w="2697" w:type="dxa"/>
            <w:gridSpan w:val="3"/>
          </w:tcPr>
          <w:p w:rsidR="00D5455E" w:rsidRPr="008C12A8" w:rsidRDefault="00470D9E" w:rsidP="00CC6F35">
            <w:pPr>
              <w:pStyle w:val="TableParagraph"/>
              <w:spacing w:line="234" w:lineRule="exact"/>
              <w:ind w:left="320"/>
              <w:rPr>
                <w:b/>
              </w:rPr>
            </w:pPr>
            <w:r w:rsidRPr="008C12A8">
              <w:rPr>
                <w:b/>
              </w:rPr>
              <w:t>Дошкольныйвозраст</w:t>
            </w:r>
          </w:p>
        </w:tc>
      </w:tr>
      <w:tr w:rsidR="00D5455E" w:rsidRPr="00716AAF">
        <w:trPr>
          <w:trHeight w:val="1382"/>
        </w:trPr>
        <w:tc>
          <w:tcPr>
            <w:tcW w:w="473" w:type="dxa"/>
            <w:vMerge/>
            <w:tcBorders>
              <w:top w:val="nil"/>
            </w:tcBorders>
          </w:tcPr>
          <w:p w:rsidR="00D5455E" w:rsidRPr="008C12A8" w:rsidRDefault="00D5455E" w:rsidP="00CC6F35">
            <w:pPr>
              <w:ind w:left="320"/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D5455E" w:rsidRPr="008C12A8" w:rsidRDefault="00D5455E" w:rsidP="00CC6F35">
            <w:pPr>
              <w:ind w:left="320"/>
              <w:rPr>
                <w:sz w:val="2"/>
                <w:szCs w:val="2"/>
              </w:rPr>
            </w:pPr>
          </w:p>
        </w:tc>
        <w:tc>
          <w:tcPr>
            <w:tcW w:w="697" w:type="dxa"/>
            <w:textDirection w:val="btLr"/>
          </w:tcPr>
          <w:p w:rsidR="00D5455E" w:rsidRPr="008C12A8" w:rsidRDefault="00470D9E" w:rsidP="00CC6F35">
            <w:pPr>
              <w:pStyle w:val="TableParagraph"/>
              <w:spacing w:before="108"/>
              <w:ind w:left="320"/>
              <w:rPr>
                <w:b/>
              </w:rPr>
            </w:pPr>
            <w:r w:rsidRPr="008C12A8">
              <w:rPr>
                <w:b/>
              </w:rPr>
              <w:t>2018-2019</w:t>
            </w:r>
          </w:p>
        </w:tc>
        <w:tc>
          <w:tcPr>
            <w:tcW w:w="777" w:type="dxa"/>
            <w:textDirection w:val="btLr"/>
          </w:tcPr>
          <w:p w:rsidR="00D5455E" w:rsidRPr="008C12A8" w:rsidRDefault="00470D9E" w:rsidP="00CC6F35">
            <w:pPr>
              <w:pStyle w:val="TableParagraph"/>
              <w:spacing w:before="107"/>
              <w:ind w:left="320"/>
              <w:rPr>
                <w:b/>
              </w:rPr>
            </w:pPr>
            <w:r w:rsidRPr="008C12A8">
              <w:rPr>
                <w:b/>
              </w:rPr>
              <w:t>2019-2020</w:t>
            </w:r>
          </w:p>
        </w:tc>
        <w:tc>
          <w:tcPr>
            <w:tcW w:w="839" w:type="dxa"/>
            <w:textDirection w:val="btLr"/>
          </w:tcPr>
          <w:p w:rsidR="00D5455E" w:rsidRPr="008C12A8" w:rsidRDefault="00470D9E" w:rsidP="00CC6F35">
            <w:pPr>
              <w:pStyle w:val="TableParagraph"/>
              <w:spacing w:before="105"/>
              <w:ind w:left="320"/>
              <w:rPr>
                <w:b/>
              </w:rPr>
            </w:pPr>
            <w:r w:rsidRPr="008C12A8">
              <w:rPr>
                <w:b/>
              </w:rPr>
              <w:t>2020-2021</w:t>
            </w:r>
          </w:p>
        </w:tc>
        <w:tc>
          <w:tcPr>
            <w:tcW w:w="582" w:type="dxa"/>
            <w:textDirection w:val="btLr"/>
          </w:tcPr>
          <w:p w:rsidR="00D5455E" w:rsidRPr="008C12A8" w:rsidRDefault="00470D9E" w:rsidP="00CC6F35">
            <w:pPr>
              <w:pStyle w:val="TableParagraph"/>
              <w:spacing w:before="104"/>
              <w:ind w:left="320"/>
              <w:rPr>
                <w:b/>
              </w:rPr>
            </w:pPr>
            <w:r w:rsidRPr="008C12A8">
              <w:rPr>
                <w:b/>
              </w:rPr>
              <w:t>2018-2019</w:t>
            </w:r>
          </w:p>
        </w:tc>
        <w:tc>
          <w:tcPr>
            <w:tcW w:w="673" w:type="dxa"/>
            <w:textDirection w:val="btLr"/>
          </w:tcPr>
          <w:p w:rsidR="00D5455E" w:rsidRPr="008C12A8" w:rsidRDefault="00470D9E" w:rsidP="00CC6F35">
            <w:pPr>
              <w:pStyle w:val="TableParagraph"/>
              <w:spacing w:before="100"/>
              <w:ind w:left="320"/>
              <w:rPr>
                <w:b/>
              </w:rPr>
            </w:pPr>
            <w:r w:rsidRPr="008C12A8">
              <w:rPr>
                <w:b/>
              </w:rPr>
              <w:t>2019-2020</w:t>
            </w:r>
          </w:p>
        </w:tc>
        <w:tc>
          <w:tcPr>
            <w:tcW w:w="628" w:type="dxa"/>
            <w:textDirection w:val="btLr"/>
          </w:tcPr>
          <w:p w:rsidR="00D5455E" w:rsidRPr="008C12A8" w:rsidRDefault="00470D9E" w:rsidP="00CC6F35">
            <w:pPr>
              <w:pStyle w:val="TableParagraph"/>
              <w:spacing w:before="102"/>
              <w:ind w:left="320"/>
              <w:rPr>
                <w:b/>
              </w:rPr>
            </w:pPr>
            <w:r w:rsidRPr="008C12A8">
              <w:rPr>
                <w:b/>
              </w:rPr>
              <w:t>2020-2021</w:t>
            </w:r>
          </w:p>
        </w:tc>
        <w:tc>
          <w:tcPr>
            <w:tcW w:w="767" w:type="dxa"/>
            <w:textDirection w:val="btLr"/>
          </w:tcPr>
          <w:p w:rsidR="00D5455E" w:rsidRPr="008C12A8" w:rsidRDefault="00470D9E" w:rsidP="00CC6F35">
            <w:pPr>
              <w:pStyle w:val="TableParagraph"/>
              <w:spacing w:before="101"/>
              <w:ind w:left="320"/>
              <w:rPr>
                <w:b/>
              </w:rPr>
            </w:pPr>
            <w:r w:rsidRPr="008C12A8">
              <w:rPr>
                <w:b/>
              </w:rPr>
              <w:t>2018-2019</w:t>
            </w:r>
          </w:p>
        </w:tc>
        <w:tc>
          <w:tcPr>
            <w:tcW w:w="774" w:type="dxa"/>
            <w:textDirection w:val="btLr"/>
          </w:tcPr>
          <w:p w:rsidR="00D5455E" w:rsidRPr="008C12A8" w:rsidRDefault="00470D9E" w:rsidP="00CC6F35">
            <w:pPr>
              <w:pStyle w:val="TableParagraph"/>
              <w:spacing w:before="97"/>
              <w:ind w:left="320"/>
              <w:rPr>
                <w:b/>
              </w:rPr>
            </w:pPr>
            <w:r w:rsidRPr="008C12A8">
              <w:rPr>
                <w:b/>
              </w:rPr>
              <w:t>2019-2020</w:t>
            </w:r>
          </w:p>
        </w:tc>
        <w:tc>
          <w:tcPr>
            <w:tcW w:w="1156" w:type="dxa"/>
            <w:textDirection w:val="btLr"/>
          </w:tcPr>
          <w:p w:rsidR="00D5455E" w:rsidRPr="008C12A8" w:rsidRDefault="00470D9E" w:rsidP="00CC6F35">
            <w:pPr>
              <w:pStyle w:val="TableParagraph"/>
              <w:spacing w:before="98"/>
              <w:ind w:left="320"/>
              <w:rPr>
                <w:b/>
              </w:rPr>
            </w:pPr>
            <w:r w:rsidRPr="008C12A8">
              <w:rPr>
                <w:b/>
              </w:rPr>
              <w:t>2020-2021</w:t>
            </w:r>
          </w:p>
        </w:tc>
      </w:tr>
      <w:tr w:rsidR="00D5455E" w:rsidRPr="00716AAF">
        <w:trPr>
          <w:trHeight w:val="505"/>
        </w:trPr>
        <w:tc>
          <w:tcPr>
            <w:tcW w:w="473" w:type="dxa"/>
          </w:tcPr>
          <w:p w:rsidR="00D5455E" w:rsidRPr="008C12A8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8C12A8">
              <w:rPr>
                <w:b/>
              </w:rPr>
              <w:t>1</w:t>
            </w:r>
          </w:p>
        </w:tc>
        <w:tc>
          <w:tcPr>
            <w:tcW w:w="2394" w:type="dxa"/>
          </w:tcPr>
          <w:p w:rsidR="00D5455E" w:rsidRPr="008C12A8" w:rsidRDefault="00470D9E" w:rsidP="00CC6F35">
            <w:pPr>
              <w:pStyle w:val="TableParagraph"/>
              <w:spacing w:line="254" w:lineRule="exact"/>
              <w:ind w:left="320"/>
              <w:rPr>
                <w:b/>
              </w:rPr>
            </w:pPr>
            <w:r w:rsidRPr="008C12A8">
              <w:rPr>
                <w:b/>
              </w:rPr>
              <w:t>Среднесписочныйсостав</w:t>
            </w:r>
          </w:p>
        </w:tc>
        <w:tc>
          <w:tcPr>
            <w:tcW w:w="697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223</w:t>
            </w:r>
          </w:p>
        </w:tc>
        <w:tc>
          <w:tcPr>
            <w:tcW w:w="777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right"/>
            </w:pPr>
            <w:r w:rsidRPr="008C12A8">
              <w:t>216</w:t>
            </w:r>
          </w:p>
        </w:tc>
        <w:tc>
          <w:tcPr>
            <w:tcW w:w="839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212</w:t>
            </w:r>
          </w:p>
        </w:tc>
        <w:tc>
          <w:tcPr>
            <w:tcW w:w="582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right"/>
            </w:pPr>
            <w:r w:rsidRPr="008C12A8">
              <w:t>58</w:t>
            </w:r>
          </w:p>
        </w:tc>
        <w:tc>
          <w:tcPr>
            <w:tcW w:w="673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56</w:t>
            </w:r>
          </w:p>
        </w:tc>
        <w:tc>
          <w:tcPr>
            <w:tcW w:w="628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54</w:t>
            </w:r>
          </w:p>
        </w:tc>
        <w:tc>
          <w:tcPr>
            <w:tcW w:w="767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165</w:t>
            </w:r>
          </w:p>
        </w:tc>
        <w:tc>
          <w:tcPr>
            <w:tcW w:w="774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160</w:t>
            </w:r>
          </w:p>
        </w:tc>
        <w:tc>
          <w:tcPr>
            <w:tcW w:w="1156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158</w:t>
            </w:r>
          </w:p>
        </w:tc>
      </w:tr>
      <w:tr w:rsidR="00D5455E" w:rsidRPr="00716AAF">
        <w:trPr>
          <w:trHeight w:val="504"/>
        </w:trPr>
        <w:tc>
          <w:tcPr>
            <w:tcW w:w="473" w:type="dxa"/>
          </w:tcPr>
          <w:p w:rsidR="00D5455E" w:rsidRPr="008C12A8" w:rsidRDefault="00470D9E" w:rsidP="00CC6F35">
            <w:pPr>
              <w:pStyle w:val="TableParagraph"/>
              <w:spacing w:line="249" w:lineRule="exact"/>
              <w:ind w:left="320"/>
              <w:rPr>
                <w:b/>
              </w:rPr>
            </w:pPr>
            <w:r w:rsidRPr="008C12A8">
              <w:rPr>
                <w:b/>
              </w:rPr>
              <w:t>2</w:t>
            </w:r>
          </w:p>
        </w:tc>
        <w:tc>
          <w:tcPr>
            <w:tcW w:w="2394" w:type="dxa"/>
          </w:tcPr>
          <w:p w:rsidR="00D5455E" w:rsidRPr="008C12A8" w:rsidRDefault="00470D9E" w:rsidP="00CC6F35">
            <w:pPr>
              <w:pStyle w:val="TableParagraph"/>
              <w:spacing w:line="249" w:lineRule="exact"/>
              <w:ind w:left="320"/>
              <w:rPr>
                <w:b/>
              </w:rPr>
            </w:pPr>
            <w:r w:rsidRPr="008C12A8">
              <w:rPr>
                <w:b/>
              </w:rPr>
              <w:t>Числопропусков</w:t>
            </w:r>
          </w:p>
          <w:p w:rsidR="00D5455E" w:rsidRPr="008C12A8" w:rsidRDefault="00470D9E" w:rsidP="00CC6F35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 w:rsidRPr="008C12A8">
              <w:rPr>
                <w:b/>
              </w:rPr>
              <w:t>днейпо болезни</w:t>
            </w:r>
          </w:p>
        </w:tc>
        <w:tc>
          <w:tcPr>
            <w:tcW w:w="697" w:type="dxa"/>
          </w:tcPr>
          <w:p w:rsidR="00D5455E" w:rsidRPr="008C12A8" w:rsidRDefault="008C12A8" w:rsidP="00CC6F35">
            <w:pPr>
              <w:pStyle w:val="TableParagraph"/>
              <w:spacing w:line="245" w:lineRule="exact"/>
              <w:ind w:left="320"/>
              <w:jc w:val="center"/>
            </w:pPr>
            <w:r w:rsidRPr="008C12A8">
              <w:t>1200</w:t>
            </w:r>
          </w:p>
        </w:tc>
        <w:tc>
          <w:tcPr>
            <w:tcW w:w="777" w:type="dxa"/>
          </w:tcPr>
          <w:p w:rsidR="00D5455E" w:rsidRPr="008C12A8" w:rsidRDefault="008C12A8" w:rsidP="00CC6F35">
            <w:pPr>
              <w:pStyle w:val="TableParagraph"/>
              <w:spacing w:line="245" w:lineRule="exact"/>
              <w:ind w:left="320"/>
              <w:jc w:val="right"/>
            </w:pPr>
            <w:r w:rsidRPr="008C12A8">
              <w:t>1150</w:t>
            </w:r>
          </w:p>
        </w:tc>
        <w:tc>
          <w:tcPr>
            <w:tcW w:w="839" w:type="dxa"/>
          </w:tcPr>
          <w:p w:rsidR="00D5455E" w:rsidRPr="008C12A8" w:rsidRDefault="008C12A8" w:rsidP="00CC6F35">
            <w:pPr>
              <w:pStyle w:val="TableParagraph"/>
              <w:spacing w:line="245" w:lineRule="exact"/>
              <w:ind w:left="320"/>
              <w:jc w:val="center"/>
            </w:pPr>
            <w:r w:rsidRPr="008C12A8">
              <w:t>1133</w:t>
            </w:r>
          </w:p>
        </w:tc>
        <w:tc>
          <w:tcPr>
            <w:tcW w:w="582" w:type="dxa"/>
          </w:tcPr>
          <w:p w:rsidR="00D5455E" w:rsidRPr="008C12A8" w:rsidRDefault="008C12A8" w:rsidP="00CC6F35">
            <w:pPr>
              <w:pStyle w:val="TableParagraph"/>
              <w:spacing w:line="245" w:lineRule="exact"/>
              <w:ind w:left="320"/>
              <w:jc w:val="right"/>
            </w:pPr>
            <w:r w:rsidRPr="008C12A8">
              <w:t>400</w:t>
            </w:r>
          </w:p>
        </w:tc>
        <w:tc>
          <w:tcPr>
            <w:tcW w:w="673" w:type="dxa"/>
          </w:tcPr>
          <w:p w:rsidR="00D5455E" w:rsidRPr="008C12A8" w:rsidRDefault="008C12A8" w:rsidP="00CC6F35">
            <w:pPr>
              <w:pStyle w:val="TableParagraph"/>
              <w:spacing w:line="245" w:lineRule="exact"/>
              <w:ind w:left="320"/>
              <w:jc w:val="center"/>
            </w:pPr>
            <w:r w:rsidRPr="008C12A8">
              <w:t>250</w:t>
            </w:r>
          </w:p>
        </w:tc>
        <w:tc>
          <w:tcPr>
            <w:tcW w:w="628" w:type="dxa"/>
          </w:tcPr>
          <w:p w:rsidR="00D5455E" w:rsidRPr="008C12A8" w:rsidRDefault="008C12A8" w:rsidP="00CC6F35">
            <w:pPr>
              <w:pStyle w:val="TableParagraph"/>
              <w:ind w:left="320"/>
            </w:pPr>
            <w:r w:rsidRPr="008C12A8">
              <w:t>350</w:t>
            </w:r>
          </w:p>
        </w:tc>
        <w:tc>
          <w:tcPr>
            <w:tcW w:w="767" w:type="dxa"/>
          </w:tcPr>
          <w:p w:rsidR="00D5455E" w:rsidRPr="008C12A8" w:rsidRDefault="008C12A8" w:rsidP="00CC6F35">
            <w:pPr>
              <w:pStyle w:val="TableParagraph"/>
              <w:spacing w:line="245" w:lineRule="exact"/>
              <w:ind w:left="320"/>
              <w:jc w:val="center"/>
            </w:pPr>
            <w:r w:rsidRPr="008C12A8">
              <w:t>800</w:t>
            </w:r>
          </w:p>
        </w:tc>
        <w:tc>
          <w:tcPr>
            <w:tcW w:w="774" w:type="dxa"/>
          </w:tcPr>
          <w:p w:rsidR="00D5455E" w:rsidRPr="008C12A8" w:rsidRDefault="008C12A8" w:rsidP="00CC6F35">
            <w:pPr>
              <w:pStyle w:val="TableParagraph"/>
              <w:spacing w:line="245" w:lineRule="exact"/>
              <w:ind w:left="320"/>
              <w:jc w:val="center"/>
            </w:pPr>
            <w:r w:rsidRPr="008C12A8">
              <w:t>900</w:t>
            </w:r>
          </w:p>
        </w:tc>
        <w:tc>
          <w:tcPr>
            <w:tcW w:w="1156" w:type="dxa"/>
          </w:tcPr>
          <w:p w:rsidR="00D5455E" w:rsidRPr="008C12A8" w:rsidRDefault="008C12A8" w:rsidP="00CC6F35">
            <w:pPr>
              <w:pStyle w:val="TableParagraph"/>
              <w:ind w:left="320"/>
            </w:pPr>
            <w:r w:rsidRPr="008C12A8">
              <w:t>783</w:t>
            </w:r>
          </w:p>
        </w:tc>
      </w:tr>
      <w:tr w:rsidR="00D5455E" w:rsidRPr="00716AAF">
        <w:trPr>
          <w:trHeight w:val="506"/>
        </w:trPr>
        <w:tc>
          <w:tcPr>
            <w:tcW w:w="473" w:type="dxa"/>
          </w:tcPr>
          <w:p w:rsidR="00D5455E" w:rsidRPr="008C12A8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8C12A8">
              <w:rPr>
                <w:b/>
              </w:rPr>
              <w:t>3</w:t>
            </w:r>
          </w:p>
        </w:tc>
        <w:tc>
          <w:tcPr>
            <w:tcW w:w="2394" w:type="dxa"/>
          </w:tcPr>
          <w:p w:rsidR="00D5455E" w:rsidRPr="008C12A8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8C12A8">
              <w:rPr>
                <w:b/>
              </w:rPr>
              <w:t>Числопропусковна</w:t>
            </w:r>
          </w:p>
          <w:p w:rsidR="00D5455E" w:rsidRPr="008C12A8" w:rsidRDefault="00470D9E" w:rsidP="00CC6F35">
            <w:pPr>
              <w:pStyle w:val="TableParagraph"/>
              <w:spacing w:before="2" w:line="233" w:lineRule="exact"/>
              <w:ind w:left="320"/>
              <w:rPr>
                <w:b/>
              </w:rPr>
            </w:pPr>
            <w:r w:rsidRPr="008C12A8">
              <w:rPr>
                <w:b/>
              </w:rPr>
              <w:t>одногоребенка</w:t>
            </w:r>
          </w:p>
        </w:tc>
        <w:tc>
          <w:tcPr>
            <w:tcW w:w="69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6,1</w:t>
            </w:r>
          </w:p>
        </w:tc>
        <w:tc>
          <w:tcPr>
            <w:tcW w:w="77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</w:pPr>
            <w:r w:rsidRPr="008C12A8">
              <w:t>3,8</w:t>
            </w:r>
          </w:p>
        </w:tc>
        <w:tc>
          <w:tcPr>
            <w:tcW w:w="839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0,6</w:t>
            </w:r>
          </w:p>
        </w:tc>
        <w:tc>
          <w:tcPr>
            <w:tcW w:w="582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right"/>
            </w:pPr>
            <w:r w:rsidRPr="008C12A8">
              <w:t>1,2</w:t>
            </w:r>
          </w:p>
        </w:tc>
        <w:tc>
          <w:tcPr>
            <w:tcW w:w="673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1,3</w:t>
            </w:r>
          </w:p>
        </w:tc>
        <w:tc>
          <w:tcPr>
            <w:tcW w:w="628" w:type="dxa"/>
          </w:tcPr>
          <w:p w:rsidR="00D5455E" w:rsidRPr="008C12A8" w:rsidRDefault="008C12A8" w:rsidP="00CC6F35">
            <w:pPr>
              <w:pStyle w:val="TableParagraph"/>
              <w:ind w:left="320"/>
            </w:pPr>
            <w:r w:rsidRPr="008C12A8">
              <w:t>1.3</w:t>
            </w:r>
          </w:p>
        </w:tc>
        <w:tc>
          <w:tcPr>
            <w:tcW w:w="76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4,9</w:t>
            </w:r>
          </w:p>
        </w:tc>
        <w:tc>
          <w:tcPr>
            <w:tcW w:w="774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</w:t>
            </w:r>
          </w:p>
        </w:tc>
        <w:tc>
          <w:tcPr>
            <w:tcW w:w="1156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</w:t>
            </w:r>
          </w:p>
        </w:tc>
      </w:tr>
      <w:tr w:rsidR="00D5455E" w:rsidRPr="00716AAF">
        <w:trPr>
          <w:trHeight w:val="760"/>
        </w:trPr>
        <w:tc>
          <w:tcPr>
            <w:tcW w:w="473" w:type="dxa"/>
          </w:tcPr>
          <w:p w:rsidR="00D5455E" w:rsidRPr="008C12A8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8C12A8">
              <w:rPr>
                <w:b/>
              </w:rPr>
              <w:t>4</w:t>
            </w:r>
          </w:p>
        </w:tc>
        <w:tc>
          <w:tcPr>
            <w:tcW w:w="2394" w:type="dxa"/>
          </w:tcPr>
          <w:p w:rsidR="00D5455E" w:rsidRPr="008C12A8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8C12A8">
              <w:rPr>
                <w:b/>
              </w:rPr>
              <w:t>Средняя</w:t>
            </w:r>
          </w:p>
          <w:p w:rsidR="00D5455E" w:rsidRPr="008C12A8" w:rsidRDefault="00470D9E" w:rsidP="00CC6F35">
            <w:pPr>
              <w:pStyle w:val="TableParagraph"/>
              <w:spacing w:line="252" w:lineRule="exact"/>
              <w:ind w:left="320"/>
              <w:rPr>
                <w:b/>
              </w:rPr>
            </w:pPr>
            <w:r w:rsidRPr="008C12A8">
              <w:rPr>
                <w:b/>
                <w:spacing w:val="-1"/>
              </w:rPr>
              <w:t>продолжительность</w:t>
            </w:r>
            <w:r w:rsidRPr="008C12A8">
              <w:rPr>
                <w:b/>
              </w:rPr>
              <w:t>одногозаболевания</w:t>
            </w:r>
          </w:p>
        </w:tc>
        <w:tc>
          <w:tcPr>
            <w:tcW w:w="69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7</w:t>
            </w:r>
          </w:p>
        </w:tc>
        <w:tc>
          <w:tcPr>
            <w:tcW w:w="77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7</w:t>
            </w:r>
          </w:p>
        </w:tc>
        <w:tc>
          <w:tcPr>
            <w:tcW w:w="839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7</w:t>
            </w:r>
          </w:p>
        </w:tc>
        <w:tc>
          <w:tcPr>
            <w:tcW w:w="582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right"/>
            </w:pPr>
            <w:r w:rsidRPr="008C12A8">
              <w:t>7</w:t>
            </w:r>
          </w:p>
        </w:tc>
        <w:tc>
          <w:tcPr>
            <w:tcW w:w="673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7</w:t>
            </w:r>
          </w:p>
        </w:tc>
        <w:tc>
          <w:tcPr>
            <w:tcW w:w="628" w:type="dxa"/>
          </w:tcPr>
          <w:p w:rsidR="00D5455E" w:rsidRPr="008C12A8" w:rsidRDefault="008C12A8" w:rsidP="00CC6F35">
            <w:pPr>
              <w:pStyle w:val="TableParagraph"/>
              <w:ind w:left="320"/>
            </w:pPr>
            <w:r w:rsidRPr="008C12A8">
              <w:t>7</w:t>
            </w:r>
          </w:p>
        </w:tc>
        <w:tc>
          <w:tcPr>
            <w:tcW w:w="76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7</w:t>
            </w:r>
          </w:p>
        </w:tc>
        <w:tc>
          <w:tcPr>
            <w:tcW w:w="774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7</w:t>
            </w:r>
          </w:p>
        </w:tc>
        <w:tc>
          <w:tcPr>
            <w:tcW w:w="1156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5</w:t>
            </w:r>
          </w:p>
        </w:tc>
      </w:tr>
      <w:tr w:rsidR="00D5455E" w:rsidRPr="00716AAF">
        <w:trPr>
          <w:trHeight w:val="506"/>
        </w:trPr>
        <w:tc>
          <w:tcPr>
            <w:tcW w:w="473" w:type="dxa"/>
          </w:tcPr>
          <w:p w:rsidR="00D5455E" w:rsidRPr="008C12A8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8C12A8">
              <w:rPr>
                <w:b/>
              </w:rPr>
              <w:lastRenderedPageBreak/>
              <w:t>5</w:t>
            </w:r>
          </w:p>
        </w:tc>
        <w:tc>
          <w:tcPr>
            <w:tcW w:w="2394" w:type="dxa"/>
          </w:tcPr>
          <w:p w:rsidR="00D5455E" w:rsidRPr="008C12A8" w:rsidRDefault="00470D9E" w:rsidP="00CC6F35">
            <w:pPr>
              <w:pStyle w:val="TableParagraph"/>
              <w:spacing w:line="252" w:lineRule="exact"/>
              <w:ind w:left="320"/>
              <w:rPr>
                <w:b/>
              </w:rPr>
            </w:pPr>
            <w:r w:rsidRPr="008C12A8">
              <w:rPr>
                <w:b/>
              </w:rPr>
              <w:t>Количество случаевзаболевания</w:t>
            </w:r>
          </w:p>
        </w:tc>
        <w:tc>
          <w:tcPr>
            <w:tcW w:w="697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15</w:t>
            </w:r>
            <w:r w:rsidR="00470D9E" w:rsidRPr="008C12A8">
              <w:t>3</w:t>
            </w:r>
          </w:p>
        </w:tc>
        <w:tc>
          <w:tcPr>
            <w:tcW w:w="777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45</w:t>
            </w:r>
          </w:p>
        </w:tc>
        <w:tc>
          <w:tcPr>
            <w:tcW w:w="839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44</w:t>
            </w:r>
          </w:p>
        </w:tc>
        <w:tc>
          <w:tcPr>
            <w:tcW w:w="582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right"/>
            </w:pPr>
            <w:r w:rsidRPr="008C12A8">
              <w:t>23</w:t>
            </w:r>
          </w:p>
        </w:tc>
        <w:tc>
          <w:tcPr>
            <w:tcW w:w="673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8</w:t>
            </w:r>
          </w:p>
        </w:tc>
        <w:tc>
          <w:tcPr>
            <w:tcW w:w="628" w:type="dxa"/>
          </w:tcPr>
          <w:p w:rsidR="00D5455E" w:rsidRPr="008C12A8" w:rsidRDefault="008C12A8" w:rsidP="00CC6F35">
            <w:pPr>
              <w:pStyle w:val="TableParagraph"/>
              <w:ind w:left="320"/>
            </w:pPr>
            <w:r w:rsidRPr="008C12A8">
              <w:t>11</w:t>
            </w:r>
          </w:p>
        </w:tc>
        <w:tc>
          <w:tcPr>
            <w:tcW w:w="767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150</w:t>
            </w:r>
          </w:p>
        </w:tc>
        <w:tc>
          <w:tcPr>
            <w:tcW w:w="774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44</w:t>
            </w:r>
          </w:p>
        </w:tc>
        <w:tc>
          <w:tcPr>
            <w:tcW w:w="1156" w:type="dxa"/>
          </w:tcPr>
          <w:p w:rsidR="00D5455E" w:rsidRPr="008C12A8" w:rsidRDefault="008C12A8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38</w:t>
            </w:r>
          </w:p>
        </w:tc>
      </w:tr>
      <w:tr w:rsidR="00D5455E" w:rsidRPr="00716AAF">
        <w:trPr>
          <w:trHeight w:val="505"/>
        </w:trPr>
        <w:tc>
          <w:tcPr>
            <w:tcW w:w="473" w:type="dxa"/>
          </w:tcPr>
          <w:p w:rsidR="00D5455E" w:rsidRPr="008C12A8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8C12A8">
              <w:rPr>
                <w:b/>
              </w:rPr>
              <w:t>6</w:t>
            </w:r>
          </w:p>
        </w:tc>
        <w:tc>
          <w:tcPr>
            <w:tcW w:w="2394" w:type="dxa"/>
          </w:tcPr>
          <w:p w:rsidR="00D5455E" w:rsidRPr="008C12A8" w:rsidRDefault="00470D9E" w:rsidP="00CC6F35">
            <w:pPr>
              <w:pStyle w:val="TableParagraph"/>
              <w:spacing w:line="252" w:lineRule="exact"/>
              <w:ind w:left="320"/>
              <w:rPr>
                <w:b/>
              </w:rPr>
            </w:pPr>
            <w:r w:rsidRPr="008C12A8">
              <w:rPr>
                <w:b/>
              </w:rPr>
              <w:t>Количество случаевнаодного ребенка</w:t>
            </w:r>
          </w:p>
        </w:tc>
        <w:tc>
          <w:tcPr>
            <w:tcW w:w="69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0,9</w:t>
            </w:r>
          </w:p>
        </w:tc>
        <w:tc>
          <w:tcPr>
            <w:tcW w:w="77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</w:pPr>
            <w:r w:rsidRPr="008C12A8">
              <w:t>3,8</w:t>
            </w:r>
          </w:p>
        </w:tc>
        <w:tc>
          <w:tcPr>
            <w:tcW w:w="839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0,6</w:t>
            </w:r>
          </w:p>
        </w:tc>
        <w:tc>
          <w:tcPr>
            <w:tcW w:w="582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right"/>
            </w:pPr>
            <w:r w:rsidRPr="008C12A8">
              <w:t>0,4</w:t>
            </w:r>
          </w:p>
        </w:tc>
        <w:tc>
          <w:tcPr>
            <w:tcW w:w="673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1,3</w:t>
            </w:r>
          </w:p>
        </w:tc>
        <w:tc>
          <w:tcPr>
            <w:tcW w:w="628" w:type="dxa"/>
          </w:tcPr>
          <w:p w:rsidR="00D5455E" w:rsidRPr="008C12A8" w:rsidRDefault="008C12A8" w:rsidP="00CC6F35">
            <w:pPr>
              <w:pStyle w:val="TableParagraph"/>
              <w:ind w:left="320"/>
            </w:pPr>
            <w:r w:rsidRPr="008C12A8">
              <w:t>1,3</w:t>
            </w:r>
          </w:p>
        </w:tc>
        <w:tc>
          <w:tcPr>
            <w:tcW w:w="76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0,5</w:t>
            </w:r>
          </w:p>
        </w:tc>
        <w:tc>
          <w:tcPr>
            <w:tcW w:w="774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</w:t>
            </w:r>
          </w:p>
        </w:tc>
        <w:tc>
          <w:tcPr>
            <w:tcW w:w="1156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0,4</w:t>
            </w:r>
          </w:p>
        </w:tc>
      </w:tr>
      <w:tr w:rsidR="00D5455E">
        <w:trPr>
          <w:trHeight w:val="758"/>
        </w:trPr>
        <w:tc>
          <w:tcPr>
            <w:tcW w:w="473" w:type="dxa"/>
          </w:tcPr>
          <w:p w:rsidR="00D5455E" w:rsidRPr="008C12A8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8C12A8">
              <w:rPr>
                <w:b/>
              </w:rPr>
              <w:t>7</w:t>
            </w:r>
          </w:p>
        </w:tc>
        <w:tc>
          <w:tcPr>
            <w:tcW w:w="2394" w:type="dxa"/>
          </w:tcPr>
          <w:p w:rsidR="00D5455E" w:rsidRPr="008C12A8" w:rsidRDefault="00470D9E" w:rsidP="00CC6F35">
            <w:pPr>
              <w:pStyle w:val="TableParagraph"/>
              <w:ind w:left="320"/>
              <w:rPr>
                <w:b/>
              </w:rPr>
            </w:pPr>
            <w:r w:rsidRPr="008C12A8">
              <w:rPr>
                <w:b/>
              </w:rPr>
              <w:t>Количество часто идлительноболеющих</w:t>
            </w:r>
          </w:p>
          <w:p w:rsidR="00D5455E" w:rsidRPr="008C12A8" w:rsidRDefault="00470D9E" w:rsidP="00CC6F35">
            <w:pPr>
              <w:pStyle w:val="TableParagraph"/>
              <w:spacing w:line="233" w:lineRule="exact"/>
              <w:ind w:left="320"/>
              <w:rPr>
                <w:b/>
              </w:rPr>
            </w:pPr>
            <w:r w:rsidRPr="008C12A8">
              <w:rPr>
                <w:b/>
              </w:rPr>
              <w:t>детей</w:t>
            </w:r>
          </w:p>
        </w:tc>
        <w:tc>
          <w:tcPr>
            <w:tcW w:w="69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18</w:t>
            </w:r>
          </w:p>
        </w:tc>
        <w:tc>
          <w:tcPr>
            <w:tcW w:w="77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15</w:t>
            </w:r>
          </w:p>
        </w:tc>
        <w:tc>
          <w:tcPr>
            <w:tcW w:w="839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20</w:t>
            </w:r>
          </w:p>
        </w:tc>
        <w:tc>
          <w:tcPr>
            <w:tcW w:w="582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right"/>
            </w:pPr>
            <w:r w:rsidRPr="008C12A8">
              <w:t>2</w:t>
            </w:r>
          </w:p>
        </w:tc>
        <w:tc>
          <w:tcPr>
            <w:tcW w:w="673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2</w:t>
            </w:r>
          </w:p>
        </w:tc>
        <w:tc>
          <w:tcPr>
            <w:tcW w:w="628" w:type="dxa"/>
          </w:tcPr>
          <w:p w:rsidR="00D5455E" w:rsidRPr="008C12A8" w:rsidRDefault="008C12A8" w:rsidP="00CC6F35">
            <w:pPr>
              <w:pStyle w:val="TableParagraph"/>
              <w:ind w:left="320"/>
            </w:pPr>
            <w:r w:rsidRPr="008C12A8">
              <w:t>2</w:t>
            </w:r>
          </w:p>
        </w:tc>
        <w:tc>
          <w:tcPr>
            <w:tcW w:w="767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16</w:t>
            </w:r>
          </w:p>
        </w:tc>
        <w:tc>
          <w:tcPr>
            <w:tcW w:w="774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9</w:t>
            </w:r>
          </w:p>
        </w:tc>
        <w:tc>
          <w:tcPr>
            <w:tcW w:w="1156" w:type="dxa"/>
          </w:tcPr>
          <w:p w:rsidR="00D5455E" w:rsidRPr="008C12A8" w:rsidRDefault="00470D9E" w:rsidP="00CC6F35">
            <w:pPr>
              <w:pStyle w:val="TableParagraph"/>
              <w:spacing w:line="247" w:lineRule="exact"/>
              <w:ind w:left="320"/>
              <w:jc w:val="center"/>
            </w:pPr>
            <w:r w:rsidRPr="008C12A8">
              <w:t>7</w:t>
            </w:r>
            <w:bookmarkStart w:id="0" w:name="_GoBack"/>
            <w:bookmarkEnd w:id="0"/>
          </w:p>
        </w:tc>
      </w:tr>
    </w:tbl>
    <w:p w:rsidR="00D5455E" w:rsidRDefault="00470D9E" w:rsidP="00CC6F35">
      <w:pPr>
        <w:ind w:left="320"/>
        <w:jc w:val="center"/>
        <w:rPr>
          <w:b/>
          <w:i/>
        </w:rPr>
      </w:pPr>
      <w:r>
        <w:rPr>
          <w:b/>
          <w:i/>
        </w:rPr>
        <w:t>Процентдетей,имеющиххроническиезаболевания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601"/>
        <w:gridCol w:w="3421"/>
        <w:gridCol w:w="1926"/>
      </w:tblGrid>
      <w:tr w:rsidR="00D5455E" w:rsidRPr="00D70069">
        <w:trPr>
          <w:trHeight w:val="503"/>
        </w:trPr>
        <w:tc>
          <w:tcPr>
            <w:tcW w:w="828" w:type="dxa"/>
          </w:tcPr>
          <w:p w:rsidR="00D5455E" w:rsidRPr="006437EF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6437EF">
              <w:rPr>
                <w:b/>
              </w:rPr>
              <w:t>№</w:t>
            </w:r>
          </w:p>
        </w:tc>
        <w:tc>
          <w:tcPr>
            <w:tcW w:w="3601" w:type="dxa"/>
          </w:tcPr>
          <w:p w:rsidR="00D5455E" w:rsidRPr="006437EF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6437EF">
              <w:rPr>
                <w:b/>
              </w:rPr>
              <w:t>Классификацияболезней</w:t>
            </w:r>
          </w:p>
        </w:tc>
        <w:tc>
          <w:tcPr>
            <w:tcW w:w="3421" w:type="dxa"/>
          </w:tcPr>
          <w:p w:rsidR="00D5455E" w:rsidRPr="006437EF" w:rsidRDefault="00470D9E" w:rsidP="00CC6F35">
            <w:pPr>
              <w:pStyle w:val="TableParagraph"/>
              <w:spacing w:line="251" w:lineRule="exact"/>
              <w:ind w:left="320"/>
              <w:rPr>
                <w:b/>
              </w:rPr>
            </w:pPr>
            <w:r w:rsidRPr="006437EF">
              <w:rPr>
                <w:b/>
              </w:rPr>
              <w:t>Нозологическаяформа</w:t>
            </w:r>
          </w:p>
        </w:tc>
        <w:tc>
          <w:tcPr>
            <w:tcW w:w="1926" w:type="dxa"/>
          </w:tcPr>
          <w:p w:rsidR="00D5455E" w:rsidRPr="006437EF" w:rsidRDefault="00470D9E" w:rsidP="00CC6F35">
            <w:pPr>
              <w:pStyle w:val="TableParagraph"/>
              <w:spacing w:line="252" w:lineRule="exact"/>
              <w:ind w:left="320"/>
              <w:rPr>
                <w:b/>
              </w:rPr>
            </w:pPr>
            <w:r w:rsidRPr="006437EF">
              <w:rPr>
                <w:b/>
              </w:rPr>
              <w:t>Количестводетей/%</w:t>
            </w:r>
          </w:p>
        </w:tc>
      </w:tr>
      <w:tr w:rsidR="00D5455E" w:rsidRPr="00D70069">
        <w:trPr>
          <w:trHeight w:val="506"/>
        </w:trPr>
        <w:tc>
          <w:tcPr>
            <w:tcW w:w="828" w:type="dxa"/>
          </w:tcPr>
          <w:p w:rsidR="00D5455E" w:rsidRPr="006437EF" w:rsidRDefault="00470D9E" w:rsidP="00CC6F35">
            <w:pPr>
              <w:pStyle w:val="TableParagraph"/>
              <w:spacing w:before="1"/>
              <w:ind w:left="320"/>
              <w:rPr>
                <w:b/>
              </w:rPr>
            </w:pPr>
            <w:r w:rsidRPr="006437EF">
              <w:rPr>
                <w:b/>
              </w:rPr>
              <w:t>1</w:t>
            </w:r>
          </w:p>
        </w:tc>
        <w:tc>
          <w:tcPr>
            <w:tcW w:w="3601" w:type="dxa"/>
          </w:tcPr>
          <w:p w:rsidR="00D5455E" w:rsidRPr="006437EF" w:rsidRDefault="00470D9E" w:rsidP="00CC6F35">
            <w:pPr>
              <w:pStyle w:val="TableParagraph"/>
              <w:spacing w:before="1"/>
              <w:ind w:left="320"/>
              <w:rPr>
                <w:b/>
              </w:rPr>
            </w:pPr>
            <w:r w:rsidRPr="006437EF">
              <w:rPr>
                <w:b/>
              </w:rPr>
              <w:t>Болезниоргановдыхания</w:t>
            </w:r>
          </w:p>
        </w:tc>
        <w:tc>
          <w:tcPr>
            <w:tcW w:w="3421" w:type="dxa"/>
          </w:tcPr>
          <w:p w:rsidR="00D5455E" w:rsidRPr="006437EF" w:rsidRDefault="00470D9E" w:rsidP="00CC6F35">
            <w:pPr>
              <w:pStyle w:val="TableParagraph"/>
              <w:spacing w:line="248" w:lineRule="exact"/>
              <w:ind w:left="320"/>
            </w:pPr>
            <w:r w:rsidRPr="006437EF">
              <w:t>Бронхиальнаяастма,</w:t>
            </w:r>
          </w:p>
          <w:p w:rsidR="00D5455E" w:rsidRPr="006437EF" w:rsidRDefault="00470D9E" w:rsidP="00CC6F35">
            <w:pPr>
              <w:pStyle w:val="TableParagraph"/>
              <w:spacing w:line="238" w:lineRule="exact"/>
              <w:ind w:left="320"/>
            </w:pPr>
            <w:r w:rsidRPr="006437EF">
              <w:t>рецидивирующийбронхит</w:t>
            </w:r>
          </w:p>
        </w:tc>
        <w:tc>
          <w:tcPr>
            <w:tcW w:w="1926" w:type="dxa"/>
          </w:tcPr>
          <w:p w:rsidR="00D5455E" w:rsidRPr="006437EF" w:rsidRDefault="00470D9E" w:rsidP="00CC6F35">
            <w:pPr>
              <w:pStyle w:val="TableParagraph"/>
              <w:spacing w:before="1"/>
              <w:ind w:left="320"/>
              <w:rPr>
                <w:b/>
              </w:rPr>
            </w:pPr>
            <w:r w:rsidRPr="006437EF">
              <w:rPr>
                <w:b/>
              </w:rPr>
              <w:t>1 чел/</w:t>
            </w:r>
            <w:r w:rsidR="006437EF" w:rsidRPr="006437EF">
              <w:rPr>
                <w:b/>
              </w:rPr>
              <w:t xml:space="preserve">1.4 </w:t>
            </w:r>
            <w:r w:rsidRPr="006437EF">
              <w:rPr>
                <w:b/>
              </w:rPr>
              <w:t>%</w:t>
            </w:r>
          </w:p>
        </w:tc>
      </w:tr>
      <w:tr w:rsidR="00D5455E" w:rsidRPr="00D70069">
        <w:trPr>
          <w:trHeight w:val="505"/>
        </w:trPr>
        <w:tc>
          <w:tcPr>
            <w:tcW w:w="828" w:type="dxa"/>
          </w:tcPr>
          <w:p w:rsidR="00D5455E" w:rsidRPr="006437EF" w:rsidRDefault="00470D9E" w:rsidP="00CC6F35">
            <w:pPr>
              <w:pStyle w:val="TableParagraph"/>
              <w:spacing w:before="1"/>
              <w:ind w:left="320"/>
              <w:rPr>
                <w:b/>
              </w:rPr>
            </w:pPr>
            <w:r w:rsidRPr="006437EF">
              <w:rPr>
                <w:b/>
              </w:rPr>
              <w:t>2</w:t>
            </w:r>
          </w:p>
        </w:tc>
        <w:tc>
          <w:tcPr>
            <w:tcW w:w="3601" w:type="dxa"/>
          </w:tcPr>
          <w:p w:rsidR="00D5455E" w:rsidRPr="006437EF" w:rsidRDefault="00470D9E" w:rsidP="00CC6F35">
            <w:pPr>
              <w:pStyle w:val="TableParagraph"/>
              <w:spacing w:before="1"/>
              <w:ind w:left="320"/>
              <w:rPr>
                <w:b/>
              </w:rPr>
            </w:pPr>
            <w:r w:rsidRPr="006437EF">
              <w:rPr>
                <w:b/>
              </w:rPr>
              <w:t>БолезниЛОР–ОРГАНОВ</w:t>
            </w:r>
          </w:p>
        </w:tc>
        <w:tc>
          <w:tcPr>
            <w:tcW w:w="3421" w:type="dxa"/>
          </w:tcPr>
          <w:p w:rsidR="00D5455E" w:rsidRPr="006437EF" w:rsidRDefault="00470D9E" w:rsidP="00CC6F35">
            <w:pPr>
              <w:pStyle w:val="TableParagraph"/>
              <w:spacing w:line="248" w:lineRule="exact"/>
              <w:ind w:left="320"/>
            </w:pPr>
            <w:r w:rsidRPr="006437EF">
              <w:t>Хроническийтонзиллит,</w:t>
            </w:r>
          </w:p>
          <w:p w:rsidR="00D5455E" w:rsidRPr="006437EF" w:rsidRDefault="00470D9E" w:rsidP="00CC6F35">
            <w:pPr>
              <w:pStyle w:val="TableParagraph"/>
              <w:spacing w:line="238" w:lineRule="exact"/>
              <w:ind w:left="320"/>
            </w:pPr>
            <w:r w:rsidRPr="006437EF">
              <w:t>хроническийотит</w:t>
            </w:r>
          </w:p>
        </w:tc>
        <w:tc>
          <w:tcPr>
            <w:tcW w:w="1926" w:type="dxa"/>
          </w:tcPr>
          <w:p w:rsidR="00D5455E" w:rsidRPr="006437EF" w:rsidRDefault="00F621DC" w:rsidP="00CC6F35">
            <w:pPr>
              <w:pStyle w:val="TableParagraph"/>
              <w:spacing w:before="1"/>
              <w:ind w:left="320"/>
              <w:rPr>
                <w:b/>
              </w:rPr>
            </w:pPr>
            <w:r w:rsidRPr="006437EF">
              <w:rPr>
                <w:b/>
              </w:rPr>
              <w:t>14</w:t>
            </w:r>
            <w:r w:rsidR="00470D9E" w:rsidRPr="006437EF">
              <w:rPr>
                <w:b/>
              </w:rPr>
              <w:t>чел/</w:t>
            </w:r>
            <w:r w:rsidR="006437EF" w:rsidRPr="006437EF">
              <w:rPr>
                <w:b/>
              </w:rPr>
              <w:t xml:space="preserve">6.6 </w:t>
            </w:r>
            <w:r w:rsidR="00470D9E" w:rsidRPr="006437EF">
              <w:rPr>
                <w:b/>
              </w:rPr>
              <w:t>%</w:t>
            </w:r>
          </w:p>
        </w:tc>
      </w:tr>
      <w:tr w:rsidR="00D5455E" w:rsidRPr="00D70069">
        <w:trPr>
          <w:trHeight w:val="254"/>
        </w:trPr>
        <w:tc>
          <w:tcPr>
            <w:tcW w:w="828" w:type="dxa"/>
          </w:tcPr>
          <w:p w:rsidR="00D5455E" w:rsidRPr="006437EF" w:rsidRDefault="00470D9E" w:rsidP="00CC6F35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 w:rsidRPr="006437EF">
              <w:rPr>
                <w:b/>
              </w:rPr>
              <w:t>3</w:t>
            </w:r>
          </w:p>
        </w:tc>
        <w:tc>
          <w:tcPr>
            <w:tcW w:w="3601" w:type="dxa"/>
          </w:tcPr>
          <w:p w:rsidR="00D5455E" w:rsidRPr="006437EF" w:rsidRDefault="00470D9E" w:rsidP="00CC6F35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 w:rsidRPr="006437EF">
              <w:rPr>
                <w:b/>
              </w:rPr>
              <w:t>Болезниоргановпищеварения</w:t>
            </w:r>
          </w:p>
        </w:tc>
        <w:tc>
          <w:tcPr>
            <w:tcW w:w="3421" w:type="dxa"/>
          </w:tcPr>
          <w:p w:rsidR="00D5455E" w:rsidRPr="006437EF" w:rsidRDefault="00470D9E" w:rsidP="00CC6F35">
            <w:pPr>
              <w:pStyle w:val="TableParagraph"/>
              <w:spacing w:line="234" w:lineRule="exact"/>
              <w:ind w:left="320"/>
            </w:pPr>
            <w:r w:rsidRPr="006437EF">
              <w:t>Хроническиегастриты,</w:t>
            </w:r>
            <w:r w:rsidR="00A33E30" w:rsidRPr="006437EF">
              <w:t xml:space="preserve"> дуодениты,колиты</w:t>
            </w:r>
          </w:p>
        </w:tc>
        <w:tc>
          <w:tcPr>
            <w:tcW w:w="1926" w:type="dxa"/>
          </w:tcPr>
          <w:p w:rsidR="00D5455E" w:rsidRPr="006437EF" w:rsidRDefault="00F621DC" w:rsidP="006437EF">
            <w:pPr>
              <w:pStyle w:val="TableParagraph"/>
              <w:spacing w:before="1" w:line="233" w:lineRule="exact"/>
              <w:ind w:left="320"/>
              <w:rPr>
                <w:b/>
              </w:rPr>
            </w:pPr>
            <w:r w:rsidRPr="006437EF">
              <w:rPr>
                <w:b/>
              </w:rPr>
              <w:t>8</w:t>
            </w:r>
            <w:r w:rsidR="00470D9E" w:rsidRPr="006437EF">
              <w:rPr>
                <w:b/>
              </w:rPr>
              <w:t xml:space="preserve"> чел/</w:t>
            </w:r>
            <w:r w:rsidR="006437EF" w:rsidRPr="006437EF">
              <w:rPr>
                <w:b/>
              </w:rPr>
              <w:t xml:space="preserve">3.7 </w:t>
            </w:r>
            <w:r w:rsidR="00470D9E" w:rsidRPr="006437EF">
              <w:rPr>
                <w:b/>
              </w:rPr>
              <w:t>%</w:t>
            </w:r>
          </w:p>
        </w:tc>
      </w:tr>
      <w:tr w:rsidR="00D5455E" w:rsidRPr="00D70069">
        <w:trPr>
          <w:trHeight w:val="506"/>
        </w:trPr>
        <w:tc>
          <w:tcPr>
            <w:tcW w:w="828" w:type="dxa"/>
          </w:tcPr>
          <w:p w:rsidR="00D5455E" w:rsidRPr="006437EF" w:rsidRDefault="00470D9E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6437EF">
              <w:rPr>
                <w:b/>
              </w:rPr>
              <w:t>4</w:t>
            </w:r>
          </w:p>
        </w:tc>
        <w:tc>
          <w:tcPr>
            <w:tcW w:w="3601" w:type="dxa"/>
          </w:tcPr>
          <w:p w:rsidR="00D5455E" w:rsidRPr="006437EF" w:rsidRDefault="00470D9E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6437EF">
              <w:rPr>
                <w:b/>
              </w:rPr>
              <w:t>Болезнимочеполовойсистемы</w:t>
            </w:r>
          </w:p>
        </w:tc>
        <w:tc>
          <w:tcPr>
            <w:tcW w:w="3421" w:type="dxa"/>
          </w:tcPr>
          <w:p w:rsidR="00D5455E" w:rsidRPr="006437EF" w:rsidRDefault="00470D9E" w:rsidP="00CC6F35">
            <w:pPr>
              <w:pStyle w:val="TableParagraph"/>
              <w:spacing w:line="237" w:lineRule="exact"/>
              <w:ind w:left="320"/>
            </w:pPr>
            <w:r w:rsidRPr="006437EF">
              <w:t>Хроническийпиелонефрит,</w:t>
            </w:r>
          </w:p>
          <w:p w:rsidR="00D5455E" w:rsidRPr="006437EF" w:rsidRDefault="00470D9E" w:rsidP="00CC6F35">
            <w:pPr>
              <w:pStyle w:val="TableParagraph"/>
              <w:spacing w:line="250" w:lineRule="exact"/>
              <w:ind w:left="320"/>
            </w:pPr>
            <w:r w:rsidRPr="006437EF">
              <w:t>гломерулонефрит</w:t>
            </w:r>
          </w:p>
        </w:tc>
        <w:tc>
          <w:tcPr>
            <w:tcW w:w="1926" w:type="dxa"/>
          </w:tcPr>
          <w:p w:rsidR="00D5455E" w:rsidRPr="006437EF" w:rsidRDefault="00470D9E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6437EF">
              <w:rPr>
                <w:b/>
              </w:rPr>
              <w:t>4чел/1</w:t>
            </w:r>
            <w:r w:rsidR="006437EF" w:rsidRPr="006437EF">
              <w:rPr>
                <w:b/>
              </w:rPr>
              <w:t xml:space="preserve">.8 </w:t>
            </w:r>
            <w:r w:rsidRPr="006437EF">
              <w:rPr>
                <w:b/>
              </w:rPr>
              <w:t>%</w:t>
            </w:r>
          </w:p>
        </w:tc>
      </w:tr>
      <w:tr w:rsidR="00D5455E" w:rsidRPr="00D70069">
        <w:trPr>
          <w:trHeight w:val="506"/>
        </w:trPr>
        <w:tc>
          <w:tcPr>
            <w:tcW w:w="828" w:type="dxa"/>
          </w:tcPr>
          <w:p w:rsidR="00D5455E" w:rsidRPr="006437EF" w:rsidRDefault="00470D9E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6437EF">
              <w:rPr>
                <w:b/>
              </w:rPr>
              <w:t>5</w:t>
            </w:r>
          </w:p>
        </w:tc>
        <w:tc>
          <w:tcPr>
            <w:tcW w:w="3601" w:type="dxa"/>
          </w:tcPr>
          <w:p w:rsidR="00D5455E" w:rsidRPr="006437EF" w:rsidRDefault="00470D9E" w:rsidP="00CC6F35">
            <w:pPr>
              <w:pStyle w:val="TableParagraph"/>
              <w:spacing w:line="241" w:lineRule="exact"/>
              <w:ind w:left="320"/>
              <w:rPr>
                <w:b/>
              </w:rPr>
            </w:pPr>
            <w:r w:rsidRPr="006437EF">
              <w:rPr>
                <w:b/>
              </w:rPr>
              <w:t>Болезникожииподкожной</w:t>
            </w:r>
          </w:p>
          <w:p w:rsidR="00D5455E" w:rsidRPr="006437EF" w:rsidRDefault="00470D9E" w:rsidP="00CC6F35">
            <w:pPr>
              <w:pStyle w:val="TableParagraph"/>
              <w:spacing w:line="245" w:lineRule="exact"/>
              <w:ind w:left="320"/>
              <w:rPr>
                <w:b/>
              </w:rPr>
            </w:pPr>
            <w:r w:rsidRPr="006437EF">
              <w:rPr>
                <w:b/>
              </w:rPr>
              <w:t>клетчатки</w:t>
            </w:r>
          </w:p>
        </w:tc>
        <w:tc>
          <w:tcPr>
            <w:tcW w:w="3421" w:type="dxa"/>
          </w:tcPr>
          <w:p w:rsidR="00D5455E" w:rsidRPr="006437EF" w:rsidRDefault="00470D9E" w:rsidP="00CC6F35">
            <w:pPr>
              <w:pStyle w:val="TableParagraph"/>
              <w:spacing w:line="237" w:lineRule="exact"/>
              <w:ind w:left="320"/>
            </w:pPr>
            <w:r w:rsidRPr="006437EF">
              <w:t>Экзема,атопическийдерматит</w:t>
            </w:r>
          </w:p>
        </w:tc>
        <w:tc>
          <w:tcPr>
            <w:tcW w:w="1926" w:type="dxa"/>
          </w:tcPr>
          <w:p w:rsidR="00D5455E" w:rsidRPr="006437EF" w:rsidRDefault="00F621DC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6437EF">
              <w:rPr>
                <w:b/>
              </w:rPr>
              <w:t xml:space="preserve">19 </w:t>
            </w:r>
            <w:r w:rsidR="00470D9E" w:rsidRPr="006437EF">
              <w:rPr>
                <w:b/>
              </w:rPr>
              <w:t>чел/</w:t>
            </w:r>
            <w:r w:rsidR="006437EF" w:rsidRPr="006437EF">
              <w:rPr>
                <w:b/>
              </w:rPr>
              <w:t xml:space="preserve">8.9 </w:t>
            </w:r>
            <w:r w:rsidR="00470D9E" w:rsidRPr="006437EF">
              <w:rPr>
                <w:b/>
              </w:rPr>
              <w:t>%</w:t>
            </w:r>
          </w:p>
        </w:tc>
      </w:tr>
      <w:tr w:rsidR="00D5455E">
        <w:trPr>
          <w:trHeight w:val="505"/>
        </w:trPr>
        <w:tc>
          <w:tcPr>
            <w:tcW w:w="828" w:type="dxa"/>
          </w:tcPr>
          <w:p w:rsidR="00D5455E" w:rsidRPr="006437EF" w:rsidRDefault="00470D9E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6437EF">
              <w:rPr>
                <w:b/>
              </w:rPr>
              <w:t>6</w:t>
            </w:r>
          </w:p>
        </w:tc>
        <w:tc>
          <w:tcPr>
            <w:tcW w:w="3601" w:type="dxa"/>
          </w:tcPr>
          <w:p w:rsidR="00D5455E" w:rsidRPr="006437EF" w:rsidRDefault="00470D9E" w:rsidP="00CC6F35">
            <w:pPr>
              <w:pStyle w:val="TableParagraph"/>
              <w:spacing w:line="241" w:lineRule="exact"/>
              <w:ind w:left="320"/>
              <w:rPr>
                <w:b/>
              </w:rPr>
            </w:pPr>
            <w:r w:rsidRPr="006437EF">
              <w:rPr>
                <w:b/>
              </w:rPr>
              <w:t>Болезнисердечно-сосудистой</w:t>
            </w:r>
          </w:p>
          <w:p w:rsidR="00D5455E" w:rsidRPr="006437EF" w:rsidRDefault="00470D9E" w:rsidP="00CC6F35">
            <w:pPr>
              <w:pStyle w:val="TableParagraph"/>
              <w:spacing w:line="245" w:lineRule="exact"/>
              <w:ind w:left="320"/>
              <w:rPr>
                <w:b/>
              </w:rPr>
            </w:pPr>
            <w:r w:rsidRPr="006437EF">
              <w:rPr>
                <w:b/>
              </w:rPr>
              <w:t>системы</w:t>
            </w:r>
          </w:p>
        </w:tc>
        <w:tc>
          <w:tcPr>
            <w:tcW w:w="3421" w:type="dxa"/>
          </w:tcPr>
          <w:p w:rsidR="00D5455E" w:rsidRPr="006437EF" w:rsidRDefault="00D5455E" w:rsidP="00CC6F35">
            <w:pPr>
              <w:pStyle w:val="TableParagraph"/>
              <w:ind w:left="320"/>
            </w:pPr>
          </w:p>
        </w:tc>
        <w:tc>
          <w:tcPr>
            <w:tcW w:w="1926" w:type="dxa"/>
          </w:tcPr>
          <w:p w:rsidR="00D5455E" w:rsidRPr="006437EF" w:rsidRDefault="00F621DC" w:rsidP="00CC6F35">
            <w:pPr>
              <w:pStyle w:val="TableParagraph"/>
              <w:spacing w:line="242" w:lineRule="exact"/>
              <w:ind w:left="320"/>
              <w:rPr>
                <w:b/>
              </w:rPr>
            </w:pPr>
            <w:r w:rsidRPr="006437EF">
              <w:rPr>
                <w:b/>
              </w:rPr>
              <w:t>9</w:t>
            </w:r>
            <w:r w:rsidR="00470D9E" w:rsidRPr="006437EF">
              <w:rPr>
                <w:b/>
              </w:rPr>
              <w:t xml:space="preserve"> чел/4</w:t>
            </w:r>
            <w:r w:rsidR="006437EF" w:rsidRPr="006437EF">
              <w:rPr>
                <w:b/>
              </w:rPr>
              <w:t xml:space="preserve">.2 </w:t>
            </w:r>
            <w:r w:rsidR="00470D9E" w:rsidRPr="006437EF">
              <w:rPr>
                <w:b/>
              </w:rPr>
              <w:t>%</w:t>
            </w:r>
          </w:p>
        </w:tc>
      </w:tr>
    </w:tbl>
    <w:p w:rsidR="00D5455E" w:rsidRDefault="00470D9E" w:rsidP="00CC6F35">
      <w:pPr>
        <w:pStyle w:val="a3"/>
        <w:tabs>
          <w:tab w:val="left" w:pos="2544"/>
          <w:tab w:val="left" w:pos="2877"/>
          <w:tab w:val="left" w:pos="5066"/>
          <w:tab w:val="left" w:pos="5377"/>
          <w:tab w:val="left" w:pos="5454"/>
          <w:tab w:val="left" w:pos="6188"/>
          <w:tab w:val="left" w:pos="7481"/>
          <w:tab w:val="left" w:pos="8517"/>
          <w:tab w:val="left" w:pos="9414"/>
        </w:tabs>
        <w:spacing w:before="90"/>
        <w:ind w:firstLine="299"/>
      </w:pPr>
      <w:r>
        <w:t>Посравнениюспрошлымгодомколичествопропусководнимребенкомпоболезнинезначительно снизилось.Всравнениис предыдущимигодамиувеличилоськоличествоинфекционныхзаболеваний,снизилсянезначительныйпроцентзаболеванийоргановдыханияу</w:t>
      </w:r>
      <w:r>
        <w:rPr>
          <w:spacing w:val="-1"/>
        </w:rPr>
        <w:t>детей.</w:t>
      </w:r>
      <w:r>
        <w:t>Физкультурно-оздоровительнаяработавдетскомсадустроиласьнаосновеанализазаболеваемостипростуднымизаболеваниями,гриппомиОРВИ,показателькоторыхувеличиваетсявосенне-зимне-весеннийпериод.Всеоздоровительныемероприятиясогласовывались</w:t>
      </w:r>
      <w:r>
        <w:tab/>
        <w:t>с</w:t>
      </w:r>
      <w:r>
        <w:tab/>
        <w:t>врачом-педиатром.</w:t>
      </w:r>
      <w:r>
        <w:tab/>
        <w:t>В</w:t>
      </w:r>
      <w:r>
        <w:tab/>
      </w:r>
      <w:r>
        <w:tab/>
        <w:t>ДОУ</w:t>
      </w:r>
      <w:r>
        <w:tab/>
        <w:t>выстроена</w:t>
      </w:r>
      <w:r>
        <w:tab/>
        <w:t>система</w:t>
      </w:r>
      <w:r>
        <w:tab/>
        <w:t>физкультурно-оздоровительныхмероприятий,котораявключаетобследованиедетей,двигательнуюактивность,нетрадиционныеметодыоздоровления.Вучрежденииразработанасистемазакаливающихмероприятий,которыеосуществляютсякруглыйгод,ихвидиметодикаменяются в зависимости от сезона и погоды: ежедневные прогулки, постоянное хождение воблегчѐнной одеждевгрупповой комнате,корригирующая гимнастика, атакжепроведение</w:t>
      </w:r>
    </w:p>
    <w:p w:rsidR="00D5455E" w:rsidRDefault="00470D9E" w:rsidP="00CC6F35">
      <w:pPr>
        <w:pStyle w:val="a3"/>
        <w:spacing w:before="1"/>
      </w:pPr>
      <w:r>
        <w:t>«Дняздоровья»ворганизациикоторыхактивную помощьоказываютродители.</w:t>
      </w:r>
    </w:p>
    <w:p w:rsidR="00D5455E" w:rsidRDefault="00470D9E" w:rsidP="00CC6F35">
      <w:pPr>
        <w:pStyle w:val="a3"/>
        <w:tabs>
          <w:tab w:val="left" w:pos="1730"/>
          <w:tab w:val="left" w:pos="2045"/>
          <w:tab w:val="left" w:pos="2119"/>
          <w:tab w:val="left" w:pos="3004"/>
          <w:tab w:val="left" w:pos="3085"/>
          <w:tab w:val="left" w:pos="3185"/>
          <w:tab w:val="left" w:pos="3947"/>
          <w:tab w:val="left" w:pos="4349"/>
          <w:tab w:val="left" w:pos="4689"/>
          <w:tab w:val="left" w:pos="5039"/>
          <w:tab w:val="left" w:pos="5371"/>
          <w:tab w:val="left" w:pos="5426"/>
          <w:tab w:val="left" w:pos="6251"/>
          <w:tab w:val="left" w:pos="6846"/>
          <w:tab w:val="left" w:pos="6899"/>
          <w:tab w:val="left" w:pos="7649"/>
          <w:tab w:val="left" w:pos="7858"/>
          <w:tab w:val="left" w:pos="8042"/>
          <w:tab w:val="left" w:pos="8447"/>
          <w:tab w:val="left" w:pos="9069"/>
          <w:tab w:val="left" w:pos="9201"/>
          <w:tab w:val="left" w:pos="9395"/>
          <w:tab w:val="left" w:pos="9602"/>
        </w:tabs>
        <w:ind w:firstLine="359"/>
      </w:pPr>
      <w:r>
        <w:t>Вдетскомсадупроводитсяусиленноевитаминизированноепитание,обилиеовощейифруктов,использованиефитонцидов(лук,лимон).Сдетьмииродителямипроводятсяцеленаправленныебеседыоздоровьеифизическомсовершенствовании,спортеигигиене,рациональнаядвигательнаяактивностьвтечениевсегодня.Всоответствиисучебнымпланомпедагогипроводятфизкультурныезанятия,каквпомещении,такинавоздухе,приэтомстараютсяучитыватьиндивидуальныеособенностидетей.Ежедневнопроводиласьутренняягимнастика,пальчиковая</w:t>
      </w:r>
      <w:r>
        <w:tab/>
        <w:t>и</w:t>
      </w:r>
      <w:r>
        <w:tab/>
        <w:t>бодрящая</w:t>
      </w:r>
      <w:r>
        <w:tab/>
        <w:t>гимнастикапосле</w:t>
      </w:r>
      <w:r>
        <w:tab/>
        <w:t>сна,</w:t>
      </w:r>
      <w:r>
        <w:tab/>
        <w:t>с</w:t>
      </w:r>
      <w:r>
        <w:rPr>
          <w:spacing w:val="-1"/>
        </w:rPr>
        <w:t>целью</w:t>
      </w:r>
      <w:r w:rsidR="00A33E30">
        <w:rPr>
          <w:spacing w:val="-57"/>
        </w:rPr>
        <w:t>п</w:t>
      </w:r>
      <w:r>
        <w:t>редупрежденияпереутомленияфизкультминуткиназанятиях.Ежемесячноруководителемучрежденияпроводитсяанализпосещаемостиизаболеваемостидетейдетскогосада.Медсестрарегулярнопроводитнаблюдениезаорганизациейоптимальныхсанитарно-гигиеническихусловий:обеспечениевлажнойежедневной</w:t>
      </w:r>
      <w:r>
        <w:tab/>
        <w:t>уборки</w:t>
      </w:r>
      <w:r>
        <w:tab/>
        <w:t>групповых</w:t>
      </w:r>
      <w:r>
        <w:tab/>
        <w:t>комнат,соблюдение</w:t>
      </w:r>
      <w:r>
        <w:tab/>
        <w:t>воздушно-теплового</w:t>
      </w:r>
      <w:r>
        <w:rPr>
          <w:spacing w:val="-1"/>
        </w:rPr>
        <w:t>режима,</w:t>
      </w:r>
      <w:r>
        <w:t>физическойнагрузкинафизкультурныхзанятиях.</w:t>
      </w:r>
    </w:p>
    <w:p w:rsidR="00D5455E" w:rsidRDefault="00470D9E" w:rsidP="00CC6F35">
      <w:pPr>
        <w:pStyle w:val="a3"/>
        <w:ind w:firstLine="300"/>
      </w:pPr>
      <w:r>
        <w:rPr>
          <w:b/>
        </w:rPr>
        <w:t xml:space="preserve">Вывод: </w:t>
      </w:r>
      <w:r>
        <w:t>В течение 2020-2021 учебного года незначительно снизилось количестводето дней по болезни</w:t>
      </w:r>
      <w:r>
        <w:rPr>
          <w:color w:val="FF0000"/>
        </w:rPr>
        <w:t xml:space="preserve">. </w:t>
      </w:r>
      <w:r>
        <w:t>Была и остается проблема, когда родители приводят ребѐнка вдетский сад с признаками ОРВИ, в результате чего заболевают здоровые дети группы.Необходимоактивизироватьформыработысродителямипоснижениюзаболеваемостидетей дошкольногоучреждения.</w:t>
      </w:r>
    </w:p>
    <w:p w:rsidR="005A178F" w:rsidRDefault="005A178F" w:rsidP="00CC6F35">
      <w:pPr>
        <w:pStyle w:val="a3"/>
        <w:ind w:firstLine="300"/>
      </w:pPr>
    </w:p>
    <w:p w:rsidR="005A178F" w:rsidRDefault="005A178F" w:rsidP="00CC6F35">
      <w:pPr>
        <w:pStyle w:val="a3"/>
        <w:ind w:firstLine="300"/>
      </w:pPr>
    </w:p>
    <w:p w:rsidR="005A178F" w:rsidRDefault="005A178F" w:rsidP="005A178F">
      <w:pPr>
        <w:pStyle w:val="11"/>
        <w:numPr>
          <w:ilvl w:val="1"/>
          <w:numId w:val="2"/>
        </w:numPr>
        <w:tabs>
          <w:tab w:val="left" w:pos="1485"/>
        </w:tabs>
        <w:spacing w:before="3" w:line="240" w:lineRule="auto"/>
        <w:ind w:firstLine="707"/>
        <w:jc w:val="center"/>
      </w:pPr>
      <w:r>
        <w:t xml:space="preserve">Анализ посещаемости за 2020/21 учебный год по группам структурного </w:t>
      </w:r>
      <w:r>
        <w:lastRenderedPageBreak/>
        <w:t>подразделения «Детский сад комбинированного вида «Аленький цветочек» МБДОУ "Детский сад "Планета детства" комбинированного вида"</w:t>
      </w:r>
    </w:p>
    <w:p w:rsidR="005A178F" w:rsidRDefault="005A178F" w:rsidP="00CC6F35">
      <w:pPr>
        <w:pStyle w:val="a3"/>
        <w:ind w:firstLine="300"/>
      </w:pPr>
    </w:p>
    <w:p w:rsidR="005C6737" w:rsidRDefault="005A178F" w:rsidP="005A178F">
      <w:pPr>
        <w:pStyle w:val="11"/>
        <w:numPr>
          <w:ilvl w:val="1"/>
          <w:numId w:val="2"/>
        </w:numPr>
        <w:tabs>
          <w:tab w:val="left" w:pos="1485"/>
        </w:tabs>
        <w:spacing w:before="3" w:line="240" w:lineRule="auto"/>
        <w:ind w:hanging="36"/>
        <w:jc w:val="center"/>
      </w:pPr>
      <w:r>
        <w:rPr>
          <w:noProof/>
          <w:lang w:eastAsia="ru-RU"/>
        </w:rPr>
        <w:drawing>
          <wp:inline distT="0" distB="0" distL="0" distR="0">
            <wp:extent cx="5793668" cy="8203640"/>
            <wp:effectExtent l="0" t="0" r="0" b="6985"/>
            <wp:docPr id="2" name="Рисунок 2" descr="C:\Users\HP\Desktop\всоко\подпис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всоко\подпись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02" cy="820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737" w:rsidSect="001111C9">
      <w:pgSz w:w="11910" w:h="16840"/>
      <w:pgMar w:top="568" w:right="711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AA"/>
    <w:multiLevelType w:val="hybridMultilevel"/>
    <w:tmpl w:val="869A4988"/>
    <w:lvl w:ilvl="0" w:tplc="5BA68068">
      <w:start w:val="1"/>
      <w:numFmt w:val="upperRoman"/>
      <w:lvlText w:val="%1."/>
      <w:lvlJc w:val="left"/>
      <w:pPr>
        <w:ind w:left="8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144F23A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2" w:tplc="1B62F71E">
      <w:numFmt w:val="bullet"/>
      <w:lvlText w:val="•"/>
      <w:lvlJc w:val="left"/>
      <w:pPr>
        <w:ind w:left="2875" w:hanging="214"/>
      </w:pPr>
      <w:rPr>
        <w:rFonts w:hint="default"/>
        <w:lang w:val="ru-RU" w:eastAsia="en-US" w:bidi="ar-SA"/>
      </w:rPr>
    </w:lvl>
    <w:lvl w:ilvl="3" w:tplc="EDC66262">
      <w:numFmt w:val="bullet"/>
      <w:lvlText w:val="•"/>
      <w:lvlJc w:val="left"/>
      <w:pPr>
        <w:ind w:left="3863" w:hanging="214"/>
      </w:pPr>
      <w:rPr>
        <w:rFonts w:hint="default"/>
        <w:lang w:val="ru-RU" w:eastAsia="en-US" w:bidi="ar-SA"/>
      </w:rPr>
    </w:lvl>
    <w:lvl w:ilvl="4" w:tplc="E85C995C">
      <w:numFmt w:val="bullet"/>
      <w:lvlText w:val="•"/>
      <w:lvlJc w:val="left"/>
      <w:pPr>
        <w:ind w:left="4851" w:hanging="214"/>
      </w:pPr>
      <w:rPr>
        <w:rFonts w:hint="default"/>
        <w:lang w:val="ru-RU" w:eastAsia="en-US" w:bidi="ar-SA"/>
      </w:rPr>
    </w:lvl>
    <w:lvl w:ilvl="5" w:tplc="D4DA57A0">
      <w:numFmt w:val="bullet"/>
      <w:lvlText w:val="•"/>
      <w:lvlJc w:val="left"/>
      <w:pPr>
        <w:ind w:left="5839" w:hanging="214"/>
      </w:pPr>
      <w:rPr>
        <w:rFonts w:hint="default"/>
        <w:lang w:val="ru-RU" w:eastAsia="en-US" w:bidi="ar-SA"/>
      </w:rPr>
    </w:lvl>
    <w:lvl w:ilvl="6" w:tplc="26F044E0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  <w:lvl w:ilvl="7" w:tplc="DB3E90C8">
      <w:numFmt w:val="bullet"/>
      <w:lvlText w:val="•"/>
      <w:lvlJc w:val="left"/>
      <w:pPr>
        <w:ind w:left="7815" w:hanging="214"/>
      </w:pPr>
      <w:rPr>
        <w:rFonts w:hint="default"/>
        <w:lang w:val="ru-RU" w:eastAsia="en-US" w:bidi="ar-SA"/>
      </w:rPr>
    </w:lvl>
    <w:lvl w:ilvl="8" w:tplc="C8282430">
      <w:numFmt w:val="bullet"/>
      <w:lvlText w:val="•"/>
      <w:lvlJc w:val="left"/>
      <w:pPr>
        <w:ind w:left="8803" w:hanging="214"/>
      </w:pPr>
      <w:rPr>
        <w:rFonts w:hint="default"/>
        <w:lang w:val="ru-RU" w:eastAsia="en-US" w:bidi="ar-SA"/>
      </w:rPr>
    </w:lvl>
  </w:abstractNum>
  <w:abstractNum w:abstractNumId="1">
    <w:nsid w:val="48664099"/>
    <w:multiLevelType w:val="hybridMultilevel"/>
    <w:tmpl w:val="990A8E10"/>
    <w:lvl w:ilvl="0" w:tplc="81AC1830">
      <w:start w:val="2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203BF8">
      <w:numFmt w:val="none"/>
      <w:lvlText w:val=""/>
      <w:lvlJc w:val="left"/>
      <w:pPr>
        <w:tabs>
          <w:tab w:val="num" w:pos="360"/>
        </w:tabs>
      </w:pPr>
    </w:lvl>
    <w:lvl w:ilvl="2" w:tplc="29586D68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3" w:tplc="A496A8BA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 w:tplc="97FC4062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 w:tplc="5FBE8EB4">
      <w:numFmt w:val="bullet"/>
      <w:lvlText w:val="•"/>
      <w:lvlJc w:val="left"/>
      <w:pPr>
        <w:ind w:left="5235" w:hanging="420"/>
      </w:pPr>
      <w:rPr>
        <w:rFonts w:hint="default"/>
        <w:lang w:val="ru-RU" w:eastAsia="en-US" w:bidi="ar-SA"/>
      </w:rPr>
    </w:lvl>
    <w:lvl w:ilvl="6" w:tplc="F45C2142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 w:tplc="53903AF4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EFF679E0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2">
    <w:nsid w:val="621F1D8D"/>
    <w:multiLevelType w:val="hybridMultilevel"/>
    <w:tmpl w:val="BAFA8906"/>
    <w:lvl w:ilvl="0" w:tplc="37A8794E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0CEF8">
      <w:numFmt w:val="bullet"/>
      <w:lvlText w:val="-"/>
      <w:lvlJc w:val="left"/>
      <w:pPr>
        <w:ind w:left="320" w:hanging="197"/>
      </w:pPr>
      <w:rPr>
        <w:rFonts w:hint="default"/>
        <w:w w:val="99"/>
        <w:lang w:val="ru-RU" w:eastAsia="en-US" w:bidi="ar-SA"/>
      </w:rPr>
    </w:lvl>
    <w:lvl w:ilvl="2" w:tplc="A67A24FA">
      <w:numFmt w:val="bullet"/>
      <w:lvlText w:val="-"/>
      <w:lvlJc w:val="left"/>
      <w:pPr>
        <w:ind w:left="75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696B9FE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4" w:tplc="E9B8F6DC">
      <w:numFmt w:val="bullet"/>
      <w:lvlText w:val="•"/>
      <w:lvlJc w:val="left"/>
      <w:pPr>
        <w:ind w:left="4099" w:hanging="197"/>
      </w:pPr>
      <w:rPr>
        <w:rFonts w:hint="default"/>
        <w:lang w:val="ru-RU" w:eastAsia="en-US" w:bidi="ar-SA"/>
      </w:rPr>
    </w:lvl>
    <w:lvl w:ilvl="5" w:tplc="180835C0">
      <w:numFmt w:val="bullet"/>
      <w:lvlText w:val="•"/>
      <w:lvlJc w:val="left"/>
      <w:pPr>
        <w:ind w:left="5212" w:hanging="197"/>
      </w:pPr>
      <w:rPr>
        <w:rFonts w:hint="default"/>
        <w:lang w:val="ru-RU" w:eastAsia="en-US" w:bidi="ar-SA"/>
      </w:rPr>
    </w:lvl>
    <w:lvl w:ilvl="6" w:tplc="69B0E80A">
      <w:numFmt w:val="bullet"/>
      <w:lvlText w:val="•"/>
      <w:lvlJc w:val="left"/>
      <w:pPr>
        <w:ind w:left="6326" w:hanging="197"/>
      </w:pPr>
      <w:rPr>
        <w:rFonts w:hint="default"/>
        <w:lang w:val="ru-RU" w:eastAsia="en-US" w:bidi="ar-SA"/>
      </w:rPr>
    </w:lvl>
    <w:lvl w:ilvl="7" w:tplc="5CBC1A8E">
      <w:numFmt w:val="bullet"/>
      <w:lvlText w:val="•"/>
      <w:lvlJc w:val="left"/>
      <w:pPr>
        <w:ind w:left="7439" w:hanging="197"/>
      </w:pPr>
      <w:rPr>
        <w:rFonts w:hint="default"/>
        <w:lang w:val="ru-RU" w:eastAsia="en-US" w:bidi="ar-SA"/>
      </w:rPr>
    </w:lvl>
    <w:lvl w:ilvl="8" w:tplc="2336275A">
      <w:numFmt w:val="bullet"/>
      <w:lvlText w:val="•"/>
      <w:lvlJc w:val="left"/>
      <w:pPr>
        <w:ind w:left="8552" w:hanging="197"/>
      </w:pPr>
      <w:rPr>
        <w:rFonts w:hint="default"/>
        <w:lang w:val="ru-RU" w:eastAsia="en-US" w:bidi="ar-SA"/>
      </w:rPr>
    </w:lvl>
  </w:abstractNum>
  <w:abstractNum w:abstractNumId="3">
    <w:nsid w:val="62773B87"/>
    <w:multiLevelType w:val="hybridMultilevel"/>
    <w:tmpl w:val="270421CC"/>
    <w:lvl w:ilvl="0" w:tplc="05086A28">
      <w:start w:val="1"/>
      <w:numFmt w:val="decimal"/>
      <w:lvlText w:val="%1"/>
      <w:lvlJc w:val="left"/>
      <w:pPr>
        <w:ind w:left="320" w:hanging="624"/>
      </w:pPr>
      <w:rPr>
        <w:rFonts w:hint="default"/>
        <w:lang w:val="ru-RU" w:eastAsia="en-US" w:bidi="ar-SA"/>
      </w:rPr>
    </w:lvl>
    <w:lvl w:ilvl="1" w:tplc="0CDC9C5A">
      <w:numFmt w:val="none"/>
      <w:lvlText w:val=""/>
      <w:lvlJc w:val="left"/>
      <w:pPr>
        <w:tabs>
          <w:tab w:val="num" w:pos="360"/>
        </w:tabs>
      </w:pPr>
    </w:lvl>
    <w:lvl w:ilvl="2" w:tplc="D056FF8A">
      <w:numFmt w:val="bullet"/>
      <w:lvlText w:val="•"/>
      <w:lvlJc w:val="left"/>
      <w:pPr>
        <w:ind w:left="2411" w:hanging="624"/>
      </w:pPr>
      <w:rPr>
        <w:rFonts w:hint="default"/>
        <w:lang w:val="ru-RU" w:eastAsia="en-US" w:bidi="ar-SA"/>
      </w:rPr>
    </w:lvl>
    <w:lvl w:ilvl="3" w:tplc="067E869A">
      <w:numFmt w:val="bullet"/>
      <w:lvlText w:val="•"/>
      <w:lvlJc w:val="left"/>
      <w:pPr>
        <w:ind w:left="3457" w:hanging="624"/>
      </w:pPr>
      <w:rPr>
        <w:rFonts w:hint="default"/>
        <w:lang w:val="ru-RU" w:eastAsia="en-US" w:bidi="ar-SA"/>
      </w:rPr>
    </w:lvl>
    <w:lvl w:ilvl="4" w:tplc="4830B134">
      <w:numFmt w:val="bullet"/>
      <w:lvlText w:val="•"/>
      <w:lvlJc w:val="left"/>
      <w:pPr>
        <w:ind w:left="4503" w:hanging="624"/>
      </w:pPr>
      <w:rPr>
        <w:rFonts w:hint="default"/>
        <w:lang w:val="ru-RU" w:eastAsia="en-US" w:bidi="ar-SA"/>
      </w:rPr>
    </w:lvl>
    <w:lvl w:ilvl="5" w:tplc="8C2A98D8">
      <w:numFmt w:val="bullet"/>
      <w:lvlText w:val="•"/>
      <w:lvlJc w:val="left"/>
      <w:pPr>
        <w:ind w:left="5549" w:hanging="624"/>
      </w:pPr>
      <w:rPr>
        <w:rFonts w:hint="default"/>
        <w:lang w:val="ru-RU" w:eastAsia="en-US" w:bidi="ar-SA"/>
      </w:rPr>
    </w:lvl>
    <w:lvl w:ilvl="6" w:tplc="0A4078B4">
      <w:numFmt w:val="bullet"/>
      <w:lvlText w:val="•"/>
      <w:lvlJc w:val="left"/>
      <w:pPr>
        <w:ind w:left="6595" w:hanging="624"/>
      </w:pPr>
      <w:rPr>
        <w:rFonts w:hint="default"/>
        <w:lang w:val="ru-RU" w:eastAsia="en-US" w:bidi="ar-SA"/>
      </w:rPr>
    </w:lvl>
    <w:lvl w:ilvl="7" w:tplc="3462F1BC">
      <w:numFmt w:val="bullet"/>
      <w:lvlText w:val="•"/>
      <w:lvlJc w:val="left"/>
      <w:pPr>
        <w:ind w:left="7641" w:hanging="624"/>
      </w:pPr>
      <w:rPr>
        <w:rFonts w:hint="default"/>
        <w:lang w:val="ru-RU" w:eastAsia="en-US" w:bidi="ar-SA"/>
      </w:rPr>
    </w:lvl>
    <w:lvl w:ilvl="8" w:tplc="5254BDEA">
      <w:numFmt w:val="bullet"/>
      <w:lvlText w:val="•"/>
      <w:lvlJc w:val="left"/>
      <w:pPr>
        <w:ind w:left="8687" w:hanging="6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5455E"/>
    <w:rsid w:val="00066C84"/>
    <w:rsid w:val="001111C9"/>
    <w:rsid w:val="001F418D"/>
    <w:rsid w:val="00226FB1"/>
    <w:rsid w:val="0028401F"/>
    <w:rsid w:val="00366381"/>
    <w:rsid w:val="003C7B0B"/>
    <w:rsid w:val="00402D59"/>
    <w:rsid w:val="00470D9E"/>
    <w:rsid w:val="004754D6"/>
    <w:rsid w:val="00487188"/>
    <w:rsid w:val="0050111C"/>
    <w:rsid w:val="005477F0"/>
    <w:rsid w:val="005940B7"/>
    <w:rsid w:val="005A178F"/>
    <w:rsid w:val="005C6737"/>
    <w:rsid w:val="005D7A2E"/>
    <w:rsid w:val="005E4AED"/>
    <w:rsid w:val="006437EF"/>
    <w:rsid w:val="00692EF1"/>
    <w:rsid w:val="006D6226"/>
    <w:rsid w:val="006F2792"/>
    <w:rsid w:val="006F3EC4"/>
    <w:rsid w:val="00711C91"/>
    <w:rsid w:val="00716AAF"/>
    <w:rsid w:val="00726AC1"/>
    <w:rsid w:val="007F262D"/>
    <w:rsid w:val="00857517"/>
    <w:rsid w:val="008C12A8"/>
    <w:rsid w:val="008E48A0"/>
    <w:rsid w:val="0092424C"/>
    <w:rsid w:val="00980A42"/>
    <w:rsid w:val="009A4553"/>
    <w:rsid w:val="009A7339"/>
    <w:rsid w:val="00A100C1"/>
    <w:rsid w:val="00A333DF"/>
    <w:rsid w:val="00A33E30"/>
    <w:rsid w:val="00AA6063"/>
    <w:rsid w:val="00AA64C1"/>
    <w:rsid w:val="00B00EEB"/>
    <w:rsid w:val="00B662B2"/>
    <w:rsid w:val="00B9272D"/>
    <w:rsid w:val="00C70F3B"/>
    <w:rsid w:val="00CC6F35"/>
    <w:rsid w:val="00D5455E"/>
    <w:rsid w:val="00D6004F"/>
    <w:rsid w:val="00D70069"/>
    <w:rsid w:val="00D74BF2"/>
    <w:rsid w:val="00EF2729"/>
    <w:rsid w:val="00F372B4"/>
    <w:rsid w:val="00F6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55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55E"/>
    <w:pPr>
      <w:ind w:left="3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55E"/>
    <w:pPr>
      <w:spacing w:line="274" w:lineRule="exact"/>
      <w:ind w:left="320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D5455E"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5455E"/>
    <w:pPr>
      <w:ind w:left="320" w:hanging="143"/>
    </w:pPr>
  </w:style>
  <w:style w:type="paragraph" w:customStyle="1" w:styleId="TableParagraph">
    <w:name w:val="Table Paragraph"/>
    <w:basedOn w:val="a"/>
    <w:uiPriority w:val="1"/>
    <w:qFormat/>
    <w:rsid w:val="00D5455E"/>
  </w:style>
  <w:style w:type="table" w:styleId="a7">
    <w:name w:val="Table Grid"/>
    <w:basedOn w:val="a1"/>
    <w:uiPriority w:val="59"/>
    <w:rsid w:val="006D6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333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2B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aliases w:val="Знак"/>
    <w:basedOn w:val="a"/>
    <w:rsid w:val="008575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57517"/>
    <w:rPr>
      <w:rFonts w:eastAsia="Times New Roman"/>
      <w:sz w:val="28"/>
      <w:szCs w:val="28"/>
      <w:lang w:val="ru-RU"/>
    </w:rPr>
  </w:style>
  <w:style w:type="paragraph" w:customStyle="1" w:styleId="1">
    <w:name w:val="Без интервала1"/>
    <w:link w:val="NoSpacingChar"/>
    <w:qFormat/>
    <w:rsid w:val="00857517"/>
    <w:pPr>
      <w:widowControl/>
      <w:autoSpaceDE/>
      <w:autoSpaceDN/>
    </w:pPr>
    <w:rPr>
      <w:rFonts w:eastAsia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5751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55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55E"/>
    <w:pPr>
      <w:ind w:left="3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55E"/>
    <w:pPr>
      <w:spacing w:line="274" w:lineRule="exact"/>
      <w:ind w:left="320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D5455E"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5455E"/>
    <w:pPr>
      <w:ind w:left="320" w:hanging="143"/>
    </w:pPr>
  </w:style>
  <w:style w:type="paragraph" w:customStyle="1" w:styleId="TableParagraph">
    <w:name w:val="Table Paragraph"/>
    <w:basedOn w:val="a"/>
    <w:uiPriority w:val="1"/>
    <w:qFormat/>
    <w:rsid w:val="00D5455E"/>
  </w:style>
  <w:style w:type="table" w:styleId="a7">
    <w:name w:val="Table Grid"/>
    <w:basedOn w:val="a1"/>
    <w:uiPriority w:val="59"/>
    <w:rsid w:val="006D6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333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2B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aliases w:val="Знак"/>
    <w:basedOn w:val="a"/>
    <w:rsid w:val="008575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57517"/>
    <w:rPr>
      <w:rFonts w:eastAsia="Times New Roman"/>
      <w:sz w:val="28"/>
      <w:szCs w:val="28"/>
      <w:lang w:val="ru-RU"/>
    </w:rPr>
  </w:style>
  <w:style w:type="paragraph" w:customStyle="1" w:styleId="1">
    <w:name w:val="Без интервала1"/>
    <w:link w:val="NoSpacingChar"/>
    <w:qFormat/>
    <w:rsid w:val="00857517"/>
    <w:pPr>
      <w:widowControl/>
      <w:autoSpaceDE/>
      <w:autoSpaceDN/>
    </w:pPr>
    <w:rPr>
      <w:rFonts w:eastAsia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5751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5743-CDE0-45CF-B48C-8CADE99D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8958</Words>
  <Characters>51061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3</cp:revision>
  <cp:lastPrinted>2022-04-04T13:28:00Z</cp:lastPrinted>
  <dcterms:created xsi:type="dcterms:W3CDTF">2022-05-18T08:17:00Z</dcterms:created>
  <dcterms:modified xsi:type="dcterms:W3CDTF">2022-05-18T08:17:00Z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