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«Детский сад №22 комбинированного вида»</w:t>
      </w: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91441" w:rsidRPr="005C160C" w:rsidRDefault="00991441" w:rsidP="009914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C160C">
        <w:rPr>
          <w:rFonts w:ascii="Times New Roman" w:eastAsia="Times New Roman" w:hAnsi="Times New Roman"/>
          <w:b/>
          <w:sz w:val="32"/>
          <w:szCs w:val="32"/>
        </w:rPr>
        <w:t>КОНСПЕКТ ИТОГОВОГО ЗАНЯТИЯ</w:t>
      </w:r>
    </w:p>
    <w:p w:rsidR="00991441" w:rsidRPr="005C160C" w:rsidRDefault="00991441" w:rsidP="0099144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60C">
        <w:rPr>
          <w:rFonts w:ascii="Times New Roman" w:hAnsi="Times New Roman" w:cs="Times New Roman"/>
          <w:b/>
          <w:sz w:val="32"/>
          <w:szCs w:val="32"/>
        </w:rPr>
        <w:t>ПО ДОПОЛНИТЕЛЬНОЙ ОБЩЕОБРАЗОВАТЕЛЬНОЙ ПРОГРАММЕ</w:t>
      </w:r>
    </w:p>
    <w:p w:rsidR="00991441" w:rsidRPr="005C160C" w:rsidRDefault="00991441" w:rsidP="0099144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60C">
        <w:rPr>
          <w:rFonts w:ascii="Times New Roman" w:hAnsi="Times New Roman" w:cs="Times New Roman"/>
          <w:b/>
          <w:sz w:val="32"/>
          <w:szCs w:val="32"/>
        </w:rPr>
        <w:t xml:space="preserve"> (ДОПОЛНИТЕЛЬНАЯ ОБЩЕРАЗВИВАЮЩАЯ ПРОГРАММА) </w:t>
      </w:r>
    </w:p>
    <w:p w:rsidR="00991441" w:rsidRPr="00991441" w:rsidRDefault="00991441" w:rsidP="00991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991441">
        <w:rPr>
          <w:rFonts w:ascii="Georgia" w:eastAsia="Times New Roman" w:hAnsi="Georgia" w:cs="Times New Roman"/>
          <w:color w:val="000000"/>
          <w:sz w:val="44"/>
          <w:szCs w:val="44"/>
        </w:rPr>
        <w:t>«Всезнайка»</w:t>
      </w:r>
    </w:p>
    <w:p w:rsidR="00991441" w:rsidRPr="005C160C" w:rsidRDefault="00991441" w:rsidP="009914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60C">
        <w:rPr>
          <w:rFonts w:ascii="Times New Roman" w:hAnsi="Times New Roman" w:cs="Times New Roman"/>
          <w:b/>
          <w:sz w:val="32"/>
          <w:szCs w:val="32"/>
        </w:rPr>
        <w:t>за 2021-2022 учебный год</w:t>
      </w: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Подготовила:</w:t>
      </w: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тифлопедагог Самойлова М.А.</w:t>
      </w: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991441" w:rsidP="009914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Саранск 2022</w:t>
      </w:r>
    </w:p>
    <w:p w:rsidR="00023769" w:rsidRDefault="0025762B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Цель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: 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Закрепить 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>представлени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>я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о значении компьютера в жизни человека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>, умения работать на компьютере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b/>
          <w:bCs/>
          <w:color w:val="000000"/>
          <w:sz w:val="18"/>
        </w:rPr>
        <w:t>Задачи:</w:t>
      </w:r>
    </w:p>
    <w:p w:rsidR="00AF0557" w:rsidRPr="00AF0557" w:rsidRDefault="00AE02F9" w:rsidP="00AF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закрепить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>ь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представление о требованиях безопасности при работе за компьютером.</w:t>
      </w:r>
    </w:p>
    <w:p w:rsidR="00AF0557" w:rsidRPr="00AF0557" w:rsidRDefault="00AF0557" w:rsidP="00AF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Формировать мотивацию на здоровый образ жизни при проведении гимнастики для глаз и пальчиковой гимнастики.</w:t>
      </w:r>
    </w:p>
    <w:p w:rsidR="00AF0557" w:rsidRPr="00AF0557" w:rsidRDefault="00AF0557" w:rsidP="00AF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Развивать основные свойства внимания, наблюдательность, творческое воображение, логику.</w:t>
      </w:r>
    </w:p>
    <w:p w:rsidR="00AF0557" w:rsidRPr="00AF0557" w:rsidRDefault="00AF0557" w:rsidP="00AF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Воспитывать информационную культуру.</w:t>
      </w:r>
    </w:p>
    <w:p w:rsidR="00AF0557" w:rsidRPr="00AF0557" w:rsidRDefault="00AF0557" w:rsidP="00AF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Обеспечивать </w:t>
      </w:r>
      <w:proofErr w:type="spell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здоровьесберегающую</w:t>
      </w:r>
      <w:proofErr w:type="spell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среду.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Словарная работа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Обогащение словаря: монитор, клавиатура, мышь, вирус, антивирус. 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Активизация словаря: закрепить название геометрических фигур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(квадрат, треугольник, круг, прямоугольник)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Материал: картинки с символами, ноутбук, мышь, 5 комплектов геометрических фигур, картинки с изображением животных,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                                                               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Ход занятия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: 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>С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егодня, когда я пришла на работу, то увидела в нашей группе этот большой предмет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Start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п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оказывает на интерактивный комплекс)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Как вы думаете, что это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?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ответы детей)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 А прежде чем узнать, кто из нас прав, нужно отгадать загадку.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b/>
          <w:bCs/>
          <w:color w:val="000000"/>
          <w:sz w:val="18"/>
        </w:rPr>
        <w:t>Загадка: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Что за чудо- агрегат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Может делать все подряд-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Петь, играть, читать, считать,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Самым лучшим другом стать?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(компьютер)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правильно, ребята, это компьютер.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А почему вы думаете, что это компьютер?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(ответы детей)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:: Какие молодцы.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Вот компьюте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р-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верный друг,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Он всегда тебе поможет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Сложит, вычтет и умножит!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Может он ребят учить,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Может он станок включить.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Папе, дедушке и тете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Он поможет на работе.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 К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ак вы думаете, для чего нам нужен компьютер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?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ответы детей)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:: 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Правильно ребята, компьютер уже давно стал неотъемлемой частью нашей жизни. 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Мы пишем, читаем, смотрим мультики, общаемся по </w:t>
      </w:r>
      <w:proofErr w:type="spell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скай</w:t>
      </w:r>
      <w:r w:rsidR="000267EA">
        <w:rPr>
          <w:rFonts w:ascii="Georgia" w:eastAsia="Times New Roman" w:hAnsi="Georgia" w:cs="Times New Roman"/>
          <w:color w:val="000000"/>
          <w:sz w:val="18"/>
          <w:szCs w:val="18"/>
        </w:rPr>
        <w:t>п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у</w:t>
      </w:r>
      <w:proofErr w:type="spell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, играем, рисуем, занимаемся, ищем различную информацию, узнаем погоду, читаем новости.</w:t>
      </w:r>
      <w:proofErr w:type="gramEnd"/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:: Скажите, какие бывают компьютеры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?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ответы детей)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Компьютеры бывают разные: ноутбуки, планшеты, интерактивные доски, телефоны.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А как вы думаете, из чего состоит компьютер? Давайте назовем основные части компьютера: монитор, мышка, клавиатура, системный блок.</w:t>
      </w:r>
    </w:p>
    <w:p w:rsidR="00AF0557" w:rsidRPr="00AF0557" w:rsidRDefault="00023769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В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>ы хотели бы посмотреть, как работает большой компьютер, который стоит у нас в группе. Давайте попробуем.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подходит к ноутбуку.</w:t>
      </w:r>
    </w:p>
    <w:p w:rsidR="00023769" w:rsidRDefault="00023769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AF0557" w:rsidRPr="00AF0557" w:rsidRDefault="00023769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У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меня не получается включить компьютер.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(Дети предлагают варианты: нет света, сломался, программа не загружена, вирус...)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:: 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Да, получается, что в наш компьютер пробрался злой электронный человечек по имени Вирус. А кто из вас знает, чем опасен вирус?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Дети: От вируса можно заболеть, заразиться.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(Раздается звук, в группу входит (герой)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AF0557">
        <w:rPr>
          <w:rFonts w:ascii="Georgia" w:eastAsia="Times New Roman" w:hAnsi="Georgia" w:cs="Times New Roman"/>
          <w:b/>
          <w:bCs/>
          <w:i/>
          <w:iCs/>
          <w:color w:val="000000"/>
          <w:sz w:val="18"/>
        </w:rPr>
        <w:t>«Вирус»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Вирус: Это я сломал ваш компьютер! Я заразил всех добреньких электронных человечков, которые управляли программами на вашем компьютере. Они заболели, поэтому все программы испортились. И ваш компьютер работать не будет. Вы сможете его 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включить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если выполните мои задания.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 Вы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знаете кто это?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(ответы детей)</w:t>
      </w:r>
    </w:p>
    <w:p w:rsidR="00AF0557" w:rsidRPr="00AF0557" w:rsidRDefault="00023769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</w:t>
      </w:r>
      <w:r w:rsidR="00AF0557">
        <w:rPr>
          <w:rFonts w:ascii="Georgia" w:eastAsia="Times New Roman" w:hAnsi="Georgia" w:cs="Times New Roman"/>
          <w:color w:val="000000"/>
          <w:sz w:val="18"/>
          <w:szCs w:val="18"/>
        </w:rPr>
        <w:t>едагог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>: Ну что, выполним задания, спасем наш компьютер?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Дети: Да!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Вирус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старается помешать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:: 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Итак, первое задание называется </w:t>
      </w:r>
      <w:r w:rsidRPr="00AF0557">
        <w:rPr>
          <w:rFonts w:ascii="Georgia" w:eastAsia="Times New Roman" w:hAnsi="Georgia" w:cs="Times New Roman"/>
          <w:b/>
          <w:bCs/>
          <w:i/>
          <w:iCs/>
          <w:color w:val="000000"/>
          <w:sz w:val="18"/>
        </w:rPr>
        <w:t>«Фигуры»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. Раньше все фигуры были разделены на группы, но Вирус их перепутал. Давайте восстановим порядок. На сколько групп вы разделили бы все фигуры? А 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ты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на какие группы разделил бы все фигуры? Как еще можно разделить фигуры? По какому признаку мы еще не делили фигуры?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(По размеру.)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 На сколько групп вы разделите фигуры по размеру?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Дети выкладывают геометрические фигуры на столе.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Воспитатель: Молодцы! Вы разделили геометрические фигуры по цвету, по размеру, по наличию углов и по форме.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Следующие задание тоже связано с распределением на группы, и называется оно </w:t>
      </w:r>
      <w:r w:rsidRPr="00AF0557">
        <w:rPr>
          <w:rFonts w:ascii="Georgia" w:eastAsia="Times New Roman" w:hAnsi="Georgia" w:cs="Times New Roman"/>
          <w:b/>
          <w:bCs/>
          <w:i/>
          <w:iCs/>
          <w:color w:val="000000"/>
          <w:sz w:val="18"/>
        </w:rPr>
        <w:t>«Множества»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 Возьмите карточки с изображением животных. Подойдите к обручам. Положите в синий обруч животных, которые живут в воде и умеют плавать, а в зеленый — тех, которые живут на суше и не умеют плавать.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Итак, кто живет в воде? Назовите. А кто на суше? И с этим заданием вы справились. Вы все карточки правильно разложили.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У компьютера, как и у любого человека, есть память. Но Вирус уничтожил и ее. Теперь наш компьютер ничего не помнит. Если вы выполните новое трудное задание, то память к компьютеру вернется. Выполним?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Дети: Да!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="000267EA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Я показываю вам карточки на несколько минут, вы должны запомнить и рассказать нам, что на них изображено.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Молодцы! Вы выполнили все задания и победили Вирус, и 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посмотрите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что с нем происходит?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 </w:t>
      </w:r>
      <w:r w:rsidRPr="00AF0557">
        <w:rPr>
          <w:rFonts w:ascii="Georgia" w:eastAsia="Times New Roman" w:hAnsi="Georgia" w:cs="Times New Roman"/>
          <w:b/>
          <w:bCs/>
          <w:i/>
          <w:iCs/>
          <w:color w:val="000000"/>
          <w:sz w:val="18"/>
        </w:rPr>
        <w:t>«Вирус»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 превращается в </w:t>
      </w:r>
      <w:r w:rsidRPr="00AF0557">
        <w:rPr>
          <w:rFonts w:ascii="Georgia" w:eastAsia="Times New Roman" w:hAnsi="Georgia" w:cs="Times New Roman"/>
          <w:b/>
          <w:bCs/>
          <w:i/>
          <w:iCs/>
          <w:color w:val="000000"/>
          <w:sz w:val="18"/>
        </w:rPr>
        <w:t>«Антивирус»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 — доброго героя)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b/>
          <w:bCs/>
          <w:i/>
          <w:iCs/>
          <w:color w:val="000000"/>
          <w:sz w:val="18"/>
        </w:rPr>
        <w:t>«Антивирус»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 — ребята, а можно я буду 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с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вам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дружить и обещаю защищать компьютер от вредных и злых человечков.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:: Ну вот, мы с вами победили Вирус и теперь можем включить наш компьютер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Start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в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ключает компьютер)</w:t>
      </w:r>
    </w:p>
    <w:p w:rsidR="00AF0557" w:rsidRPr="00AF0557" w:rsidRDefault="00023769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К</w:t>
      </w:r>
      <w:r w:rsidR="00AF0557" w:rsidRPr="00AF0557">
        <w:rPr>
          <w:rFonts w:ascii="Georgia" w:eastAsia="Times New Roman" w:hAnsi="Georgia" w:cs="Times New Roman"/>
          <w:color w:val="000000"/>
          <w:sz w:val="18"/>
          <w:szCs w:val="18"/>
        </w:rPr>
        <w:t>омпьютер — великий мудрец, но он может быть опасен, если не соблюдать определённые правила. Сейчас мы посмотрим презентацию о правилах поведения за компьютером.</w:t>
      </w:r>
    </w:p>
    <w:p w:rsidR="00AF0557" w:rsidRPr="00AF0557" w:rsidRDefault="00AF0557" w:rsidP="00AF05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Компьютер — электрический прибор, а значит, может быть опасен для жизни. Будьте осторожны! Не трогайте провода, которые подведены к компьютеру.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(Слайд)</w:t>
      </w:r>
    </w:p>
    <w:p w:rsidR="00AF0557" w:rsidRPr="00AF0557" w:rsidRDefault="00AF0557" w:rsidP="00AF05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Компьютер боится грязи.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Пыль вредит компьютеру, проникает внутрь и портит его.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Грязные руки испачкают и выведут компьютер из строя.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(Слайд)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3. Не включайте и не выключайте компьютеры без разрешения взрослых!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(Слайд)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4. Компьютер не столовая! Лучше не подходить к нему с хлебом, орешками, конфетами, чаем. Крошки навредят компьютеру больше, чем пыль, а пролитый чай может испортить его окончательно.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(Слайд)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5. Нажимая клавиши, не прилагайте больших усилий. Барабаня по клавиатуре, вы быстро выведете её из строя. Также нужно относиться к мышке и другим устройствам, подключаемым к компьютеру.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(Слайд)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6. Не трогайте экран монитора даже чистыми пальцами — на нём всё равно останутся следы.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(Слайд)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  <w:r w:rsidR="000267EA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="00023769">
        <w:rPr>
          <w:rFonts w:ascii="Georgia" w:eastAsia="Times New Roman" w:hAnsi="Georgia" w:cs="Times New Roman"/>
          <w:color w:val="000000"/>
          <w:sz w:val="18"/>
          <w:szCs w:val="18"/>
        </w:rPr>
        <w:t>П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ока мы смотрели на монитор, наши глаза устали. Давайте сделаем гимнастику для глаз: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Открываем глазки – раз,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А зажмуриваем – два,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Раз, два, три, четыре,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Раскрываем глазки шире.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А теперь опять сомкнули,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Наши глазки отдохнули.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Антивирус: Какие вы ребята молодцы, соблюдаете все правила поведения за компьютером. И я хочу предложить вам поиграть в познавательные игры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Start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в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ключает интерактивную доску и демонстрирует детям игры)</w:t>
      </w:r>
    </w:p>
    <w:p w:rsidR="00AF0557" w:rsidRPr="00AF0557" w:rsidRDefault="00AF0557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Педагог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:: Спасибо Антивирус, мы научились играть в познавательные игры</w:t>
      </w:r>
      <w:proofErr w:type="gramStart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proofErr w:type="gramEnd"/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(</w:t>
      </w:r>
      <w:proofErr w:type="gramStart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о</w:t>
      </w:r>
      <w:proofErr w:type="gramEnd"/>
      <w:r w:rsidRPr="00AF0557">
        <w:rPr>
          <w:rFonts w:ascii="Georgia" w:eastAsia="Times New Roman" w:hAnsi="Georgia" w:cs="Times New Roman"/>
          <w:i/>
          <w:iCs/>
          <w:color w:val="000000"/>
          <w:sz w:val="18"/>
        </w:rPr>
        <w:t>тветы детей)</w:t>
      </w:r>
      <w:r w:rsidRPr="00AF0557">
        <w:rPr>
          <w:rFonts w:ascii="Georgia" w:eastAsia="Times New Roman" w:hAnsi="Georgia" w:cs="Times New Roman"/>
          <w:color w:val="000000"/>
          <w:sz w:val="18"/>
          <w:szCs w:val="18"/>
        </w:rPr>
        <w:t> Все прощаются с героем.</w:t>
      </w:r>
    </w:p>
    <w:sectPr w:rsidR="00AF0557" w:rsidRPr="00AF0557" w:rsidSect="00A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D0B"/>
    <w:multiLevelType w:val="multilevel"/>
    <w:tmpl w:val="EEE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E4264"/>
    <w:multiLevelType w:val="multilevel"/>
    <w:tmpl w:val="610C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0557"/>
    <w:rsid w:val="00023769"/>
    <w:rsid w:val="000267EA"/>
    <w:rsid w:val="00032D3F"/>
    <w:rsid w:val="0004256D"/>
    <w:rsid w:val="0025762B"/>
    <w:rsid w:val="007800A4"/>
    <w:rsid w:val="009307D4"/>
    <w:rsid w:val="00991441"/>
    <w:rsid w:val="00AD661B"/>
    <w:rsid w:val="00AE02F9"/>
    <w:rsid w:val="00AF0557"/>
    <w:rsid w:val="00F1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557"/>
    <w:rPr>
      <w:b/>
      <w:bCs/>
    </w:rPr>
  </w:style>
  <w:style w:type="character" w:styleId="a5">
    <w:name w:val="Emphasis"/>
    <w:basedOn w:val="a0"/>
    <w:uiPriority w:val="20"/>
    <w:qFormat/>
    <w:rsid w:val="00AF05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966</Words>
  <Characters>5511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2020-05-21T14:23:00Z</dcterms:created>
  <dcterms:modified xsi:type="dcterms:W3CDTF">2022-05-15T15:09:00Z</dcterms:modified>
</cp:coreProperties>
</file>