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26" w:rsidRPr="00CB20E6" w:rsidRDefault="002B0B26" w:rsidP="002B0B26">
      <w:pPr>
        <w:rPr>
          <w:rFonts w:eastAsiaTheme="minorEastAsia"/>
          <w:sz w:val="28"/>
        </w:rPr>
      </w:pPr>
    </w:p>
    <w:p w:rsidR="002B0B26" w:rsidRPr="0056582A" w:rsidRDefault="002B0B26" w:rsidP="002B0B26">
      <w:pPr>
        <w:spacing w:after="200" w:line="276" w:lineRule="auto"/>
        <w:jc w:val="center"/>
        <w:rPr>
          <w:rFonts w:eastAsia="Calibri"/>
          <w:b/>
          <w:sz w:val="28"/>
          <w:szCs w:val="28"/>
        </w:rPr>
      </w:pPr>
      <w:r w:rsidRPr="0056582A">
        <w:rPr>
          <w:rFonts w:eastAsia="Calibri"/>
          <w:b/>
          <w:sz w:val="28"/>
          <w:szCs w:val="28"/>
        </w:rPr>
        <w:t>Представление педагогического опыта</w:t>
      </w:r>
    </w:p>
    <w:p w:rsidR="002B0B26" w:rsidRPr="005B1F52" w:rsidRDefault="002B0B26" w:rsidP="002B0B26">
      <w:pPr>
        <w:spacing w:after="200" w:line="276" w:lineRule="auto"/>
        <w:jc w:val="center"/>
        <w:rPr>
          <w:rFonts w:eastAsia="Calibri"/>
          <w:b/>
          <w:sz w:val="28"/>
          <w:szCs w:val="28"/>
        </w:rPr>
      </w:pPr>
      <w:r w:rsidRPr="0056582A">
        <w:rPr>
          <w:rFonts w:eastAsia="Calibri"/>
          <w:b/>
          <w:sz w:val="28"/>
          <w:szCs w:val="28"/>
        </w:rPr>
        <w:t xml:space="preserve">учителя </w:t>
      </w:r>
      <w:r>
        <w:rPr>
          <w:rFonts w:eastAsia="Calibri"/>
          <w:b/>
          <w:sz w:val="28"/>
          <w:szCs w:val="28"/>
        </w:rPr>
        <w:t>русского языка и литературы</w:t>
      </w:r>
      <w:r w:rsidRPr="005B1F52">
        <w:rPr>
          <w:rFonts w:eastAsia="Calibri"/>
          <w:b/>
          <w:sz w:val="28"/>
          <w:szCs w:val="28"/>
        </w:rPr>
        <w:t xml:space="preserve"> </w:t>
      </w:r>
    </w:p>
    <w:p w:rsidR="002B0B26" w:rsidRPr="0056582A" w:rsidRDefault="002B0B26" w:rsidP="002B0B26">
      <w:pPr>
        <w:spacing w:after="200"/>
        <w:jc w:val="center"/>
        <w:rPr>
          <w:rFonts w:eastAsia="Calibri"/>
          <w:b/>
          <w:sz w:val="28"/>
          <w:szCs w:val="28"/>
        </w:rPr>
      </w:pPr>
      <w:r w:rsidRPr="0056582A">
        <w:rPr>
          <w:rFonts w:eastAsia="Calibri"/>
          <w:b/>
          <w:sz w:val="28"/>
          <w:szCs w:val="28"/>
        </w:rPr>
        <w:t>Муниципального общеобразовательного учреждения</w:t>
      </w:r>
    </w:p>
    <w:p w:rsidR="002B0B26" w:rsidRPr="0056582A" w:rsidRDefault="002B0B26" w:rsidP="002B0B26">
      <w:pPr>
        <w:spacing w:after="200"/>
        <w:jc w:val="center"/>
        <w:rPr>
          <w:rFonts w:eastAsia="Calibri"/>
          <w:b/>
          <w:sz w:val="28"/>
          <w:szCs w:val="28"/>
        </w:rPr>
      </w:pPr>
      <w:r>
        <w:rPr>
          <w:rFonts w:eastAsia="Calibri"/>
          <w:b/>
          <w:sz w:val="28"/>
          <w:szCs w:val="28"/>
        </w:rPr>
        <w:t>«</w:t>
      </w:r>
      <w:r w:rsidRPr="0056582A">
        <w:rPr>
          <w:rFonts w:eastAsia="Calibri"/>
          <w:b/>
          <w:sz w:val="28"/>
          <w:szCs w:val="28"/>
        </w:rPr>
        <w:t>Лямбирская средняя общеобразовательная школа №2</w:t>
      </w:r>
      <w:r>
        <w:rPr>
          <w:rFonts w:eastAsia="Calibri"/>
          <w:b/>
          <w:sz w:val="28"/>
          <w:szCs w:val="28"/>
        </w:rPr>
        <w:t>»</w:t>
      </w:r>
    </w:p>
    <w:p w:rsidR="002B0B26" w:rsidRPr="0056582A" w:rsidRDefault="002B0B26" w:rsidP="002B0B26">
      <w:pPr>
        <w:spacing w:after="200"/>
        <w:jc w:val="center"/>
        <w:rPr>
          <w:rFonts w:eastAsia="Calibri"/>
          <w:b/>
          <w:sz w:val="28"/>
          <w:szCs w:val="28"/>
        </w:rPr>
      </w:pPr>
      <w:r w:rsidRPr="0056582A">
        <w:rPr>
          <w:rFonts w:eastAsia="Calibri"/>
          <w:b/>
          <w:sz w:val="28"/>
          <w:szCs w:val="28"/>
        </w:rPr>
        <w:t>Ля</w:t>
      </w:r>
      <w:r w:rsidRPr="005B1F52">
        <w:rPr>
          <w:rFonts w:eastAsia="Calibri"/>
          <w:b/>
          <w:sz w:val="28"/>
          <w:szCs w:val="28"/>
        </w:rPr>
        <w:t xml:space="preserve">мбирского муниципального района </w:t>
      </w:r>
      <w:r w:rsidRPr="0056582A">
        <w:rPr>
          <w:rFonts w:eastAsia="Calibri"/>
          <w:b/>
          <w:sz w:val="28"/>
          <w:szCs w:val="28"/>
        </w:rPr>
        <w:t xml:space="preserve"> Республики Мордовия</w:t>
      </w:r>
    </w:p>
    <w:p w:rsidR="002B0B26" w:rsidRDefault="002B0B26" w:rsidP="002B0B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454"/>
        <w:jc w:val="center"/>
        <w:rPr>
          <w:rFonts w:eastAsia="Calibri"/>
          <w:b/>
          <w:sz w:val="28"/>
          <w:szCs w:val="28"/>
        </w:rPr>
      </w:pPr>
      <w:r>
        <w:rPr>
          <w:rFonts w:eastAsia="Calibri"/>
          <w:b/>
          <w:sz w:val="28"/>
          <w:szCs w:val="28"/>
        </w:rPr>
        <w:t>Нугаевой Эльверы Касимовны</w:t>
      </w:r>
    </w:p>
    <w:p w:rsidR="002B0B26" w:rsidRDefault="002B0B26" w:rsidP="002B0B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454"/>
        <w:jc w:val="center"/>
        <w:rPr>
          <w:b/>
          <w:bCs/>
          <w:sz w:val="28"/>
          <w:szCs w:val="28"/>
        </w:rPr>
      </w:pPr>
    </w:p>
    <w:p w:rsidR="000109D5" w:rsidRDefault="000109D5" w:rsidP="000109D5">
      <w:pPr>
        <w:jc w:val="center"/>
        <w:rPr>
          <w:rFonts w:eastAsiaTheme="minorEastAsia"/>
          <w:b/>
          <w:sz w:val="32"/>
          <w:szCs w:val="32"/>
        </w:rPr>
      </w:pPr>
      <w:r w:rsidRPr="00CB20E6">
        <w:rPr>
          <w:rFonts w:eastAsiaTheme="minorEastAsia"/>
          <w:b/>
          <w:sz w:val="32"/>
          <w:szCs w:val="32"/>
        </w:rPr>
        <w:t>«Подготовка к устной части государственной итоговой аттестации по русскому языку в 9 классе на основе системно-деятельностного подхода»</w:t>
      </w:r>
    </w:p>
    <w:p w:rsidR="002B0B26" w:rsidRPr="005B1F52" w:rsidRDefault="002B0B26" w:rsidP="002B0B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454"/>
        <w:jc w:val="center"/>
        <w:rPr>
          <w:b/>
          <w:bCs/>
          <w:sz w:val="28"/>
          <w:szCs w:val="28"/>
        </w:rPr>
      </w:pPr>
    </w:p>
    <w:p w:rsidR="002B0B26" w:rsidRDefault="002B0B26" w:rsidP="002B0B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454"/>
        <w:jc w:val="center"/>
        <w:rPr>
          <w:b/>
          <w:bCs/>
          <w:sz w:val="28"/>
          <w:szCs w:val="28"/>
        </w:rPr>
      </w:pPr>
      <w:r w:rsidRPr="005B1F52">
        <w:rPr>
          <w:b/>
          <w:bCs/>
          <w:sz w:val="28"/>
          <w:szCs w:val="28"/>
        </w:rPr>
        <w:t>Введение</w:t>
      </w:r>
    </w:p>
    <w:p w:rsidR="002B0B26" w:rsidRPr="004F4CEF" w:rsidRDefault="002B0B26" w:rsidP="002B0B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454"/>
        <w:rPr>
          <w:b/>
          <w:bCs/>
          <w:sz w:val="28"/>
          <w:szCs w:val="28"/>
        </w:rPr>
      </w:pPr>
      <w:r w:rsidRPr="004F4CEF">
        <w:rPr>
          <w:b/>
          <w:bCs/>
          <w:sz w:val="28"/>
          <w:szCs w:val="28"/>
        </w:rPr>
        <w:t>Актуальность и новизна опыта</w:t>
      </w:r>
    </w:p>
    <w:p w:rsidR="007A0AC8" w:rsidRPr="007A0AC8" w:rsidRDefault="007A0AC8" w:rsidP="007A0AC8">
      <w:pPr>
        <w:autoSpaceDE w:val="0"/>
        <w:autoSpaceDN w:val="0"/>
        <w:adjustRightInd w:val="0"/>
        <w:jc w:val="both"/>
        <w:rPr>
          <w:sz w:val="28"/>
          <w:szCs w:val="28"/>
        </w:rPr>
      </w:pPr>
      <w:r w:rsidRPr="007A0AC8">
        <w:rPr>
          <w:rFonts w:cs="Arial"/>
          <w:color w:val="4B4B4B"/>
          <w:sz w:val="28"/>
          <w:szCs w:val="28"/>
          <w:shd w:val="clear" w:color="auto" w:fill="FFFFFF"/>
        </w:rPr>
        <w:t xml:space="preserve">        </w:t>
      </w:r>
      <w:r w:rsidRPr="007A0AC8">
        <w:rPr>
          <w:sz w:val="28"/>
          <w:szCs w:val="28"/>
          <w:shd w:val="clear" w:color="auto" w:fill="FFFFFF"/>
        </w:rPr>
        <w:t xml:space="preserve">Ставшая уже привычной форма итоговой аттестации по русскому языку в 9 классе не всегда </w:t>
      </w:r>
      <w:r w:rsidRPr="007A0AC8">
        <w:rPr>
          <w:rFonts w:cs="Arial"/>
          <w:sz w:val="28"/>
          <w:szCs w:val="28"/>
          <w:shd w:val="clear" w:color="auto" w:fill="FFFFFF"/>
        </w:rPr>
        <w:t xml:space="preserve">   </w:t>
      </w:r>
      <w:r w:rsidRPr="007A0AC8">
        <w:rPr>
          <w:sz w:val="28"/>
          <w:szCs w:val="28"/>
          <w:shd w:val="clear" w:color="auto" w:fill="FFFFFF"/>
        </w:rPr>
        <w:t xml:space="preserve">способна в полной мере отразить всю глубину познаний </w:t>
      </w:r>
      <w:r>
        <w:rPr>
          <w:sz w:val="28"/>
          <w:szCs w:val="28"/>
          <w:shd w:val="clear" w:color="auto" w:fill="FFFFFF"/>
        </w:rPr>
        <w:t xml:space="preserve"> </w:t>
      </w:r>
      <w:r w:rsidRPr="007A0AC8">
        <w:rPr>
          <w:sz w:val="28"/>
          <w:szCs w:val="28"/>
          <w:shd w:val="clear" w:color="auto" w:fill="FFFFFF"/>
        </w:rPr>
        <w:t xml:space="preserve">школьника. Введение устной части позволит оценить не только то, насколько хорошо или плохо ученик усвоил школьную программу, но и то, как он умеет строить высказывания, доносить свои мысли до окружающих, доказывать свою точку зрения. </w:t>
      </w:r>
    </w:p>
    <w:p w:rsidR="007A0AC8" w:rsidRPr="007A0AC8" w:rsidRDefault="007A0AC8" w:rsidP="007A0AC8">
      <w:pPr>
        <w:autoSpaceDE w:val="0"/>
        <w:autoSpaceDN w:val="0"/>
        <w:adjustRightInd w:val="0"/>
        <w:jc w:val="both"/>
        <w:rPr>
          <w:rFonts w:ascii="Arial" w:hAnsi="Arial" w:cs="Arial"/>
          <w:color w:val="000000"/>
          <w:sz w:val="28"/>
          <w:szCs w:val="28"/>
        </w:rPr>
      </w:pPr>
      <w:r w:rsidRPr="007A0AC8">
        <w:rPr>
          <w:sz w:val="28"/>
          <w:szCs w:val="28"/>
        </w:rPr>
        <w:t xml:space="preserve">        Устная часть экзамена обладает достаточным диагностическим потенциалом, надпредметностью, междисциплинарностью, многомерностью и требуют развития абстрактного и критического мышления, саморефлексии испытуемого.</w:t>
      </w:r>
    </w:p>
    <w:p w:rsidR="007A0AC8" w:rsidRPr="007A0AC8" w:rsidRDefault="007A0AC8" w:rsidP="007A0AC8">
      <w:pPr>
        <w:autoSpaceDE w:val="0"/>
        <w:autoSpaceDN w:val="0"/>
        <w:adjustRightInd w:val="0"/>
        <w:jc w:val="both"/>
        <w:rPr>
          <w:sz w:val="28"/>
          <w:szCs w:val="28"/>
        </w:rPr>
      </w:pPr>
      <w:r w:rsidRPr="007A0AC8">
        <w:rPr>
          <w:bCs/>
          <w:iCs/>
          <w:sz w:val="28"/>
          <w:szCs w:val="28"/>
        </w:rPr>
        <w:t xml:space="preserve">       И здесь самый важный подход - </w:t>
      </w:r>
      <w:r w:rsidRPr="00FB7B8E">
        <w:rPr>
          <w:bCs/>
          <w:iCs/>
          <w:sz w:val="28"/>
          <w:szCs w:val="28"/>
        </w:rPr>
        <w:t>коммуникативно-деятельностный</w:t>
      </w:r>
      <w:r w:rsidRPr="007A0AC8">
        <w:rPr>
          <w:sz w:val="28"/>
          <w:szCs w:val="28"/>
        </w:rPr>
        <w:t>, основой которого является система заданий, проверяющих сформированность коммуникативных умений, обеспечивающих стабильность и успешность коммуникативной практики выпускника школы.</w:t>
      </w:r>
    </w:p>
    <w:p w:rsidR="007A0AC8" w:rsidRPr="007A0AC8" w:rsidRDefault="007A0AC8" w:rsidP="007A0AC8">
      <w:pPr>
        <w:jc w:val="both"/>
        <w:rPr>
          <w:rFonts w:eastAsiaTheme="minorEastAsia"/>
          <w:sz w:val="28"/>
          <w:szCs w:val="28"/>
        </w:rPr>
      </w:pPr>
      <w:r w:rsidRPr="007A0AC8">
        <w:rPr>
          <w:rFonts w:eastAsiaTheme="minorEastAsia"/>
          <w:bCs/>
          <w:iCs/>
          <w:sz w:val="28"/>
          <w:szCs w:val="28"/>
        </w:rPr>
        <w:t xml:space="preserve">       Задача системы образования состоит не в передаче объема знаний, а в том, чтобы научить учиться. При этом становление учебной деятельности означает становление духовного развития личности. Кризис образования заключается в обнищании души при обогащении информацией.</w:t>
      </w:r>
    </w:p>
    <w:p w:rsidR="007A0AC8" w:rsidRPr="007A0AC8" w:rsidRDefault="007A0AC8" w:rsidP="007A0AC8">
      <w:pPr>
        <w:jc w:val="both"/>
        <w:rPr>
          <w:rFonts w:eastAsia="+mn-ea"/>
          <w:b/>
          <w:bCs/>
          <w:kern w:val="24"/>
          <w:sz w:val="28"/>
          <w:szCs w:val="28"/>
          <w:u w:val="single"/>
        </w:rPr>
      </w:pPr>
      <w:r w:rsidRPr="007A0AC8">
        <w:rPr>
          <w:rFonts w:eastAsiaTheme="minorEastAsia"/>
          <w:b/>
          <w:bCs/>
          <w:sz w:val="28"/>
          <w:szCs w:val="28"/>
        </w:rPr>
        <w:t xml:space="preserve">        </w:t>
      </w:r>
      <w:r w:rsidRPr="007A0AC8">
        <w:rPr>
          <w:rFonts w:eastAsiaTheme="minorEastAsia"/>
          <w:bCs/>
          <w:sz w:val="28"/>
          <w:szCs w:val="28"/>
        </w:rPr>
        <w:t xml:space="preserve">Как научить учиться? </w:t>
      </w:r>
      <w:r w:rsidRPr="007A0AC8">
        <w:rPr>
          <w:rFonts w:eastAsia="+mn-ea"/>
          <w:bCs/>
          <w:kern w:val="24"/>
          <w:sz w:val="28"/>
          <w:szCs w:val="28"/>
        </w:rPr>
        <w:t xml:space="preserve">Путем реализации </w:t>
      </w:r>
      <w:r w:rsidRPr="007A0AC8">
        <w:rPr>
          <w:rFonts w:eastAsiaTheme="minorEastAsia"/>
          <w:sz w:val="28"/>
          <w:szCs w:val="28"/>
        </w:rPr>
        <w:t>системно-деятельностного подхода в обучении.</w:t>
      </w:r>
    </w:p>
    <w:p w:rsidR="007A0AC8" w:rsidRPr="007A0AC8" w:rsidRDefault="007A0AC8" w:rsidP="007A0AC8">
      <w:pPr>
        <w:jc w:val="both"/>
        <w:rPr>
          <w:rFonts w:eastAsiaTheme="minorEastAsia"/>
          <w:bCs/>
          <w:sz w:val="28"/>
          <w:szCs w:val="28"/>
        </w:rPr>
      </w:pPr>
      <w:r w:rsidRPr="007A0AC8">
        <w:rPr>
          <w:rFonts w:eastAsiaTheme="minorEastAsia"/>
          <w:sz w:val="28"/>
          <w:szCs w:val="28"/>
        </w:rPr>
        <w:t xml:space="preserve">        Системно-деятельностный подход</w:t>
      </w:r>
      <w:r w:rsidRPr="007A0AC8">
        <w:rPr>
          <w:rFonts w:eastAsiaTheme="minorEastAsia"/>
          <w:bCs/>
          <w:sz w:val="28"/>
          <w:szCs w:val="28"/>
        </w:rPr>
        <w:t>− позиция, взгляд, точка зрения на способ преподавания, при котором учащийся осваивает культуру не путем простой передачи информации, а в процессе собственной учебной деятельности.</w:t>
      </w:r>
    </w:p>
    <w:p w:rsidR="002B0B26" w:rsidRPr="00C16E7C" w:rsidRDefault="002B0B26" w:rsidP="00C16E7C">
      <w:pPr>
        <w:spacing w:after="14" w:line="276" w:lineRule="auto"/>
        <w:ind w:left="-15" w:right="13" w:firstLine="698"/>
        <w:jc w:val="both"/>
        <w:rPr>
          <w:color w:val="000000"/>
          <w:sz w:val="28"/>
          <w:szCs w:val="28"/>
        </w:rPr>
      </w:pPr>
      <w:r w:rsidRPr="00B95909">
        <w:rPr>
          <w:b/>
          <w:color w:val="000000"/>
          <w:sz w:val="28"/>
          <w:szCs w:val="28"/>
        </w:rPr>
        <w:t>Основная идея опыта:</w:t>
      </w:r>
      <w:r w:rsidR="00B95909" w:rsidRPr="00B95909">
        <w:rPr>
          <w:b/>
          <w:color w:val="000000"/>
          <w:sz w:val="28"/>
          <w:szCs w:val="28"/>
          <w:shd w:val="clear" w:color="auto" w:fill="FFFFFF"/>
        </w:rPr>
        <w:t xml:space="preserve"> </w:t>
      </w:r>
      <w:r w:rsidR="00B95909" w:rsidRPr="00FB7B8E">
        <w:rPr>
          <w:color w:val="000000"/>
          <w:sz w:val="28"/>
          <w:szCs w:val="28"/>
          <w:shd w:val="clear" w:color="auto" w:fill="FFFFFF"/>
        </w:rPr>
        <w:t xml:space="preserve">выявление оптимальных форм, методов, приемов и средств подготовки обучающихся, способствующих выработке </w:t>
      </w:r>
      <w:r w:rsidR="00B95909" w:rsidRPr="00FB7B8E">
        <w:rPr>
          <w:color w:val="000000"/>
          <w:sz w:val="28"/>
          <w:szCs w:val="28"/>
          <w:shd w:val="clear" w:color="auto" w:fill="FFFFFF"/>
        </w:rPr>
        <w:lastRenderedPageBreak/>
        <w:t>высокого качества знаний   и готовящих к сдаче  устной части ОГЭ по русскому языку.</w:t>
      </w:r>
    </w:p>
    <w:p w:rsidR="002B0B26" w:rsidRPr="005B0DD4" w:rsidRDefault="002B0B26" w:rsidP="0083174D">
      <w:pPr>
        <w:spacing w:after="14" w:line="276" w:lineRule="auto"/>
        <w:ind w:left="-15" w:right="13" w:firstLine="698"/>
        <w:jc w:val="center"/>
        <w:rPr>
          <w:b/>
          <w:sz w:val="28"/>
        </w:rPr>
      </w:pPr>
      <w:r w:rsidRPr="005B0DD4">
        <w:rPr>
          <w:b/>
          <w:sz w:val="28"/>
        </w:rPr>
        <w:t>Теоретическая база</w:t>
      </w:r>
    </w:p>
    <w:p w:rsidR="002B0B26" w:rsidRPr="005B1F52" w:rsidRDefault="002B0B26" w:rsidP="002B0B26">
      <w:pPr>
        <w:spacing w:after="14" w:line="276" w:lineRule="auto"/>
        <w:ind w:left="-15" w:right="13" w:firstLine="698"/>
        <w:jc w:val="both"/>
        <w:rPr>
          <w:color w:val="000000"/>
          <w:sz w:val="28"/>
        </w:rPr>
      </w:pPr>
      <w:r w:rsidRPr="005B1F52">
        <w:rPr>
          <w:color w:val="000000"/>
          <w:sz w:val="28"/>
        </w:rPr>
        <w:t>Концепцию «учения через деятельность» впервые предложил американский учёный Д. Дьюи. Им были определены основные принципы деятельностного подхода в обучении:</w:t>
      </w:r>
    </w:p>
    <w:p w:rsidR="002B0B26" w:rsidRPr="005B1F52" w:rsidRDefault="002B0B26" w:rsidP="002B0B26">
      <w:pPr>
        <w:numPr>
          <w:ilvl w:val="0"/>
          <w:numId w:val="5"/>
        </w:numPr>
        <w:spacing w:after="14" w:line="276" w:lineRule="auto"/>
        <w:ind w:right="13"/>
        <w:jc w:val="both"/>
        <w:rPr>
          <w:color w:val="000000"/>
          <w:sz w:val="28"/>
        </w:rPr>
      </w:pPr>
      <w:r w:rsidRPr="005B1F52">
        <w:rPr>
          <w:color w:val="000000"/>
          <w:sz w:val="28"/>
        </w:rPr>
        <w:t>учёт интересов учащихся;</w:t>
      </w:r>
    </w:p>
    <w:p w:rsidR="002B0B26" w:rsidRPr="005B1F52" w:rsidRDefault="002B0B26" w:rsidP="002B0B26">
      <w:pPr>
        <w:numPr>
          <w:ilvl w:val="0"/>
          <w:numId w:val="5"/>
        </w:numPr>
        <w:spacing w:after="14" w:line="276" w:lineRule="auto"/>
        <w:ind w:right="13"/>
        <w:jc w:val="both"/>
        <w:rPr>
          <w:color w:val="000000"/>
          <w:sz w:val="28"/>
        </w:rPr>
      </w:pPr>
      <w:r w:rsidRPr="005B1F52">
        <w:rPr>
          <w:color w:val="000000"/>
          <w:sz w:val="28"/>
        </w:rPr>
        <w:t>учение через обучение мысли и действию;</w:t>
      </w:r>
    </w:p>
    <w:p w:rsidR="002B0B26" w:rsidRPr="005B1F52" w:rsidRDefault="002B0B26" w:rsidP="002B0B26">
      <w:pPr>
        <w:numPr>
          <w:ilvl w:val="0"/>
          <w:numId w:val="5"/>
        </w:numPr>
        <w:spacing w:after="14" w:line="276" w:lineRule="auto"/>
        <w:ind w:right="13"/>
        <w:jc w:val="both"/>
        <w:rPr>
          <w:color w:val="000000"/>
          <w:sz w:val="28"/>
        </w:rPr>
      </w:pPr>
      <w:r w:rsidRPr="005B1F52">
        <w:rPr>
          <w:color w:val="000000"/>
          <w:sz w:val="28"/>
        </w:rPr>
        <w:t>познание и знание как  следствие преодоления трудностей;</w:t>
      </w:r>
    </w:p>
    <w:p w:rsidR="002B0B26" w:rsidRPr="005B1F52" w:rsidRDefault="002B0B26" w:rsidP="002B0B26">
      <w:pPr>
        <w:numPr>
          <w:ilvl w:val="0"/>
          <w:numId w:val="5"/>
        </w:numPr>
        <w:spacing w:after="14" w:line="276" w:lineRule="auto"/>
        <w:ind w:right="13"/>
        <w:jc w:val="both"/>
        <w:rPr>
          <w:color w:val="000000"/>
          <w:sz w:val="28"/>
        </w:rPr>
      </w:pPr>
      <w:r w:rsidRPr="005B1F52">
        <w:rPr>
          <w:color w:val="000000"/>
          <w:sz w:val="28"/>
        </w:rPr>
        <w:t>свободная творческая работа и сотрудничество.</w:t>
      </w:r>
    </w:p>
    <w:p w:rsidR="002B0B26" w:rsidRPr="005B1F52" w:rsidRDefault="002B0B26" w:rsidP="00C16E7C">
      <w:pPr>
        <w:pStyle w:val="a3"/>
        <w:shd w:val="clear" w:color="auto" w:fill="FFFFFF"/>
        <w:spacing w:before="0" w:beforeAutospacing="0" w:after="0" w:afterAutospacing="0" w:line="276" w:lineRule="auto"/>
        <w:ind w:firstLine="360"/>
        <w:jc w:val="both"/>
        <w:rPr>
          <w:bCs/>
          <w:color w:val="000000"/>
          <w:sz w:val="28"/>
          <w:szCs w:val="28"/>
          <w:shd w:val="clear" w:color="auto" w:fill="FFFFFF"/>
        </w:rPr>
      </w:pPr>
      <w:r w:rsidRPr="005B1F52">
        <w:rPr>
          <w:bCs/>
          <w:color w:val="000000"/>
          <w:sz w:val="28"/>
          <w:szCs w:val="28"/>
          <w:shd w:val="clear" w:color="auto" w:fill="FFFFFF"/>
        </w:rPr>
        <w:t>Учёные-основоположники системно-деятельностного подхода: </w:t>
      </w:r>
    </w:p>
    <w:p w:rsidR="002B0B26" w:rsidRPr="005B1F52" w:rsidRDefault="002B0B26" w:rsidP="002B0B26">
      <w:pPr>
        <w:pStyle w:val="a3"/>
        <w:shd w:val="clear" w:color="auto" w:fill="FFFFFF"/>
        <w:spacing w:before="0" w:beforeAutospacing="0" w:after="0" w:afterAutospacing="0" w:line="276" w:lineRule="auto"/>
        <w:jc w:val="both"/>
        <w:rPr>
          <w:color w:val="000000"/>
          <w:sz w:val="28"/>
          <w:szCs w:val="28"/>
        </w:rPr>
      </w:pPr>
      <w:r w:rsidRPr="005B1F52">
        <w:rPr>
          <w:color w:val="000000"/>
          <w:sz w:val="28"/>
          <w:szCs w:val="28"/>
          <w:shd w:val="clear" w:color="auto" w:fill="FFFFFF"/>
        </w:rPr>
        <w:t>Л.С. Выготский, А.Н. Леонтьев, Д.Б. Эльконин, П.Я. Гальперин, В.В. Давыдов.</w:t>
      </w:r>
    </w:p>
    <w:p w:rsidR="002B0B26" w:rsidRPr="005B1F52" w:rsidRDefault="002B0B26" w:rsidP="00C16E7C">
      <w:pPr>
        <w:pStyle w:val="a3"/>
        <w:shd w:val="clear" w:color="auto" w:fill="FFFFFF"/>
        <w:spacing w:before="0" w:beforeAutospacing="0" w:after="0" w:afterAutospacing="0" w:line="276" w:lineRule="auto"/>
        <w:ind w:firstLine="708"/>
        <w:jc w:val="both"/>
        <w:rPr>
          <w:color w:val="000000"/>
          <w:sz w:val="28"/>
          <w:szCs w:val="28"/>
        </w:rPr>
      </w:pPr>
      <w:r w:rsidRPr="005B1F52">
        <w:rPr>
          <w:color w:val="000000"/>
          <w:sz w:val="28"/>
          <w:szCs w:val="28"/>
          <w:shd w:val="clear" w:color="auto" w:fill="FFFFFF"/>
        </w:rPr>
        <w:t>Системно-деятельностный подход как концептуальная основа общего образования обеспечивает:</w:t>
      </w:r>
    </w:p>
    <w:p w:rsidR="002B0B26" w:rsidRPr="005B1F52" w:rsidRDefault="002B0B26" w:rsidP="002B0B26">
      <w:pPr>
        <w:pStyle w:val="a3"/>
        <w:numPr>
          <w:ilvl w:val="0"/>
          <w:numId w:val="3"/>
        </w:numPr>
        <w:shd w:val="clear" w:color="auto" w:fill="FFFFFF"/>
        <w:spacing w:before="0" w:beforeAutospacing="0" w:after="0" w:afterAutospacing="0" w:line="276" w:lineRule="auto"/>
        <w:ind w:left="0"/>
        <w:jc w:val="both"/>
        <w:rPr>
          <w:color w:val="000000"/>
          <w:sz w:val="28"/>
          <w:szCs w:val="28"/>
        </w:rPr>
      </w:pPr>
      <w:r w:rsidRPr="005B1F52">
        <w:rPr>
          <w:color w:val="000000"/>
          <w:sz w:val="28"/>
          <w:szCs w:val="28"/>
          <w:shd w:val="clear" w:color="auto" w:fill="FFFFFF"/>
        </w:rPr>
        <w:t>формирование готовности личности к саморазвитию и непрерывному образованию;</w:t>
      </w:r>
    </w:p>
    <w:p w:rsidR="002B0B26" w:rsidRPr="005B1F52" w:rsidRDefault="002B0B26" w:rsidP="002B0B26">
      <w:pPr>
        <w:pStyle w:val="a3"/>
        <w:numPr>
          <w:ilvl w:val="0"/>
          <w:numId w:val="4"/>
        </w:numPr>
        <w:shd w:val="clear" w:color="auto" w:fill="FFFFFF"/>
        <w:spacing w:before="0" w:beforeAutospacing="0" w:after="0" w:afterAutospacing="0" w:line="276" w:lineRule="auto"/>
        <w:ind w:left="0"/>
        <w:jc w:val="both"/>
        <w:rPr>
          <w:color w:val="000000"/>
          <w:sz w:val="28"/>
          <w:szCs w:val="28"/>
        </w:rPr>
      </w:pPr>
      <w:r w:rsidRPr="005B1F52">
        <w:rPr>
          <w:color w:val="000000"/>
          <w:sz w:val="28"/>
          <w:szCs w:val="28"/>
          <w:shd w:val="clear" w:color="auto" w:fill="FFFFFF"/>
        </w:rPr>
        <w:t xml:space="preserve">проектирование и конструирование социальной среды развития </w:t>
      </w:r>
      <w:proofErr w:type="gramStart"/>
      <w:r w:rsidRPr="005B1F52">
        <w:rPr>
          <w:color w:val="000000"/>
          <w:sz w:val="28"/>
          <w:szCs w:val="28"/>
          <w:shd w:val="clear" w:color="auto" w:fill="FFFFFF"/>
        </w:rPr>
        <w:t>обучающихся</w:t>
      </w:r>
      <w:proofErr w:type="gramEnd"/>
      <w:r w:rsidRPr="005B1F52">
        <w:rPr>
          <w:color w:val="000000"/>
          <w:sz w:val="28"/>
          <w:szCs w:val="28"/>
          <w:shd w:val="clear" w:color="auto" w:fill="FFFFFF"/>
        </w:rPr>
        <w:t xml:space="preserve"> в системе образования;</w:t>
      </w:r>
    </w:p>
    <w:p w:rsidR="002B0B26" w:rsidRPr="005B1F52" w:rsidRDefault="002B0B26" w:rsidP="002B0B26">
      <w:pPr>
        <w:pStyle w:val="a3"/>
        <w:numPr>
          <w:ilvl w:val="0"/>
          <w:numId w:val="4"/>
        </w:numPr>
        <w:shd w:val="clear" w:color="auto" w:fill="FFFFFF"/>
        <w:spacing w:before="0" w:beforeAutospacing="0" w:after="0" w:afterAutospacing="0" w:line="276" w:lineRule="auto"/>
        <w:ind w:left="0"/>
        <w:jc w:val="both"/>
        <w:rPr>
          <w:color w:val="000000"/>
          <w:sz w:val="28"/>
          <w:szCs w:val="28"/>
        </w:rPr>
      </w:pPr>
      <w:r w:rsidRPr="005B1F52">
        <w:rPr>
          <w:color w:val="000000"/>
          <w:sz w:val="28"/>
          <w:szCs w:val="28"/>
          <w:shd w:val="clear" w:color="auto" w:fill="FFFFFF"/>
        </w:rPr>
        <w:t xml:space="preserve">активную учебно-познавательную деятельность </w:t>
      </w:r>
      <w:proofErr w:type="gramStart"/>
      <w:r w:rsidRPr="005B1F52">
        <w:rPr>
          <w:color w:val="000000"/>
          <w:sz w:val="28"/>
          <w:szCs w:val="28"/>
          <w:shd w:val="clear" w:color="auto" w:fill="FFFFFF"/>
        </w:rPr>
        <w:t>обучающихся</w:t>
      </w:r>
      <w:proofErr w:type="gramEnd"/>
      <w:r w:rsidRPr="005B1F52">
        <w:rPr>
          <w:color w:val="000000"/>
          <w:sz w:val="28"/>
          <w:szCs w:val="28"/>
          <w:shd w:val="clear" w:color="auto" w:fill="FFFFFF"/>
        </w:rPr>
        <w:t>;</w:t>
      </w:r>
    </w:p>
    <w:p w:rsidR="002B0B26" w:rsidRPr="005B1F52" w:rsidRDefault="002B0B26" w:rsidP="002B0B26">
      <w:pPr>
        <w:pStyle w:val="a3"/>
        <w:numPr>
          <w:ilvl w:val="0"/>
          <w:numId w:val="4"/>
        </w:numPr>
        <w:shd w:val="clear" w:color="auto" w:fill="FFFFFF"/>
        <w:spacing w:before="0" w:beforeAutospacing="0" w:after="0" w:afterAutospacing="0" w:line="276" w:lineRule="auto"/>
        <w:ind w:left="0"/>
        <w:jc w:val="both"/>
        <w:rPr>
          <w:color w:val="000000"/>
          <w:sz w:val="28"/>
          <w:szCs w:val="28"/>
        </w:rPr>
      </w:pPr>
      <w:r w:rsidRPr="005B1F52">
        <w:rPr>
          <w:color w:val="000000"/>
          <w:sz w:val="28"/>
          <w:szCs w:val="28"/>
          <w:shd w:val="clear" w:color="auto" w:fill="FFFFFF"/>
        </w:rPr>
        <w:t>построение образовательного процесса с учётом индивидуальных возрастных, психологических и физиологических особенностей обучающихся.</w:t>
      </w:r>
    </w:p>
    <w:p w:rsidR="00B95909" w:rsidRPr="00C16E7C" w:rsidRDefault="002B0B26" w:rsidP="00C16E7C">
      <w:pPr>
        <w:spacing w:line="360" w:lineRule="auto"/>
        <w:jc w:val="center"/>
        <w:rPr>
          <w:rFonts w:eastAsia="Calibri"/>
          <w:b/>
          <w:sz w:val="28"/>
          <w:szCs w:val="28"/>
        </w:rPr>
      </w:pPr>
      <w:r w:rsidRPr="005B1F52">
        <w:rPr>
          <w:rFonts w:eastAsia="Calibri"/>
          <w:b/>
          <w:sz w:val="28"/>
          <w:szCs w:val="28"/>
          <w:shd w:val="clear" w:color="auto" w:fill="FFFFFF"/>
        </w:rPr>
        <w:t xml:space="preserve">Технология </w:t>
      </w:r>
      <w:r w:rsidRPr="00213CBE">
        <w:rPr>
          <w:rFonts w:eastAsia="Calibri"/>
          <w:b/>
          <w:sz w:val="28"/>
          <w:szCs w:val="28"/>
          <w:shd w:val="clear" w:color="auto" w:fill="FFFFFF"/>
        </w:rPr>
        <w:t>опыта</w:t>
      </w:r>
    </w:p>
    <w:p w:rsidR="00B95909" w:rsidRPr="00B95909" w:rsidRDefault="00B95909" w:rsidP="00B95909">
      <w:pPr>
        <w:spacing w:after="14" w:line="276" w:lineRule="auto"/>
        <w:ind w:left="-15" w:right="13" w:firstLine="698"/>
        <w:jc w:val="both"/>
        <w:rPr>
          <w:sz w:val="28"/>
        </w:rPr>
      </w:pPr>
      <w:r w:rsidRPr="005B1F52">
        <w:rPr>
          <w:sz w:val="28"/>
        </w:rPr>
        <w:t xml:space="preserve">Целью современной школы является не столько обогащение знаниями, сколько овладение способами деятельности. Большое значение в повышении качества </w:t>
      </w:r>
      <w:r>
        <w:rPr>
          <w:sz w:val="28"/>
        </w:rPr>
        <w:t xml:space="preserve"> филологического </w:t>
      </w:r>
      <w:r w:rsidRPr="005B1F52">
        <w:rPr>
          <w:sz w:val="28"/>
        </w:rPr>
        <w:t xml:space="preserve">образования играет умение учителя </w:t>
      </w:r>
      <w:r>
        <w:rPr>
          <w:sz w:val="28"/>
        </w:rPr>
        <w:t xml:space="preserve">русского языка и литературы </w:t>
      </w:r>
      <w:r w:rsidRPr="005B1F52">
        <w:rPr>
          <w:sz w:val="28"/>
        </w:rPr>
        <w:t xml:space="preserve">организовать учебную деятельность </w:t>
      </w:r>
      <w:r>
        <w:rPr>
          <w:sz w:val="28"/>
        </w:rPr>
        <w:t>об</w:t>
      </w:r>
      <w:r w:rsidRPr="005B1F52">
        <w:rPr>
          <w:sz w:val="28"/>
        </w:rPr>
        <w:t>уча</w:t>
      </w:r>
      <w:r>
        <w:rPr>
          <w:sz w:val="28"/>
        </w:rPr>
        <w:t>ю</w:t>
      </w:r>
      <w:r w:rsidRPr="005B1F52">
        <w:rPr>
          <w:sz w:val="28"/>
        </w:rPr>
        <w:t>щихся, направленную на самостоятельное получение из различных источников новых знаний, необходимых им для решения поставленных учебных задач.</w:t>
      </w:r>
    </w:p>
    <w:p w:rsidR="00C16E7C" w:rsidRPr="007A0AC8" w:rsidRDefault="007A0AC8" w:rsidP="00C16E7C">
      <w:pPr>
        <w:jc w:val="both"/>
        <w:rPr>
          <w:rFonts w:eastAsiaTheme="minorEastAsia"/>
          <w:sz w:val="28"/>
          <w:szCs w:val="28"/>
        </w:rPr>
      </w:pPr>
      <w:r w:rsidRPr="007A0AC8">
        <w:rPr>
          <w:rFonts w:eastAsiaTheme="minorEastAsia"/>
          <w:bCs/>
          <w:sz w:val="28"/>
          <w:szCs w:val="28"/>
        </w:rPr>
        <w:t xml:space="preserve">  </w:t>
      </w:r>
      <w:r w:rsidR="00C55D12">
        <w:rPr>
          <w:rFonts w:eastAsiaTheme="minorEastAsia"/>
          <w:bCs/>
          <w:sz w:val="28"/>
          <w:szCs w:val="28"/>
        </w:rPr>
        <w:tab/>
      </w:r>
      <w:r w:rsidRPr="007A0AC8">
        <w:rPr>
          <w:rFonts w:eastAsiaTheme="minorEastAsia"/>
          <w:bCs/>
          <w:sz w:val="28"/>
          <w:szCs w:val="28"/>
        </w:rPr>
        <w:t xml:space="preserve"> </w:t>
      </w:r>
      <w:r w:rsidRPr="007A0AC8">
        <w:rPr>
          <w:rFonts w:eastAsiaTheme="minorEastAsia"/>
          <w:sz w:val="28"/>
          <w:szCs w:val="28"/>
        </w:rPr>
        <w:t>Развитие личности школьника в системе образования обеспечивается, прежде всего, через формирование универсальных учебных действий, которые выступают основой образовательного и воспитательного процесса. Овладение учащимися универсальными учебными действиями создают возможность самостоятельного успешного усвоения новых знаний, умений и компетентностей, включая организацию усвоения, то есть умения учиться. Эта возможность обеспечивается тем, что универсальные учебные действия – это обобщенные действия, порождающие широкую ориентацию обучающихся в различных предметных областях познания и мотивацию к обучению.</w:t>
      </w:r>
      <w:r w:rsidR="00C55D12">
        <w:rPr>
          <w:rFonts w:eastAsiaTheme="minorEastAsia"/>
          <w:sz w:val="28"/>
          <w:szCs w:val="28"/>
        </w:rPr>
        <w:t xml:space="preserve"> </w:t>
      </w:r>
      <w:r w:rsidRPr="007A0AC8">
        <w:rPr>
          <w:rFonts w:eastAsiaTheme="minorEastAsia"/>
          <w:sz w:val="28"/>
          <w:szCs w:val="28"/>
        </w:rPr>
        <w:t xml:space="preserve">В широком значении термин «универсальные учебные действия» </w:t>
      </w:r>
      <w:r w:rsidRPr="007A0AC8">
        <w:rPr>
          <w:rFonts w:eastAsiaTheme="minorEastAsia"/>
          <w:sz w:val="28"/>
          <w:szCs w:val="28"/>
        </w:rPr>
        <w:lastRenderedPageBreak/>
        <w:t>означает способность школьника к саморазвитию и самосовершенствованию путем сознательного и активного присвоения нового социального опыта.</w:t>
      </w:r>
      <w:r w:rsidR="00C16E7C">
        <w:rPr>
          <w:rFonts w:eastAsiaTheme="minorEastAsia"/>
          <w:sz w:val="28"/>
          <w:szCs w:val="28"/>
        </w:rPr>
        <w:t xml:space="preserve"> </w:t>
      </w:r>
      <w:r w:rsidRPr="007A0AC8">
        <w:rPr>
          <w:rFonts w:eastAsiaTheme="minorEastAsia"/>
          <w:sz w:val="28"/>
          <w:szCs w:val="28"/>
        </w:rPr>
        <w:t>В более узком (собственно психологическом значении) термин «универсальные учебные действия» можно определить как совокупность действий обучающегося,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r w:rsidR="00C16E7C">
        <w:rPr>
          <w:rFonts w:eastAsiaTheme="minorEastAsia"/>
          <w:sz w:val="28"/>
          <w:szCs w:val="28"/>
        </w:rPr>
        <w:t>.</w:t>
      </w:r>
    </w:p>
    <w:p w:rsidR="007A0AC8" w:rsidRPr="007A0AC8" w:rsidRDefault="00C16E7C" w:rsidP="007A0AC8">
      <w:pPr>
        <w:jc w:val="both"/>
        <w:rPr>
          <w:rFonts w:eastAsiaTheme="minorEastAsia"/>
          <w:sz w:val="28"/>
          <w:szCs w:val="28"/>
        </w:rPr>
      </w:pPr>
      <w:r>
        <w:rPr>
          <w:rFonts w:eastAsiaTheme="minorEastAsia"/>
          <w:sz w:val="28"/>
          <w:szCs w:val="28"/>
        </w:rPr>
        <w:tab/>
      </w:r>
      <w:r w:rsidR="007A0AC8" w:rsidRPr="007A0AC8">
        <w:rPr>
          <w:rFonts w:eastAsiaTheme="minorEastAsia"/>
          <w:sz w:val="28"/>
          <w:szCs w:val="28"/>
        </w:rPr>
        <w:t>Формирование универсальных учебных действий в образовательном процессе определяется тремя в</w:t>
      </w:r>
      <w:r w:rsidR="004A602D">
        <w:rPr>
          <w:rFonts w:eastAsiaTheme="minorEastAsia"/>
          <w:sz w:val="28"/>
          <w:szCs w:val="28"/>
        </w:rPr>
        <w:t>заимодополняющими положениями:</w:t>
      </w:r>
      <w:r w:rsidR="007A0AC8" w:rsidRPr="007A0AC8">
        <w:rPr>
          <w:rFonts w:eastAsiaTheme="minorEastAsia"/>
          <w:sz w:val="28"/>
          <w:szCs w:val="28"/>
        </w:rPr>
        <w:tab/>
      </w:r>
      <w:r w:rsidR="007A0AC8" w:rsidRPr="007A0AC8">
        <w:rPr>
          <w:rFonts w:eastAsiaTheme="minorEastAsia"/>
          <w:sz w:val="28"/>
          <w:szCs w:val="28"/>
        </w:rPr>
        <w:tab/>
      </w:r>
    </w:p>
    <w:p w:rsidR="007A0AC8" w:rsidRPr="007A0AC8" w:rsidRDefault="007A0AC8" w:rsidP="007A0AC8">
      <w:pPr>
        <w:ind w:firstLine="708"/>
        <w:jc w:val="both"/>
        <w:rPr>
          <w:rFonts w:eastAsiaTheme="minorEastAsia"/>
          <w:sz w:val="28"/>
          <w:szCs w:val="28"/>
        </w:rPr>
      </w:pPr>
      <w:r w:rsidRPr="007A0AC8">
        <w:rPr>
          <w:rFonts w:eastAsiaTheme="minorEastAsia"/>
          <w:sz w:val="28"/>
          <w:szCs w:val="28"/>
        </w:rPr>
        <w:t>1.Формирование универсальных учебных действий как цель образовательного процесса определяет его с</w:t>
      </w:r>
      <w:r>
        <w:rPr>
          <w:rFonts w:eastAsiaTheme="minorEastAsia"/>
          <w:sz w:val="28"/>
          <w:szCs w:val="28"/>
        </w:rPr>
        <w:t xml:space="preserve">одержание и организацию. </w:t>
      </w:r>
      <w:r>
        <w:rPr>
          <w:rFonts w:eastAsiaTheme="minorEastAsia"/>
          <w:sz w:val="28"/>
          <w:szCs w:val="28"/>
        </w:rPr>
        <w:tab/>
      </w:r>
      <w:r>
        <w:rPr>
          <w:rFonts w:eastAsiaTheme="minorEastAsia"/>
          <w:sz w:val="28"/>
          <w:szCs w:val="28"/>
        </w:rPr>
        <w:tab/>
      </w:r>
      <w:r w:rsidRPr="007A0AC8">
        <w:rPr>
          <w:rFonts w:eastAsiaTheme="minorEastAsia"/>
          <w:sz w:val="28"/>
          <w:szCs w:val="28"/>
        </w:rPr>
        <w:t>2.Формирование универсальных учебных действий происходит в контексте усвоения раз</w:t>
      </w:r>
      <w:r w:rsidR="004A602D">
        <w:rPr>
          <w:rFonts w:eastAsiaTheme="minorEastAsia"/>
          <w:sz w:val="28"/>
          <w:szCs w:val="28"/>
        </w:rPr>
        <w:t xml:space="preserve">ных предметных дисциплин. </w:t>
      </w:r>
      <w:r w:rsidR="004A602D">
        <w:rPr>
          <w:rFonts w:eastAsiaTheme="minorEastAsia"/>
          <w:sz w:val="28"/>
          <w:szCs w:val="28"/>
        </w:rPr>
        <w:tab/>
      </w:r>
      <w:r w:rsidR="004A602D">
        <w:rPr>
          <w:rFonts w:eastAsiaTheme="minorEastAsia"/>
          <w:sz w:val="28"/>
          <w:szCs w:val="28"/>
        </w:rPr>
        <w:tab/>
      </w:r>
      <w:r w:rsidR="004A602D">
        <w:rPr>
          <w:rFonts w:eastAsiaTheme="minorEastAsia"/>
          <w:sz w:val="28"/>
          <w:szCs w:val="28"/>
        </w:rPr>
        <w:tab/>
      </w:r>
      <w:r w:rsidRPr="007A0AC8">
        <w:rPr>
          <w:rFonts w:eastAsiaTheme="minorEastAsia"/>
          <w:sz w:val="28"/>
          <w:szCs w:val="28"/>
        </w:rPr>
        <w:tab/>
      </w:r>
      <w:r w:rsidRPr="007A0AC8">
        <w:rPr>
          <w:rFonts w:eastAsiaTheme="minorEastAsia"/>
          <w:sz w:val="28"/>
          <w:szCs w:val="28"/>
        </w:rPr>
        <w:tab/>
      </w:r>
    </w:p>
    <w:p w:rsidR="00C55D12" w:rsidRDefault="007A0AC8" w:rsidP="004A602D">
      <w:pPr>
        <w:ind w:firstLine="708"/>
        <w:jc w:val="both"/>
        <w:rPr>
          <w:rFonts w:eastAsiaTheme="minorEastAsia"/>
          <w:sz w:val="28"/>
          <w:szCs w:val="28"/>
        </w:rPr>
      </w:pPr>
      <w:r w:rsidRPr="007A0AC8">
        <w:rPr>
          <w:rFonts w:eastAsiaTheme="minorEastAsia"/>
          <w:sz w:val="28"/>
          <w:szCs w:val="28"/>
        </w:rPr>
        <w:t xml:space="preserve">3.Универсальные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обучающегося, в том числе социальной и личностной компетентности. </w:t>
      </w:r>
      <w:r w:rsidRPr="007A0AC8">
        <w:rPr>
          <w:rFonts w:eastAsiaTheme="minorEastAsia"/>
          <w:sz w:val="28"/>
          <w:szCs w:val="28"/>
        </w:rPr>
        <w:tab/>
        <w:t>Для того чтобы знания обучающихся были результатом их собственных поисков, необходимо организовать эти поиски, управлять, развивать их познавательную деятельность.</w:t>
      </w:r>
      <w:r w:rsidR="004A602D">
        <w:rPr>
          <w:rFonts w:eastAsiaTheme="minorEastAsia"/>
          <w:sz w:val="28"/>
          <w:szCs w:val="28"/>
        </w:rPr>
        <w:t xml:space="preserve"> </w:t>
      </w:r>
      <w:r w:rsidRPr="007A0AC8">
        <w:rPr>
          <w:rFonts w:eastAsiaTheme="minorEastAsia"/>
          <w:sz w:val="28"/>
          <w:szCs w:val="28"/>
        </w:rPr>
        <w:t>Вместо простой передачи знаний, умений, навыков от учителя к ученику приоритетной целью 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умение учиться.</w:t>
      </w:r>
      <w:r w:rsidRPr="007A0AC8">
        <w:rPr>
          <w:rFonts w:eastAsiaTheme="minorEastAsia"/>
          <w:sz w:val="28"/>
          <w:szCs w:val="28"/>
        </w:rPr>
        <w:tab/>
        <w:t xml:space="preserve">Формирование универсальных учебных действий в образовательном процессе происходит в процессе использования базовых образовательных технологий стандартов второго поколения, которые ведут к  достижению предметных, метапредметных, личностных результатов. Все это способствует реализации компетентностного подхода в обучении, являющегося основным в подготовке </w:t>
      </w:r>
      <w:proofErr w:type="gramStart"/>
      <w:r w:rsidRPr="007A0AC8">
        <w:rPr>
          <w:rFonts w:eastAsiaTheme="minorEastAsia"/>
          <w:sz w:val="28"/>
          <w:szCs w:val="28"/>
        </w:rPr>
        <w:t>обучающихся</w:t>
      </w:r>
      <w:proofErr w:type="gramEnd"/>
      <w:r w:rsidRPr="007A0AC8">
        <w:rPr>
          <w:rFonts w:eastAsiaTheme="minorEastAsia"/>
          <w:sz w:val="28"/>
          <w:szCs w:val="28"/>
        </w:rPr>
        <w:t xml:space="preserve"> к сдаче устной части экзамена по русскому языку.</w:t>
      </w:r>
      <w:r w:rsidRPr="007A0AC8">
        <w:rPr>
          <w:rFonts w:eastAsiaTheme="minorEastAsia"/>
          <w:sz w:val="28"/>
          <w:szCs w:val="28"/>
        </w:rPr>
        <w:tab/>
      </w:r>
    </w:p>
    <w:p w:rsidR="00C16E7C" w:rsidRDefault="00C16E7C" w:rsidP="004A602D">
      <w:pPr>
        <w:ind w:firstLine="708"/>
        <w:jc w:val="both"/>
        <w:rPr>
          <w:rFonts w:eastAsiaTheme="minorEastAsia"/>
          <w:sz w:val="28"/>
          <w:szCs w:val="28"/>
        </w:rPr>
      </w:pPr>
      <w:r>
        <w:rPr>
          <w:rFonts w:eastAsiaTheme="minorEastAsia"/>
          <w:sz w:val="28"/>
          <w:szCs w:val="28"/>
        </w:rPr>
        <w:t>В ходе работы предпоагалось достижение решение следующих задач.</w:t>
      </w:r>
    </w:p>
    <w:p w:rsidR="00C55D12" w:rsidRPr="00B95909" w:rsidRDefault="004A602D" w:rsidP="00C55D12">
      <w:pPr>
        <w:autoSpaceDE w:val="0"/>
        <w:autoSpaceDN w:val="0"/>
        <w:adjustRightInd w:val="0"/>
        <w:jc w:val="both"/>
        <w:rPr>
          <w:rFonts w:eastAsia="Newton-Regular"/>
          <w:sz w:val="28"/>
          <w:szCs w:val="28"/>
        </w:rPr>
      </w:pPr>
      <w:r>
        <w:rPr>
          <w:rFonts w:eastAsiaTheme="minorEastAsia"/>
          <w:sz w:val="28"/>
          <w:szCs w:val="28"/>
        </w:rPr>
        <w:tab/>
      </w:r>
      <w:r w:rsidR="00C55D12">
        <w:rPr>
          <w:rFonts w:eastAsiaTheme="minorEastAsia"/>
          <w:sz w:val="28"/>
          <w:szCs w:val="28"/>
        </w:rPr>
        <w:t>1.</w:t>
      </w:r>
      <w:r w:rsidR="00C55D12" w:rsidRPr="00B95909">
        <w:rPr>
          <w:rFonts w:eastAsiaTheme="minorEastAsia"/>
          <w:sz w:val="28"/>
          <w:szCs w:val="28"/>
        </w:rPr>
        <w:t xml:space="preserve">Изучение </w:t>
      </w:r>
      <w:r w:rsidR="00C55D12" w:rsidRPr="00B95909">
        <w:rPr>
          <w:sz w:val="28"/>
          <w:szCs w:val="28"/>
        </w:rPr>
        <w:t>научно-методологических подходов</w:t>
      </w:r>
      <w:r w:rsidR="00C55D12" w:rsidRPr="00B95909">
        <w:rPr>
          <w:rFonts w:eastAsia="Newton-Regular"/>
          <w:sz w:val="28"/>
          <w:szCs w:val="28"/>
        </w:rPr>
        <w:t xml:space="preserve"> к обеспечению взаимосвязанного развития и совершенствования коммуникативной, лингвистической и культуроведческой компетенций, необходимых для успешной сдачи устной части  ОГЭ по русскому языку.</w:t>
      </w:r>
    </w:p>
    <w:p w:rsidR="00C55D12" w:rsidRPr="00B95909" w:rsidRDefault="00C55D12" w:rsidP="00C55D12">
      <w:pPr>
        <w:autoSpaceDE w:val="0"/>
        <w:autoSpaceDN w:val="0"/>
        <w:adjustRightInd w:val="0"/>
        <w:jc w:val="both"/>
        <w:rPr>
          <w:rFonts w:eastAsia="Newton-Regular"/>
          <w:sz w:val="28"/>
          <w:szCs w:val="28"/>
        </w:rPr>
      </w:pPr>
      <w:r w:rsidRPr="00B95909">
        <w:rPr>
          <w:rFonts w:eastAsiaTheme="minorEastAsia"/>
          <w:sz w:val="28"/>
          <w:szCs w:val="28"/>
        </w:rPr>
        <w:tab/>
      </w:r>
      <w:r>
        <w:rPr>
          <w:rFonts w:eastAsiaTheme="minorEastAsia"/>
          <w:sz w:val="28"/>
          <w:szCs w:val="28"/>
        </w:rPr>
        <w:t>2</w:t>
      </w:r>
      <w:r w:rsidRPr="00B95909">
        <w:rPr>
          <w:rFonts w:eastAsiaTheme="minorEastAsia"/>
          <w:sz w:val="28"/>
          <w:szCs w:val="28"/>
        </w:rPr>
        <w:t xml:space="preserve">.Выявление возможностей УМК по русскому языку под редакцией Т.А.Ладыженской, позволяющих </w:t>
      </w:r>
      <w:r w:rsidRPr="00B95909">
        <w:rPr>
          <w:rFonts w:eastAsia="Newton-Regular"/>
          <w:sz w:val="28"/>
          <w:szCs w:val="28"/>
        </w:rPr>
        <w:t xml:space="preserve">обучающимся  овладеть </w:t>
      </w:r>
      <w:r w:rsidRPr="00B95909">
        <w:rPr>
          <w:rFonts w:eastAsia="Newton-Regular"/>
          <w:b/>
          <w:bCs/>
          <w:sz w:val="28"/>
          <w:szCs w:val="28"/>
        </w:rPr>
        <w:t xml:space="preserve">чтением, пересказом  и говорением как видами речевой деятельности, формирующими </w:t>
      </w:r>
      <w:r w:rsidRPr="00B95909">
        <w:rPr>
          <w:rFonts w:eastAsia="Newton-Regular"/>
          <w:sz w:val="28"/>
          <w:szCs w:val="28"/>
        </w:rPr>
        <w:t>коммуникативную, лингвистическую и культуроведческую компетенции.</w:t>
      </w:r>
    </w:p>
    <w:p w:rsidR="00C55D12" w:rsidRPr="00B95909" w:rsidRDefault="00C55D12" w:rsidP="00C55D12">
      <w:pPr>
        <w:autoSpaceDE w:val="0"/>
        <w:autoSpaceDN w:val="0"/>
        <w:adjustRightInd w:val="0"/>
        <w:jc w:val="both"/>
        <w:rPr>
          <w:rFonts w:eastAsia="Newton-Regular"/>
          <w:sz w:val="28"/>
          <w:szCs w:val="28"/>
        </w:rPr>
      </w:pPr>
      <w:r w:rsidRPr="00B95909">
        <w:rPr>
          <w:rFonts w:eastAsiaTheme="minorEastAsia"/>
          <w:sz w:val="28"/>
          <w:szCs w:val="28"/>
        </w:rPr>
        <w:tab/>
      </w:r>
      <w:r>
        <w:rPr>
          <w:rFonts w:eastAsiaTheme="minorEastAsia"/>
          <w:sz w:val="28"/>
          <w:szCs w:val="28"/>
        </w:rPr>
        <w:t>3</w:t>
      </w:r>
      <w:r w:rsidRPr="00B95909">
        <w:rPr>
          <w:rFonts w:eastAsiaTheme="minorEastAsia"/>
          <w:sz w:val="28"/>
          <w:szCs w:val="28"/>
        </w:rPr>
        <w:t xml:space="preserve">.Организация деятельности </w:t>
      </w:r>
      <w:proofErr w:type="gramStart"/>
      <w:r w:rsidRPr="00B95909">
        <w:rPr>
          <w:rFonts w:eastAsiaTheme="minorEastAsia"/>
          <w:sz w:val="28"/>
          <w:szCs w:val="28"/>
        </w:rPr>
        <w:t>обучающихся</w:t>
      </w:r>
      <w:proofErr w:type="gramEnd"/>
      <w:r w:rsidRPr="00B95909">
        <w:rPr>
          <w:rFonts w:eastAsiaTheme="minorEastAsia"/>
          <w:sz w:val="28"/>
          <w:szCs w:val="28"/>
        </w:rPr>
        <w:t xml:space="preserve"> для </w:t>
      </w:r>
      <w:r w:rsidRPr="00B95909">
        <w:rPr>
          <w:rFonts w:eastAsia="Newton-Regular"/>
          <w:sz w:val="28"/>
          <w:szCs w:val="28"/>
        </w:rPr>
        <w:t xml:space="preserve">овладении </w:t>
      </w:r>
      <w:r w:rsidRPr="00B95909">
        <w:rPr>
          <w:rFonts w:eastAsia="Newton-Regular"/>
          <w:b/>
          <w:bCs/>
          <w:sz w:val="28"/>
          <w:szCs w:val="28"/>
        </w:rPr>
        <w:t>чтением, пересказом и говорением как видами речевой деятельности</w:t>
      </w:r>
      <w:r w:rsidRPr="00B95909">
        <w:rPr>
          <w:rFonts w:eastAsia="Newton-Regular"/>
          <w:sz w:val="28"/>
          <w:szCs w:val="28"/>
        </w:rPr>
        <w:t>:</w:t>
      </w:r>
    </w:p>
    <w:p w:rsidR="00C55D12" w:rsidRPr="00B95909" w:rsidRDefault="00C55D12" w:rsidP="00C55D12">
      <w:pPr>
        <w:autoSpaceDE w:val="0"/>
        <w:autoSpaceDN w:val="0"/>
        <w:adjustRightInd w:val="0"/>
        <w:jc w:val="both"/>
        <w:rPr>
          <w:rFonts w:eastAsia="Newton-Regular"/>
          <w:sz w:val="28"/>
          <w:szCs w:val="28"/>
        </w:rPr>
      </w:pPr>
      <w:r w:rsidRPr="00B95909">
        <w:rPr>
          <w:rFonts w:eastAsia="Newton-Regular"/>
          <w:sz w:val="28"/>
          <w:szCs w:val="28"/>
        </w:rPr>
        <w:tab/>
        <w:t>1)проведение основных направлений работы над выразительностью чтения;</w:t>
      </w:r>
    </w:p>
    <w:p w:rsidR="00C55D12" w:rsidRPr="00B95909" w:rsidRDefault="00C55D12" w:rsidP="00C55D12">
      <w:pPr>
        <w:autoSpaceDE w:val="0"/>
        <w:autoSpaceDN w:val="0"/>
        <w:adjustRightInd w:val="0"/>
        <w:ind w:firstLine="708"/>
        <w:jc w:val="both"/>
        <w:rPr>
          <w:rFonts w:eastAsia="Newton-Regular"/>
          <w:sz w:val="28"/>
          <w:szCs w:val="28"/>
        </w:rPr>
      </w:pPr>
      <w:r w:rsidRPr="00B95909">
        <w:rPr>
          <w:rFonts w:eastAsia="Newton-Regular"/>
          <w:sz w:val="28"/>
          <w:szCs w:val="28"/>
        </w:rPr>
        <w:lastRenderedPageBreak/>
        <w:t>2) подготовка к диалогу;</w:t>
      </w:r>
    </w:p>
    <w:p w:rsidR="00C55D12" w:rsidRPr="00B95909" w:rsidRDefault="00C55D12" w:rsidP="00C55D12">
      <w:pPr>
        <w:autoSpaceDE w:val="0"/>
        <w:autoSpaceDN w:val="0"/>
        <w:adjustRightInd w:val="0"/>
        <w:ind w:firstLine="708"/>
        <w:jc w:val="both"/>
        <w:rPr>
          <w:rFonts w:eastAsia="Newton-Regular"/>
          <w:sz w:val="28"/>
          <w:szCs w:val="28"/>
        </w:rPr>
      </w:pPr>
      <w:r w:rsidRPr="00B95909">
        <w:rPr>
          <w:rFonts w:eastAsia="Newton-Regular"/>
          <w:sz w:val="28"/>
          <w:szCs w:val="28"/>
        </w:rPr>
        <w:t>3) подготовка к монологу.</w:t>
      </w:r>
    </w:p>
    <w:p w:rsidR="00C55D12" w:rsidRPr="00B95909" w:rsidRDefault="00C55D12" w:rsidP="00C55D12">
      <w:pPr>
        <w:jc w:val="both"/>
        <w:rPr>
          <w:rFonts w:eastAsiaTheme="minorEastAsia"/>
          <w:sz w:val="28"/>
          <w:szCs w:val="28"/>
        </w:rPr>
      </w:pPr>
      <w:r w:rsidRPr="00B95909">
        <w:rPr>
          <w:rFonts w:eastAsiaTheme="minorEastAsia"/>
          <w:sz w:val="28"/>
          <w:szCs w:val="28"/>
        </w:rPr>
        <w:tab/>
      </w:r>
      <w:r>
        <w:rPr>
          <w:rFonts w:eastAsiaTheme="minorEastAsia"/>
          <w:sz w:val="28"/>
          <w:szCs w:val="28"/>
        </w:rPr>
        <w:t>4</w:t>
      </w:r>
      <w:r w:rsidRPr="00B95909">
        <w:rPr>
          <w:rFonts w:eastAsiaTheme="minorEastAsia"/>
          <w:sz w:val="28"/>
          <w:szCs w:val="28"/>
        </w:rPr>
        <w:t>. Создание и организация условий, инициирующих детское действие.</w:t>
      </w:r>
    </w:p>
    <w:p w:rsidR="00C55D12" w:rsidRPr="00B95909" w:rsidRDefault="00C55D12" w:rsidP="00C55D12">
      <w:pPr>
        <w:jc w:val="both"/>
        <w:rPr>
          <w:rFonts w:eastAsiaTheme="minorEastAsia"/>
          <w:sz w:val="28"/>
          <w:szCs w:val="28"/>
        </w:rPr>
      </w:pPr>
      <w:r w:rsidRPr="00B95909">
        <w:rPr>
          <w:rFonts w:eastAsiaTheme="minorEastAsia"/>
          <w:sz w:val="28"/>
          <w:szCs w:val="28"/>
        </w:rPr>
        <w:tab/>
      </w:r>
      <w:r>
        <w:rPr>
          <w:rFonts w:eastAsiaTheme="minorEastAsia"/>
          <w:sz w:val="28"/>
          <w:szCs w:val="28"/>
        </w:rPr>
        <w:t>5</w:t>
      </w:r>
      <w:r w:rsidRPr="00B95909">
        <w:rPr>
          <w:rFonts w:eastAsiaTheme="minorEastAsia"/>
          <w:sz w:val="28"/>
          <w:szCs w:val="28"/>
        </w:rPr>
        <w:t>.Получение предметных результатов: освоенного опыта специфической для данной предметной области деятельности по получению нового знания, его преобразованию и применению.</w:t>
      </w:r>
    </w:p>
    <w:p w:rsidR="00C55D12" w:rsidRPr="00B95909" w:rsidRDefault="00C55D12" w:rsidP="00C55D12">
      <w:pPr>
        <w:jc w:val="both"/>
        <w:rPr>
          <w:rFonts w:eastAsiaTheme="minorEastAsia"/>
          <w:sz w:val="28"/>
          <w:szCs w:val="28"/>
        </w:rPr>
      </w:pPr>
      <w:r w:rsidRPr="00B95909">
        <w:rPr>
          <w:rFonts w:eastAsiaTheme="minorEastAsia"/>
          <w:sz w:val="28"/>
          <w:szCs w:val="28"/>
        </w:rPr>
        <w:tab/>
      </w:r>
      <w:r>
        <w:rPr>
          <w:rFonts w:eastAsiaTheme="minorEastAsia"/>
          <w:sz w:val="28"/>
          <w:szCs w:val="28"/>
        </w:rPr>
        <w:t>6</w:t>
      </w:r>
      <w:r w:rsidRPr="00B95909">
        <w:rPr>
          <w:rFonts w:eastAsiaTheme="minorEastAsia"/>
          <w:sz w:val="28"/>
          <w:szCs w:val="28"/>
        </w:rPr>
        <w:t>.Получение метапредметных результатов: освоенных  универсальных учебных действий, обеспечивающих овладение ключевыми компетенциями, составляющими основу умения  учиться, межпредметных понятий.</w:t>
      </w:r>
    </w:p>
    <w:p w:rsidR="00C55D12" w:rsidRPr="00B95909" w:rsidRDefault="00C55D12" w:rsidP="00C55D12">
      <w:pPr>
        <w:jc w:val="both"/>
        <w:rPr>
          <w:rFonts w:eastAsiaTheme="minorEastAsia"/>
          <w:sz w:val="28"/>
          <w:szCs w:val="28"/>
        </w:rPr>
      </w:pPr>
      <w:r w:rsidRPr="00B95909">
        <w:rPr>
          <w:rFonts w:eastAsiaTheme="minorEastAsia"/>
          <w:sz w:val="28"/>
          <w:szCs w:val="28"/>
        </w:rPr>
        <w:tab/>
      </w:r>
      <w:r>
        <w:rPr>
          <w:rFonts w:eastAsiaTheme="minorEastAsia"/>
          <w:sz w:val="28"/>
          <w:szCs w:val="28"/>
        </w:rPr>
        <w:t>7</w:t>
      </w:r>
      <w:r w:rsidRPr="00B95909">
        <w:rPr>
          <w:rFonts w:eastAsiaTheme="minorEastAsia"/>
          <w:sz w:val="28"/>
          <w:szCs w:val="28"/>
        </w:rPr>
        <w:t>.Получение личностных результатов: готовность и способность обучающихся к саморазвитию, сформированности мотивации к обучению и познанию, ценностных установок обучающихся, социальных компетенций, личностных качеств</w:t>
      </w:r>
      <w:proofErr w:type="gramStart"/>
      <w:r w:rsidRPr="00B95909">
        <w:rPr>
          <w:rFonts w:eastAsiaTheme="minorEastAsia"/>
          <w:sz w:val="28"/>
          <w:szCs w:val="28"/>
        </w:rPr>
        <w:t>,о</w:t>
      </w:r>
      <w:proofErr w:type="gramEnd"/>
      <w:r w:rsidRPr="00B95909">
        <w:rPr>
          <w:rFonts w:eastAsiaTheme="minorEastAsia"/>
          <w:sz w:val="28"/>
          <w:szCs w:val="28"/>
        </w:rPr>
        <w:t>твечающих требованиям информационного общества, инновационной экономики, задачам построения демократического гражданского общества, толерантности, диалога культур и уважения многонационального, поликультурного и поликонфессиального состава российского общества</w:t>
      </w:r>
    </w:p>
    <w:p w:rsidR="00C55D12" w:rsidRPr="00B95909" w:rsidRDefault="00C55D12" w:rsidP="00C55D12">
      <w:pPr>
        <w:jc w:val="both"/>
        <w:rPr>
          <w:rFonts w:eastAsiaTheme="minorEastAsia"/>
          <w:sz w:val="28"/>
          <w:szCs w:val="28"/>
        </w:rPr>
      </w:pPr>
      <w:r w:rsidRPr="00B95909">
        <w:rPr>
          <w:rFonts w:eastAsiaTheme="minorEastAsia"/>
          <w:sz w:val="28"/>
          <w:szCs w:val="28"/>
        </w:rPr>
        <w:tab/>
      </w:r>
      <w:r>
        <w:rPr>
          <w:rFonts w:eastAsiaTheme="minorEastAsia"/>
          <w:sz w:val="28"/>
          <w:szCs w:val="28"/>
        </w:rPr>
        <w:t>8</w:t>
      </w:r>
      <w:r w:rsidRPr="00B95909">
        <w:rPr>
          <w:rFonts w:eastAsiaTheme="minorEastAsia"/>
          <w:sz w:val="28"/>
          <w:szCs w:val="28"/>
        </w:rPr>
        <w:t>.Повышение  профессиональной квалификации педагогов.</w:t>
      </w:r>
    </w:p>
    <w:p w:rsidR="00C55D12" w:rsidRPr="00B95909" w:rsidRDefault="00C55D12" w:rsidP="00C55D12">
      <w:pPr>
        <w:jc w:val="both"/>
        <w:rPr>
          <w:rFonts w:eastAsiaTheme="minorEastAsia"/>
          <w:sz w:val="28"/>
          <w:szCs w:val="28"/>
        </w:rPr>
      </w:pPr>
      <w:r w:rsidRPr="00B95909">
        <w:rPr>
          <w:rFonts w:eastAsiaTheme="minorEastAsia"/>
          <w:sz w:val="28"/>
          <w:szCs w:val="28"/>
        </w:rPr>
        <w:tab/>
      </w:r>
      <w:r>
        <w:rPr>
          <w:rFonts w:eastAsiaTheme="minorEastAsia"/>
          <w:sz w:val="28"/>
          <w:szCs w:val="28"/>
        </w:rPr>
        <w:t>9</w:t>
      </w:r>
      <w:r w:rsidRPr="00B95909">
        <w:rPr>
          <w:rFonts w:eastAsiaTheme="minorEastAsia"/>
          <w:sz w:val="28"/>
          <w:szCs w:val="28"/>
        </w:rPr>
        <w:t xml:space="preserve">. Определение оптимальности  выбранных </w:t>
      </w:r>
      <w:r w:rsidRPr="00B95909">
        <w:rPr>
          <w:sz w:val="28"/>
          <w:szCs w:val="28"/>
          <w:shd w:val="clear" w:color="auto" w:fill="FFFFFF"/>
        </w:rPr>
        <w:t xml:space="preserve">форм, методов, приемов и средств </w:t>
      </w:r>
      <w:proofErr w:type="gramStart"/>
      <w:r w:rsidRPr="00B95909">
        <w:rPr>
          <w:sz w:val="28"/>
          <w:szCs w:val="28"/>
          <w:shd w:val="clear" w:color="auto" w:fill="FFFFFF"/>
        </w:rPr>
        <w:t>подготовки</w:t>
      </w:r>
      <w:proofErr w:type="gramEnd"/>
      <w:r w:rsidRPr="00B95909">
        <w:rPr>
          <w:sz w:val="28"/>
          <w:szCs w:val="28"/>
          <w:shd w:val="clear" w:color="auto" w:fill="FFFFFF"/>
        </w:rPr>
        <w:t xml:space="preserve"> обучающихся к сдаче  устной части ОГЭ по русскому языку.</w:t>
      </w:r>
    </w:p>
    <w:p w:rsidR="007A0AC8" w:rsidRPr="00C16E7C" w:rsidRDefault="00C55D12" w:rsidP="00C16E7C">
      <w:pPr>
        <w:spacing w:after="14" w:line="276" w:lineRule="auto"/>
        <w:ind w:left="-15" w:right="13" w:firstLine="698"/>
        <w:jc w:val="both"/>
        <w:rPr>
          <w:color w:val="000000"/>
          <w:sz w:val="28"/>
        </w:rPr>
      </w:pPr>
      <w:r>
        <w:rPr>
          <w:color w:val="000000"/>
          <w:sz w:val="28"/>
        </w:rPr>
        <w:t>10.С</w:t>
      </w:r>
      <w:r w:rsidRPr="005B1F52">
        <w:rPr>
          <w:color w:val="000000"/>
          <w:sz w:val="28"/>
        </w:rPr>
        <w:t xml:space="preserve">оздание и организация учебной деятельности обучающихся по практическому применению теоретических знаний. </w:t>
      </w:r>
      <w:r w:rsidR="007A0AC8" w:rsidRPr="007A0AC8">
        <w:rPr>
          <w:rFonts w:eastAsiaTheme="minorEastAsia"/>
          <w:sz w:val="28"/>
          <w:szCs w:val="28"/>
        </w:rPr>
        <w:tab/>
        <w:t xml:space="preserve">  </w:t>
      </w:r>
      <w:r w:rsidR="00C16E7C">
        <w:rPr>
          <w:color w:val="000000"/>
          <w:sz w:val="28"/>
        </w:rPr>
        <w:tab/>
      </w:r>
      <w:r w:rsidR="00C16E7C">
        <w:rPr>
          <w:color w:val="000000"/>
          <w:sz w:val="28"/>
        </w:rPr>
        <w:tab/>
      </w:r>
      <w:r w:rsidR="00C16E7C">
        <w:rPr>
          <w:color w:val="000000"/>
          <w:sz w:val="28"/>
        </w:rPr>
        <w:tab/>
      </w:r>
      <w:r w:rsidR="00C16E7C">
        <w:rPr>
          <w:color w:val="000000"/>
          <w:sz w:val="28"/>
        </w:rPr>
        <w:tab/>
      </w:r>
      <w:r w:rsidR="00C16E7C">
        <w:rPr>
          <w:color w:val="000000"/>
          <w:sz w:val="28"/>
        </w:rPr>
        <w:tab/>
      </w:r>
      <w:r w:rsidR="00C16E7C">
        <w:rPr>
          <w:color w:val="000000"/>
          <w:sz w:val="28"/>
        </w:rPr>
        <w:tab/>
      </w:r>
      <w:r w:rsidR="007A0AC8" w:rsidRPr="007A0AC8">
        <w:rPr>
          <w:rFonts w:eastAsiaTheme="majorEastAsia"/>
          <w:b/>
          <w:bCs/>
          <w:sz w:val="28"/>
          <w:szCs w:val="28"/>
        </w:rPr>
        <w:t>Основные виды деятельности, выполняемы</w:t>
      </w:r>
      <w:r w:rsidR="007A0AC8">
        <w:rPr>
          <w:rFonts w:eastAsiaTheme="majorEastAsia"/>
          <w:b/>
          <w:bCs/>
          <w:sz w:val="28"/>
          <w:szCs w:val="28"/>
        </w:rPr>
        <w:t xml:space="preserve">е учащимися на </w:t>
      </w:r>
      <w:proofErr w:type="gramStart"/>
      <w:r w:rsidR="007A0AC8">
        <w:rPr>
          <w:rFonts w:eastAsiaTheme="majorEastAsia"/>
          <w:b/>
          <w:bCs/>
          <w:sz w:val="28"/>
          <w:szCs w:val="28"/>
        </w:rPr>
        <w:t>разных</w:t>
      </w:r>
      <w:proofErr w:type="gramEnd"/>
      <w:r w:rsidR="007A0AC8">
        <w:rPr>
          <w:rFonts w:eastAsiaTheme="majorEastAsia"/>
          <w:b/>
          <w:bCs/>
          <w:sz w:val="28"/>
          <w:szCs w:val="28"/>
        </w:rPr>
        <w:t xml:space="preserve">  подготовки к УС.</w:t>
      </w:r>
    </w:p>
    <w:p w:rsidR="007A0AC8" w:rsidRPr="007A0AC8" w:rsidRDefault="007A0AC8" w:rsidP="007A0AC8">
      <w:pPr>
        <w:autoSpaceDE w:val="0"/>
        <w:autoSpaceDN w:val="0"/>
        <w:adjustRightInd w:val="0"/>
        <w:ind w:firstLine="708"/>
        <w:jc w:val="both"/>
        <w:rPr>
          <w:rFonts w:eastAsiaTheme="minorEastAsia"/>
          <w:bCs/>
          <w:sz w:val="28"/>
          <w:szCs w:val="28"/>
        </w:rPr>
      </w:pPr>
      <w:r w:rsidRPr="007A0AC8">
        <w:rPr>
          <w:rFonts w:eastAsiaTheme="minorEastAsia"/>
          <w:bCs/>
          <w:sz w:val="28"/>
          <w:szCs w:val="28"/>
        </w:rPr>
        <w:t>Система заданий по формированию устной речи должна быть составлена с учётом специфики речевого развития учащихся конкретного возраста.</w:t>
      </w:r>
    </w:p>
    <w:p w:rsidR="007A0AC8" w:rsidRPr="007A0AC8" w:rsidRDefault="007A0AC8" w:rsidP="007A0AC8">
      <w:pPr>
        <w:autoSpaceDE w:val="0"/>
        <w:autoSpaceDN w:val="0"/>
        <w:adjustRightInd w:val="0"/>
        <w:ind w:firstLine="708"/>
        <w:jc w:val="both"/>
        <w:rPr>
          <w:rFonts w:eastAsiaTheme="minorEastAsia"/>
          <w:b/>
          <w:bCs/>
          <w:sz w:val="28"/>
          <w:szCs w:val="28"/>
        </w:rPr>
      </w:pPr>
      <w:r w:rsidRPr="007A0AC8">
        <w:rPr>
          <w:rFonts w:eastAsiaTheme="minorEastAsia"/>
          <w:b/>
          <w:bCs/>
          <w:sz w:val="28"/>
          <w:szCs w:val="28"/>
        </w:rPr>
        <w:t xml:space="preserve"> 1. Требования к выразительности чтения:</w:t>
      </w:r>
    </w:p>
    <w:p w:rsidR="007A0AC8" w:rsidRPr="007A0AC8" w:rsidRDefault="007A0AC8" w:rsidP="007A0AC8">
      <w:pPr>
        <w:autoSpaceDE w:val="0"/>
        <w:autoSpaceDN w:val="0"/>
        <w:adjustRightInd w:val="0"/>
        <w:ind w:firstLine="708"/>
        <w:jc w:val="both"/>
        <w:rPr>
          <w:rFonts w:eastAsiaTheme="minorEastAsia"/>
          <w:bCs/>
          <w:sz w:val="28"/>
          <w:szCs w:val="28"/>
        </w:rPr>
      </w:pPr>
      <w:r w:rsidRPr="007A0AC8">
        <w:rPr>
          <w:rFonts w:eastAsiaTheme="minorEastAsia"/>
          <w:bCs/>
          <w:sz w:val="28"/>
          <w:szCs w:val="28"/>
        </w:rPr>
        <w:t>1) раскрыть характерные особенности образов, картин, изображенных в них;</w:t>
      </w:r>
    </w:p>
    <w:p w:rsidR="007A0AC8" w:rsidRPr="007A0AC8" w:rsidRDefault="007A0AC8" w:rsidP="007A0AC8">
      <w:pPr>
        <w:autoSpaceDE w:val="0"/>
        <w:autoSpaceDN w:val="0"/>
        <w:adjustRightInd w:val="0"/>
        <w:ind w:firstLine="708"/>
        <w:jc w:val="both"/>
        <w:rPr>
          <w:rFonts w:eastAsiaTheme="minorEastAsia"/>
          <w:bCs/>
          <w:sz w:val="28"/>
          <w:szCs w:val="28"/>
        </w:rPr>
      </w:pPr>
      <w:r w:rsidRPr="007A0AC8">
        <w:rPr>
          <w:rFonts w:eastAsiaTheme="minorEastAsia"/>
          <w:bCs/>
          <w:sz w:val="28"/>
          <w:szCs w:val="28"/>
        </w:rPr>
        <w:t xml:space="preserve">2) показать отношение автора к событиям, к поступкам героев; </w:t>
      </w:r>
    </w:p>
    <w:p w:rsidR="007A0AC8" w:rsidRPr="007A0AC8" w:rsidRDefault="007A0AC8" w:rsidP="007A0AC8">
      <w:pPr>
        <w:autoSpaceDE w:val="0"/>
        <w:autoSpaceDN w:val="0"/>
        <w:adjustRightInd w:val="0"/>
        <w:ind w:firstLine="708"/>
        <w:jc w:val="both"/>
        <w:rPr>
          <w:rFonts w:eastAsiaTheme="minorEastAsia"/>
          <w:bCs/>
          <w:sz w:val="28"/>
          <w:szCs w:val="28"/>
        </w:rPr>
      </w:pPr>
      <w:r w:rsidRPr="007A0AC8">
        <w:rPr>
          <w:rFonts w:eastAsiaTheme="minorEastAsia"/>
          <w:bCs/>
          <w:sz w:val="28"/>
          <w:szCs w:val="28"/>
        </w:rPr>
        <w:t>3) передать основную эмоциональную тональность, присущую произведению.</w:t>
      </w:r>
    </w:p>
    <w:p w:rsidR="007A0AC8" w:rsidRPr="007A0AC8" w:rsidRDefault="007A0AC8" w:rsidP="007A0AC8">
      <w:pPr>
        <w:autoSpaceDE w:val="0"/>
        <w:autoSpaceDN w:val="0"/>
        <w:adjustRightInd w:val="0"/>
        <w:ind w:firstLine="708"/>
        <w:jc w:val="both"/>
        <w:rPr>
          <w:rFonts w:eastAsiaTheme="minorEastAsia"/>
          <w:b/>
          <w:sz w:val="28"/>
          <w:szCs w:val="28"/>
        </w:rPr>
      </w:pPr>
      <w:r w:rsidRPr="007A0AC8">
        <w:rPr>
          <w:rFonts w:eastAsiaTheme="minorEastAsia"/>
          <w:b/>
          <w:bCs/>
          <w:sz w:val="28"/>
          <w:szCs w:val="28"/>
        </w:rPr>
        <w:t>Признаки выразительного чтения</w:t>
      </w:r>
      <w:r w:rsidRPr="007A0AC8">
        <w:rPr>
          <w:rFonts w:eastAsiaTheme="minorEastAsia"/>
          <w:b/>
          <w:sz w:val="28"/>
          <w:szCs w:val="28"/>
        </w:rPr>
        <w:t>:</w:t>
      </w:r>
    </w:p>
    <w:p w:rsidR="007A0AC8" w:rsidRPr="007A0AC8" w:rsidRDefault="007A0AC8" w:rsidP="007A0AC8">
      <w:pPr>
        <w:autoSpaceDE w:val="0"/>
        <w:autoSpaceDN w:val="0"/>
        <w:adjustRightInd w:val="0"/>
        <w:ind w:firstLine="708"/>
        <w:jc w:val="both"/>
        <w:rPr>
          <w:rFonts w:eastAsiaTheme="minorEastAsia"/>
          <w:sz w:val="28"/>
          <w:szCs w:val="28"/>
        </w:rPr>
      </w:pPr>
      <w:r w:rsidRPr="007A0AC8">
        <w:rPr>
          <w:rFonts w:eastAsiaTheme="minorEastAsia"/>
          <w:sz w:val="28"/>
          <w:szCs w:val="28"/>
        </w:rPr>
        <w:t>•умениесоблюдатьпаузыилогическиеударения</w:t>
      </w:r>
      <w:proofErr w:type="gramStart"/>
      <w:r w:rsidRPr="007A0AC8">
        <w:rPr>
          <w:rFonts w:eastAsiaTheme="minorEastAsia"/>
          <w:sz w:val="28"/>
          <w:szCs w:val="28"/>
        </w:rPr>
        <w:t>,п</w:t>
      </w:r>
      <w:proofErr w:type="gramEnd"/>
      <w:r w:rsidRPr="007A0AC8">
        <w:rPr>
          <w:rFonts w:eastAsiaTheme="minorEastAsia"/>
          <w:sz w:val="28"/>
          <w:szCs w:val="28"/>
        </w:rPr>
        <w:t>ередающиезамыселавтора;</w:t>
      </w:r>
    </w:p>
    <w:p w:rsidR="007A0AC8" w:rsidRPr="007A0AC8" w:rsidRDefault="007A0AC8" w:rsidP="007A0AC8">
      <w:pPr>
        <w:autoSpaceDE w:val="0"/>
        <w:autoSpaceDN w:val="0"/>
        <w:adjustRightInd w:val="0"/>
        <w:ind w:firstLine="708"/>
        <w:jc w:val="both"/>
        <w:rPr>
          <w:rFonts w:eastAsiaTheme="minorEastAsia"/>
          <w:sz w:val="28"/>
          <w:szCs w:val="28"/>
        </w:rPr>
      </w:pPr>
      <w:r w:rsidRPr="007A0AC8">
        <w:rPr>
          <w:rFonts w:eastAsiaTheme="minorEastAsia"/>
          <w:sz w:val="28"/>
          <w:szCs w:val="28"/>
        </w:rPr>
        <w:t>•умение соблюдать интонации вопроса, утверждения, а также придавать голосу нужные эмоциональные окраски;</w:t>
      </w:r>
    </w:p>
    <w:p w:rsidR="007A0AC8" w:rsidRPr="007A0AC8" w:rsidRDefault="007A0AC8" w:rsidP="007A0AC8">
      <w:pPr>
        <w:autoSpaceDE w:val="0"/>
        <w:autoSpaceDN w:val="0"/>
        <w:adjustRightInd w:val="0"/>
        <w:ind w:firstLine="708"/>
        <w:jc w:val="both"/>
        <w:rPr>
          <w:rFonts w:eastAsiaTheme="minorEastAsia"/>
          <w:sz w:val="28"/>
          <w:szCs w:val="28"/>
        </w:rPr>
      </w:pPr>
      <w:r w:rsidRPr="007A0AC8">
        <w:rPr>
          <w:rFonts w:eastAsiaTheme="minorEastAsia"/>
          <w:sz w:val="28"/>
          <w:szCs w:val="28"/>
        </w:rPr>
        <w:t>•хорошая дикция, ясное, четкое произношение звуков, достаточная громкость, темп.</w:t>
      </w:r>
    </w:p>
    <w:p w:rsidR="007A0AC8" w:rsidRPr="007A0AC8" w:rsidRDefault="007A0AC8" w:rsidP="007A0AC8">
      <w:pPr>
        <w:ind w:firstLine="708"/>
        <w:jc w:val="both"/>
        <w:rPr>
          <w:rFonts w:eastAsiaTheme="minorEastAsia"/>
          <w:b/>
          <w:bCs/>
          <w:sz w:val="28"/>
          <w:szCs w:val="28"/>
        </w:rPr>
      </w:pPr>
      <w:r w:rsidRPr="007A0AC8">
        <w:rPr>
          <w:rFonts w:eastAsiaTheme="minorEastAsia"/>
          <w:b/>
          <w:bCs/>
          <w:sz w:val="28"/>
          <w:szCs w:val="28"/>
        </w:rPr>
        <w:t>1.Так в 5-м классе при работе с текстом необходимо:</w:t>
      </w:r>
    </w:p>
    <w:p w:rsidR="007A0AC8" w:rsidRPr="007A0AC8" w:rsidRDefault="007A0AC8" w:rsidP="007A0AC8">
      <w:pPr>
        <w:ind w:firstLine="708"/>
        <w:jc w:val="both"/>
        <w:rPr>
          <w:rFonts w:eastAsiaTheme="minorEastAsia"/>
          <w:sz w:val="28"/>
          <w:szCs w:val="28"/>
        </w:rPr>
      </w:pPr>
      <w:r w:rsidRPr="007A0AC8">
        <w:rPr>
          <w:rFonts w:eastAsiaTheme="minorEastAsia"/>
          <w:sz w:val="28"/>
          <w:szCs w:val="28"/>
        </w:rPr>
        <w:t>1. владеть различными видами чтения: просмотровым, ознакомительным, изучающим, поисковым;</w:t>
      </w:r>
    </w:p>
    <w:p w:rsidR="007A0AC8" w:rsidRPr="007A0AC8" w:rsidRDefault="007A0AC8" w:rsidP="007A0AC8">
      <w:pPr>
        <w:ind w:firstLine="708"/>
        <w:jc w:val="both"/>
        <w:rPr>
          <w:rFonts w:eastAsiaTheme="minorEastAsia"/>
          <w:sz w:val="28"/>
          <w:szCs w:val="28"/>
        </w:rPr>
      </w:pPr>
      <w:r w:rsidRPr="007A0AC8">
        <w:rPr>
          <w:rFonts w:eastAsiaTheme="minorEastAsia"/>
          <w:sz w:val="28"/>
          <w:szCs w:val="28"/>
        </w:rPr>
        <w:lastRenderedPageBreak/>
        <w:t>2. адекватно понимать содержание прочитанных учебно-научных и художественных текстов различных функционально-смысловых типов речи (повествование, описание, рассуждение):</w:t>
      </w:r>
    </w:p>
    <w:p w:rsidR="007A0AC8" w:rsidRPr="007A0AC8" w:rsidRDefault="007A0AC8" w:rsidP="007A0AC8">
      <w:pPr>
        <w:ind w:firstLine="708"/>
        <w:jc w:val="both"/>
        <w:rPr>
          <w:rFonts w:eastAsiaTheme="minorEastAsia"/>
          <w:sz w:val="28"/>
          <w:szCs w:val="28"/>
        </w:rPr>
      </w:pPr>
      <w:r w:rsidRPr="007A0AC8">
        <w:rPr>
          <w:rFonts w:eastAsiaTheme="minorEastAsia"/>
          <w:sz w:val="28"/>
          <w:szCs w:val="28"/>
        </w:rPr>
        <w:t>• устно и письменно формулировать тему и главную мысль текста;</w:t>
      </w:r>
    </w:p>
    <w:p w:rsidR="007A0AC8" w:rsidRPr="007A0AC8" w:rsidRDefault="007A0AC8" w:rsidP="007A0AC8">
      <w:pPr>
        <w:ind w:firstLine="708"/>
        <w:jc w:val="both"/>
        <w:rPr>
          <w:rFonts w:eastAsiaTheme="minorEastAsia"/>
          <w:sz w:val="28"/>
          <w:szCs w:val="28"/>
        </w:rPr>
      </w:pPr>
      <w:r w:rsidRPr="007A0AC8">
        <w:rPr>
          <w:rFonts w:eastAsiaTheme="minorEastAsia"/>
          <w:sz w:val="28"/>
          <w:szCs w:val="28"/>
        </w:rPr>
        <w:t>• формулировать вопросы по содержанию текста и отвечать на них;</w:t>
      </w:r>
    </w:p>
    <w:p w:rsidR="007A0AC8" w:rsidRPr="007A0AC8" w:rsidRDefault="007A0AC8" w:rsidP="007A0AC8">
      <w:pPr>
        <w:ind w:firstLine="708"/>
        <w:jc w:val="both"/>
        <w:rPr>
          <w:rFonts w:eastAsiaTheme="minorEastAsia"/>
          <w:sz w:val="28"/>
          <w:szCs w:val="28"/>
        </w:rPr>
      </w:pPr>
      <w:r w:rsidRPr="007A0AC8">
        <w:rPr>
          <w:rFonts w:eastAsiaTheme="minorEastAsia"/>
          <w:sz w:val="28"/>
          <w:szCs w:val="28"/>
        </w:rPr>
        <w:t>• передавать в устной и письменной форме содержание прочитанных учебно-научных и художественных текстов различных функционально-смысловых типов речи.</w:t>
      </w:r>
    </w:p>
    <w:p w:rsidR="007A0AC8" w:rsidRPr="007A0AC8" w:rsidRDefault="007A0AC8" w:rsidP="007A0AC8">
      <w:pPr>
        <w:ind w:firstLine="708"/>
        <w:jc w:val="both"/>
        <w:rPr>
          <w:rFonts w:eastAsiaTheme="minorEastAsia"/>
          <w:b/>
          <w:sz w:val="28"/>
          <w:szCs w:val="28"/>
        </w:rPr>
      </w:pPr>
      <w:r w:rsidRPr="007A0AC8">
        <w:rPr>
          <w:rFonts w:eastAsiaTheme="minorEastAsia"/>
          <w:b/>
          <w:sz w:val="28"/>
          <w:szCs w:val="28"/>
        </w:rPr>
        <w:t>Владеть навыками информационной переработки прочитанного текста:</w:t>
      </w:r>
    </w:p>
    <w:p w:rsidR="007A0AC8" w:rsidRPr="007A0AC8" w:rsidRDefault="007A0AC8" w:rsidP="007A0AC8">
      <w:pPr>
        <w:ind w:firstLine="708"/>
        <w:jc w:val="both"/>
        <w:rPr>
          <w:rFonts w:eastAsiaTheme="minorEastAsia"/>
          <w:sz w:val="28"/>
          <w:szCs w:val="28"/>
        </w:rPr>
      </w:pPr>
      <w:r w:rsidRPr="007A0AC8">
        <w:rPr>
          <w:rFonts w:eastAsiaTheme="minorEastAsia"/>
          <w:sz w:val="28"/>
          <w:szCs w:val="28"/>
        </w:rPr>
        <w:t>• составлять план прочитанного текста (простой, сложный) с целью дальнейшего воспроизведения содержания текста в устной и письменной форме;</w:t>
      </w:r>
    </w:p>
    <w:p w:rsidR="007A0AC8" w:rsidRPr="007A0AC8" w:rsidRDefault="007A0AC8" w:rsidP="007A0AC8">
      <w:pPr>
        <w:ind w:firstLine="708"/>
        <w:jc w:val="both"/>
        <w:rPr>
          <w:rFonts w:eastAsiaTheme="minorEastAsia"/>
          <w:sz w:val="28"/>
          <w:szCs w:val="28"/>
        </w:rPr>
      </w:pPr>
      <w:r w:rsidRPr="007A0AC8">
        <w:rPr>
          <w:rFonts w:eastAsiaTheme="minorEastAsia"/>
          <w:sz w:val="28"/>
          <w:szCs w:val="28"/>
        </w:rPr>
        <w:t>• представлять содержание учебно-научного текста в виде таблицы, схемы.</w:t>
      </w:r>
    </w:p>
    <w:p w:rsidR="007A0AC8" w:rsidRPr="007A0AC8" w:rsidRDefault="007A0AC8" w:rsidP="007A0AC8">
      <w:pPr>
        <w:ind w:firstLine="708"/>
        <w:jc w:val="both"/>
        <w:rPr>
          <w:rFonts w:eastAsiaTheme="minorEastAsia"/>
          <w:sz w:val="28"/>
          <w:szCs w:val="28"/>
        </w:rPr>
      </w:pPr>
      <w:r w:rsidRPr="007A0AC8">
        <w:rPr>
          <w:rFonts w:eastAsiaTheme="minorEastAsia"/>
          <w:sz w:val="28"/>
          <w:szCs w:val="28"/>
        </w:rPr>
        <w:t>• устно пересказывать прочитанный или прослушанный текст.</w:t>
      </w:r>
    </w:p>
    <w:p w:rsidR="007A0AC8" w:rsidRPr="007A0AC8" w:rsidRDefault="007A0AC8" w:rsidP="007A0AC8">
      <w:pPr>
        <w:autoSpaceDE w:val="0"/>
        <w:autoSpaceDN w:val="0"/>
        <w:adjustRightInd w:val="0"/>
        <w:ind w:firstLine="708"/>
        <w:jc w:val="both"/>
        <w:rPr>
          <w:rFonts w:eastAsiaTheme="minorEastAsia"/>
          <w:b/>
          <w:sz w:val="28"/>
          <w:szCs w:val="28"/>
        </w:rPr>
      </w:pPr>
      <w:r w:rsidRPr="007A0AC8">
        <w:rPr>
          <w:rFonts w:eastAsiaTheme="minorEastAsia"/>
          <w:b/>
          <w:sz w:val="28"/>
          <w:szCs w:val="28"/>
        </w:rPr>
        <w:t>2. Содержание говорения как вида речевой деятельности должно отвечать определённым требованиям:</w:t>
      </w:r>
    </w:p>
    <w:p w:rsidR="007A0AC8" w:rsidRPr="007A0AC8" w:rsidRDefault="007A0AC8" w:rsidP="007A0AC8">
      <w:pPr>
        <w:autoSpaceDE w:val="0"/>
        <w:autoSpaceDN w:val="0"/>
        <w:adjustRightInd w:val="0"/>
        <w:ind w:firstLine="708"/>
        <w:jc w:val="both"/>
        <w:rPr>
          <w:rFonts w:eastAsiaTheme="minorEastAsia"/>
          <w:sz w:val="28"/>
          <w:szCs w:val="28"/>
        </w:rPr>
      </w:pPr>
      <w:r w:rsidRPr="007A0AC8">
        <w:rPr>
          <w:rFonts w:eastAsiaTheme="minorEastAsia"/>
          <w:sz w:val="28"/>
          <w:szCs w:val="28"/>
        </w:rPr>
        <w:t>• апеллировать к личному опыту школьников, к чувствам и эмоциям; быть посильным в задаваемой речевой задаче;</w:t>
      </w:r>
    </w:p>
    <w:p w:rsidR="007A0AC8" w:rsidRPr="007A0AC8" w:rsidRDefault="007A0AC8" w:rsidP="007A0AC8">
      <w:pPr>
        <w:autoSpaceDE w:val="0"/>
        <w:autoSpaceDN w:val="0"/>
        <w:adjustRightInd w:val="0"/>
        <w:ind w:firstLine="708"/>
        <w:jc w:val="both"/>
        <w:rPr>
          <w:rFonts w:eastAsiaTheme="minorEastAsia"/>
          <w:sz w:val="28"/>
          <w:szCs w:val="28"/>
        </w:rPr>
      </w:pPr>
      <w:r w:rsidRPr="007A0AC8">
        <w:rPr>
          <w:rFonts w:eastAsiaTheme="minorEastAsia"/>
          <w:sz w:val="28"/>
          <w:szCs w:val="28"/>
        </w:rPr>
        <w:t>• предусматривать наличие собственной точки зрения ученика, стимулировать наблюдения, размышления, самостоятельные выводы и обобщения;</w:t>
      </w:r>
    </w:p>
    <w:p w:rsidR="007A0AC8" w:rsidRPr="007A0AC8" w:rsidRDefault="007A0AC8" w:rsidP="007A0AC8">
      <w:pPr>
        <w:autoSpaceDE w:val="0"/>
        <w:autoSpaceDN w:val="0"/>
        <w:adjustRightInd w:val="0"/>
        <w:ind w:firstLine="708"/>
        <w:jc w:val="both"/>
        <w:rPr>
          <w:rFonts w:eastAsiaTheme="minorEastAsia"/>
          <w:sz w:val="28"/>
          <w:szCs w:val="28"/>
        </w:rPr>
      </w:pPr>
      <w:r w:rsidRPr="007A0AC8">
        <w:rPr>
          <w:rFonts w:eastAsiaTheme="minorEastAsia"/>
          <w:sz w:val="28"/>
          <w:szCs w:val="28"/>
        </w:rPr>
        <w:t>• способствовать развитию потребности в саморефлексии, саморазвитии;</w:t>
      </w:r>
    </w:p>
    <w:p w:rsidR="007A0AC8" w:rsidRPr="007A0AC8" w:rsidRDefault="007A0AC8" w:rsidP="007A0AC8">
      <w:pPr>
        <w:autoSpaceDE w:val="0"/>
        <w:autoSpaceDN w:val="0"/>
        <w:adjustRightInd w:val="0"/>
        <w:jc w:val="both"/>
        <w:rPr>
          <w:rFonts w:eastAsiaTheme="minorEastAsia"/>
          <w:sz w:val="28"/>
          <w:szCs w:val="28"/>
        </w:rPr>
      </w:pPr>
      <w:r w:rsidRPr="007A0AC8">
        <w:rPr>
          <w:rFonts w:eastAsiaTheme="minorEastAsia"/>
          <w:sz w:val="28"/>
          <w:szCs w:val="28"/>
        </w:rPr>
        <w:t>• приобщать школьников к культурному наследию страны, способствовать социологизации;</w:t>
      </w:r>
    </w:p>
    <w:p w:rsidR="007A0AC8" w:rsidRPr="007A0AC8" w:rsidRDefault="007A0AC8" w:rsidP="007A0AC8">
      <w:pPr>
        <w:ind w:firstLine="708"/>
        <w:jc w:val="both"/>
        <w:rPr>
          <w:rFonts w:eastAsiaTheme="minorEastAsia"/>
          <w:sz w:val="28"/>
          <w:szCs w:val="28"/>
        </w:rPr>
      </w:pPr>
      <w:r w:rsidRPr="007A0AC8">
        <w:rPr>
          <w:rFonts w:eastAsiaTheme="minorEastAsia"/>
          <w:sz w:val="28"/>
          <w:szCs w:val="28"/>
        </w:rPr>
        <w:t>• характеризоваться избыточностью, что даст возможность реализации индивидуального подхода к обучению устной речи на уроках русского языка.</w:t>
      </w:r>
    </w:p>
    <w:p w:rsidR="007A0AC8" w:rsidRPr="007A0AC8" w:rsidRDefault="007A0AC8" w:rsidP="007A0AC8">
      <w:pPr>
        <w:ind w:firstLine="708"/>
        <w:jc w:val="both"/>
        <w:rPr>
          <w:rFonts w:eastAsiaTheme="minorEastAsia"/>
          <w:b/>
          <w:bCs/>
          <w:sz w:val="28"/>
          <w:szCs w:val="28"/>
        </w:rPr>
      </w:pPr>
      <w:r w:rsidRPr="007A0AC8">
        <w:rPr>
          <w:rFonts w:eastAsiaTheme="minorEastAsia"/>
          <w:b/>
          <w:bCs/>
          <w:sz w:val="28"/>
          <w:szCs w:val="28"/>
        </w:rPr>
        <w:t>Так  в 6-м классе обучающиеся должны уметь:</w:t>
      </w:r>
    </w:p>
    <w:p w:rsidR="007A0AC8" w:rsidRPr="007A0AC8" w:rsidRDefault="007A0AC8" w:rsidP="007A0AC8">
      <w:pPr>
        <w:ind w:firstLine="708"/>
        <w:jc w:val="both"/>
        <w:rPr>
          <w:rFonts w:eastAsiaTheme="minorEastAsia"/>
          <w:sz w:val="28"/>
          <w:szCs w:val="28"/>
        </w:rPr>
      </w:pPr>
      <w:r w:rsidRPr="007A0AC8">
        <w:rPr>
          <w:rFonts w:eastAsiaTheme="minorEastAsia"/>
          <w:sz w:val="28"/>
          <w:szCs w:val="28"/>
        </w:rPr>
        <w:t>1. создавать устные монологические высказывания на основе жизненных наблюдений, чтения</w:t>
      </w:r>
    </w:p>
    <w:p w:rsidR="007A0AC8" w:rsidRPr="007A0AC8" w:rsidRDefault="007A0AC8" w:rsidP="007A0AC8">
      <w:pPr>
        <w:ind w:firstLine="708"/>
        <w:jc w:val="both"/>
        <w:rPr>
          <w:rFonts w:eastAsiaTheme="minorEastAsia"/>
          <w:sz w:val="28"/>
          <w:szCs w:val="28"/>
        </w:rPr>
      </w:pPr>
      <w:r w:rsidRPr="007A0AC8">
        <w:rPr>
          <w:rFonts w:eastAsiaTheme="minorEastAsia"/>
          <w:sz w:val="28"/>
          <w:szCs w:val="28"/>
        </w:rPr>
        <w:t>учебно-научной,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7A0AC8" w:rsidRPr="007A0AC8" w:rsidRDefault="007A0AC8" w:rsidP="007A0AC8">
      <w:pPr>
        <w:ind w:firstLine="708"/>
        <w:jc w:val="both"/>
        <w:rPr>
          <w:rFonts w:eastAsiaTheme="minorEastAsia"/>
          <w:sz w:val="28"/>
          <w:szCs w:val="28"/>
        </w:rPr>
      </w:pPr>
      <w:r w:rsidRPr="007A0AC8">
        <w:rPr>
          <w:rFonts w:eastAsiaTheme="minorEastAsia"/>
          <w:sz w:val="28"/>
          <w:szCs w:val="28"/>
        </w:rPr>
        <w:t>2. представлять сообщение на заданную тему в виде презентации;</w:t>
      </w:r>
    </w:p>
    <w:p w:rsidR="007A0AC8" w:rsidRPr="007A0AC8" w:rsidRDefault="007A0AC8" w:rsidP="007A0AC8">
      <w:pPr>
        <w:ind w:firstLine="708"/>
        <w:jc w:val="both"/>
        <w:rPr>
          <w:rFonts w:eastAsiaTheme="minorEastAsia"/>
          <w:sz w:val="28"/>
          <w:szCs w:val="28"/>
        </w:rPr>
      </w:pPr>
      <w:r w:rsidRPr="007A0AC8">
        <w:rPr>
          <w:rFonts w:eastAsiaTheme="minorEastAsia"/>
          <w:sz w:val="28"/>
          <w:szCs w:val="28"/>
        </w:rPr>
        <w:t>3. соблюдать в устной речи нормы современного русского литературного языка;</w:t>
      </w:r>
    </w:p>
    <w:p w:rsidR="007A0AC8" w:rsidRPr="007A0AC8" w:rsidRDefault="007A0AC8" w:rsidP="007A0AC8">
      <w:pPr>
        <w:ind w:firstLine="708"/>
        <w:jc w:val="both"/>
        <w:rPr>
          <w:rFonts w:eastAsiaTheme="minorEastAsia"/>
          <w:sz w:val="28"/>
          <w:szCs w:val="28"/>
        </w:rPr>
      </w:pPr>
      <w:r w:rsidRPr="007A0AC8">
        <w:rPr>
          <w:rFonts w:eastAsiaTheme="minorEastAsia"/>
          <w:sz w:val="28"/>
          <w:szCs w:val="28"/>
        </w:rPr>
        <w:t>4. соблюдать в устной речи правила речевого этикета.</w:t>
      </w:r>
    </w:p>
    <w:p w:rsidR="007A0AC8" w:rsidRPr="007A0AC8" w:rsidRDefault="007A0AC8" w:rsidP="007A0AC8">
      <w:pPr>
        <w:ind w:firstLine="708"/>
        <w:jc w:val="both"/>
        <w:rPr>
          <w:rFonts w:eastAsiaTheme="minorEastAsia"/>
          <w:bCs/>
          <w:sz w:val="28"/>
          <w:szCs w:val="28"/>
        </w:rPr>
      </w:pPr>
      <w:r w:rsidRPr="007A0AC8">
        <w:rPr>
          <w:rFonts w:eastAsiaTheme="minorEastAsia"/>
          <w:b/>
          <w:bCs/>
          <w:sz w:val="28"/>
          <w:szCs w:val="28"/>
        </w:rPr>
        <w:t>3.Работа над диалогом может быть построена с учётом особенностей этой формы речи в каждом из классов обучения</w:t>
      </w:r>
      <w:r w:rsidRPr="007A0AC8">
        <w:rPr>
          <w:rFonts w:eastAsiaTheme="minorEastAsia"/>
          <w:bCs/>
          <w:sz w:val="28"/>
          <w:szCs w:val="28"/>
        </w:rPr>
        <w:t>. Основные умения, которые должны быть освоены учащимися 7-9 классов по ведению диалога:</w:t>
      </w:r>
    </w:p>
    <w:p w:rsidR="007A0AC8" w:rsidRPr="007A0AC8" w:rsidRDefault="007A0AC8" w:rsidP="007A0AC8">
      <w:pPr>
        <w:ind w:firstLine="708"/>
        <w:jc w:val="both"/>
        <w:rPr>
          <w:rFonts w:eastAsiaTheme="minorEastAsia"/>
          <w:sz w:val="28"/>
          <w:szCs w:val="28"/>
        </w:rPr>
      </w:pPr>
      <w:r w:rsidRPr="007A0AC8">
        <w:rPr>
          <w:rFonts w:eastAsiaTheme="minorEastAsia"/>
          <w:sz w:val="28"/>
          <w:szCs w:val="28"/>
        </w:rPr>
        <w:t xml:space="preserve">1. участвовать в диалоге на лингвистические (в рамках </w:t>
      </w:r>
      <w:proofErr w:type="gramStart"/>
      <w:r w:rsidRPr="007A0AC8">
        <w:rPr>
          <w:rFonts w:eastAsiaTheme="minorEastAsia"/>
          <w:sz w:val="28"/>
          <w:szCs w:val="28"/>
        </w:rPr>
        <w:t>изученного</w:t>
      </w:r>
      <w:proofErr w:type="gramEnd"/>
      <w:r w:rsidRPr="007A0AC8">
        <w:rPr>
          <w:rFonts w:eastAsiaTheme="minorEastAsia"/>
          <w:sz w:val="28"/>
          <w:szCs w:val="28"/>
        </w:rPr>
        <w:t>) и бытовые темы;</w:t>
      </w:r>
    </w:p>
    <w:p w:rsidR="007A0AC8" w:rsidRPr="007A0AC8" w:rsidRDefault="007A0AC8" w:rsidP="007A0AC8">
      <w:pPr>
        <w:ind w:firstLine="708"/>
        <w:jc w:val="both"/>
        <w:rPr>
          <w:rFonts w:eastAsiaTheme="minorEastAsia"/>
          <w:sz w:val="28"/>
          <w:szCs w:val="28"/>
        </w:rPr>
      </w:pPr>
      <w:r w:rsidRPr="007A0AC8">
        <w:rPr>
          <w:rFonts w:eastAsiaTheme="minorEastAsia"/>
          <w:sz w:val="28"/>
          <w:szCs w:val="28"/>
        </w:rPr>
        <w:lastRenderedPageBreak/>
        <w:t>2. владеть различными видами диалога: побуждение к действию, обмен мнениями (участие в дискуссии), обращение</w:t>
      </w:r>
      <w:r w:rsidRPr="007A0AC8">
        <w:rPr>
          <w:rFonts w:eastAsiaTheme="minorEastAsia"/>
          <w:bCs/>
          <w:sz w:val="28"/>
          <w:szCs w:val="28"/>
        </w:rPr>
        <w:t xml:space="preserve"> к определенной аудитории</w:t>
      </w:r>
      <w:r w:rsidRPr="007A0AC8">
        <w:rPr>
          <w:rFonts w:eastAsiaTheme="minorEastAsia"/>
          <w:sz w:val="28"/>
          <w:szCs w:val="28"/>
        </w:rPr>
        <w:t>;</w:t>
      </w:r>
    </w:p>
    <w:p w:rsidR="007A0AC8" w:rsidRPr="007A0AC8" w:rsidRDefault="007A0AC8" w:rsidP="007A0AC8">
      <w:pPr>
        <w:ind w:firstLine="708"/>
        <w:jc w:val="both"/>
        <w:rPr>
          <w:rFonts w:eastAsiaTheme="minorEastAsia"/>
          <w:sz w:val="28"/>
          <w:szCs w:val="28"/>
        </w:rPr>
      </w:pPr>
      <w:r w:rsidRPr="007A0AC8">
        <w:rPr>
          <w:rFonts w:eastAsiaTheme="minorEastAsia"/>
          <w:sz w:val="28"/>
          <w:szCs w:val="28"/>
        </w:rPr>
        <w:t>3.участвовать в диалоге–запросе информации (умение ставить и задавать вопрос; умение  уместно использовать разнообразные реплики — стимулы; умение запросить дополнительную информацию); диалоге–сообщении информации (умение построить информативно значимый текст; умение логически мыслить и правильно реализовывать свой замысел; умение привлечь и удержать внимание, правильно обратиться к собеседнику).</w:t>
      </w:r>
    </w:p>
    <w:p w:rsidR="007A0AC8" w:rsidRPr="007A0AC8" w:rsidRDefault="007A0AC8" w:rsidP="007A0AC8">
      <w:pPr>
        <w:ind w:firstLine="360"/>
        <w:jc w:val="both"/>
        <w:rPr>
          <w:rFonts w:eastAsia="Arial Unicode MS"/>
          <w:sz w:val="28"/>
          <w:szCs w:val="28"/>
        </w:rPr>
      </w:pPr>
      <w:r w:rsidRPr="007A0AC8">
        <w:rPr>
          <w:rFonts w:eastAsia="Arial Unicode MS"/>
          <w:sz w:val="28"/>
          <w:szCs w:val="28"/>
        </w:rPr>
        <w:t xml:space="preserve">Для осуществления </w:t>
      </w:r>
      <w:r>
        <w:rPr>
          <w:rFonts w:eastAsia="Arial Unicode MS"/>
          <w:sz w:val="28"/>
          <w:szCs w:val="28"/>
        </w:rPr>
        <w:t>выбранной темы применяе</w:t>
      </w:r>
      <w:r w:rsidRPr="007A0AC8">
        <w:rPr>
          <w:rFonts w:eastAsia="Arial Unicode MS"/>
          <w:sz w:val="28"/>
          <w:szCs w:val="28"/>
        </w:rPr>
        <w:t>т</w:t>
      </w:r>
      <w:r>
        <w:rPr>
          <w:rFonts w:eastAsia="Arial Unicode MS"/>
          <w:sz w:val="28"/>
          <w:szCs w:val="28"/>
        </w:rPr>
        <w:t>ся следующая система</w:t>
      </w:r>
      <w:r w:rsidRPr="007A0AC8">
        <w:rPr>
          <w:rFonts w:eastAsia="Arial Unicode MS"/>
          <w:sz w:val="28"/>
          <w:szCs w:val="28"/>
        </w:rPr>
        <w:t xml:space="preserve"> уроков для изучения каждой темы:</w:t>
      </w:r>
    </w:p>
    <w:p w:rsidR="007A0AC8" w:rsidRPr="007A0AC8" w:rsidRDefault="007A0AC8" w:rsidP="007A0AC8">
      <w:pPr>
        <w:numPr>
          <w:ilvl w:val="0"/>
          <w:numId w:val="21"/>
        </w:numPr>
        <w:jc w:val="both"/>
        <w:rPr>
          <w:rFonts w:eastAsia="Arial Unicode MS"/>
          <w:sz w:val="28"/>
          <w:szCs w:val="28"/>
        </w:rPr>
      </w:pPr>
      <w:r w:rsidRPr="007A0AC8">
        <w:rPr>
          <w:rFonts w:eastAsia="Arial Unicode MS"/>
          <w:sz w:val="28"/>
          <w:szCs w:val="28"/>
        </w:rPr>
        <w:t>Уроки  развития речи.</w:t>
      </w:r>
    </w:p>
    <w:p w:rsidR="007A0AC8" w:rsidRPr="007A0AC8" w:rsidRDefault="007A0AC8" w:rsidP="007A0AC8">
      <w:pPr>
        <w:numPr>
          <w:ilvl w:val="0"/>
          <w:numId w:val="21"/>
        </w:numPr>
        <w:jc w:val="both"/>
        <w:rPr>
          <w:rFonts w:eastAsia="Arial Unicode MS"/>
          <w:sz w:val="28"/>
          <w:szCs w:val="28"/>
        </w:rPr>
      </w:pPr>
      <w:r w:rsidRPr="007A0AC8">
        <w:rPr>
          <w:rFonts w:eastAsia="Arial Unicode MS"/>
          <w:sz w:val="28"/>
          <w:szCs w:val="28"/>
        </w:rPr>
        <w:t>Уроки решения ключевых задач (включаются задачи, способные поставить быстро разрешимую проблемную ситуацию).</w:t>
      </w:r>
    </w:p>
    <w:p w:rsidR="007A0AC8" w:rsidRPr="007A0AC8" w:rsidRDefault="007A0AC8" w:rsidP="007A0AC8">
      <w:pPr>
        <w:numPr>
          <w:ilvl w:val="0"/>
          <w:numId w:val="21"/>
        </w:numPr>
        <w:jc w:val="both"/>
        <w:rPr>
          <w:rFonts w:eastAsia="Arial Unicode MS"/>
          <w:sz w:val="28"/>
          <w:szCs w:val="28"/>
        </w:rPr>
      </w:pPr>
      <w:r w:rsidRPr="007A0AC8">
        <w:rPr>
          <w:rFonts w:eastAsia="Arial Unicode MS"/>
          <w:sz w:val="28"/>
          <w:szCs w:val="28"/>
        </w:rPr>
        <w:t>Уроки – практикумы.</w:t>
      </w:r>
    </w:p>
    <w:p w:rsidR="007A0AC8" w:rsidRPr="007A0AC8" w:rsidRDefault="007A0AC8" w:rsidP="007A0AC8">
      <w:pPr>
        <w:numPr>
          <w:ilvl w:val="0"/>
          <w:numId w:val="21"/>
        </w:numPr>
        <w:jc w:val="both"/>
        <w:rPr>
          <w:rFonts w:eastAsia="Arial Unicode MS"/>
          <w:sz w:val="28"/>
          <w:szCs w:val="28"/>
        </w:rPr>
      </w:pPr>
      <w:r w:rsidRPr="007A0AC8">
        <w:rPr>
          <w:rFonts w:eastAsia="Arial Unicode MS"/>
          <w:sz w:val="28"/>
          <w:szCs w:val="28"/>
        </w:rPr>
        <w:t>Уроки письменного контроля знаний.</w:t>
      </w:r>
    </w:p>
    <w:p w:rsidR="007A0AC8" w:rsidRPr="007A0AC8" w:rsidRDefault="007A0AC8" w:rsidP="007A0AC8">
      <w:pPr>
        <w:numPr>
          <w:ilvl w:val="0"/>
          <w:numId w:val="21"/>
        </w:numPr>
        <w:jc w:val="both"/>
        <w:rPr>
          <w:rFonts w:eastAsia="Arial Unicode MS"/>
          <w:sz w:val="28"/>
          <w:szCs w:val="28"/>
        </w:rPr>
      </w:pPr>
      <w:r w:rsidRPr="007A0AC8">
        <w:rPr>
          <w:rFonts w:eastAsia="Arial Unicode MS"/>
          <w:sz w:val="28"/>
          <w:szCs w:val="28"/>
        </w:rPr>
        <w:t>Уроки устного контроля знаний.</w:t>
      </w:r>
    </w:p>
    <w:p w:rsidR="007A0AC8" w:rsidRPr="007A0AC8" w:rsidRDefault="007A0AC8" w:rsidP="007A0AC8">
      <w:pPr>
        <w:numPr>
          <w:ilvl w:val="0"/>
          <w:numId w:val="21"/>
        </w:numPr>
        <w:jc w:val="both"/>
        <w:rPr>
          <w:rFonts w:eastAsia="Arial Unicode MS"/>
          <w:sz w:val="28"/>
          <w:szCs w:val="28"/>
        </w:rPr>
      </w:pPr>
      <w:r w:rsidRPr="007A0AC8">
        <w:rPr>
          <w:rFonts w:eastAsia="Arial Unicode MS"/>
          <w:sz w:val="28"/>
          <w:szCs w:val="28"/>
        </w:rPr>
        <w:t>Урок анализа результатов контрольной работы.</w:t>
      </w:r>
    </w:p>
    <w:p w:rsidR="007A0AC8" w:rsidRPr="007A0AC8" w:rsidRDefault="007A0AC8" w:rsidP="007A0AC8">
      <w:pPr>
        <w:numPr>
          <w:ilvl w:val="0"/>
          <w:numId w:val="21"/>
        </w:numPr>
        <w:jc w:val="both"/>
        <w:rPr>
          <w:rFonts w:eastAsia="Arial Unicode MS"/>
          <w:sz w:val="28"/>
          <w:szCs w:val="28"/>
        </w:rPr>
      </w:pPr>
      <w:r w:rsidRPr="007A0AC8">
        <w:rPr>
          <w:rFonts w:eastAsia="Arial Unicode MS"/>
          <w:sz w:val="28"/>
          <w:szCs w:val="28"/>
        </w:rPr>
        <w:t>Уроки анализа результатов творческой работы.</w:t>
      </w:r>
    </w:p>
    <w:p w:rsidR="002B0B26" w:rsidRPr="005E4530" w:rsidRDefault="002B0B26" w:rsidP="007A0AC8">
      <w:pPr>
        <w:suppressAutoHyphens/>
        <w:jc w:val="both"/>
        <w:rPr>
          <w:b/>
          <w:sz w:val="28"/>
          <w:szCs w:val="28"/>
          <w:lang w:eastAsia="ar-SA"/>
        </w:rPr>
      </w:pPr>
    </w:p>
    <w:p w:rsidR="002B0B26" w:rsidRDefault="002B0B26" w:rsidP="002B0B26">
      <w:pPr>
        <w:spacing w:after="200" w:line="276" w:lineRule="auto"/>
        <w:jc w:val="center"/>
        <w:rPr>
          <w:rFonts w:eastAsia="Calibri"/>
          <w:b/>
          <w:sz w:val="28"/>
          <w:szCs w:val="28"/>
        </w:rPr>
      </w:pPr>
      <w:r w:rsidRPr="005B1F52">
        <w:rPr>
          <w:rFonts w:eastAsia="Calibri"/>
          <w:b/>
          <w:sz w:val="28"/>
          <w:szCs w:val="28"/>
        </w:rPr>
        <w:t>Результативность опыта</w:t>
      </w:r>
    </w:p>
    <w:p w:rsidR="002B0B26" w:rsidRDefault="002B0B26" w:rsidP="002B0B26">
      <w:pPr>
        <w:spacing w:after="14" w:line="268" w:lineRule="auto"/>
        <w:ind w:left="-15" w:right="13" w:firstLine="698"/>
        <w:jc w:val="both"/>
        <w:rPr>
          <w:color w:val="000000"/>
          <w:sz w:val="28"/>
        </w:rPr>
      </w:pPr>
      <w:r>
        <w:rPr>
          <w:color w:val="000000"/>
          <w:sz w:val="28"/>
        </w:rPr>
        <w:t>С</w:t>
      </w:r>
      <w:r w:rsidRPr="005B1F52">
        <w:rPr>
          <w:color w:val="000000"/>
          <w:sz w:val="28"/>
        </w:rPr>
        <w:t xml:space="preserve">истемно-деятельностный подход позволяет сделать интересным и значимым каждый урок, активизировать деятельность </w:t>
      </w:r>
      <w:proofErr w:type="gramStart"/>
      <w:r w:rsidRPr="005B1F52">
        <w:rPr>
          <w:color w:val="000000"/>
          <w:sz w:val="28"/>
        </w:rPr>
        <w:t>обучающихся</w:t>
      </w:r>
      <w:proofErr w:type="gramEnd"/>
      <w:r w:rsidRPr="005B1F52">
        <w:rPr>
          <w:color w:val="000000"/>
          <w:sz w:val="28"/>
        </w:rPr>
        <w:t>, повысить уровень овладения различными компетенциями и добиться успешности каждого ученик</w:t>
      </w:r>
      <w:r w:rsidR="007A0AC8">
        <w:rPr>
          <w:color w:val="000000"/>
          <w:sz w:val="28"/>
        </w:rPr>
        <w:t>а в процессе подготовки к устной части ИС</w:t>
      </w:r>
      <w:r w:rsidRPr="005B1F52">
        <w:rPr>
          <w:color w:val="000000"/>
          <w:sz w:val="28"/>
        </w:rPr>
        <w:t xml:space="preserve">. </w:t>
      </w:r>
    </w:p>
    <w:p w:rsidR="007A0AC8" w:rsidRPr="00C16E7C" w:rsidRDefault="002B0B26" w:rsidP="00C16E7C">
      <w:pPr>
        <w:spacing w:after="14" w:line="268" w:lineRule="auto"/>
        <w:ind w:left="-15" w:right="13" w:firstLine="698"/>
        <w:jc w:val="both"/>
        <w:rPr>
          <w:rFonts w:eastAsia="Calibri"/>
          <w:sz w:val="28"/>
          <w:szCs w:val="28"/>
          <w:lang w:eastAsia="ar-SA"/>
        </w:rPr>
      </w:pPr>
      <w:proofErr w:type="gramStart"/>
      <w:r w:rsidRPr="0081630E">
        <w:rPr>
          <w:rFonts w:eastAsia="Calibri"/>
          <w:sz w:val="28"/>
          <w:szCs w:val="28"/>
          <w:lang w:eastAsia="ar-SA"/>
        </w:rPr>
        <w:t>Ежегодно</w:t>
      </w:r>
      <w:r w:rsidR="00C16E7C">
        <w:rPr>
          <w:rFonts w:eastAsia="Calibri"/>
          <w:sz w:val="28"/>
          <w:szCs w:val="28"/>
          <w:lang w:eastAsia="ar-SA"/>
        </w:rPr>
        <w:t xml:space="preserve"> обучающиеся нашей школы становятся</w:t>
      </w:r>
      <w:r w:rsidRPr="0081630E">
        <w:rPr>
          <w:rFonts w:eastAsia="Calibri"/>
          <w:sz w:val="28"/>
          <w:szCs w:val="28"/>
          <w:lang w:eastAsia="ar-SA"/>
        </w:rPr>
        <w:t xml:space="preserve"> победителями и призёрами олимпиад по </w:t>
      </w:r>
      <w:r w:rsidR="00AD421B">
        <w:rPr>
          <w:rFonts w:eastAsia="Calibri"/>
          <w:sz w:val="28"/>
          <w:szCs w:val="28"/>
          <w:lang w:eastAsia="ar-SA"/>
        </w:rPr>
        <w:t>русскому языку и литературе</w:t>
      </w:r>
      <w:r w:rsidR="00C16E7C">
        <w:rPr>
          <w:rFonts w:eastAsia="Calibri"/>
          <w:sz w:val="28"/>
          <w:szCs w:val="28"/>
          <w:lang w:eastAsia="ar-SA"/>
        </w:rPr>
        <w:t>, конкурсов, конференций</w:t>
      </w:r>
      <w:r w:rsidR="00AD421B">
        <w:rPr>
          <w:rFonts w:eastAsia="Calibri"/>
          <w:sz w:val="28"/>
          <w:szCs w:val="28"/>
          <w:lang w:eastAsia="ar-SA"/>
        </w:rPr>
        <w:t xml:space="preserve"> </w:t>
      </w:r>
      <w:r w:rsidR="001E10BB">
        <w:rPr>
          <w:rFonts w:eastAsia="Calibri"/>
          <w:sz w:val="28"/>
          <w:szCs w:val="28"/>
          <w:lang w:eastAsia="ar-SA"/>
        </w:rPr>
        <w:t xml:space="preserve"> </w:t>
      </w:r>
      <w:r w:rsidR="00C16E7C">
        <w:rPr>
          <w:rFonts w:eastAsia="Calibri"/>
          <w:sz w:val="28"/>
          <w:szCs w:val="28"/>
          <w:lang w:eastAsia="ar-SA"/>
        </w:rPr>
        <w:t>различных уровней.</w:t>
      </w:r>
      <w:proofErr w:type="gramEnd"/>
    </w:p>
    <w:p w:rsidR="00F252A7" w:rsidRDefault="00F252A7" w:rsidP="00283B05">
      <w:pPr>
        <w:spacing w:line="240" w:lineRule="atLeast"/>
        <w:rPr>
          <w:b/>
          <w:sz w:val="28"/>
          <w:szCs w:val="28"/>
        </w:rPr>
      </w:pPr>
    </w:p>
    <w:p w:rsidR="00283B05" w:rsidRPr="007A0AC8" w:rsidRDefault="00283B05" w:rsidP="00283B05">
      <w:pPr>
        <w:spacing w:line="240" w:lineRule="atLeast"/>
        <w:rPr>
          <w:b/>
          <w:sz w:val="28"/>
          <w:szCs w:val="28"/>
        </w:rPr>
      </w:pPr>
      <w:r w:rsidRPr="007A0AC8">
        <w:rPr>
          <w:b/>
          <w:sz w:val="28"/>
          <w:szCs w:val="28"/>
        </w:rPr>
        <w:t>Победители и призёры предметных олимпиад: 2015-2016 учебный год</w:t>
      </w:r>
    </w:p>
    <w:p w:rsidR="00283B05" w:rsidRPr="007A0AC8" w:rsidRDefault="00283B05" w:rsidP="00283B05">
      <w:pPr>
        <w:spacing w:line="240" w:lineRule="atLeast"/>
        <w:rPr>
          <w:b/>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4961"/>
        <w:gridCol w:w="2221"/>
        <w:gridCol w:w="1606"/>
      </w:tblGrid>
      <w:tr w:rsidR="00283B05" w:rsidRPr="007A0AC8" w:rsidTr="00431D05">
        <w:tc>
          <w:tcPr>
            <w:tcW w:w="1702" w:type="dxa"/>
            <w:tcBorders>
              <w:top w:val="single" w:sz="4" w:space="0" w:color="auto"/>
              <w:left w:val="single" w:sz="4" w:space="0" w:color="auto"/>
              <w:bottom w:val="single" w:sz="4" w:space="0" w:color="auto"/>
              <w:right w:val="single" w:sz="4" w:space="0" w:color="auto"/>
            </w:tcBorders>
            <w:hideMark/>
          </w:tcPr>
          <w:p w:rsidR="00283B05" w:rsidRPr="007A0AC8" w:rsidRDefault="00283B05" w:rsidP="00431D05">
            <w:pPr>
              <w:spacing w:line="240" w:lineRule="atLeast"/>
              <w:rPr>
                <w:sz w:val="28"/>
                <w:szCs w:val="28"/>
              </w:rPr>
            </w:pPr>
            <w:r w:rsidRPr="007A0AC8">
              <w:rPr>
                <w:sz w:val="28"/>
                <w:szCs w:val="28"/>
              </w:rPr>
              <w:t>ВОШ</w:t>
            </w:r>
          </w:p>
          <w:p w:rsidR="00283B05" w:rsidRPr="007A0AC8" w:rsidRDefault="00283B05" w:rsidP="00431D05">
            <w:pPr>
              <w:spacing w:line="240" w:lineRule="atLeast"/>
              <w:rPr>
                <w:sz w:val="28"/>
                <w:szCs w:val="28"/>
              </w:rPr>
            </w:pPr>
            <w:r w:rsidRPr="007A0AC8">
              <w:rPr>
                <w:sz w:val="28"/>
                <w:szCs w:val="28"/>
              </w:rPr>
              <w:t>Уровень</w:t>
            </w:r>
          </w:p>
        </w:tc>
        <w:tc>
          <w:tcPr>
            <w:tcW w:w="4961" w:type="dxa"/>
            <w:tcBorders>
              <w:top w:val="single" w:sz="4" w:space="0" w:color="auto"/>
              <w:left w:val="single" w:sz="4" w:space="0" w:color="auto"/>
              <w:bottom w:val="single" w:sz="4" w:space="0" w:color="auto"/>
              <w:right w:val="single" w:sz="4" w:space="0" w:color="auto"/>
            </w:tcBorders>
            <w:hideMark/>
          </w:tcPr>
          <w:p w:rsidR="00283B05" w:rsidRPr="007A0AC8" w:rsidRDefault="00283B05" w:rsidP="00431D05">
            <w:pPr>
              <w:spacing w:line="240" w:lineRule="atLeast"/>
              <w:jc w:val="center"/>
              <w:rPr>
                <w:sz w:val="28"/>
                <w:szCs w:val="28"/>
              </w:rPr>
            </w:pPr>
            <w:r w:rsidRPr="007A0AC8">
              <w:rPr>
                <w:sz w:val="28"/>
                <w:szCs w:val="28"/>
              </w:rPr>
              <w:t>Ф.И.ученика</w:t>
            </w:r>
          </w:p>
        </w:tc>
        <w:tc>
          <w:tcPr>
            <w:tcW w:w="2221" w:type="dxa"/>
            <w:tcBorders>
              <w:top w:val="single" w:sz="4" w:space="0" w:color="auto"/>
              <w:left w:val="single" w:sz="4" w:space="0" w:color="auto"/>
              <w:bottom w:val="single" w:sz="4" w:space="0" w:color="auto"/>
              <w:right w:val="single" w:sz="4" w:space="0" w:color="auto"/>
            </w:tcBorders>
            <w:hideMark/>
          </w:tcPr>
          <w:p w:rsidR="00283B05" w:rsidRPr="007A0AC8" w:rsidRDefault="00283B05" w:rsidP="00431D05">
            <w:pPr>
              <w:spacing w:line="240" w:lineRule="atLeast"/>
              <w:rPr>
                <w:sz w:val="28"/>
                <w:szCs w:val="28"/>
              </w:rPr>
            </w:pPr>
            <w:r w:rsidRPr="007A0AC8">
              <w:rPr>
                <w:sz w:val="28"/>
                <w:szCs w:val="28"/>
              </w:rPr>
              <w:t>Учитель</w:t>
            </w:r>
          </w:p>
        </w:tc>
        <w:tc>
          <w:tcPr>
            <w:tcW w:w="1606" w:type="dxa"/>
            <w:tcBorders>
              <w:top w:val="single" w:sz="4" w:space="0" w:color="auto"/>
              <w:left w:val="single" w:sz="4" w:space="0" w:color="auto"/>
              <w:bottom w:val="single" w:sz="4" w:space="0" w:color="auto"/>
              <w:right w:val="single" w:sz="4" w:space="0" w:color="auto"/>
            </w:tcBorders>
            <w:hideMark/>
          </w:tcPr>
          <w:p w:rsidR="00283B05" w:rsidRPr="007A0AC8" w:rsidRDefault="00283B05" w:rsidP="00431D05">
            <w:pPr>
              <w:spacing w:line="240" w:lineRule="atLeast"/>
              <w:rPr>
                <w:sz w:val="28"/>
                <w:szCs w:val="28"/>
              </w:rPr>
            </w:pPr>
            <w:r w:rsidRPr="007A0AC8">
              <w:rPr>
                <w:sz w:val="28"/>
                <w:szCs w:val="28"/>
              </w:rPr>
              <w:t>Место</w:t>
            </w:r>
          </w:p>
        </w:tc>
      </w:tr>
      <w:tr w:rsidR="00283B05" w:rsidRPr="007A0AC8" w:rsidTr="00431D05">
        <w:tc>
          <w:tcPr>
            <w:tcW w:w="10490" w:type="dxa"/>
            <w:gridSpan w:val="4"/>
            <w:tcBorders>
              <w:top w:val="single" w:sz="4" w:space="0" w:color="auto"/>
              <w:left w:val="single" w:sz="4" w:space="0" w:color="auto"/>
              <w:bottom w:val="single" w:sz="4" w:space="0" w:color="auto"/>
              <w:right w:val="single" w:sz="4" w:space="0" w:color="auto"/>
            </w:tcBorders>
            <w:hideMark/>
          </w:tcPr>
          <w:p w:rsidR="00283B05" w:rsidRPr="007A0AC8" w:rsidRDefault="00283B05" w:rsidP="00431D05">
            <w:pPr>
              <w:spacing w:line="240" w:lineRule="atLeast"/>
              <w:jc w:val="center"/>
              <w:rPr>
                <w:b/>
                <w:sz w:val="28"/>
                <w:szCs w:val="28"/>
              </w:rPr>
            </w:pPr>
            <w:r w:rsidRPr="007A0AC8">
              <w:rPr>
                <w:b/>
                <w:sz w:val="28"/>
                <w:szCs w:val="28"/>
              </w:rPr>
              <w:t>Муниципальный уровень</w:t>
            </w:r>
          </w:p>
        </w:tc>
      </w:tr>
      <w:tr w:rsidR="00283B05" w:rsidRPr="007A0AC8" w:rsidTr="00431D05">
        <w:trPr>
          <w:trHeight w:val="1656"/>
        </w:trPr>
        <w:tc>
          <w:tcPr>
            <w:tcW w:w="1702" w:type="dxa"/>
            <w:tcBorders>
              <w:top w:val="single" w:sz="4" w:space="0" w:color="auto"/>
              <w:left w:val="single" w:sz="4" w:space="0" w:color="auto"/>
              <w:right w:val="single" w:sz="4" w:space="0" w:color="auto"/>
            </w:tcBorders>
          </w:tcPr>
          <w:p w:rsidR="00283B05" w:rsidRPr="007A0AC8" w:rsidRDefault="00283B05" w:rsidP="00431D05">
            <w:pPr>
              <w:spacing w:line="240" w:lineRule="atLeast"/>
              <w:rPr>
                <w:sz w:val="28"/>
                <w:szCs w:val="28"/>
              </w:rPr>
            </w:pPr>
            <w:r w:rsidRPr="007A0AC8">
              <w:rPr>
                <w:sz w:val="28"/>
                <w:szCs w:val="28"/>
              </w:rPr>
              <w:t>Русский язык</w:t>
            </w:r>
          </w:p>
          <w:p w:rsidR="00283B05" w:rsidRPr="007A0AC8" w:rsidRDefault="00283B05" w:rsidP="00431D05">
            <w:pPr>
              <w:spacing w:line="240" w:lineRule="atLeast"/>
              <w:rPr>
                <w:sz w:val="28"/>
                <w:szCs w:val="28"/>
              </w:rPr>
            </w:pPr>
          </w:p>
          <w:p w:rsidR="00283B05" w:rsidRPr="007A0AC8" w:rsidRDefault="00283B05" w:rsidP="00431D05">
            <w:pPr>
              <w:spacing w:line="240" w:lineRule="atLeast"/>
              <w:rPr>
                <w:sz w:val="28"/>
                <w:szCs w:val="28"/>
              </w:rPr>
            </w:pPr>
          </w:p>
        </w:tc>
        <w:tc>
          <w:tcPr>
            <w:tcW w:w="4961" w:type="dxa"/>
            <w:tcBorders>
              <w:top w:val="single" w:sz="4" w:space="0" w:color="auto"/>
              <w:left w:val="single" w:sz="4" w:space="0" w:color="auto"/>
              <w:right w:val="single" w:sz="4" w:space="0" w:color="auto"/>
            </w:tcBorders>
            <w:hideMark/>
          </w:tcPr>
          <w:p w:rsidR="00283B05" w:rsidRPr="007A0AC8" w:rsidRDefault="00283B05" w:rsidP="00431D05">
            <w:pPr>
              <w:spacing w:line="240" w:lineRule="atLeast"/>
              <w:rPr>
                <w:sz w:val="28"/>
                <w:szCs w:val="28"/>
              </w:rPr>
            </w:pPr>
            <w:r w:rsidRPr="007A0AC8">
              <w:rPr>
                <w:sz w:val="28"/>
                <w:szCs w:val="28"/>
              </w:rPr>
              <w:t>Бикчурина К.Ю.-9кл.</w:t>
            </w:r>
          </w:p>
          <w:p w:rsidR="00283B05" w:rsidRPr="007A0AC8" w:rsidRDefault="00283B05" w:rsidP="00431D05">
            <w:pPr>
              <w:spacing w:line="240" w:lineRule="atLeast"/>
              <w:rPr>
                <w:sz w:val="28"/>
                <w:szCs w:val="28"/>
              </w:rPr>
            </w:pPr>
          </w:p>
        </w:tc>
        <w:tc>
          <w:tcPr>
            <w:tcW w:w="2221" w:type="dxa"/>
            <w:tcBorders>
              <w:top w:val="single" w:sz="4" w:space="0" w:color="auto"/>
              <w:left w:val="single" w:sz="4" w:space="0" w:color="auto"/>
              <w:right w:val="single" w:sz="4" w:space="0" w:color="auto"/>
            </w:tcBorders>
            <w:hideMark/>
          </w:tcPr>
          <w:p w:rsidR="00283B05" w:rsidRPr="007A0AC8" w:rsidRDefault="00283B05" w:rsidP="00431D05">
            <w:pPr>
              <w:spacing w:line="240" w:lineRule="atLeast"/>
              <w:rPr>
                <w:sz w:val="28"/>
                <w:szCs w:val="28"/>
              </w:rPr>
            </w:pPr>
            <w:r w:rsidRPr="007A0AC8">
              <w:rPr>
                <w:sz w:val="28"/>
                <w:szCs w:val="28"/>
              </w:rPr>
              <w:t>Нугаева Э.К.</w:t>
            </w:r>
          </w:p>
        </w:tc>
        <w:tc>
          <w:tcPr>
            <w:tcW w:w="1606" w:type="dxa"/>
            <w:tcBorders>
              <w:top w:val="single" w:sz="4" w:space="0" w:color="auto"/>
              <w:left w:val="single" w:sz="4" w:space="0" w:color="auto"/>
              <w:right w:val="single" w:sz="4" w:space="0" w:color="auto"/>
            </w:tcBorders>
            <w:hideMark/>
          </w:tcPr>
          <w:p w:rsidR="00283B05" w:rsidRPr="007A0AC8" w:rsidRDefault="00283B05" w:rsidP="00431D05">
            <w:pPr>
              <w:spacing w:line="240" w:lineRule="atLeast"/>
              <w:rPr>
                <w:sz w:val="28"/>
                <w:szCs w:val="28"/>
              </w:rPr>
            </w:pPr>
            <w:r w:rsidRPr="007A0AC8">
              <w:rPr>
                <w:sz w:val="28"/>
                <w:szCs w:val="28"/>
              </w:rPr>
              <w:t>призер</w:t>
            </w:r>
          </w:p>
        </w:tc>
      </w:tr>
      <w:tr w:rsidR="00283B05" w:rsidRPr="007A0AC8" w:rsidTr="00431D05">
        <w:trPr>
          <w:trHeight w:val="79"/>
        </w:trPr>
        <w:tc>
          <w:tcPr>
            <w:tcW w:w="1702" w:type="dxa"/>
            <w:tcBorders>
              <w:left w:val="single" w:sz="4" w:space="0" w:color="auto"/>
              <w:right w:val="single" w:sz="4" w:space="0" w:color="auto"/>
            </w:tcBorders>
            <w:vAlign w:val="center"/>
            <w:hideMark/>
          </w:tcPr>
          <w:p w:rsidR="00283B05" w:rsidRPr="007A0AC8" w:rsidRDefault="00283B05" w:rsidP="00431D05">
            <w:pPr>
              <w:spacing w:line="240" w:lineRule="atLeast"/>
              <w:rPr>
                <w:sz w:val="28"/>
                <w:szCs w:val="28"/>
              </w:rPr>
            </w:pPr>
            <w:r w:rsidRPr="007A0AC8">
              <w:rPr>
                <w:sz w:val="28"/>
                <w:szCs w:val="28"/>
              </w:rPr>
              <w:t>Литература</w:t>
            </w:r>
          </w:p>
        </w:tc>
        <w:tc>
          <w:tcPr>
            <w:tcW w:w="4961" w:type="dxa"/>
            <w:tcBorders>
              <w:top w:val="single" w:sz="4" w:space="0" w:color="auto"/>
              <w:left w:val="single" w:sz="4" w:space="0" w:color="auto"/>
              <w:bottom w:val="single" w:sz="4" w:space="0" w:color="auto"/>
              <w:right w:val="single" w:sz="4" w:space="0" w:color="auto"/>
            </w:tcBorders>
            <w:hideMark/>
          </w:tcPr>
          <w:p w:rsidR="00283B05" w:rsidRPr="007A0AC8" w:rsidRDefault="00283B05" w:rsidP="00431D05">
            <w:pPr>
              <w:spacing w:line="240" w:lineRule="atLeast"/>
              <w:rPr>
                <w:sz w:val="28"/>
                <w:szCs w:val="28"/>
              </w:rPr>
            </w:pPr>
            <w:r w:rsidRPr="007A0AC8">
              <w:rPr>
                <w:sz w:val="28"/>
                <w:szCs w:val="28"/>
              </w:rPr>
              <w:t>Бикчурина К.Ю.-9кл.</w:t>
            </w:r>
          </w:p>
          <w:p w:rsidR="00283B05" w:rsidRPr="007A0AC8" w:rsidRDefault="00283B05" w:rsidP="00431D05">
            <w:pPr>
              <w:spacing w:line="240" w:lineRule="atLeast"/>
              <w:rPr>
                <w:sz w:val="28"/>
                <w:szCs w:val="28"/>
              </w:rPr>
            </w:pPr>
          </w:p>
        </w:tc>
        <w:tc>
          <w:tcPr>
            <w:tcW w:w="2221" w:type="dxa"/>
            <w:tcBorders>
              <w:top w:val="single" w:sz="4" w:space="0" w:color="auto"/>
              <w:left w:val="single" w:sz="4" w:space="0" w:color="auto"/>
              <w:bottom w:val="single" w:sz="4" w:space="0" w:color="auto"/>
              <w:right w:val="single" w:sz="4" w:space="0" w:color="auto"/>
            </w:tcBorders>
            <w:hideMark/>
          </w:tcPr>
          <w:p w:rsidR="00283B05" w:rsidRPr="007A0AC8" w:rsidRDefault="00283B05" w:rsidP="00431D05">
            <w:pPr>
              <w:spacing w:line="240" w:lineRule="atLeast"/>
              <w:rPr>
                <w:sz w:val="28"/>
                <w:szCs w:val="28"/>
              </w:rPr>
            </w:pPr>
            <w:r w:rsidRPr="007A0AC8">
              <w:rPr>
                <w:sz w:val="28"/>
                <w:szCs w:val="28"/>
              </w:rPr>
              <w:t>Нугаева Э.К.</w:t>
            </w:r>
          </w:p>
          <w:p w:rsidR="00283B05" w:rsidRPr="007A0AC8" w:rsidRDefault="00283B05" w:rsidP="00431D05">
            <w:pPr>
              <w:spacing w:line="240" w:lineRule="atLeast"/>
              <w:rPr>
                <w:sz w:val="28"/>
                <w:szCs w:val="28"/>
              </w:rPr>
            </w:pPr>
          </w:p>
        </w:tc>
        <w:tc>
          <w:tcPr>
            <w:tcW w:w="1606" w:type="dxa"/>
            <w:tcBorders>
              <w:top w:val="single" w:sz="4" w:space="0" w:color="auto"/>
              <w:left w:val="single" w:sz="4" w:space="0" w:color="auto"/>
              <w:bottom w:val="single" w:sz="4" w:space="0" w:color="auto"/>
              <w:right w:val="single" w:sz="4" w:space="0" w:color="auto"/>
            </w:tcBorders>
            <w:hideMark/>
          </w:tcPr>
          <w:p w:rsidR="00283B05" w:rsidRPr="007A0AC8" w:rsidRDefault="00283B05" w:rsidP="00431D05">
            <w:pPr>
              <w:spacing w:line="240" w:lineRule="atLeast"/>
              <w:rPr>
                <w:sz w:val="28"/>
                <w:szCs w:val="28"/>
              </w:rPr>
            </w:pPr>
            <w:r w:rsidRPr="007A0AC8">
              <w:rPr>
                <w:sz w:val="28"/>
                <w:szCs w:val="28"/>
              </w:rPr>
              <w:t>призер</w:t>
            </w:r>
          </w:p>
        </w:tc>
      </w:tr>
      <w:tr w:rsidR="00283B05" w:rsidRPr="007A0AC8" w:rsidTr="00431D05">
        <w:trPr>
          <w:trHeight w:val="79"/>
        </w:trPr>
        <w:tc>
          <w:tcPr>
            <w:tcW w:w="10490" w:type="dxa"/>
            <w:gridSpan w:val="4"/>
            <w:tcBorders>
              <w:left w:val="single" w:sz="4" w:space="0" w:color="auto"/>
              <w:right w:val="single" w:sz="4" w:space="0" w:color="auto"/>
            </w:tcBorders>
            <w:vAlign w:val="center"/>
            <w:hideMark/>
          </w:tcPr>
          <w:p w:rsidR="00283B05" w:rsidRPr="007A0AC8" w:rsidRDefault="00283B05" w:rsidP="00431D05">
            <w:pPr>
              <w:spacing w:line="240" w:lineRule="atLeast"/>
              <w:jc w:val="center"/>
              <w:rPr>
                <w:b/>
                <w:sz w:val="28"/>
                <w:szCs w:val="28"/>
              </w:rPr>
            </w:pPr>
            <w:r w:rsidRPr="007A0AC8">
              <w:rPr>
                <w:b/>
                <w:sz w:val="28"/>
                <w:szCs w:val="28"/>
              </w:rPr>
              <w:t>Республиканский этап</w:t>
            </w:r>
          </w:p>
          <w:p w:rsidR="00283B05" w:rsidRPr="007A0AC8" w:rsidRDefault="00283B05" w:rsidP="00431D05">
            <w:pPr>
              <w:spacing w:line="240" w:lineRule="atLeast"/>
              <w:rPr>
                <w:sz w:val="28"/>
                <w:szCs w:val="28"/>
              </w:rPr>
            </w:pPr>
          </w:p>
        </w:tc>
      </w:tr>
      <w:tr w:rsidR="00283B05" w:rsidRPr="007A0AC8" w:rsidTr="00431D05">
        <w:trPr>
          <w:trHeight w:val="79"/>
        </w:trPr>
        <w:tc>
          <w:tcPr>
            <w:tcW w:w="1702" w:type="dxa"/>
            <w:tcBorders>
              <w:left w:val="single" w:sz="4" w:space="0" w:color="auto"/>
              <w:right w:val="single" w:sz="4" w:space="0" w:color="auto"/>
            </w:tcBorders>
            <w:vAlign w:val="center"/>
            <w:hideMark/>
          </w:tcPr>
          <w:p w:rsidR="00283B05" w:rsidRPr="007A0AC8" w:rsidRDefault="00283B05" w:rsidP="00431D05">
            <w:pPr>
              <w:spacing w:line="240" w:lineRule="atLeast"/>
              <w:rPr>
                <w:sz w:val="28"/>
                <w:szCs w:val="28"/>
              </w:rPr>
            </w:pPr>
            <w:r w:rsidRPr="007A0AC8">
              <w:rPr>
                <w:sz w:val="28"/>
                <w:szCs w:val="28"/>
              </w:rPr>
              <w:t>Литература</w:t>
            </w:r>
          </w:p>
        </w:tc>
        <w:tc>
          <w:tcPr>
            <w:tcW w:w="4961" w:type="dxa"/>
            <w:tcBorders>
              <w:top w:val="single" w:sz="4" w:space="0" w:color="auto"/>
              <w:left w:val="single" w:sz="4" w:space="0" w:color="auto"/>
              <w:bottom w:val="single" w:sz="4" w:space="0" w:color="auto"/>
              <w:right w:val="single" w:sz="4" w:space="0" w:color="auto"/>
            </w:tcBorders>
            <w:hideMark/>
          </w:tcPr>
          <w:p w:rsidR="00283B05" w:rsidRPr="007A0AC8" w:rsidRDefault="00283B05" w:rsidP="00431D05">
            <w:pPr>
              <w:spacing w:line="240" w:lineRule="atLeast"/>
              <w:rPr>
                <w:sz w:val="28"/>
                <w:szCs w:val="28"/>
              </w:rPr>
            </w:pPr>
            <w:r w:rsidRPr="007A0AC8">
              <w:rPr>
                <w:sz w:val="28"/>
                <w:szCs w:val="28"/>
              </w:rPr>
              <w:t>Бикчурина К.Ю.-9кл.</w:t>
            </w:r>
          </w:p>
        </w:tc>
        <w:tc>
          <w:tcPr>
            <w:tcW w:w="2221" w:type="dxa"/>
            <w:tcBorders>
              <w:top w:val="single" w:sz="4" w:space="0" w:color="auto"/>
              <w:left w:val="single" w:sz="4" w:space="0" w:color="auto"/>
              <w:bottom w:val="single" w:sz="4" w:space="0" w:color="auto"/>
              <w:right w:val="single" w:sz="4" w:space="0" w:color="auto"/>
            </w:tcBorders>
            <w:hideMark/>
          </w:tcPr>
          <w:p w:rsidR="00283B05" w:rsidRPr="007A0AC8" w:rsidRDefault="00283B05" w:rsidP="00431D05">
            <w:pPr>
              <w:spacing w:line="240" w:lineRule="atLeast"/>
              <w:rPr>
                <w:sz w:val="28"/>
                <w:szCs w:val="28"/>
              </w:rPr>
            </w:pPr>
            <w:r w:rsidRPr="007A0AC8">
              <w:rPr>
                <w:sz w:val="28"/>
                <w:szCs w:val="28"/>
              </w:rPr>
              <w:t>Нугаева Э.К.</w:t>
            </w:r>
          </w:p>
        </w:tc>
        <w:tc>
          <w:tcPr>
            <w:tcW w:w="1606" w:type="dxa"/>
            <w:tcBorders>
              <w:top w:val="single" w:sz="4" w:space="0" w:color="auto"/>
              <w:left w:val="single" w:sz="4" w:space="0" w:color="auto"/>
              <w:bottom w:val="single" w:sz="4" w:space="0" w:color="auto"/>
              <w:right w:val="single" w:sz="4" w:space="0" w:color="auto"/>
            </w:tcBorders>
            <w:hideMark/>
          </w:tcPr>
          <w:p w:rsidR="00283B05" w:rsidRPr="007A0AC8" w:rsidRDefault="00283B05" w:rsidP="00431D05">
            <w:pPr>
              <w:spacing w:line="240" w:lineRule="atLeast"/>
              <w:rPr>
                <w:sz w:val="28"/>
                <w:szCs w:val="28"/>
              </w:rPr>
            </w:pPr>
            <w:r w:rsidRPr="007A0AC8">
              <w:rPr>
                <w:sz w:val="28"/>
                <w:szCs w:val="28"/>
              </w:rPr>
              <w:t>призер</w:t>
            </w:r>
          </w:p>
        </w:tc>
      </w:tr>
    </w:tbl>
    <w:p w:rsidR="00F82122" w:rsidRDefault="00F82122" w:rsidP="00283B05">
      <w:pPr>
        <w:spacing w:line="240" w:lineRule="atLeast"/>
        <w:rPr>
          <w:b/>
          <w:sz w:val="28"/>
          <w:szCs w:val="28"/>
        </w:rPr>
      </w:pPr>
    </w:p>
    <w:p w:rsidR="00283B05" w:rsidRPr="007A0AC8" w:rsidRDefault="00283B05" w:rsidP="00283B05">
      <w:pPr>
        <w:spacing w:line="240" w:lineRule="atLeast"/>
        <w:rPr>
          <w:b/>
          <w:sz w:val="28"/>
          <w:szCs w:val="28"/>
        </w:rPr>
      </w:pPr>
      <w:r w:rsidRPr="007A0AC8">
        <w:rPr>
          <w:b/>
          <w:sz w:val="28"/>
          <w:szCs w:val="28"/>
        </w:rPr>
        <w:t>Победители и призёры предметных олимпиад: 2016-2017 учебный год</w:t>
      </w:r>
    </w:p>
    <w:p w:rsidR="00283B05" w:rsidRPr="007A0AC8" w:rsidRDefault="00283B05" w:rsidP="00283B05">
      <w:pPr>
        <w:spacing w:line="240" w:lineRule="atLeast"/>
        <w:rPr>
          <w:b/>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4961"/>
        <w:gridCol w:w="2221"/>
        <w:gridCol w:w="1606"/>
      </w:tblGrid>
      <w:tr w:rsidR="00283B05" w:rsidRPr="007A0AC8" w:rsidTr="00431D05">
        <w:tc>
          <w:tcPr>
            <w:tcW w:w="1702" w:type="dxa"/>
            <w:tcBorders>
              <w:top w:val="single" w:sz="4" w:space="0" w:color="auto"/>
              <w:left w:val="single" w:sz="4" w:space="0" w:color="auto"/>
              <w:bottom w:val="single" w:sz="4" w:space="0" w:color="auto"/>
              <w:right w:val="single" w:sz="4" w:space="0" w:color="auto"/>
            </w:tcBorders>
            <w:hideMark/>
          </w:tcPr>
          <w:p w:rsidR="00283B05" w:rsidRPr="007A0AC8" w:rsidRDefault="00283B05" w:rsidP="00431D05">
            <w:pPr>
              <w:spacing w:line="240" w:lineRule="atLeast"/>
              <w:rPr>
                <w:sz w:val="28"/>
                <w:szCs w:val="28"/>
              </w:rPr>
            </w:pPr>
            <w:r w:rsidRPr="007A0AC8">
              <w:rPr>
                <w:sz w:val="28"/>
                <w:szCs w:val="28"/>
              </w:rPr>
              <w:t>ВОШ</w:t>
            </w:r>
          </w:p>
          <w:p w:rsidR="00283B05" w:rsidRPr="007A0AC8" w:rsidRDefault="00283B05" w:rsidP="00431D05">
            <w:pPr>
              <w:spacing w:line="240" w:lineRule="atLeast"/>
              <w:rPr>
                <w:sz w:val="28"/>
                <w:szCs w:val="28"/>
              </w:rPr>
            </w:pPr>
            <w:r w:rsidRPr="007A0AC8">
              <w:rPr>
                <w:sz w:val="28"/>
                <w:szCs w:val="28"/>
              </w:rPr>
              <w:t>Уровень</w:t>
            </w:r>
          </w:p>
        </w:tc>
        <w:tc>
          <w:tcPr>
            <w:tcW w:w="4961" w:type="dxa"/>
            <w:tcBorders>
              <w:top w:val="single" w:sz="4" w:space="0" w:color="auto"/>
              <w:left w:val="single" w:sz="4" w:space="0" w:color="auto"/>
              <w:bottom w:val="single" w:sz="4" w:space="0" w:color="auto"/>
              <w:right w:val="single" w:sz="4" w:space="0" w:color="auto"/>
            </w:tcBorders>
            <w:hideMark/>
          </w:tcPr>
          <w:p w:rsidR="00283B05" w:rsidRPr="007A0AC8" w:rsidRDefault="00283B05" w:rsidP="00431D05">
            <w:pPr>
              <w:spacing w:line="240" w:lineRule="atLeast"/>
              <w:jc w:val="center"/>
              <w:rPr>
                <w:sz w:val="28"/>
                <w:szCs w:val="28"/>
              </w:rPr>
            </w:pPr>
            <w:r w:rsidRPr="007A0AC8">
              <w:rPr>
                <w:sz w:val="28"/>
                <w:szCs w:val="28"/>
              </w:rPr>
              <w:t>Ф.И.ученика</w:t>
            </w:r>
          </w:p>
        </w:tc>
        <w:tc>
          <w:tcPr>
            <w:tcW w:w="2221" w:type="dxa"/>
            <w:tcBorders>
              <w:top w:val="single" w:sz="4" w:space="0" w:color="auto"/>
              <w:left w:val="single" w:sz="4" w:space="0" w:color="auto"/>
              <w:bottom w:val="single" w:sz="4" w:space="0" w:color="auto"/>
              <w:right w:val="single" w:sz="4" w:space="0" w:color="auto"/>
            </w:tcBorders>
            <w:hideMark/>
          </w:tcPr>
          <w:p w:rsidR="00283B05" w:rsidRPr="007A0AC8" w:rsidRDefault="00283B05" w:rsidP="00431D05">
            <w:pPr>
              <w:spacing w:line="240" w:lineRule="atLeast"/>
              <w:rPr>
                <w:sz w:val="28"/>
                <w:szCs w:val="28"/>
              </w:rPr>
            </w:pPr>
            <w:r w:rsidRPr="007A0AC8">
              <w:rPr>
                <w:sz w:val="28"/>
                <w:szCs w:val="28"/>
              </w:rPr>
              <w:t>Учитель</w:t>
            </w:r>
          </w:p>
        </w:tc>
        <w:tc>
          <w:tcPr>
            <w:tcW w:w="1606" w:type="dxa"/>
            <w:tcBorders>
              <w:top w:val="single" w:sz="4" w:space="0" w:color="auto"/>
              <w:left w:val="single" w:sz="4" w:space="0" w:color="auto"/>
              <w:bottom w:val="single" w:sz="4" w:space="0" w:color="auto"/>
              <w:right w:val="single" w:sz="4" w:space="0" w:color="auto"/>
            </w:tcBorders>
            <w:hideMark/>
          </w:tcPr>
          <w:p w:rsidR="00283B05" w:rsidRPr="007A0AC8" w:rsidRDefault="00283B05" w:rsidP="00431D05">
            <w:pPr>
              <w:spacing w:line="240" w:lineRule="atLeast"/>
              <w:rPr>
                <w:sz w:val="28"/>
                <w:szCs w:val="28"/>
              </w:rPr>
            </w:pPr>
            <w:r w:rsidRPr="007A0AC8">
              <w:rPr>
                <w:sz w:val="28"/>
                <w:szCs w:val="28"/>
              </w:rPr>
              <w:t>Место</w:t>
            </w:r>
          </w:p>
        </w:tc>
      </w:tr>
      <w:tr w:rsidR="00283B05" w:rsidRPr="007A0AC8" w:rsidTr="00431D05">
        <w:tc>
          <w:tcPr>
            <w:tcW w:w="10490" w:type="dxa"/>
            <w:gridSpan w:val="4"/>
            <w:tcBorders>
              <w:top w:val="single" w:sz="4" w:space="0" w:color="auto"/>
              <w:left w:val="single" w:sz="4" w:space="0" w:color="auto"/>
              <w:bottom w:val="single" w:sz="4" w:space="0" w:color="auto"/>
              <w:right w:val="single" w:sz="4" w:space="0" w:color="auto"/>
            </w:tcBorders>
            <w:hideMark/>
          </w:tcPr>
          <w:p w:rsidR="00283B05" w:rsidRPr="007A0AC8" w:rsidRDefault="00283B05" w:rsidP="00431D05">
            <w:pPr>
              <w:spacing w:line="240" w:lineRule="atLeast"/>
              <w:jc w:val="center"/>
              <w:rPr>
                <w:b/>
                <w:sz w:val="28"/>
                <w:szCs w:val="28"/>
              </w:rPr>
            </w:pPr>
            <w:r w:rsidRPr="007A0AC8">
              <w:rPr>
                <w:b/>
                <w:sz w:val="28"/>
                <w:szCs w:val="28"/>
              </w:rPr>
              <w:t>Муниципальный уровень</w:t>
            </w:r>
          </w:p>
        </w:tc>
      </w:tr>
      <w:tr w:rsidR="00283B05" w:rsidRPr="007A0AC8" w:rsidTr="00431D05">
        <w:trPr>
          <w:trHeight w:val="1656"/>
        </w:trPr>
        <w:tc>
          <w:tcPr>
            <w:tcW w:w="1702" w:type="dxa"/>
            <w:tcBorders>
              <w:top w:val="single" w:sz="4" w:space="0" w:color="auto"/>
              <w:left w:val="single" w:sz="4" w:space="0" w:color="auto"/>
              <w:right w:val="single" w:sz="4" w:space="0" w:color="auto"/>
            </w:tcBorders>
          </w:tcPr>
          <w:p w:rsidR="00283B05" w:rsidRPr="007A0AC8" w:rsidRDefault="00283B05" w:rsidP="00431D05">
            <w:pPr>
              <w:spacing w:line="240" w:lineRule="atLeast"/>
              <w:rPr>
                <w:sz w:val="28"/>
                <w:szCs w:val="28"/>
              </w:rPr>
            </w:pPr>
            <w:r w:rsidRPr="007A0AC8">
              <w:rPr>
                <w:sz w:val="28"/>
                <w:szCs w:val="28"/>
              </w:rPr>
              <w:t>Русский язык</w:t>
            </w:r>
          </w:p>
          <w:p w:rsidR="00283B05" w:rsidRPr="007A0AC8" w:rsidRDefault="00283B05" w:rsidP="00431D05">
            <w:pPr>
              <w:spacing w:line="240" w:lineRule="atLeast"/>
              <w:rPr>
                <w:sz w:val="28"/>
                <w:szCs w:val="28"/>
              </w:rPr>
            </w:pPr>
          </w:p>
          <w:p w:rsidR="00283B05" w:rsidRPr="007A0AC8" w:rsidRDefault="00283B05" w:rsidP="00431D05">
            <w:pPr>
              <w:spacing w:line="240" w:lineRule="atLeast"/>
              <w:rPr>
                <w:sz w:val="28"/>
                <w:szCs w:val="28"/>
              </w:rPr>
            </w:pPr>
          </w:p>
        </w:tc>
        <w:tc>
          <w:tcPr>
            <w:tcW w:w="4961" w:type="dxa"/>
            <w:tcBorders>
              <w:top w:val="single" w:sz="4" w:space="0" w:color="auto"/>
              <w:left w:val="single" w:sz="4" w:space="0" w:color="auto"/>
              <w:right w:val="single" w:sz="4" w:space="0" w:color="auto"/>
            </w:tcBorders>
            <w:hideMark/>
          </w:tcPr>
          <w:p w:rsidR="00283B05" w:rsidRPr="007A0AC8" w:rsidRDefault="00283B05" w:rsidP="00431D05">
            <w:pPr>
              <w:spacing w:line="240" w:lineRule="atLeast"/>
              <w:rPr>
                <w:sz w:val="28"/>
                <w:szCs w:val="28"/>
              </w:rPr>
            </w:pPr>
            <w:r w:rsidRPr="007A0AC8">
              <w:rPr>
                <w:sz w:val="28"/>
                <w:szCs w:val="28"/>
              </w:rPr>
              <w:t>Бикчурина К.Ю.-10кл.</w:t>
            </w:r>
          </w:p>
          <w:p w:rsidR="00283B05" w:rsidRPr="007A0AC8" w:rsidRDefault="00283B05" w:rsidP="00431D05">
            <w:pPr>
              <w:spacing w:line="240" w:lineRule="atLeast"/>
              <w:rPr>
                <w:sz w:val="28"/>
                <w:szCs w:val="28"/>
              </w:rPr>
            </w:pPr>
          </w:p>
        </w:tc>
        <w:tc>
          <w:tcPr>
            <w:tcW w:w="2221" w:type="dxa"/>
            <w:tcBorders>
              <w:top w:val="single" w:sz="4" w:space="0" w:color="auto"/>
              <w:left w:val="single" w:sz="4" w:space="0" w:color="auto"/>
              <w:right w:val="single" w:sz="4" w:space="0" w:color="auto"/>
            </w:tcBorders>
            <w:hideMark/>
          </w:tcPr>
          <w:p w:rsidR="00283B05" w:rsidRPr="007A0AC8" w:rsidRDefault="00283B05" w:rsidP="00431D05">
            <w:pPr>
              <w:spacing w:line="240" w:lineRule="atLeast"/>
              <w:rPr>
                <w:sz w:val="28"/>
                <w:szCs w:val="28"/>
              </w:rPr>
            </w:pPr>
            <w:r w:rsidRPr="007A0AC8">
              <w:rPr>
                <w:sz w:val="28"/>
                <w:szCs w:val="28"/>
              </w:rPr>
              <w:t>Нугаева Э.К.</w:t>
            </w:r>
          </w:p>
        </w:tc>
        <w:tc>
          <w:tcPr>
            <w:tcW w:w="1606" w:type="dxa"/>
            <w:tcBorders>
              <w:top w:val="single" w:sz="4" w:space="0" w:color="auto"/>
              <w:left w:val="single" w:sz="4" w:space="0" w:color="auto"/>
              <w:right w:val="single" w:sz="4" w:space="0" w:color="auto"/>
            </w:tcBorders>
            <w:hideMark/>
          </w:tcPr>
          <w:p w:rsidR="00283B05" w:rsidRPr="007A0AC8" w:rsidRDefault="00283B05" w:rsidP="00431D05">
            <w:pPr>
              <w:spacing w:line="240" w:lineRule="atLeast"/>
              <w:rPr>
                <w:sz w:val="28"/>
                <w:szCs w:val="28"/>
              </w:rPr>
            </w:pPr>
            <w:r w:rsidRPr="007A0AC8">
              <w:rPr>
                <w:sz w:val="28"/>
                <w:szCs w:val="28"/>
              </w:rPr>
              <w:t>победитель</w:t>
            </w:r>
          </w:p>
        </w:tc>
      </w:tr>
      <w:tr w:rsidR="00283B05" w:rsidRPr="007A0AC8" w:rsidTr="00431D05">
        <w:trPr>
          <w:trHeight w:val="79"/>
        </w:trPr>
        <w:tc>
          <w:tcPr>
            <w:tcW w:w="1702" w:type="dxa"/>
            <w:tcBorders>
              <w:left w:val="single" w:sz="4" w:space="0" w:color="auto"/>
              <w:right w:val="single" w:sz="4" w:space="0" w:color="auto"/>
            </w:tcBorders>
            <w:vAlign w:val="center"/>
            <w:hideMark/>
          </w:tcPr>
          <w:p w:rsidR="00283B05" w:rsidRPr="007A0AC8" w:rsidRDefault="00283B05" w:rsidP="00431D05">
            <w:pPr>
              <w:spacing w:line="240" w:lineRule="atLeast"/>
              <w:rPr>
                <w:sz w:val="28"/>
                <w:szCs w:val="28"/>
              </w:rPr>
            </w:pPr>
            <w:r w:rsidRPr="007A0AC8">
              <w:rPr>
                <w:sz w:val="28"/>
                <w:szCs w:val="28"/>
              </w:rPr>
              <w:t>Литература</w:t>
            </w:r>
          </w:p>
        </w:tc>
        <w:tc>
          <w:tcPr>
            <w:tcW w:w="4961" w:type="dxa"/>
            <w:tcBorders>
              <w:top w:val="single" w:sz="4" w:space="0" w:color="auto"/>
              <w:left w:val="single" w:sz="4" w:space="0" w:color="auto"/>
              <w:bottom w:val="single" w:sz="4" w:space="0" w:color="auto"/>
              <w:right w:val="single" w:sz="4" w:space="0" w:color="auto"/>
            </w:tcBorders>
            <w:hideMark/>
          </w:tcPr>
          <w:p w:rsidR="00283B05" w:rsidRPr="007A0AC8" w:rsidRDefault="00283B05" w:rsidP="00431D05">
            <w:pPr>
              <w:spacing w:line="240" w:lineRule="atLeast"/>
              <w:rPr>
                <w:sz w:val="28"/>
                <w:szCs w:val="28"/>
              </w:rPr>
            </w:pPr>
            <w:r w:rsidRPr="007A0AC8">
              <w:rPr>
                <w:sz w:val="28"/>
                <w:szCs w:val="28"/>
              </w:rPr>
              <w:t>Бикчурина К.Ю.-10кл.</w:t>
            </w:r>
          </w:p>
          <w:p w:rsidR="00283B05" w:rsidRPr="007A0AC8" w:rsidRDefault="00283B05" w:rsidP="00431D05">
            <w:pPr>
              <w:spacing w:line="240" w:lineRule="atLeast"/>
              <w:rPr>
                <w:sz w:val="28"/>
                <w:szCs w:val="28"/>
              </w:rPr>
            </w:pPr>
          </w:p>
        </w:tc>
        <w:tc>
          <w:tcPr>
            <w:tcW w:w="2221" w:type="dxa"/>
            <w:tcBorders>
              <w:top w:val="single" w:sz="4" w:space="0" w:color="auto"/>
              <w:left w:val="single" w:sz="4" w:space="0" w:color="auto"/>
              <w:bottom w:val="single" w:sz="4" w:space="0" w:color="auto"/>
              <w:right w:val="single" w:sz="4" w:space="0" w:color="auto"/>
            </w:tcBorders>
            <w:hideMark/>
          </w:tcPr>
          <w:p w:rsidR="00283B05" w:rsidRPr="007A0AC8" w:rsidRDefault="00283B05" w:rsidP="00431D05">
            <w:pPr>
              <w:spacing w:line="240" w:lineRule="atLeast"/>
              <w:rPr>
                <w:sz w:val="28"/>
                <w:szCs w:val="28"/>
              </w:rPr>
            </w:pPr>
            <w:r w:rsidRPr="007A0AC8">
              <w:rPr>
                <w:sz w:val="28"/>
                <w:szCs w:val="28"/>
              </w:rPr>
              <w:t>Нугаева Э.К.</w:t>
            </w:r>
          </w:p>
          <w:p w:rsidR="00283B05" w:rsidRPr="007A0AC8" w:rsidRDefault="00283B05" w:rsidP="00431D05">
            <w:pPr>
              <w:spacing w:line="240" w:lineRule="atLeast"/>
              <w:rPr>
                <w:sz w:val="28"/>
                <w:szCs w:val="28"/>
              </w:rPr>
            </w:pPr>
          </w:p>
        </w:tc>
        <w:tc>
          <w:tcPr>
            <w:tcW w:w="1606" w:type="dxa"/>
            <w:tcBorders>
              <w:top w:val="single" w:sz="4" w:space="0" w:color="auto"/>
              <w:left w:val="single" w:sz="4" w:space="0" w:color="auto"/>
              <w:bottom w:val="single" w:sz="4" w:space="0" w:color="auto"/>
              <w:right w:val="single" w:sz="4" w:space="0" w:color="auto"/>
            </w:tcBorders>
            <w:hideMark/>
          </w:tcPr>
          <w:p w:rsidR="00283B05" w:rsidRPr="007A0AC8" w:rsidRDefault="00283B05" w:rsidP="00431D05">
            <w:pPr>
              <w:spacing w:line="240" w:lineRule="atLeast"/>
              <w:rPr>
                <w:sz w:val="28"/>
                <w:szCs w:val="28"/>
              </w:rPr>
            </w:pPr>
            <w:r w:rsidRPr="007A0AC8">
              <w:rPr>
                <w:sz w:val="28"/>
                <w:szCs w:val="28"/>
              </w:rPr>
              <w:t>победитель</w:t>
            </w:r>
          </w:p>
        </w:tc>
      </w:tr>
      <w:tr w:rsidR="00283B05" w:rsidRPr="007A0AC8" w:rsidTr="00431D05">
        <w:trPr>
          <w:trHeight w:val="79"/>
        </w:trPr>
        <w:tc>
          <w:tcPr>
            <w:tcW w:w="10490" w:type="dxa"/>
            <w:gridSpan w:val="4"/>
            <w:tcBorders>
              <w:left w:val="single" w:sz="4" w:space="0" w:color="auto"/>
              <w:right w:val="single" w:sz="4" w:space="0" w:color="auto"/>
            </w:tcBorders>
            <w:vAlign w:val="center"/>
            <w:hideMark/>
          </w:tcPr>
          <w:p w:rsidR="00283B05" w:rsidRPr="007A0AC8" w:rsidRDefault="00283B05" w:rsidP="00431D05">
            <w:pPr>
              <w:spacing w:line="240" w:lineRule="atLeast"/>
              <w:jc w:val="center"/>
              <w:rPr>
                <w:b/>
                <w:sz w:val="28"/>
                <w:szCs w:val="28"/>
              </w:rPr>
            </w:pPr>
            <w:r w:rsidRPr="007A0AC8">
              <w:rPr>
                <w:b/>
                <w:sz w:val="28"/>
                <w:szCs w:val="28"/>
              </w:rPr>
              <w:t>Республиканский этап</w:t>
            </w:r>
          </w:p>
          <w:p w:rsidR="00283B05" w:rsidRPr="007A0AC8" w:rsidRDefault="00283B05" w:rsidP="00431D05">
            <w:pPr>
              <w:spacing w:line="240" w:lineRule="atLeast"/>
              <w:rPr>
                <w:sz w:val="28"/>
                <w:szCs w:val="28"/>
              </w:rPr>
            </w:pPr>
          </w:p>
        </w:tc>
      </w:tr>
      <w:tr w:rsidR="00283B05" w:rsidRPr="007A0AC8" w:rsidTr="00431D05">
        <w:trPr>
          <w:trHeight w:val="79"/>
        </w:trPr>
        <w:tc>
          <w:tcPr>
            <w:tcW w:w="1702" w:type="dxa"/>
            <w:tcBorders>
              <w:left w:val="single" w:sz="4" w:space="0" w:color="auto"/>
              <w:right w:val="single" w:sz="4" w:space="0" w:color="auto"/>
            </w:tcBorders>
            <w:vAlign w:val="center"/>
            <w:hideMark/>
          </w:tcPr>
          <w:p w:rsidR="00283B05" w:rsidRPr="007A0AC8" w:rsidRDefault="00283B05" w:rsidP="00431D05">
            <w:pPr>
              <w:spacing w:line="240" w:lineRule="atLeast"/>
              <w:rPr>
                <w:sz w:val="28"/>
                <w:szCs w:val="28"/>
              </w:rPr>
            </w:pPr>
            <w:r w:rsidRPr="007A0AC8">
              <w:rPr>
                <w:sz w:val="28"/>
                <w:szCs w:val="28"/>
              </w:rPr>
              <w:t>Литература</w:t>
            </w:r>
          </w:p>
        </w:tc>
        <w:tc>
          <w:tcPr>
            <w:tcW w:w="4961" w:type="dxa"/>
            <w:tcBorders>
              <w:top w:val="single" w:sz="4" w:space="0" w:color="auto"/>
              <w:left w:val="single" w:sz="4" w:space="0" w:color="auto"/>
              <w:bottom w:val="single" w:sz="4" w:space="0" w:color="auto"/>
              <w:right w:val="single" w:sz="4" w:space="0" w:color="auto"/>
            </w:tcBorders>
            <w:hideMark/>
          </w:tcPr>
          <w:p w:rsidR="00283B05" w:rsidRPr="00F82122" w:rsidRDefault="00283B05" w:rsidP="00431D05">
            <w:pPr>
              <w:spacing w:line="240" w:lineRule="atLeast"/>
              <w:rPr>
                <w:sz w:val="28"/>
                <w:szCs w:val="28"/>
              </w:rPr>
            </w:pPr>
            <w:r w:rsidRPr="00F82122">
              <w:rPr>
                <w:sz w:val="28"/>
                <w:szCs w:val="28"/>
              </w:rPr>
              <w:t>Бикчурина К.Ю.-10кл.</w:t>
            </w:r>
          </w:p>
        </w:tc>
        <w:tc>
          <w:tcPr>
            <w:tcW w:w="2221" w:type="dxa"/>
            <w:tcBorders>
              <w:top w:val="single" w:sz="4" w:space="0" w:color="auto"/>
              <w:left w:val="single" w:sz="4" w:space="0" w:color="auto"/>
              <w:bottom w:val="single" w:sz="4" w:space="0" w:color="auto"/>
              <w:right w:val="single" w:sz="4" w:space="0" w:color="auto"/>
            </w:tcBorders>
            <w:hideMark/>
          </w:tcPr>
          <w:p w:rsidR="00283B05" w:rsidRPr="007A0AC8" w:rsidRDefault="00283B05" w:rsidP="00431D05">
            <w:pPr>
              <w:spacing w:line="240" w:lineRule="atLeast"/>
              <w:rPr>
                <w:sz w:val="28"/>
                <w:szCs w:val="28"/>
              </w:rPr>
            </w:pPr>
            <w:r w:rsidRPr="007A0AC8">
              <w:rPr>
                <w:sz w:val="28"/>
                <w:szCs w:val="28"/>
              </w:rPr>
              <w:t>Нугаева Э.К.</w:t>
            </w:r>
          </w:p>
        </w:tc>
        <w:tc>
          <w:tcPr>
            <w:tcW w:w="1606" w:type="dxa"/>
            <w:tcBorders>
              <w:top w:val="single" w:sz="4" w:space="0" w:color="auto"/>
              <w:left w:val="single" w:sz="4" w:space="0" w:color="auto"/>
              <w:bottom w:val="single" w:sz="4" w:space="0" w:color="auto"/>
              <w:right w:val="single" w:sz="4" w:space="0" w:color="auto"/>
            </w:tcBorders>
            <w:hideMark/>
          </w:tcPr>
          <w:p w:rsidR="00283B05" w:rsidRPr="007A0AC8" w:rsidRDefault="00283B05" w:rsidP="00431D05">
            <w:pPr>
              <w:spacing w:line="240" w:lineRule="atLeast"/>
              <w:rPr>
                <w:sz w:val="28"/>
                <w:szCs w:val="28"/>
              </w:rPr>
            </w:pPr>
            <w:r w:rsidRPr="007A0AC8">
              <w:rPr>
                <w:sz w:val="28"/>
                <w:szCs w:val="28"/>
              </w:rPr>
              <w:t>призер</w:t>
            </w:r>
          </w:p>
        </w:tc>
      </w:tr>
    </w:tbl>
    <w:p w:rsidR="00F252A7" w:rsidRDefault="00F252A7" w:rsidP="00F82122">
      <w:pPr>
        <w:spacing w:line="240" w:lineRule="atLeast"/>
        <w:ind w:firstLine="708"/>
        <w:rPr>
          <w:sz w:val="28"/>
          <w:szCs w:val="28"/>
        </w:rPr>
      </w:pPr>
    </w:p>
    <w:p w:rsidR="00D06AE1" w:rsidRPr="00F252A7" w:rsidRDefault="00D06AE1" w:rsidP="00F82122">
      <w:pPr>
        <w:spacing w:line="240" w:lineRule="atLeast"/>
        <w:ind w:firstLine="708"/>
        <w:rPr>
          <w:b/>
          <w:sz w:val="28"/>
          <w:szCs w:val="28"/>
        </w:rPr>
      </w:pPr>
      <w:r w:rsidRPr="00F252A7">
        <w:rPr>
          <w:b/>
          <w:sz w:val="28"/>
          <w:szCs w:val="28"/>
        </w:rPr>
        <w:t>Участие школьников в муниципальных, республиканских и российских олимпиадах, конкурсах: 2017-2018 учебный год</w:t>
      </w:r>
    </w:p>
    <w:p w:rsidR="00D06AE1" w:rsidRPr="007A0AC8" w:rsidRDefault="00D06AE1" w:rsidP="00D06AE1">
      <w:pPr>
        <w:rPr>
          <w:b/>
          <w:sz w:val="28"/>
          <w:szCs w:val="28"/>
        </w:rPr>
      </w:pPr>
    </w:p>
    <w:tbl>
      <w:tblPr>
        <w:tblStyle w:val="a4"/>
        <w:tblW w:w="11486" w:type="dxa"/>
        <w:tblInd w:w="-781" w:type="dxa"/>
        <w:tblLayout w:type="fixed"/>
        <w:tblLook w:val="04A0"/>
      </w:tblPr>
      <w:tblGrid>
        <w:gridCol w:w="2235"/>
        <w:gridCol w:w="2198"/>
        <w:gridCol w:w="3119"/>
        <w:gridCol w:w="1559"/>
        <w:gridCol w:w="2375"/>
      </w:tblGrid>
      <w:tr w:rsidR="00D06AE1" w:rsidRPr="007A0AC8" w:rsidTr="00F82122">
        <w:trPr>
          <w:trHeight w:val="145"/>
        </w:trPr>
        <w:tc>
          <w:tcPr>
            <w:tcW w:w="2235" w:type="dxa"/>
          </w:tcPr>
          <w:p w:rsidR="00D06AE1" w:rsidRPr="007A0AC8" w:rsidRDefault="00D06AE1" w:rsidP="00431D05">
            <w:pPr>
              <w:rPr>
                <w:sz w:val="28"/>
                <w:szCs w:val="28"/>
              </w:rPr>
            </w:pPr>
            <w:r w:rsidRPr="007A0AC8">
              <w:rPr>
                <w:sz w:val="28"/>
                <w:szCs w:val="28"/>
              </w:rPr>
              <w:t>Наименование мероприятия</w:t>
            </w:r>
          </w:p>
        </w:tc>
        <w:tc>
          <w:tcPr>
            <w:tcW w:w="2198" w:type="dxa"/>
          </w:tcPr>
          <w:p w:rsidR="00D06AE1" w:rsidRPr="007A0AC8" w:rsidRDefault="00D06AE1" w:rsidP="00431D05">
            <w:pPr>
              <w:rPr>
                <w:sz w:val="28"/>
                <w:szCs w:val="28"/>
              </w:rPr>
            </w:pPr>
            <w:r w:rsidRPr="007A0AC8">
              <w:rPr>
                <w:sz w:val="28"/>
                <w:szCs w:val="28"/>
              </w:rPr>
              <w:t>Уровень</w:t>
            </w:r>
          </w:p>
        </w:tc>
        <w:tc>
          <w:tcPr>
            <w:tcW w:w="3119" w:type="dxa"/>
          </w:tcPr>
          <w:p w:rsidR="00D06AE1" w:rsidRPr="007A0AC8" w:rsidRDefault="00D06AE1" w:rsidP="00431D05">
            <w:pPr>
              <w:rPr>
                <w:sz w:val="28"/>
                <w:szCs w:val="28"/>
              </w:rPr>
            </w:pPr>
            <w:r w:rsidRPr="007A0AC8">
              <w:rPr>
                <w:sz w:val="28"/>
                <w:szCs w:val="28"/>
              </w:rPr>
              <w:t>Ф.И. ученика</w:t>
            </w:r>
          </w:p>
        </w:tc>
        <w:tc>
          <w:tcPr>
            <w:tcW w:w="1559" w:type="dxa"/>
          </w:tcPr>
          <w:p w:rsidR="00D06AE1" w:rsidRPr="007A0AC8" w:rsidRDefault="00D06AE1" w:rsidP="00431D05">
            <w:pPr>
              <w:rPr>
                <w:sz w:val="28"/>
                <w:szCs w:val="28"/>
              </w:rPr>
            </w:pPr>
            <w:r w:rsidRPr="007A0AC8">
              <w:rPr>
                <w:sz w:val="28"/>
                <w:szCs w:val="28"/>
              </w:rPr>
              <w:t>Ф.И.О. учителя</w:t>
            </w:r>
          </w:p>
        </w:tc>
        <w:tc>
          <w:tcPr>
            <w:tcW w:w="2375" w:type="dxa"/>
          </w:tcPr>
          <w:p w:rsidR="00D06AE1" w:rsidRPr="007A0AC8" w:rsidRDefault="00D06AE1" w:rsidP="00431D05">
            <w:pPr>
              <w:rPr>
                <w:sz w:val="28"/>
                <w:szCs w:val="28"/>
              </w:rPr>
            </w:pPr>
            <w:r w:rsidRPr="007A0AC8">
              <w:rPr>
                <w:sz w:val="28"/>
                <w:szCs w:val="28"/>
              </w:rPr>
              <w:t>Место</w:t>
            </w:r>
          </w:p>
        </w:tc>
      </w:tr>
      <w:tr w:rsidR="00D06AE1" w:rsidRPr="007A0AC8" w:rsidTr="00F82122">
        <w:trPr>
          <w:trHeight w:val="145"/>
        </w:trPr>
        <w:tc>
          <w:tcPr>
            <w:tcW w:w="2235" w:type="dxa"/>
          </w:tcPr>
          <w:p w:rsidR="00D06AE1" w:rsidRPr="007A0AC8" w:rsidRDefault="00D06AE1" w:rsidP="00431D05">
            <w:pPr>
              <w:rPr>
                <w:sz w:val="28"/>
                <w:szCs w:val="28"/>
              </w:rPr>
            </w:pPr>
            <w:r w:rsidRPr="007A0AC8">
              <w:rPr>
                <w:sz w:val="28"/>
                <w:szCs w:val="28"/>
              </w:rPr>
              <w:t>Конкурс на знание государственной символики РФ и РМ</w:t>
            </w:r>
          </w:p>
        </w:tc>
        <w:tc>
          <w:tcPr>
            <w:tcW w:w="2198" w:type="dxa"/>
          </w:tcPr>
          <w:p w:rsidR="00D06AE1" w:rsidRPr="007A0AC8" w:rsidRDefault="00D06AE1" w:rsidP="00431D05">
            <w:pPr>
              <w:rPr>
                <w:sz w:val="28"/>
                <w:szCs w:val="28"/>
              </w:rPr>
            </w:pPr>
            <w:r w:rsidRPr="007A0AC8">
              <w:rPr>
                <w:sz w:val="28"/>
                <w:szCs w:val="28"/>
              </w:rPr>
              <w:t>муниципальный</w:t>
            </w:r>
          </w:p>
        </w:tc>
        <w:tc>
          <w:tcPr>
            <w:tcW w:w="3119" w:type="dxa"/>
          </w:tcPr>
          <w:p w:rsidR="00283B05" w:rsidRPr="007A0AC8" w:rsidRDefault="00D06AE1" w:rsidP="00283B05">
            <w:pPr>
              <w:rPr>
                <w:sz w:val="28"/>
                <w:szCs w:val="28"/>
              </w:rPr>
            </w:pPr>
            <w:r w:rsidRPr="007A0AC8">
              <w:rPr>
                <w:sz w:val="28"/>
                <w:szCs w:val="28"/>
              </w:rPr>
              <w:t>Калгудаева А.Е.</w:t>
            </w:r>
            <w:r w:rsidR="00283B05" w:rsidRPr="007A0AC8">
              <w:rPr>
                <w:sz w:val="28"/>
                <w:szCs w:val="28"/>
              </w:rPr>
              <w:t xml:space="preserve"> (7кл.)</w:t>
            </w:r>
          </w:p>
          <w:p w:rsidR="00283B05" w:rsidRPr="007A0AC8" w:rsidRDefault="00D06AE1" w:rsidP="00283B05">
            <w:pPr>
              <w:rPr>
                <w:sz w:val="28"/>
                <w:szCs w:val="28"/>
              </w:rPr>
            </w:pPr>
            <w:r w:rsidRPr="007A0AC8">
              <w:rPr>
                <w:sz w:val="28"/>
                <w:szCs w:val="28"/>
              </w:rPr>
              <w:t>Адикаеева Э.И.</w:t>
            </w:r>
            <w:r w:rsidR="00283B05" w:rsidRPr="007A0AC8">
              <w:rPr>
                <w:sz w:val="28"/>
                <w:szCs w:val="28"/>
              </w:rPr>
              <w:t>(7кл.)</w:t>
            </w:r>
          </w:p>
          <w:p w:rsidR="00D06AE1" w:rsidRPr="007A0AC8" w:rsidRDefault="00D06AE1" w:rsidP="00431D05">
            <w:pPr>
              <w:rPr>
                <w:sz w:val="28"/>
                <w:szCs w:val="28"/>
              </w:rPr>
            </w:pPr>
          </w:p>
        </w:tc>
        <w:tc>
          <w:tcPr>
            <w:tcW w:w="1559" w:type="dxa"/>
          </w:tcPr>
          <w:p w:rsidR="00D06AE1" w:rsidRPr="007A0AC8" w:rsidRDefault="00D06AE1" w:rsidP="00431D05">
            <w:pPr>
              <w:rPr>
                <w:sz w:val="28"/>
                <w:szCs w:val="28"/>
              </w:rPr>
            </w:pPr>
            <w:r w:rsidRPr="007A0AC8">
              <w:rPr>
                <w:sz w:val="28"/>
                <w:szCs w:val="28"/>
              </w:rPr>
              <w:t>Нугаева Э.К.</w:t>
            </w:r>
          </w:p>
        </w:tc>
        <w:tc>
          <w:tcPr>
            <w:tcW w:w="2375" w:type="dxa"/>
          </w:tcPr>
          <w:p w:rsidR="00D06AE1" w:rsidRPr="007A0AC8" w:rsidRDefault="00D06AE1" w:rsidP="00431D05">
            <w:pPr>
              <w:rPr>
                <w:sz w:val="28"/>
                <w:szCs w:val="28"/>
              </w:rPr>
            </w:pPr>
            <w:r w:rsidRPr="007A0AC8">
              <w:rPr>
                <w:sz w:val="28"/>
                <w:szCs w:val="28"/>
              </w:rPr>
              <w:t>призёры</w:t>
            </w:r>
          </w:p>
        </w:tc>
      </w:tr>
      <w:tr w:rsidR="00D06AE1" w:rsidRPr="007A0AC8" w:rsidTr="00F82122">
        <w:trPr>
          <w:trHeight w:val="753"/>
        </w:trPr>
        <w:tc>
          <w:tcPr>
            <w:tcW w:w="2235" w:type="dxa"/>
          </w:tcPr>
          <w:p w:rsidR="00D06AE1" w:rsidRPr="007A0AC8" w:rsidRDefault="00D06AE1" w:rsidP="00431D05">
            <w:pPr>
              <w:rPr>
                <w:sz w:val="28"/>
                <w:szCs w:val="28"/>
              </w:rPr>
            </w:pPr>
            <w:r w:rsidRPr="007A0AC8">
              <w:rPr>
                <w:sz w:val="28"/>
                <w:szCs w:val="28"/>
                <w:lang w:val="en-US"/>
              </w:rPr>
              <w:t>V</w:t>
            </w:r>
            <w:r w:rsidRPr="007A0AC8">
              <w:rPr>
                <w:sz w:val="28"/>
                <w:szCs w:val="28"/>
              </w:rPr>
              <w:t xml:space="preserve"> Всероссийский конкурс чтецов «Живая классика»</w:t>
            </w:r>
          </w:p>
        </w:tc>
        <w:tc>
          <w:tcPr>
            <w:tcW w:w="2198" w:type="dxa"/>
          </w:tcPr>
          <w:p w:rsidR="00D06AE1" w:rsidRPr="007A0AC8" w:rsidRDefault="00D06AE1" w:rsidP="00431D05">
            <w:pPr>
              <w:rPr>
                <w:sz w:val="28"/>
                <w:szCs w:val="28"/>
              </w:rPr>
            </w:pPr>
            <w:r w:rsidRPr="007A0AC8">
              <w:rPr>
                <w:sz w:val="28"/>
                <w:szCs w:val="28"/>
              </w:rPr>
              <w:t>муниципальный</w:t>
            </w:r>
          </w:p>
          <w:p w:rsidR="00D06AE1" w:rsidRPr="007A0AC8" w:rsidRDefault="00D06AE1" w:rsidP="00431D05">
            <w:pPr>
              <w:rPr>
                <w:sz w:val="28"/>
                <w:szCs w:val="28"/>
              </w:rPr>
            </w:pPr>
          </w:p>
          <w:p w:rsidR="00D06AE1" w:rsidRPr="007A0AC8" w:rsidRDefault="00D06AE1" w:rsidP="00431D05">
            <w:pPr>
              <w:rPr>
                <w:sz w:val="28"/>
                <w:szCs w:val="28"/>
              </w:rPr>
            </w:pPr>
          </w:p>
        </w:tc>
        <w:tc>
          <w:tcPr>
            <w:tcW w:w="3119" w:type="dxa"/>
          </w:tcPr>
          <w:p w:rsidR="00D06AE1" w:rsidRPr="007A0AC8" w:rsidRDefault="00D06AE1" w:rsidP="00431D05">
            <w:pPr>
              <w:rPr>
                <w:sz w:val="28"/>
                <w:szCs w:val="28"/>
              </w:rPr>
            </w:pPr>
            <w:r w:rsidRPr="007A0AC8">
              <w:rPr>
                <w:sz w:val="28"/>
                <w:szCs w:val="28"/>
              </w:rPr>
              <w:t>Адикаева Э.И.</w:t>
            </w:r>
            <w:r w:rsidR="00283B05" w:rsidRPr="007A0AC8">
              <w:rPr>
                <w:sz w:val="28"/>
                <w:szCs w:val="28"/>
              </w:rPr>
              <w:t>(7кл.)</w:t>
            </w:r>
          </w:p>
          <w:p w:rsidR="00D06AE1" w:rsidRPr="007A0AC8" w:rsidRDefault="00D06AE1" w:rsidP="00431D05">
            <w:pPr>
              <w:rPr>
                <w:sz w:val="28"/>
                <w:szCs w:val="28"/>
              </w:rPr>
            </w:pPr>
          </w:p>
        </w:tc>
        <w:tc>
          <w:tcPr>
            <w:tcW w:w="1559" w:type="dxa"/>
          </w:tcPr>
          <w:p w:rsidR="00D06AE1" w:rsidRPr="007A0AC8" w:rsidRDefault="00D06AE1" w:rsidP="00431D05">
            <w:pPr>
              <w:rPr>
                <w:sz w:val="28"/>
                <w:szCs w:val="28"/>
              </w:rPr>
            </w:pPr>
            <w:r w:rsidRPr="007A0AC8">
              <w:rPr>
                <w:sz w:val="28"/>
                <w:szCs w:val="28"/>
              </w:rPr>
              <w:t>Нугаева Э.К.</w:t>
            </w:r>
          </w:p>
          <w:p w:rsidR="00D06AE1" w:rsidRPr="007A0AC8" w:rsidRDefault="00D06AE1" w:rsidP="00D06AE1">
            <w:pPr>
              <w:rPr>
                <w:sz w:val="28"/>
                <w:szCs w:val="28"/>
              </w:rPr>
            </w:pPr>
          </w:p>
        </w:tc>
        <w:tc>
          <w:tcPr>
            <w:tcW w:w="2375" w:type="dxa"/>
          </w:tcPr>
          <w:p w:rsidR="00D06AE1" w:rsidRPr="007A0AC8" w:rsidRDefault="00D06AE1" w:rsidP="00431D05">
            <w:pPr>
              <w:rPr>
                <w:sz w:val="28"/>
                <w:szCs w:val="28"/>
              </w:rPr>
            </w:pPr>
            <w:r w:rsidRPr="007A0AC8">
              <w:rPr>
                <w:sz w:val="28"/>
                <w:szCs w:val="28"/>
              </w:rPr>
              <w:t>2 место</w:t>
            </w:r>
          </w:p>
          <w:p w:rsidR="00D06AE1" w:rsidRPr="007A0AC8" w:rsidRDefault="00D06AE1" w:rsidP="00431D05">
            <w:pPr>
              <w:rPr>
                <w:sz w:val="28"/>
                <w:szCs w:val="28"/>
              </w:rPr>
            </w:pPr>
          </w:p>
        </w:tc>
      </w:tr>
      <w:tr w:rsidR="00D06AE1" w:rsidRPr="007A0AC8" w:rsidTr="00F82122">
        <w:trPr>
          <w:trHeight w:val="145"/>
        </w:trPr>
        <w:tc>
          <w:tcPr>
            <w:tcW w:w="2235" w:type="dxa"/>
          </w:tcPr>
          <w:p w:rsidR="00D06AE1" w:rsidRPr="007A0AC8" w:rsidRDefault="00D06AE1" w:rsidP="00431D05">
            <w:pPr>
              <w:jc w:val="both"/>
              <w:rPr>
                <w:sz w:val="28"/>
                <w:szCs w:val="28"/>
              </w:rPr>
            </w:pPr>
            <w:r w:rsidRPr="007A0AC8">
              <w:rPr>
                <w:sz w:val="28"/>
                <w:szCs w:val="28"/>
              </w:rPr>
              <w:t>Всероссийский конкурс сочинений</w:t>
            </w:r>
          </w:p>
        </w:tc>
        <w:tc>
          <w:tcPr>
            <w:tcW w:w="2198" w:type="dxa"/>
          </w:tcPr>
          <w:p w:rsidR="00D06AE1" w:rsidRPr="007A0AC8" w:rsidRDefault="00D06AE1" w:rsidP="00431D05">
            <w:pPr>
              <w:rPr>
                <w:sz w:val="28"/>
                <w:szCs w:val="28"/>
              </w:rPr>
            </w:pPr>
            <w:r w:rsidRPr="007A0AC8">
              <w:rPr>
                <w:sz w:val="28"/>
                <w:szCs w:val="28"/>
              </w:rPr>
              <w:t>муниципальный</w:t>
            </w:r>
          </w:p>
        </w:tc>
        <w:tc>
          <w:tcPr>
            <w:tcW w:w="3119" w:type="dxa"/>
          </w:tcPr>
          <w:p w:rsidR="00D06AE1" w:rsidRPr="007A0AC8" w:rsidRDefault="00D06AE1" w:rsidP="00431D05">
            <w:pPr>
              <w:rPr>
                <w:sz w:val="28"/>
                <w:szCs w:val="28"/>
              </w:rPr>
            </w:pPr>
            <w:r w:rsidRPr="007A0AC8">
              <w:rPr>
                <w:sz w:val="28"/>
                <w:szCs w:val="28"/>
              </w:rPr>
              <w:t>Бикчурина К</w:t>
            </w:r>
            <w:r w:rsidR="00283B05" w:rsidRPr="007A0AC8">
              <w:rPr>
                <w:sz w:val="28"/>
                <w:szCs w:val="28"/>
              </w:rPr>
              <w:t>.Ю.(11кл.)</w:t>
            </w:r>
          </w:p>
        </w:tc>
        <w:tc>
          <w:tcPr>
            <w:tcW w:w="1559" w:type="dxa"/>
          </w:tcPr>
          <w:p w:rsidR="00D06AE1" w:rsidRPr="007A0AC8" w:rsidRDefault="00D06AE1" w:rsidP="00431D05">
            <w:pPr>
              <w:rPr>
                <w:sz w:val="28"/>
                <w:szCs w:val="28"/>
              </w:rPr>
            </w:pPr>
            <w:r w:rsidRPr="007A0AC8">
              <w:rPr>
                <w:sz w:val="28"/>
                <w:szCs w:val="28"/>
              </w:rPr>
              <w:t>Нугаева Э.К</w:t>
            </w:r>
          </w:p>
        </w:tc>
        <w:tc>
          <w:tcPr>
            <w:tcW w:w="2375" w:type="dxa"/>
          </w:tcPr>
          <w:p w:rsidR="00D06AE1" w:rsidRPr="007A0AC8" w:rsidRDefault="00D06AE1" w:rsidP="00431D05">
            <w:pPr>
              <w:rPr>
                <w:sz w:val="28"/>
                <w:szCs w:val="28"/>
              </w:rPr>
            </w:pPr>
            <w:r w:rsidRPr="007A0AC8">
              <w:rPr>
                <w:sz w:val="28"/>
                <w:szCs w:val="28"/>
              </w:rPr>
              <w:t>призёр</w:t>
            </w:r>
          </w:p>
          <w:p w:rsidR="00D06AE1" w:rsidRPr="007A0AC8" w:rsidRDefault="00D06AE1" w:rsidP="00431D05">
            <w:pPr>
              <w:rPr>
                <w:sz w:val="28"/>
                <w:szCs w:val="28"/>
              </w:rPr>
            </w:pPr>
          </w:p>
        </w:tc>
      </w:tr>
      <w:tr w:rsidR="00D06AE1" w:rsidRPr="007A0AC8" w:rsidTr="00F82122">
        <w:trPr>
          <w:trHeight w:val="145"/>
        </w:trPr>
        <w:tc>
          <w:tcPr>
            <w:tcW w:w="2235" w:type="dxa"/>
            <w:vMerge w:val="restart"/>
          </w:tcPr>
          <w:p w:rsidR="00D06AE1" w:rsidRPr="007A0AC8" w:rsidRDefault="00D06AE1" w:rsidP="00431D05">
            <w:pPr>
              <w:rPr>
                <w:sz w:val="28"/>
                <w:szCs w:val="28"/>
              </w:rPr>
            </w:pPr>
            <w:r w:rsidRPr="007A0AC8">
              <w:rPr>
                <w:sz w:val="28"/>
                <w:szCs w:val="28"/>
              </w:rPr>
              <w:t>ВОШ</w:t>
            </w:r>
          </w:p>
        </w:tc>
        <w:tc>
          <w:tcPr>
            <w:tcW w:w="2198" w:type="dxa"/>
          </w:tcPr>
          <w:p w:rsidR="00D06AE1" w:rsidRPr="007A0AC8" w:rsidRDefault="00D06AE1" w:rsidP="00431D05">
            <w:pPr>
              <w:jc w:val="both"/>
              <w:rPr>
                <w:sz w:val="28"/>
                <w:szCs w:val="28"/>
              </w:rPr>
            </w:pPr>
            <w:r w:rsidRPr="007A0AC8">
              <w:rPr>
                <w:sz w:val="28"/>
                <w:szCs w:val="28"/>
              </w:rPr>
              <w:t>муниципальный</w:t>
            </w:r>
          </w:p>
        </w:tc>
        <w:tc>
          <w:tcPr>
            <w:tcW w:w="3119" w:type="dxa"/>
          </w:tcPr>
          <w:p w:rsidR="00D06AE1" w:rsidRPr="007A0AC8" w:rsidRDefault="00283B05" w:rsidP="00431D05">
            <w:pPr>
              <w:rPr>
                <w:sz w:val="28"/>
                <w:szCs w:val="28"/>
              </w:rPr>
            </w:pPr>
            <w:r w:rsidRPr="007A0AC8">
              <w:rPr>
                <w:sz w:val="28"/>
                <w:szCs w:val="28"/>
              </w:rPr>
              <w:t>АдикаееваЭ.И.</w:t>
            </w:r>
            <w:proofErr w:type="gramStart"/>
            <w:r w:rsidRPr="007A0AC8">
              <w:rPr>
                <w:sz w:val="28"/>
                <w:szCs w:val="28"/>
              </w:rPr>
              <w:t xml:space="preserve">( </w:t>
            </w:r>
            <w:proofErr w:type="gramEnd"/>
            <w:r w:rsidRPr="007A0AC8">
              <w:rPr>
                <w:sz w:val="28"/>
                <w:szCs w:val="28"/>
              </w:rPr>
              <w:t>лит.</w:t>
            </w:r>
            <w:r w:rsidR="00D06AE1" w:rsidRPr="007A0AC8">
              <w:rPr>
                <w:sz w:val="28"/>
                <w:szCs w:val="28"/>
              </w:rPr>
              <w:t xml:space="preserve"> 7кл.),</w:t>
            </w:r>
          </w:p>
          <w:p w:rsidR="00D06AE1" w:rsidRPr="007A0AC8" w:rsidRDefault="00283B05" w:rsidP="00431D05">
            <w:pPr>
              <w:rPr>
                <w:sz w:val="28"/>
                <w:szCs w:val="28"/>
              </w:rPr>
            </w:pPr>
            <w:r w:rsidRPr="007A0AC8">
              <w:rPr>
                <w:sz w:val="28"/>
                <w:szCs w:val="28"/>
              </w:rPr>
              <w:t>БикчуринаК.Ю.(рус</w:t>
            </w:r>
            <w:proofErr w:type="gramStart"/>
            <w:r w:rsidRPr="007A0AC8">
              <w:rPr>
                <w:sz w:val="28"/>
                <w:szCs w:val="28"/>
              </w:rPr>
              <w:t>.я</w:t>
            </w:r>
            <w:proofErr w:type="gramEnd"/>
            <w:r w:rsidRPr="007A0AC8">
              <w:rPr>
                <w:sz w:val="28"/>
                <w:szCs w:val="28"/>
              </w:rPr>
              <w:t>з, 11кл), Бусаргина</w:t>
            </w:r>
            <w:r w:rsidR="00D06AE1" w:rsidRPr="007A0AC8">
              <w:rPr>
                <w:sz w:val="28"/>
                <w:szCs w:val="28"/>
              </w:rPr>
              <w:t>Ю.А.(рус.яз.,7кл)</w:t>
            </w:r>
          </w:p>
        </w:tc>
        <w:tc>
          <w:tcPr>
            <w:tcW w:w="1559" w:type="dxa"/>
          </w:tcPr>
          <w:p w:rsidR="00D06AE1" w:rsidRPr="007A0AC8" w:rsidRDefault="00D06AE1" w:rsidP="00431D05">
            <w:pPr>
              <w:rPr>
                <w:sz w:val="28"/>
                <w:szCs w:val="28"/>
              </w:rPr>
            </w:pPr>
            <w:r w:rsidRPr="007A0AC8">
              <w:rPr>
                <w:sz w:val="28"/>
                <w:szCs w:val="28"/>
              </w:rPr>
              <w:t>НугаеваЭ.К.</w:t>
            </w:r>
          </w:p>
        </w:tc>
        <w:tc>
          <w:tcPr>
            <w:tcW w:w="2375" w:type="dxa"/>
          </w:tcPr>
          <w:p w:rsidR="00D06AE1" w:rsidRPr="007A0AC8" w:rsidRDefault="00D06AE1" w:rsidP="00431D05">
            <w:pPr>
              <w:rPr>
                <w:sz w:val="28"/>
                <w:szCs w:val="28"/>
              </w:rPr>
            </w:pPr>
            <w:r w:rsidRPr="007A0AC8">
              <w:rPr>
                <w:sz w:val="28"/>
                <w:szCs w:val="28"/>
              </w:rPr>
              <w:t>победитель</w:t>
            </w:r>
          </w:p>
          <w:p w:rsidR="00D06AE1" w:rsidRPr="007A0AC8" w:rsidRDefault="00D06AE1" w:rsidP="00431D05">
            <w:pPr>
              <w:rPr>
                <w:sz w:val="28"/>
                <w:szCs w:val="28"/>
              </w:rPr>
            </w:pPr>
          </w:p>
          <w:p w:rsidR="00D06AE1" w:rsidRPr="007A0AC8" w:rsidRDefault="00D06AE1" w:rsidP="00431D05">
            <w:pPr>
              <w:rPr>
                <w:sz w:val="28"/>
                <w:szCs w:val="28"/>
              </w:rPr>
            </w:pPr>
            <w:r w:rsidRPr="007A0AC8">
              <w:rPr>
                <w:sz w:val="28"/>
                <w:szCs w:val="28"/>
              </w:rPr>
              <w:t>призёр</w:t>
            </w:r>
          </w:p>
          <w:p w:rsidR="00D06AE1" w:rsidRPr="007A0AC8" w:rsidRDefault="00D06AE1" w:rsidP="00431D05">
            <w:pPr>
              <w:rPr>
                <w:sz w:val="28"/>
                <w:szCs w:val="28"/>
              </w:rPr>
            </w:pPr>
          </w:p>
          <w:p w:rsidR="00D06AE1" w:rsidRPr="007A0AC8" w:rsidRDefault="00D06AE1" w:rsidP="00431D05">
            <w:pPr>
              <w:rPr>
                <w:sz w:val="28"/>
                <w:szCs w:val="28"/>
              </w:rPr>
            </w:pPr>
            <w:r w:rsidRPr="007A0AC8">
              <w:rPr>
                <w:sz w:val="28"/>
                <w:szCs w:val="28"/>
              </w:rPr>
              <w:t>призёр</w:t>
            </w:r>
          </w:p>
        </w:tc>
      </w:tr>
      <w:tr w:rsidR="00D06AE1" w:rsidRPr="007A0AC8" w:rsidTr="00F82122">
        <w:trPr>
          <w:trHeight w:val="145"/>
        </w:trPr>
        <w:tc>
          <w:tcPr>
            <w:tcW w:w="2235" w:type="dxa"/>
            <w:vMerge/>
          </w:tcPr>
          <w:p w:rsidR="00D06AE1" w:rsidRPr="007A0AC8" w:rsidRDefault="00D06AE1" w:rsidP="00431D05">
            <w:pPr>
              <w:rPr>
                <w:sz w:val="28"/>
                <w:szCs w:val="28"/>
              </w:rPr>
            </w:pPr>
          </w:p>
        </w:tc>
        <w:tc>
          <w:tcPr>
            <w:tcW w:w="2198" w:type="dxa"/>
          </w:tcPr>
          <w:p w:rsidR="00D06AE1" w:rsidRPr="00F252A7" w:rsidRDefault="00F252A7" w:rsidP="00431D05">
            <w:pPr>
              <w:jc w:val="both"/>
              <w:rPr>
                <w:sz w:val="28"/>
                <w:szCs w:val="28"/>
              </w:rPr>
            </w:pPr>
            <w:proofErr w:type="gramStart"/>
            <w:r>
              <w:rPr>
                <w:sz w:val="28"/>
                <w:szCs w:val="28"/>
              </w:rPr>
              <w:t>р</w:t>
            </w:r>
            <w:r w:rsidR="00D06AE1" w:rsidRPr="00F252A7">
              <w:rPr>
                <w:sz w:val="28"/>
                <w:szCs w:val="28"/>
              </w:rPr>
              <w:t>еспубликан</w:t>
            </w:r>
            <w:r w:rsidRPr="00F252A7">
              <w:rPr>
                <w:sz w:val="28"/>
                <w:szCs w:val="28"/>
              </w:rPr>
              <w:t>-</w:t>
            </w:r>
            <w:r w:rsidR="00D06AE1" w:rsidRPr="00F252A7">
              <w:rPr>
                <w:sz w:val="28"/>
                <w:szCs w:val="28"/>
              </w:rPr>
              <w:t>ский</w:t>
            </w:r>
            <w:proofErr w:type="gramEnd"/>
          </w:p>
        </w:tc>
        <w:tc>
          <w:tcPr>
            <w:tcW w:w="3119" w:type="dxa"/>
          </w:tcPr>
          <w:p w:rsidR="00D06AE1" w:rsidRPr="007A0AC8" w:rsidRDefault="00D06AE1" w:rsidP="00431D05">
            <w:pPr>
              <w:rPr>
                <w:sz w:val="28"/>
                <w:szCs w:val="28"/>
              </w:rPr>
            </w:pPr>
            <w:r w:rsidRPr="007A0AC8">
              <w:rPr>
                <w:sz w:val="28"/>
                <w:szCs w:val="28"/>
              </w:rPr>
              <w:t>Бикчурина К.Ю</w:t>
            </w:r>
            <w:r w:rsidR="00283B05" w:rsidRPr="007A0AC8">
              <w:rPr>
                <w:sz w:val="28"/>
                <w:szCs w:val="28"/>
              </w:rPr>
              <w:t>.(</w:t>
            </w:r>
            <w:r w:rsidR="003B150F">
              <w:rPr>
                <w:sz w:val="28"/>
                <w:szCs w:val="28"/>
              </w:rPr>
              <w:t>литер.,</w:t>
            </w:r>
            <w:r w:rsidR="00283B05" w:rsidRPr="007A0AC8">
              <w:rPr>
                <w:sz w:val="28"/>
                <w:szCs w:val="28"/>
              </w:rPr>
              <w:t>11кл.)</w:t>
            </w:r>
            <w:r w:rsidRPr="007A0AC8">
              <w:rPr>
                <w:sz w:val="28"/>
                <w:szCs w:val="28"/>
              </w:rPr>
              <w:t>.</w:t>
            </w:r>
          </w:p>
        </w:tc>
        <w:tc>
          <w:tcPr>
            <w:tcW w:w="1559" w:type="dxa"/>
          </w:tcPr>
          <w:p w:rsidR="00D06AE1" w:rsidRPr="007A0AC8" w:rsidRDefault="00D06AE1" w:rsidP="00431D05">
            <w:pPr>
              <w:rPr>
                <w:sz w:val="28"/>
                <w:szCs w:val="28"/>
              </w:rPr>
            </w:pPr>
            <w:r w:rsidRPr="007A0AC8">
              <w:rPr>
                <w:sz w:val="28"/>
                <w:szCs w:val="28"/>
              </w:rPr>
              <w:t>НугаеваЭ.К.</w:t>
            </w:r>
          </w:p>
        </w:tc>
        <w:tc>
          <w:tcPr>
            <w:tcW w:w="2375" w:type="dxa"/>
          </w:tcPr>
          <w:p w:rsidR="00D06AE1" w:rsidRPr="007A0AC8" w:rsidRDefault="00D06AE1" w:rsidP="00431D05">
            <w:pPr>
              <w:rPr>
                <w:sz w:val="28"/>
                <w:szCs w:val="28"/>
              </w:rPr>
            </w:pPr>
            <w:r w:rsidRPr="007A0AC8">
              <w:rPr>
                <w:sz w:val="28"/>
                <w:szCs w:val="28"/>
              </w:rPr>
              <w:t>призёр</w:t>
            </w:r>
          </w:p>
        </w:tc>
      </w:tr>
      <w:tr w:rsidR="00D06AE1" w:rsidRPr="007A0AC8" w:rsidTr="00F82122">
        <w:trPr>
          <w:trHeight w:val="145"/>
        </w:trPr>
        <w:tc>
          <w:tcPr>
            <w:tcW w:w="2235" w:type="dxa"/>
          </w:tcPr>
          <w:p w:rsidR="00D06AE1" w:rsidRPr="007A0AC8" w:rsidRDefault="00D06AE1" w:rsidP="00431D05">
            <w:pPr>
              <w:rPr>
                <w:sz w:val="28"/>
                <w:szCs w:val="28"/>
              </w:rPr>
            </w:pPr>
            <w:r w:rsidRPr="007A0AC8">
              <w:rPr>
                <w:sz w:val="28"/>
                <w:szCs w:val="28"/>
              </w:rPr>
              <w:t xml:space="preserve">ВКР </w:t>
            </w:r>
            <w:r w:rsidRPr="007A0AC8">
              <w:rPr>
                <w:sz w:val="28"/>
                <w:szCs w:val="28"/>
              </w:rPr>
              <w:lastRenderedPageBreak/>
              <w:t>27.10.2017г.</w:t>
            </w:r>
          </w:p>
        </w:tc>
        <w:tc>
          <w:tcPr>
            <w:tcW w:w="2198" w:type="dxa"/>
          </w:tcPr>
          <w:p w:rsidR="00D06AE1" w:rsidRPr="007A0AC8" w:rsidRDefault="00F252A7" w:rsidP="00431D05">
            <w:pPr>
              <w:jc w:val="both"/>
              <w:rPr>
                <w:sz w:val="28"/>
                <w:szCs w:val="28"/>
              </w:rPr>
            </w:pPr>
            <w:proofErr w:type="gramStart"/>
            <w:r>
              <w:rPr>
                <w:sz w:val="28"/>
                <w:szCs w:val="28"/>
              </w:rPr>
              <w:lastRenderedPageBreak/>
              <w:t>р</w:t>
            </w:r>
            <w:r w:rsidR="00D06AE1" w:rsidRPr="007A0AC8">
              <w:rPr>
                <w:sz w:val="28"/>
                <w:szCs w:val="28"/>
              </w:rPr>
              <w:t>еспубликан</w:t>
            </w:r>
            <w:r>
              <w:rPr>
                <w:sz w:val="28"/>
                <w:szCs w:val="28"/>
              </w:rPr>
              <w:t>-</w:t>
            </w:r>
            <w:r w:rsidR="00D06AE1" w:rsidRPr="007A0AC8">
              <w:rPr>
                <w:sz w:val="28"/>
                <w:szCs w:val="28"/>
              </w:rPr>
              <w:lastRenderedPageBreak/>
              <w:t>ский</w:t>
            </w:r>
            <w:proofErr w:type="gramEnd"/>
          </w:p>
        </w:tc>
        <w:tc>
          <w:tcPr>
            <w:tcW w:w="3119" w:type="dxa"/>
          </w:tcPr>
          <w:p w:rsidR="00D06AE1" w:rsidRPr="007A0AC8" w:rsidRDefault="00D06AE1" w:rsidP="00431D05">
            <w:pPr>
              <w:rPr>
                <w:sz w:val="28"/>
                <w:szCs w:val="28"/>
              </w:rPr>
            </w:pPr>
            <w:r w:rsidRPr="007A0AC8">
              <w:rPr>
                <w:sz w:val="28"/>
                <w:szCs w:val="28"/>
              </w:rPr>
              <w:lastRenderedPageBreak/>
              <w:t>11класс, рус</w:t>
            </w:r>
            <w:proofErr w:type="gramStart"/>
            <w:r w:rsidRPr="007A0AC8">
              <w:rPr>
                <w:sz w:val="28"/>
                <w:szCs w:val="28"/>
              </w:rPr>
              <w:t>.я</w:t>
            </w:r>
            <w:proofErr w:type="gramEnd"/>
            <w:r w:rsidRPr="007A0AC8">
              <w:rPr>
                <w:sz w:val="28"/>
                <w:szCs w:val="28"/>
              </w:rPr>
              <w:t>з.</w:t>
            </w:r>
          </w:p>
        </w:tc>
        <w:tc>
          <w:tcPr>
            <w:tcW w:w="1559" w:type="dxa"/>
          </w:tcPr>
          <w:p w:rsidR="00D06AE1" w:rsidRPr="007A0AC8" w:rsidRDefault="00D06AE1" w:rsidP="00431D05">
            <w:pPr>
              <w:rPr>
                <w:sz w:val="28"/>
                <w:szCs w:val="28"/>
              </w:rPr>
            </w:pPr>
            <w:r w:rsidRPr="007A0AC8">
              <w:rPr>
                <w:sz w:val="28"/>
                <w:szCs w:val="28"/>
              </w:rPr>
              <w:t>НугаеваЭ.</w:t>
            </w:r>
            <w:r w:rsidRPr="007A0AC8">
              <w:rPr>
                <w:sz w:val="28"/>
                <w:szCs w:val="28"/>
              </w:rPr>
              <w:lastRenderedPageBreak/>
              <w:t>К.</w:t>
            </w:r>
          </w:p>
        </w:tc>
        <w:tc>
          <w:tcPr>
            <w:tcW w:w="2375" w:type="dxa"/>
          </w:tcPr>
          <w:p w:rsidR="00D06AE1" w:rsidRPr="007A0AC8" w:rsidRDefault="00D06AE1" w:rsidP="00431D05">
            <w:pPr>
              <w:rPr>
                <w:sz w:val="28"/>
                <w:szCs w:val="28"/>
              </w:rPr>
            </w:pPr>
            <w:r w:rsidRPr="007A0AC8">
              <w:rPr>
                <w:sz w:val="28"/>
                <w:szCs w:val="28"/>
              </w:rPr>
              <w:lastRenderedPageBreak/>
              <w:t>100; 82; 4,4</w:t>
            </w:r>
          </w:p>
        </w:tc>
      </w:tr>
      <w:tr w:rsidR="00D06AE1" w:rsidRPr="007A0AC8" w:rsidTr="00F82122">
        <w:trPr>
          <w:trHeight w:val="145"/>
        </w:trPr>
        <w:tc>
          <w:tcPr>
            <w:tcW w:w="2235" w:type="dxa"/>
          </w:tcPr>
          <w:p w:rsidR="00D06AE1" w:rsidRPr="007A0AC8" w:rsidRDefault="00D06AE1" w:rsidP="00431D05">
            <w:pPr>
              <w:rPr>
                <w:sz w:val="28"/>
                <w:szCs w:val="28"/>
              </w:rPr>
            </w:pPr>
            <w:r w:rsidRPr="007A0AC8">
              <w:rPr>
                <w:sz w:val="28"/>
                <w:szCs w:val="28"/>
              </w:rPr>
              <w:lastRenderedPageBreak/>
              <w:t>ВКР 28.02.10.2018г</w:t>
            </w:r>
          </w:p>
        </w:tc>
        <w:tc>
          <w:tcPr>
            <w:tcW w:w="2198" w:type="dxa"/>
          </w:tcPr>
          <w:p w:rsidR="00D06AE1" w:rsidRPr="007A0AC8" w:rsidRDefault="00F252A7" w:rsidP="00431D05">
            <w:pPr>
              <w:jc w:val="both"/>
              <w:rPr>
                <w:sz w:val="28"/>
                <w:szCs w:val="28"/>
              </w:rPr>
            </w:pPr>
            <w:proofErr w:type="gramStart"/>
            <w:r>
              <w:rPr>
                <w:sz w:val="28"/>
                <w:szCs w:val="28"/>
              </w:rPr>
              <w:t>р</w:t>
            </w:r>
            <w:r w:rsidR="00D06AE1" w:rsidRPr="007A0AC8">
              <w:rPr>
                <w:sz w:val="28"/>
                <w:szCs w:val="28"/>
              </w:rPr>
              <w:t>еспубликан</w:t>
            </w:r>
            <w:r>
              <w:rPr>
                <w:sz w:val="28"/>
                <w:szCs w:val="28"/>
              </w:rPr>
              <w:t>-</w:t>
            </w:r>
            <w:r w:rsidR="00D06AE1" w:rsidRPr="007A0AC8">
              <w:rPr>
                <w:sz w:val="28"/>
                <w:szCs w:val="28"/>
              </w:rPr>
              <w:t>ский</w:t>
            </w:r>
            <w:proofErr w:type="gramEnd"/>
          </w:p>
        </w:tc>
        <w:tc>
          <w:tcPr>
            <w:tcW w:w="3119" w:type="dxa"/>
          </w:tcPr>
          <w:p w:rsidR="00D06AE1" w:rsidRPr="007A0AC8" w:rsidRDefault="00D06AE1" w:rsidP="00431D05">
            <w:pPr>
              <w:rPr>
                <w:sz w:val="28"/>
                <w:szCs w:val="28"/>
              </w:rPr>
            </w:pPr>
            <w:r w:rsidRPr="007A0AC8">
              <w:rPr>
                <w:sz w:val="28"/>
                <w:szCs w:val="28"/>
              </w:rPr>
              <w:t>11класс, рус</w:t>
            </w:r>
            <w:proofErr w:type="gramStart"/>
            <w:r w:rsidRPr="007A0AC8">
              <w:rPr>
                <w:sz w:val="28"/>
                <w:szCs w:val="28"/>
              </w:rPr>
              <w:t>.я</w:t>
            </w:r>
            <w:proofErr w:type="gramEnd"/>
            <w:r w:rsidRPr="007A0AC8">
              <w:rPr>
                <w:sz w:val="28"/>
                <w:szCs w:val="28"/>
              </w:rPr>
              <w:t>з.</w:t>
            </w:r>
          </w:p>
        </w:tc>
        <w:tc>
          <w:tcPr>
            <w:tcW w:w="1559" w:type="dxa"/>
          </w:tcPr>
          <w:p w:rsidR="00D06AE1" w:rsidRPr="007A0AC8" w:rsidRDefault="00D06AE1" w:rsidP="00431D05">
            <w:pPr>
              <w:rPr>
                <w:sz w:val="28"/>
                <w:szCs w:val="28"/>
              </w:rPr>
            </w:pPr>
            <w:r w:rsidRPr="007A0AC8">
              <w:rPr>
                <w:sz w:val="28"/>
                <w:szCs w:val="28"/>
              </w:rPr>
              <w:t>НугаеваЭ.К.</w:t>
            </w:r>
          </w:p>
        </w:tc>
        <w:tc>
          <w:tcPr>
            <w:tcW w:w="2375" w:type="dxa"/>
          </w:tcPr>
          <w:p w:rsidR="00D06AE1" w:rsidRPr="007A0AC8" w:rsidRDefault="00D06AE1" w:rsidP="00431D05">
            <w:pPr>
              <w:rPr>
                <w:sz w:val="28"/>
                <w:szCs w:val="28"/>
              </w:rPr>
            </w:pPr>
            <w:r w:rsidRPr="007A0AC8">
              <w:rPr>
                <w:sz w:val="28"/>
                <w:szCs w:val="28"/>
              </w:rPr>
              <w:t>80, 40,3,2</w:t>
            </w:r>
          </w:p>
        </w:tc>
      </w:tr>
      <w:tr w:rsidR="00D06AE1" w:rsidRPr="007A0AC8" w:rsidTr="00F82122">
        <w:trPr>
          <w:trHeight w:val="145"/>
        </w:trPr>
        <w:tc>
          <w:tcPr>
            <w:tcW w:w="2235" w:type="dxa"/>
          </w:tcPr>
          <w:p w:rsidR="00D06AE1" w:rsidRPr="007A0AC8" w:rsidRDefault="00D06AE1" w:rsidP="00431D05">
            <w:pPr>
              <w:rPr>
                <w:sz w:val="28"/>
                <w:szCs w:val="28"/>
              </w:rPr>
            </w:pPr>
            <w:r w:rsidRPr="007A0AC8">
              <w:rPr>
                <w:sz w:val="28"/>
                <w:szCs w:val="28"/>
              </w:rPr>
              <w:t>ВКР 11.05.2018г</w:t>
            </w:r>
          </w:p>
        </w:tc>
        <w:tc>
          <w:tcPr>
            <w:tcW w:w="2198" w:type="dxa"/>
          </w:tcPr>
          <w:p w:rsidR="00D06AE1" w:rsidRPr="007A0AC8" w:rsidRDefault="00F252A7" w:rsidP="00431D05">
            <w:pPr>
              <w:jc w:val="both"/>
              <w:rPr>
                <w:sz w:val="28"/>
                <w:szCs w:val="28"/>
              </w:rPr>
            </w:pPr>
            <w:proofErr w:type="gramStart"/>
            <w:r>
              <w:rPr>
                <w:sz w:val="28"/>
                <w:szCs w:val="28"/>
              </w:rPr>
              <w:t>р</w:t>
            </w:r>
            <w:r w:rsidR="00D06AE1" w:rsidRPr="007A0AC8">
              <w:rPr>
                <w:sz w:val="28"/>
                <w:szCs w:val="28"/>
              </w:rPr>
              <w:t>еспубликан</w:t>
            </w:r>
            <w:r>
              <w:rPr>
                <w:sz w:val="28"/>
                <w:szCs w:val="28"/>
              </w:rPr>
              <w:t>-</w:t>
            </w:r>
            <w:r w:rsidR="00D06AE1" w:rsidRPr="007A0AC8">
              <w:rPr>
                <w:sz w:val="28"/>
                <w:szCs w:val="28"/>
              </w:rPr>
              <w:t>ский</w:t>
            </w:r>
            <w:proofErr w:type="gramEnd"/>
          </w:p>
        </w:tc>
        <w:tc>
          <w:tcPr>
            <w:tcW w:w="3119" w:type="dxa"/>
          </w:tcPr>
          <w:p w:rsidR="00D06AE1" w:rsidRPr="007A0AC8" w:rsidRDefault="00D06AE1" w:rsidP="00431D05">
            <w:pPr>
              <w:rPr>
                <w:sz w:val="28"/>
                <w:szCs w:val="28"/>
              </w:rPr>
            </w:pPr>
            <w:r w:rsidRPr="007A0AC8">
              <w:rPr>
                <w:sz w:val="28"/>
                <w:szCs w:val="28"/>
              </w:rPr>
              <w:t>11класс, рус</w:t>
            </w:r>
            <w:proofErr w:type="gramStart"/>
            <w:r w:rsidRPr="007A0AC8">
              <w:rPr>
                <w:sz w:val="28"/>
                <w:szCs w:val="28"/>
              </w:rPr>
              <w:t>.я</w:t>
            </w:r>
            <w:proofErr w:type="gramEnd"/>
            <w:r w:rsidRPr="007A0AC8">
              <w:rPr>
                <w:sz w:val="28"/>
                <w:szCs w:val="28"/>
              </w:rPr>
              <w:t>з.</w:t>
            </w:r>
          </w:p>
        </w:tc>
        <w:tc>
          <w:tcPr>
            <w:tcW w:w="1559" w:type="dxa"/>
          </w:tcPr>
          <w:p w:rsidR="00D06AE1" w:rsidRPr="007A0AC8" w:rsidRDefault="00D06AE1" w:rsidP="00431D05">
            <w:pPr>
              <w:rPr>
                <w:sz w:val="28"/>
                <w:szCs w:val="28"/>
              </w:rPr>
            </w:pPr>
            <w:r w:rsidRPr="007A0AC8">
              <w:rPr>
                <w:sz w:val="28"/>
                <w:szCs w:val="28"/>
              </w:rPr>
              <w:t>НугаеваЭ.К.</w:t>
            </w:r>
          </w:p>
        </w:tc>
        <w:tc>
          <w:tcPr>
            <w:tcW w:w="2375" w:type="dxa"/>
          </w:tcPr>
          <w:p w:rsidR="00D06AE1" w:rsidRPr="007A0AC8" w:rsidRDefault="00D06AE1" w:rsidP="00431D05">
            <w:pPr>
              <w:rPr>
                <w:sz w:val="28"/>
                <w:szCs w:val="28"/>
              </w:rPr>
            </w:pPr>
            <w:r w:rsidRPr="007A0AC8">
              <w:rPr>
                <w:sz w:val="28"/>
                <w:szCs w:val="28"/>
              </w:rPr>
              <w:t>100. 80, 4, 5</w:t>
            </w:r>
          </w:p>
        </w:tc>
      </w:tr>
      <w:tr w:rsidR="00D06AE1" w:rsidRPr="007A0AC8" w:rsidTr="00F82122">
        <w:trPr>
          <w:trHeight w:val="145"/>
        </w:trPr>
        <w:tc>
          <w:tcPr>
            <w:tcW w:w="2235" w:type="dxa"/>
          </w:tcPr>
          <w:p w:rsidR="00D06AE1" w:rsidRPr="007A0AC8" w:rsidRDefault="00D06AE1" w:rsidP="00431D05">
            <w:pPr>
              <w:rPr>
                <w:sz w:val="28"/>
                <w:szCs w:val="28"/>
              </w:rPr>
            </w:pPr>
            <w:r w:rsidRPr="007A0AC8">
              <w:rPr>
                <w:sz w:val="28"/>
                <w:szCs w:val="28"/>
              </w:rPr>
              <w:t xml:space="preserve">Плехановская олимпиада школьников </w:t>
            </w:r>
          </w:p>
        </w:tc>
        <w:tc>
          <w:tcPr>
            <w:tcW w:w="2198" w:type="dxa"/>
          </w:tcPr>
          <w:p w:rsidR="00D06AE1" w:rsidRPr="007A0AC8" w:rsidRDefault="00F252A7" w:rsidP="00431D05">
            <w:pPr>
              <w:jc w:val="both"/>
              <w:rPr>
                <w:sz w:val="28"/>
                <w:szCs w:val="28"/>
              </w:rPr>
            </w:pPr>
            <w:r>
              <w:rPr>
                <w:sz w:val="28"/>
                <w:szCs w:val="28"/>
              </w:rPr>
              <w:t>в</w:t>
            </w:r>
            <w:r w:rsidR="00D06AE1" w:rsidRPr="007A0AC8">
              <w:rPr>
                <w:sz w:val="28"/>
                <w:szCs w:val="28"/>
              </w:rPr>
              <w:t>сероссийский</w:t>
            </w:r>
          </w:p>
        </w:tc>
        <w:tc>
          <w:tcPr>
            <w:tcW w:w="3119" w:type="dxa"/>
          </w:tcPr>
          <w:p w:rsidR="00D06AE1" w:rsidRPr="007A0AC8" w:rsidRDefault="00D06AE1" w:rsidP="00431D05">
            <w:pPr>
              <w:rPr>
                <w:sz w:val="28"/>
                <w:szCs w:val="28"/>
              </w:rPr>
            </w:pPr>
            <w:r w:rsidRPr="007A0AC8">
              <w:rPr>
                <w:sz w:val="28"/>
                <w:szCs w:val="28"/>
              </w:rPr>
              <w:t>Веряскин В. Г.</w:t>
            </w:r>
            <w:r w:rsidR="00283B05" w:rsidRPr="007A0AC8">
              <w:rPr>
                <w:sz w:val="28"/>
                <w:szCs w:val="28"/>
              </w:rPr>
              <w:t>(11кл.).</w:t>
            </w:r>
          </w:p>
        </w:tc>
        <w:tc>
          <w:tcPr>
            <w:tcW w:w="1559" w:type="dxa"/>
          </w:tcPr>
          <w:p w:rsidR="00D06AE1" w:rsidRPr="007A0AC8" w:rsidRDefault="00D06AE1" w:rsidP="00431D05">
            <w:pPr>
              <w:rPr>
                <w:sz w:val="28"/>
                <w:szCs w:val="28"/>
              </w:rPr>
            </w:pPr>
            <w:r w:rsidRPr="007A0AC8">
              <w:rPr>
                <w:sz w:val="28"/>
                <w:szCs w:val="28"/>
              </w:rPr>
              <w:t>Нугаева Э.К.</w:t>
            </w:r>
          </w:p>
        </w:tc>
        <w:tc>
          <w:tcPr>
            <w:tcW w:w="2375" w:type="dxa"/>
          </w:tcPr>
          <w:p w:rsidR="00D06AE1" w:rsidRPr="007A0AC8" w:rsidRDefault="00D06AE1" w:rsidP="00431D05">
            <w:pPr>
              <w:rPr>
                <w:sz w:val="28"/>
                <w:szCs w:val="28"/>
              </w:rPr>
            </w:pPr>
            <w:r w:rsidRPr="007A0AC8">
              <w:rPr>
                <w:sz w:val="28"/>
                <w:szCs w:val="28"/>
              </w:rPr>
              <w:t>призёр заочного тура</w:t>
            </w:r>
          </w:p>
        </w:tc>
      </w:tr>
      <w:tr w:rsidR="00D06AE1" w:rsidRPr="007A0AC8" w:rsidTr="00F82122">
        <w:trPr>
          <w:trHeight w:val="145"/>
        </w:trPr>
        <w:tc>
          <w:tcPr>
            <w:tcW w:w="2235" w:type="dxa"/>
          </w:tcPr>
          <w:p w:rsidR="00D06AE1" w:rsidRPr="007A0AC8" w:rsidRDefault="00D06AE1" w:rsidP="00431D05">
            <w:pPr>
              <w:rPr>
                <w:sz w:val="28"/>
                <w:szCs w:val="28"/>
              </w:rPr>
            </w:pPr>
            <w:r w:rsidRPr="007A0AC8">
              <w:rPr>
                <w:sz w:val="28"/>
                <w:szCs w:val="28"/>
              </w:rPr>
              <w:t>Междунаро</w:t>
            </w:r>
            <w:r w:rsidR="00F252A7">
              <w:rPr>
                <w:sz w:val="28"/>
                <w:szCs w:val="28"/>
              </w:rPr>
              <w:t>дная онлайн-олимпиада «Фоксфорд</w:t>
            </w:r>
            <w:r w:rsidRPr="007A0AC8">
              <w:rPr>
                <w:sz w:val="28"/>
                <w:szCs w:val="28"/>
              </w:rPr>
              <w:t>»</w:t>
            </w:r>
          </w:p>
        </w:tc>
        <w:tc>
          <w:tcPr>
            <w:tcW w:w="2198" w:type="dxa"/>
          </w:tcPr>
          <w:p w:rsidR="00D06AE1" w:rsidRPr="007A0AC8" w:rsidRDefault="00F252A7" w:rsidP="00431D05">
            <w:pPr>
              <w:jc w:val="both"/>
              <w:rPr>
                <w:sz w:val="28"/>
                <w:szCs w:val="28"/>
              </w:rPr>
            </w:pPr>
            <w:r>
              <w:rPr>
                <w:sz w:val="28"/>
                <w:szCs w:val="28"/>
              </w:rPr>
              <w:t>м</w:t>
            </w:r>
            <w:r w:rsidR="00D06AE1" w:rsidRPr="007A0AC8">
              <w:rPr>
                <w:sz w:val="28"/>
                <w:szCs w:val="28"/>
              </w:rPr>
              <w:t>еждународный</w:t>
            </w:r>
          </w:p>
        </w:tc>
        <w:tc>
          <w:tcPr>
            <w:tcW w:w="3119" w:type="dxa"/>
          </w:tcPr>
          <w:p w:rsidR="00D06AE1" w:rsidRPr="007A0AC8" w:rsidRDefault="00D06AE1" w:rsidP="00431D05">
            <w:pPr>
              <w:rPr>
                <w:sz w:val="28"/>
                <w:szCs w:val="28"/>
              </w:rPr>
            </w:pPr>
            <w:r w:rsidRPr="007A0AC8">
              <w:rPr>
                <w:sz w:val="28"/>
                <w:szCs w:val="28"/>
              </w:rPr>
              <w:t>Адикаева Э.И.</w:t>
            </w:r>
            <w:proofErr w:type="gramStart"/>
            <w:r w:rsidR="00283B05" w:rsidRPr="007A0AC8">
              <w:rPr>
                <w:sz w:val="28"/>
                <w:szCs w:val="28"/>
              </w:rPr>
              <w:t xml:space="preserve">( </w:t>
            </w:r>
            <w:proofErr w:type="gramEnd"/>
            <w:r w:rsidR="00283B05" w:rsidRPr="007A0AC8">
              <w:rPr>
                <w:sz w:val="28"/>
                <w:szCs w:val="28"/>
              </w:rPr>
              <w:t>7кл.).</w:t>
            </w:r>
          </w:p>
        </w:tc>
        <w:tc>
          <w:tcPr>
            <w:tcW w:w="1559" w:type="dxa"/>
          </w:tcPr>
          <w:p w:rsidR="00D06AE1" w:rsidRPr="007A0AC8" w:rsidRDefault="00D06AE1" w:rsidP="00431D05">
            <w:pPr>
              <w:rPr>
                <w:sz w:val="28"/>
                <w:szCs w:val="28"/>
              </w:rPr>
            </w:pPr>
            <w:r w:rsidRPr="007A0AC8">
              <w:rPr>
                <w:sz w:val="28"/>
                <w:szCs w:val="28"/>
              </w:rPr>
              <w:t>Нугаева Э.К.</w:t>
            </w:r>
          </w:p>
        </w:tc>
        <w:tc>
          <w:tcPr>
            <w:tcW w:w="2375" w:type="dxa"/>
          </w:tcPr>
          <w:p w:rsidR="00D06AE1" w:rsidRPr="007A0AC8" w:rsidRDefault="00D06AE1" w:rsidP="00431D05">
            <w:pPr>
              <w:rPr>
                <w:sz w:val="28"/>
                <w:szCs w:val="28"/>
              </w:rPr>
            </w:pPr>
            <w:r w:rsidRPr="007A0AC8">
              <w:rPr>
                <w:sz w:val="28"/>
                <w:szCs w:val="28"/>
              </w:rPr>
              <w:t>призёр</w:t>
            </w:r>
          </w:p>
        </w:tc>
      </w:tr>
    </w:tbl>
    <w:p w:rsidR="00F82122" w:rsidRDefault="00F82122" w:rsidP="00FF1E80">
      <w:pPr>
        <w:spacing w:line="240" w:lineRule="atLeast"/>
        <w:rPr>
          <w:b/>
          <w:sz w:val="28"/>
          <w:szCs w:val="28"/>
        </w:rPr>
      </w:pPr>
    </w:p>
    <w:p w:rsidR="00FF1E80" w:rsidRPr="007A0AC8" w:rsidRDefault="00AD421B" w:rsidP="00FF1E80">
      <w:pPr>
        <w:spacing w:line="240" w:lineRule="atLeast"/>
        <w:rPr>
          <w:b/>
          <w:sz w:val="28"/>
          <w:szCs w:val="28"/>
        </w:rPr>
      </w:pPr>
      <w:r w:rsidRPr="007A0AC8">
        <w:rPr>
          <w:b/>
          <w:sz w:val="28"/>
          <w:szCs w:val="28"/>
        </w:rPr>
        <w:t>Победител</w:t>
      </w:r>
      <w:r w:rsidR="00FF1E80" w:rsidRPr="007A0AC8">
        <w:rPr>
          <w:b/>
          <w:sz w:val="28"/>
          <w:szCs w:val="28"/>
        </w:rPr>
        <w:t>и</w:t>
      </w:r>
      <w:r w:rsidRPr="007A0AC8">
        <w:rPr>
          <w:b/>
          <w:sz w:val="28"/>
          <w:szCs w:val="28"/>
        </w:rPr>
        <w:t xml:space="preserve"> и призёры</w:t>
      </w:r>
      <w:r w:rsidR="00FF1E80" w:rsidRPr="007A0AC8">
        <w:rPr>
          <w:b/>
          <w:sz w:val="28"/>
          <w:szCs w:val="28"/>
        </w:rPr>
        <w:t xml:space="preserve"> предметных олимпиад и конкурсов: 2018-2019 учебный год</w:t>
      </w:r>
    </w:p>
    <w:p w:rsidR="00FF1E80" w:rsidRPr="007A0AC8" w:rsidRDefault="00FF1E80" w:rsidP="00FF1E80">
      <w:pPr>
        <w:spacing w:line="240" w:lineRule="atLeast"/>
        <w:rPr>
          <w:b/>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4"/>
        <w:gridCol w:w="10"/>
        <w:gridCol w:w="2003"/>
        <w:gridCol w:w="1966"/>
        <w:gridCol w:w="2221"/>
        <w:gridCol w:w="1606"/>
      </w:tblGrid>
      <w:tr w:rsidR="00FF1E80" w:rsidRPr="007A0AC8" w:rsidTr="00FF1E80">
        <w:tc>
          <w:tcPr>
            <w:tcW w:w="2684" w:type="dxa"/>
            <w:tcBorders>
              <w:top w:val="single" w:sz="4" w:space="0" w:color="auto"/>
              <w:left w:val="single" w:sz="4" w:space="0" w:color="auto"/>
              <w:bottom w:val="single" w:sz="4" w:space="0" w:color="auto"/>
              <w:right w:val="single" w:sz="4" w:space="0" w:color="auto"/>
            </w:tcBorders>
            <w:hideMark/>
          </w:tcPr>
          <w:p w:rsidR="00FF1E80" w:rsidRPr="007A0AC8" w:rsidRDefault="00FF1E80" w:rsidP="00FF1E80">
            <w:pPr>
              <w:spacing w:line="240" w:lineRule="atLeast"/>
              <w:rPr>
                <w:sz w:val="28"/>
                <w:szCs w:val="28"/>
              </w:rPr>
            </w:pPr>
            <w:r w:rsidRPr="007A0AC8">
              <w:rPr>
                <w:sz w:val="28"/>
                <w:szCs w:val="28"/>
              </w:rPr>
              <w:t>ВОШ</w:t>
            </w:r>
          </w:p>
        </w:tc>
        <w:tc>
          <w:tcPr>
            <w:tcW w:w="2013" w:type="dxa"/>
            <w:gridSpan w:val="2"/>
            <w:tcBorders>
              <w:top w:val="single" w:sz="4" w:space="0" w:color="auto"/>
              <w:left w:val="single" w:sz="4" w:space="0" w:color="auto"/>
              <w:bottom w:val="single" w:sz="4" w:space="0" w:color="auto"/>
              <w:right w:val="single" w:sz="4" w:space="0" w:color="auto"/>
            </w:tcBorders>
            <w:hideMark/>
          </w:tcPr>
          <w:p w:rsidR="00FF1E80" w:rsidRPr="007A0AC8" w:rsidRDefault="00FF1E80" w:rsidP="00FF1E80">
            <w:pPr>
              <w:spacing w:line="240" w:lineRule="atLeast"/>
              <w:rPr>
                <w:sz w:val="28"/>
                <w:szCs w:val="28"/>
              </w:rPr>
            </w:pPr>
            <w:r w:rsidRPr="007A0AC8">
              <w:rPr>
                <w:sz w:val="28"/>
                <w:szCs w:val="28"/>
              </w:rPr>
              <w:t>Уровень</w:t>
            </w:r>
          </w:p>
        </w:tc>
        <w:tc>
          <w:tcPr>
            <w:tcW w:w="1966" w:type="dxa"/>
            <w:tcBorders>
              <w:top w:val="single" w:sz="4" w:space="0" w:color="auto"/>
              <w:left w:val="single" w:sz="4" w:space="0" w:color="auto"/>
              <w:bottom w:val="single" w:sz="4" w:space="0" w:color="auto"/>
              <w:right w:val="single" w:sz="4" w:space="0" w:color="auto"/>
            </w:tcBorders>
            <w:hideMark/>
          </w:tcPr>
          <w:p w:rsidR="00FF1E80" w:rsidRPr="007A0AC8" w:rsidRDefault="00FF1E80" w:rsidP="00FF1E80">
            <w:pPr>
              <w:spacing w:line="240" w:lineRule="atLeast"/>
              <w:rPr>
                <w:sz w:val="28"/>
                <w:szCs w:val="28"/>
              </w:rPr>
            </w:pPr>
            <w:r w:rsidRPr="007A0AC8">
              <w:rPr>
                <w:sz w:val="28"/>
                <w:szCs w:val="28"/>
              </w:rPr>
              <w:t>Ф.И.ученика</w:t>
            </w:r>
          </w:p>
        </w:tc>
        <w:tc>
          <w:tcPr>
            <w:tcW w:w="2221" w:type="dxa"/>
            <w:tcBorders>
              <w:top w:val="single" w:sz="4" w:space="0" w:color="auto"/>
              <w:left w:val="single" w:sz="4" w:space="0" w:color="auto"/>
              <w:bottom w:val="single" w:sz="4" w:space="0" w:color="auto"/>
              <w:right w:val="single" w:sz="4" w:space="0" w:color="auto"/>
            </w:tcBorders>
            <w:hideMark/>
          </w:tcPr>
          <w:p w:rsidR="00FF1E80" w:rsidRPr="007A0AC8" w:rsidRDefault="00FF1E80" w:rsidP="00FF1E80">
            <w:pPr>
              <w:spacing w:line="240" w:lineRule="atLeast"/>
              <w:rPr>
                <w:sz w:val="28"/>
                <w:szCs w:val="28"/>
              </w:rPr>
            </w:pPr>
            <w:r w:rsidRPr="007A0AC8">
              <w:rPr>
                <w:sz w:val="28"/>
                <w:szCs w:val="28"/>
              </w:rPr>
              <w:t>Учитель</w:t>
            </w:r>
          </w:p>
        </w:tc>
        <w:tc>
          <w:tcPr>
            <w:tcW w:w="1606" w:type="dxa"/>
            <w:tcBorders>
              <w:top w:val="single" w:sz="4" w:space="0" w:color="auto"/>
              <w:left w:val="single" w:sz="4" w:space="0" w:color="auto"/>
              <w:bottom w:val="single" w:sz="4" w:space="0" w:color="auto"/>
              <w:right w:val="single" w:sz="4" w:space="0" w:color="auto"/>
            </w:tcBorders>
            <w:hideMark/>
          </w:tcPr>
          <w:p w:rsidR="00FF1E80" w:rsidRPr="007A0AC8" w:rsidRDefault="00FF1E80" w:rsidP="00FF1E80">
            <w:pPr>
              <w:spacing w:line="240" w:lineRule="atLeast"/>
              <w:rPr>
                <w:sz w:val="28"/>
                <w:szCs w:val="28"/>
              </w:rPr>
            </w:pPr>
            <w:r w:rsidRPr="007A0AC8">
              <w:rPr>
                <w:sz w:val="28"/>
                <w:szCs w:val="28"/>
              </w:rPr>
              <w:t>Место</w:t>
            </w:r>
          </w:p>
        </w:tc>
      </w:tr>
      <w:tr w:rsidR="00FF1E80" w:rsidRPr="007A0AC8" w:rsidTr="00FF1E80">
        <w:tc>
          <w:tcPr>
            <w:tcW w:w="10490" w:type="dxa"/>
            <w:gridSpan w:val="6"/>
            <w:tcBorders>
              <w:top w:val="single" w:sz="4" w:space="0" w:color="auto"/>
              <w:left w:val="single" w:sz="4" w:space="0" w:color="auto"/>
              <w:bottom w:val="single" w:sz="4" w:space="0" w:color="auto"/>
              <w:right w:val="single" w:sz="4" w:space="0" w:color="auto"/>
            </w:tcBorders>
            <w:hideMark/>
          </w:tcPr>
          <w:p w:rsidR="00FF1E80" w:rsidRPr="007A0AC8" w:rsidRDefault="00FF1E80" w:rsidP="00FF1E80">
            <w:pPr>
              <w:spacing w:line="240" w:lineRule="atLeast"/>
              <w:jc w:val="center"/>
              <w:rPr>
                <w:b/>
                <w:sz w:val="28"/>
                <w:szCs w:val="28"/>
              </w:rPr>
            </w:pPr>
            <w:r w:rsidRPr="007A0AC8">
              <w:rPr>
                <w:b/>
                <w:sz w:val="28"/>
                <w:szCs w:val="28"/>
              </w:rPr>
              <w:t>Муниципальный уровень</w:t>
            </w:r>
          </w:p>
        </w:tc>
      </w:tr>
      <w:tr w:rsidR="00FF1E80" w:rsidRPr="007A0AC8" w:rsidTr="00FF1E80">
        <w:trPr>
          <w:trHeight w:val="79"/>
        </w:trPr>
        <w:tc>
          <w:tcPr>
            <w:tcW w:w="2694" w:type="dxa"/>
            <w:gridSpan w:val="2"/>
            <w:tcBorders>
              <w:top w:val="single" w:sz="4" w:space="0" w:color="auto"/>
              <w:left w:val="single" w:sz="4" w:space="0" w:color="auto"/>
              <w:right w:val="single" w:sz="4" w:space="0" w:color="auto"/>
            </w:tcBorders>
          </w:tcPr>
          <w:p w:rsidR="00FF1E80" w:rsidRPr="007A0AC8" w:rsidRDefault="00FF1E80" w:rsidP="00FF1E80">
            <w:pPr>
              <w:spacing w:line="240" w:lineRule="atLeast"/>
              <w:rPr>
                <w:sz w:val="28"/>
                <w:szCs w:val="28"/>
              </w:rPr>
            </w:pPr>
            <w:r w:rsidRPr="007A0AC8">
              <w:rPr>
                <w:sz w:val="28"/>
                <w:szCs w:val="28"/>
              </w:rPr>
              <w:t xml:space="preserve">Литература </w:t>
            </w:r>
          </w:p>
        </w:tc>
        <w:tc>
          <w:tcPr>
            <w:tcW w:w="3969" w:type="dxa"/>
            <w:gridSpan w:val="2"/>
            <w:tcBorders>
              <w:top w:val="single" w:sz="4" w:space="0" w:color="auto"/>
              <w:left w:val="single" w:sz="4" w:space="0" w:color="auto"/>
              <w:bottom w:val="single" w:sz="4" w:space="0" w:color="auto"/>
              <w:right w:val="single" w:sz="4" w:space="0" w:color="auto"/>
            </w:tcBorders>
            <w:hideMark/>
          </w:tcPr>
          <w:p w:rsidR="00FF1E80" w:rsidRPr="007A0AC8" w:rsidRDefault="00FF1E80" w:rsidP="00FF1E80">
            <w:pPr>
              <w:spacing w:line="240" w:lineRule="atLeast"/>
              <w:rPr>
                <w:sz w:val="28"/>
                <w:szCs w:val="28"/>
              </w:rPr>
            </w:pPr>
            <w:r w:rsidRPr="007A0AC8">
              <w:rPr>
                <w:sz w:val="28"/>
                <w:szCs w:val="28"/>
              </w:rPr>
              <w:t>Адикаева Э. (8кл.).</w:t>
            </w:r>
          </w:p>
          <w:p w:rsidR="00FF1E80" w:rsidRPr="007A0AC8" w:rsidRDefault="00FF1E80" w:rsidP="00FF1E80">
            <w:pPr>
              <w:spacing w:line="240" w:lineRule="atLeast"/>
              <w:rPr>
                <w:sz w:val="28"/>
                <w:szCs w:val="28"/>
              </w:rPr>
            </w:pPr>
            <w:r w:rsidRPr="007A0AC8">
              <w:rPr>
                <w:sz w:val="28"/>
                <w:szCs w:val="28"/>
              </w:rPr>
              <w:t>Сульдина Е.</w:t>
            </w:r>
          </w:p>
        </w:tc>
        <w:tc>
          <w:tcPr>
            <w:tcW w:w="2221" w:type="dxa"/>
            <w:tcBorders>
              <w:top w:val="single" w:sz="4" w:space="0" w:color="auto"/>
              <w:left w:val="single" w:sz="4" w:space="0" w:color="auto"/>
              <w:bottom w:val="single" w:sz="4" w:space="0" w:color="auto"/>
              <w:right w:val="single" w:sz="4" w:space="0" w:color="auto"/>
            </w:tcBorders>
            <w:hideMark/>
          </w:tcPr>
          <w:p w:rsidR="00FF1E80" w:rsidRPr="007A0AC8" w:rsidRDefault="00FF1E80" w:rsidP="00FF1E80">
            <w:pPr>
              <w:spacing w:line="240" w:lineRule="atLeast"/>
              <w:rPr>
                <w:sz w:val="28"/>
                <w:szCs w:val="28"/>
              </w:rPr>
            </w:pPr>
            <w:r w:rsidRPr="007A0AC8">
              <w:rPr>
                <w:sz w:val="28"/>
                <w:szCs w:val="28"/>
              </w:rPr>
              <w:t>Нугаева Э.К.</w:t>
            </w:r>
          </w:p>
        </w:tc>
        <w:tc>
          <w:tcPr>
            <w:tcW w:w="1606" w:type="dxa"/>
            <w:tcBorders>
              <w:top w:val="single" w:sz="4" w:space="0" w:color="auto"/>
              <w:left w:val="single" w:sz="4" w:space="0" w:color="auto"/>
              <w:bottom w:val="single" w:sz="4" w:space="0" w:color="auto"/>
              <w:right w:val="single" w:sz="4" w:space="0" w:color="auto"/>
            </w:tcBorders>
            <w:hideMark/>
          </w:tcPr>
          <w:p w:rsidR="00FF1E80" w:rsidRPr="007A0AC8" w:rsidRDefault="00FF1E80" w:rsidP="00FF1E80">
            <w:pPr>
              <w:spacing w:line="240" w:lineRule="atLeast"/>
              <w:rPr>
                <w:sz w:val="28"/>
                <w:szCs w:val="28"/>
              </w:rPr>
            </w:pPr>
            <w:r w:rsidRPr="007A0AC8">
              <w:rPr>
                <w:sz w:val="28"/>
                <w:szCs w:val="28"/>
              </w:rPr>
              <w:t xml:space="preserve">победитель </w:t>
            </w:r>
          </w:p>
          <w:p w:rsidR="00FF1E80" w:rsidRPr="007A0AC8" w:rsidRDefault="00FF1E80" w:rsidP="00FF1E80">
            <w:pPr>
              <w:spacing w:line="240" w:lineRule="atLeast"/>
              <w:rPr>
                <w:sz w:val="28"/>
                <w:szCs w:val="28"/>
              </w:rPr>
            </w:pPr>
            <w:r w:rsidRPr="007A0AC8">
              <w:rPr>
                <w:sz w:val="28"/>
                <w:szCs w:val="28"/>
              </w:rPr>
              <w:t>участие</w:t>
            </w:r>
          </w:p>
        </w:tc>
      </w:tr>
    </w:tbl>
    <w:p w:rsidR="00FF1E80" w:rsidRPr="007A0AC8" w:rsidRDefault="00FF1E80" w:rsidP="00FF1E80">
      <w:pPr>
        <w:rPr>
          <w:sz w:val="28"/>
          <w:szCs w:val="28"/>
        </w:rPr>
      </w:pPr>
    </w:p>
    <w:tbl>
      <w:tblPr>
        <w:tblW w:w="10632" w:type="dxa"/>
        <w:tblInd w:w="-743" w:type="dxa"/>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1E0"/>
      </w:tblPr>
      <w:tblGrid>
        <w:gridCol w:w="3686"/>
        <w:gridCol w:w="3402"/>
        <w:gridCol w:w="1843"/>
        <w:gridCol w:w="1701"/>
      </w:tblGrid>
      <w:tr w:rsidR="00FF1E80" w:rsidRPr="007A0AC8" w:rsidTr="00FF1E80">
        <w:trPr>
          <w:trHeight w:val="307"/>
        </w:trPr>
        <w:tc>
          <w:tcPr>
            <w:tcW w:w="3686" w:type="dxa"/>
            <w:tcBorders>
              <w:top w:val="single" w:sz="12" w:space="0" w:color="000000"/>
              <w:left w:val="single" w:sz="12" w:space="0" w:color="000000"/>
              <w:bottom w:val="single" w:sz="2" w:space="0" w:color="000000"/>
              <w:right w:val="single" w:sz="6" w:space="0" w:color="000000"/>
            </w:tcBorders>
            <w:hideMark/>
          </w:tcPr>
          <w:p w:rsidR="00FF1E80" w:rsidRPr="007A0AC8" w:rsidRDefault="00FF1E80" w:rsidP="00FF1E80">
            <w:pPr>
              <w:spacing w:line="240" w:lineRule="atLeast"/>
              <w:jc w:val="both"/>
              <w:rPr>
                <w:b/>
                <w:bCs/>
                <w:color w:val="000000"/>
                <w:sz w:val="28"/>
                <w:szCs w:val="28"/>
              </w:rPr>
            </w:pPr>
            <w:r w:rsidRPr="007A0AC8">
              <w:rPr>
                <w:b/>
                <w:bCs/>
                <w:color w:val="000000"/>
                <w:sz w:val="28"/>
                <w:szCs w:val="28"/>
              </w:rPr>
              <w:t xml:space="preserve">Название </w:t>
            </w:r>
          </w:p>
          <w:p w:rsidR="00FF1E80" w:rsidRPr="007A0AC8" w:rsidRDefault="00FF1E80" w:rsidP="00FF1E80">
            <w:pPr>
              <w:spacing w:line="240" w:lineRule="atLeast"/>
              <w:jc w:val="both"/>
              <w:rPr>
                <w:b/>
                <w:bCs/>
                <w:color w:val="000000"/>
                <w:sz w:val="28"/>
                <w:szCs w:val="28"/>
              </w:rPr>
            </w:pPr>
            <w:r w:rsidRPr="007A0AC8">
              <w:rPr>
                <w:b/>
                <w:bCs/>
                <w:color w:val="000000"/>
                <w:sz w:val="28"/>
                <w:szCs w:val="28"/>
              </w:rPr>
              <w:t>мероприятия</w:t>
            </w:r>
          </w:p>
        </w:tc>
        <w:tc>
          <w:tcPr>
            <w:tcW w:w="6946" w:type="dxa"/>
            <w:gridSpan w:val="3"/>
            <w:tcBorders>
              <w:top w:val="single" w:sz="12" w:space="0" w:color="000000"/>
              <w:left w:val="single" w:sz="6" w:space="0" w:color="000000"/>
              <w:bottom w:val="single" w:sz="6" w:space="0" w:color="000000"/>
              <w:right w:val="single" w:sz="12" w:space="0" w:color="000000"/>
            </w:tcBorders>
          </w:tcPr>
          <w:p w:rsidR="00FF1E80" w:rsidRPr="007A0AC8" w:rsidRDefault="00FF1E80" w:rsidP="00FF1E80">
            <w:pPr>
              <w:spacing w:line="240" w:lineRule="atLeast"/>
              <w:jc w:val="center"/>
              <w:rPr>
                <w:b/>
                <w:bCs/>
                <w:color w:val="000000"/>
                <w:sz w:val="28"/>
                <w:szCs w:val="28"/>
              </w:rPr>
            </w:pPr>
            <w:r w:rsidRPr="007A0AC8">
              <w:rPr>
                <w:b/>
                <w:bCs/>
                <w:color w:val="000000"/>
                <w:sz w:val="28"/>
                <w:szCs w:val="28"/>
              </w:rPr>
              <w:t>2018-2019</w:t>
            </w:r>
          </w:p>
        </w:tc>
      </w:tr>
      <w:tr w:rsidR="00FF1E80" w:rsidRPr="007A0AC8" w:rsidTr="00FF1E80">
        <w:trPr>
          <w:trHeight w:val="545"/>
        </w:trPr>
        <w:tc>
          <w:tcPr>
            <w:tcW w:w="3686" w:type="dxa"/>
            <w:tcBorders>
              <w:top w:val="single" w:sz="4" w:space="0" w:color="auto"/>
              <w:left w:val="single" w:sz="12" w:space="0" w:color="000000"/>
              <w:bottom w:val="single" w:sz="6" w:space="0" w:color="000000"/>
              <w:right w:val="single" w:sz="6" w:space="0" w:color="000000"/>
            </w:tcBorders>
            <w:hideMark/>
          </w:tcPr>
          <w:p w:rsidR="00FF1E80" w:rsidRPr="007A0AC8" w:rsidRDefault="00FF1E80" w:rsidP="00FF1E80">
            <w:pPr>
              <w:spacing w:line="240" w:lineRule="atLeast"/>
              <w:rPr>
                <w:b/>
                <w:bCs/>
                <w:color w:val="000000"/>
                <w:sz w:val="28"/>
                <w:szCs w:val="28"/>
              </w:rPr>
            </w:pPr>
          </w:p>
        </w:tc>
        <w:tc>
          <w:tcPr>
            <w:tcW w:w="3402" w:type="dxa"/>
            <w:tcBorders>
              <w:top w:val="single" w:sz="4" w:space="0" w:color="auto"/>
              <w:left w:val="single" w:sz="6" w:space="0" w:color="000000"/>
              <w:bottom w:val="single" w:sz="6" w:space="0" w:color="000000"/>
              <w:right w:val="single" w:sz="12" w:space="0" w:color="000000"/>
            </w:tcBorders>
          </w:tcPr>
          <w:p w:rsidR="00FF1E80" w:rsidRPr="007A0AC8" w:rsidRDefault="00FF1E80" w:rsidP="00FF1E80">
            <w:pPr>
              <w:spacing w:line="240" w:lineRule="atLeast"/>
              <w:rPr>
                <w:color w:val="000000"/>
                <w:sz w:val="28"/>
                <w:szCs w:val="28"/>
              </w:rPr>
            </w:pPr>
            <w:r w:rsidRPr="007A0AC8">
              <w:rPr>
                <w:sz w:val="28"/>
                <w:szCs w:val="28"/>
              </w:rPr>
              <w:t>Ф.И.ученика</w:t>
            </w:r>
          </w:p>
        </w:tc>
        <w:tc>
          <w:tcPr>
            <w:tcW w:w="1843" w:type="dxa"/>
            <w:tcBorders>
              <w:top w:val="single" w:sz="4" w:space="0" w:color="auto"/>
              <w:left w:val="single" w:sz="6" w:space="0" w:color="000000"/>
              <w:bottom w:val="single" w:sz="6" w:space="0" w:color="000000"/>
              <w:right w:val="single" w:sz="12" w:space="0" w:color="000000"/>
            </w:tcBorders>
          </w:tcPr>
          <w:p w:rsidR="00FF1E80" w:rsidRPr="007A0AC8" w:rsidRDefault="00FF1E80" w:rsidP="00FF1E80">
            <w:pPr>
              <w:spacing w:line="240" w:lineRule="atLeast"/>
              <w:jc w:val="both"/>
              <w:rPr>
                <w:color w:val="000000"/>
                <w:sz w:val="28"/>
                <w:szCs w:val="28"/>
              </w:rPr>
            </w:pPr>
            <w:r w:rsidRPr="007A0AC8">
              <w:rPr>
                <w:sz w:val="28"/>
                <w:szCs w:val="28"/>
              </w:rPr>
              <w:t>Учитель</w:t>
            </w:r>
          </w:p>
        </w:tc>
        <w:tc>
          <w:tcPr>
            <w:tcW w:w="1701" w:type="dxa"/>
            <w:tcBorders>
              <w:top w:val="single" w:sz="4" w:space="0" w:color="auto"/>
              <w:left w:val="single" w:sz="6" w:space="0" w:color="000000"/>
              <w:bottom w:val="single" w:sz="6" w:space="0" w:color="000000"/>
              <w:right w:val="single" w:sz="12" w:space="0" w:color="000000"/>
            </w:tcBorders>
          </w:tcPr>
          <w:p w:rsidR="00FF1E80" w:rsidRPr="007A0AC8" w:rsidRDefault="00FF1E80" w:rsidP="00FF1E80">
            <w:pPr>
              <w:spacing w:line="240" w:lineRule="atLeast"/>
              <w:jc w:val="both"/>
              <w:rPr>
                <w:color w:val="000000"/>
                <w:sz w:val="28"/>
                <w:szCs w:val="28"/>
              </w:rPr>
            </w:pPr>
            <w:r w:rsidRPr="007A0AC8">
              <w:rPr>
                <w:sz w:val="28"/>
                <w:szCs w:val="28"/>
              </w:rPr>
              <w:t>Место</w:t>
            </w:r>
          </w:p>
        </w:tc>
      </w:tr>
      <w:tr w:rsidR="00FF1E80" w:rsidRPr="007A0AC8" w:rsidTr="00FF1E80">
        <w:trPr>
          <w:trHeight w:val="545"/>
        </w:trPr>
        <w:tc>
          <w:tcPr>
            <w:tcW w:w="3686" w:type="dxa"/>
            <w:tcBorders>
              <w:top w:val="single" w:sz="4" w:space="0" w:color="auto"/>
              <w:left w:val="single" w:sz="12" w:space="0" w:color="000000"/>
              <w:bottom w:val="single" w:sz="6" w:space="0" w:color="000000"/>
              <w:right w:val="single" w:sz="6" w:space="0" w:color="000000"/>
            </w:tcBorders>
            <w:hideMark/>
          </w:tcPr>
          <w:p w:rsidR="00FF1E80" w:rsidRPr="007A0AC8" w:rsidRDefault="00FF1E80" w:rsidP="00FF1E80">
            <w:pPr>
              <w:spacing w:line="240" w:lineRule="atLeast"/>
              <w:rPr>
                <w:b/>
                <w:bCs/>
                <w:color w:val="000000"/>
                <w:sz w:val="28"/>
                <w:szCs w:val="28"/>
              </w:rPr>
            </w:pPr>
            <w:r w:rsidRPr="007A0AC8">
              <w:rPr>
                <w:b/>
                <w:bCs/>
                <w:color w:val="000000"/>
                <w:sz w:val="28"/>
                <w:szCs w:val="28"/>
              </w:rPr>
              <w:t>1.Муниципальный этап конкурса творческих работ «Защитникам Отечества посвящается…»</w:t>
            </w:r>
          </w:p>
        </w:tc>
        <w:tc>
          <w:tcPr>
            <w:tcW w:w="3402" w:type="dxa"/>
            <w:tcBorders>
              <w:top w:val="single" w:sz="4" w:space="0" w:color="auto"/>
              <w:left w:val="single" w:sz="6" w:space="0" w:color="000000"/>
              <w:bottom w:val="single" w:sz="6" w:space="0" w:color="000000"/>
              <w:right w:val="single" w:sz="12" w:space="0" w:color="000000"/>
            </w:tcBorders>
          </w:tcPr>
          <w:p w:rsidR="00FF1E80" w:rsidRPr="007A0AC8" w:rsidRDefault="00FF1E80" w:rsidP="00FF1E80">
            <w:pPr>
              <w:spacing w:line="240" w:lineRule="atLeast"/>
              <w:rPr>
                <w:color w:val="000000"/>
                <w:sz w:val="28"/>
                <w:szCs w:val="28"/>
              </w:rPr>
            </w:pPr>
            <w:r w:rsidRPr="007A0AC8">
              <w:rPr>
                <w:color w:val="000000"/>
                <w:sz w:val="28"/>
                <w:szCs w:val="28"/>
              </w:rPr>
              <w:t>Колябина Ю., (5кл.)</w:t>
            </w:r>
          </w:p>
          <w:p w:rsidR="00FF1E80" w:rsidRPr="007A0AC8" w:rsidRDefault="00FF1E80" w:rsidP="00FF1E80">
            <w:pPr>
              <w:spacing w:line="240" w:lineRule="atLeast"/>
              <w:rPr>
                <w:color w:val="000000"/>
                <w:sz w:val="28"/>
                <w:szCs w:val="28"/>
              </w:rPr>
            </w:pPr>
            <w:r w:rsidRPr="007A0AC8">
              <w:rPr>
                <w:color w:val="000000"/>
                <w:sz w:val="28"/>
                <w:szCs w:val="28"/>
              </w:rPr>
              <w:t>Карабанов А.,(8кл.)</w:t>
            </w:r>
          </w:p>
          <w:p w:rsidR="00FF1E80" w:rsidRPr="007A0AC8" w:rsidRDefault="00FF1E80" w:rsidP="00FF1E80">
            <w:pPr>
              <w:spacing w:line="240" w:lineRule="atLeast"/>
              <w:rPr>
                <w:sz w:val="28"/>
                <w:szCs w:val="28"/>
              </w:rPr>
            </w:pPr>
          </w:p>
        </w:tc>
        <w:tc>
          <w:tcPr>
            <w:tcW w:w="1843" w:type="dxa"/>
            <w:tcBorders>
              <w:top w:val="single" w:sz="4" w:space="0" w:color="auto"/>
              <w:left w:val="single" w:sz="6" w:space="0" w:color="000000"/>
              <w:bottom w:val="single" w:sz="6" w:space="0" w:color="000000"/>
              <w:right w:val="single" w:sz="12" w:space="0" w:color="000000"/>
            </w:tcBorders>
          </w:tcPr>
          <w:p w:rsidR="00FF1E80" w:rsidRPr="007A0AC8" w:rsidRDefault="00FF1E80" w:rsidP="00FF1E80">
            <w:pPr>
              <w:spacing w:line="240" w:lineRule="atLeast"/>
              <w:rPr>
                <w:color w:val="000000"/>
                <w:sz w:val="28"/>
                <w:szCs w:val="28"/>
              </w:rPr>
            </w:pPr>
            <w:r w:rsidRPr="007A0AC8">
              <w:rPr>
                <w:color w:val="000000"/>
                <w:sz w:val="28"/>
                <w:szCs w:val="28"/>
              </w:rPr>
              <w:t>Нугаева Э.К.</w:t>
            </w:r>
          </w:p>
          <w:p w:rsidR="00FF1E80" w:rsidRPr="007A0AC8" w:rsidRDefault="00FF1E80" w:rsidP="00FF1E80">
            <w:pPr>
              <w:spacing w:line="240" w:lineRule="atLeast"/>
              <w:rPr>
                <w:sz w:val="28"/>
                <w:szCs w:val="28"/>
              </w:rPr>
            </w:pPr>
          </w:p>
          <w:p w:rsidR="00FF1E80" w:rsidRPr="007A0AC8" w:rsidRDefault="00FF1E80" w:rsidP="00FF1E80">
            <w:pPr>
              <w:spacing w:line="240" w:lineRule="atLeast"/>
              <w:rPr>
                <w:sz w:val="28"/>
                <w:szCs w:val="28"/>
              </w:rPr>
            </w:pPr>
          </w:p>
        </w:tc>
        <w:tc>
          <w:tcPr>
            <w:tcW w:w="1701" w:type="dxa"/>
            <w:tcBorders>
              <w:top w:val="single" w:sz="4" w:space="0" w:color="auto"/>
              <w:left w:val="single" w:sz="6" w:space="0" w:color="000000"/>
              <w:bottom w:val="single" w:sz="6" w:space="0" w:color="000000"/>
              <w:right w:val="single" w:sz="12" w:space="0" w:color="000000"/>
            </w:tcBorders>
          </w:tcPr>
          <w:p w:rsidR="00FF1E80" w:rsidRPr="007A0AC8" w:rsidRDefault="00FF1E80" w:rsidP="00FF1E80">
            <w:pPr>
              <w:spacing w:line="240" w:lineRule="atLeast"/>
              <w:jc w:val="both"/>
              <w:rPr>
                <w:sz w:val="28"/>
                <w:szCs w:val="28"/>
              </w:rPr>
            </w:pPr>
            <w:r w:rsidRPr="007A0AC8">
              <w:rPr>
                <w:color w:val="000000"/>
                <w:sz w:val="28"/>
                <w:szCs w:val="28"/>
              </w:rPr>
              <w:t>призер</w:t>
            </w:r>
          </w:p>
          <w:p w:rsidR="00FF1E80" w:rsidRPr="007A0AC8" w:rsidRDefault="00FF1E80" w:rsidP="00FF1E80">
            <w:pPr>
              <w:rPr>
                <w:sz w:val="28"/>
                <w:szCs w:val="28"/>
              </w:rPr>
            </w:pPr>
            <w:r w:rsidRPr="007A0AC8">
              <w:rPr>
                <w:sz w:val="28"/>
                <w:szCs w:val="28"/>
              </w:rPr>
              <w:t>участник</w:t>
            </w:r>
          </w:p>
          <w:p w:rsidR="00FF1E80" w:rsidRPr="007A0AC8" w:rsidRDefault="00FF1E80" w:rsidP="00FF1E80">
            <w:pPr>
              <w:rPr>
                <w:sz w:val="28"/>
                <w:szCs w:val="28"/>
              </w:rPr>
            </w:pPr>
          </w:p>
        </w:tc>
      </w:tr>
      <w:tr w:rsidR="00FF1E80" w:rsidRPr="007A0AC8" w:rsidTr="00FF1E80">
        <w:trPr>
          <w:trHeight w:val="310"/>
        </w:trPr>
        <w:tc>
          <w:tcPr>
            <w:tcW w:w="3686" w:type="dxa"/>
            <w:tcBorders>
              <w:top w:val="single" w:sz="4" w:space="0" w:color="auto"/>
              <w:left w:val="single" w:sz="12" w:space="0" w:color="000000"/>
              <w:bottom w:val="single" w:sz="4" w:space="0" w:color="auto"/>
              <w:right w:val="single" w:sz="6" w:space="0" w:color="000000"/>
            </w:tcBorders>
            <w:hideMark/>
          </w:tcPr>
          <w:p w:rsidR="00FF1E80" w:rsidRPr="007A0AC8" w:rsidRDefault="00FF1E80" w:rsidP="00FF1E80">
            <w:pPr>
              <w:spacing w:line="240" w:lineRule="atLeast"/>
              <w:rPr>
                <w:b/>
                <w:bCs/>
                <w:color w:val="000000"/>
                <w:sz w:val="28"/>
                <w:szCs w:val="28"/>
              </w:rPr>
            </w:pPr>
            <w:r w:rsidRPr="007A0AC8">
              <w:rPr>
                <w:b/>
                <w:bCs/>
                <w:color w:val="000000"/>
                <w:sz w:val="28"/>
                <w:szCs w:val="28"/>
              </w:rPr>
              <w:t>2. Районная научно-практическая конференция «Юный исследователь»</w:t>
            </w:r>
          </w:p>
        </w:tc>
        <w:tc>
          <w:tcPr>
            <w:tcW w:w="3402" w:type="dxa"/>
            <w:tcBorders>
              <w:top w:val="single" w:sz="4" w:space="0" w:color="auto"/>
              <w:left w:val="single" w:sz="6" w:space="0" w:color="000000"/>
              <w:bottom w:val="single" w:sz="4" w:space="0" w:color="auto"/>
              <w:right w:val="single" w:sz="12" w:space="0" w:color="000000"/>
            </w:tcBorders>
          </w:tcPr>
          <w:p w:rsidR="00FF1E80" w:rsidRPr="007A0AC8" w:rsidRDefault="00FF1E80" w:rsidP="00FF1E80">
            <w:pPr>
              <w:spacing w:line="240" w:lineRule="atLeast"/>
              <w:jc w:val="both"/>
              <w:rPr>
                <w:color w:val="000000"/>
                <w:sz w:val="28"/>
                <w:szCs w:val="28"/>
              </w:rPr>
            </w:pPr>
            <w:r w:rsidRPr="007A0AC8">
              <w:rPr>
                <w:color w:val="000000"/>
                <w:sz w:val="28"/>
                <w:szCs w:val="28"/>
              </w:rPr>
              <w:t>Адикаева</w:t>
            </w:r>
            <w:proofErr w:type="gramStart"/>
            <w:r w:rsidRPr="007A0AC8">
              <w:rPr>
                <w:color w:val="000000"/>
                <w:sz w:val="28"/>
                <w:szCs w:val="28"/>
              </w:rPr>
              <w:t xml:space="preserve"> Э</w:t>
            </w:r>
            <w:proofErr w:type="gramEnd"/>
            <w:r w:rsidRPr="007A0AC8">
              <w:rPr>
                <w:color w:val="000000"/>
                <w:sz w:val="28"/>
                <w:szCs w:val="28"/>
              </w:rPr>
              <w:t>(8кл.)</w:t>
            </w:r>
          </w:p>
          <w:p w:rsidR="00FF1E80" w:rsidRPr="007A0AC8" w:rsidRDefault="00FF1E80" w:rsidP="00FF1E80">
            <w:pPr>
              <w:spacing w:line="240" w:lineRule="atLeast"/>
              <w:jc w:val="both"/>
              <w:rPr>
                <w:color w:val="000000"/>
                <w:sz w:val="28"/>
                <w:szCs w:val="28"/>
              </w:rPr>
            </w:pPr>
            <w:r w:rsidRPr="007A0AC8">
              <w:rPr>
                <w:color w:val="000000"/>
                <w:sz w:val="28"/>
                <w:szCs w:val="28"/>
              </w:rPr>
              <w:t>Сульдина</w:t>
            </w:r>
            <w:proofErr w:type="gramStart"/>
            <w:r w:rsidRPr="007A0AC8">
              <w:rPr>
                <w:color w:val="000000"/>
                <w:sz w:val="28"/>
                <w:szCs w:val="28"/>
              </w:rPr>
              <w:t xml:space="preserve"> Е</w:t>
            </w:r>
            <w:proofErr w:type="gramEnd"/>
            <w:r w:rsidRPr="007A0AC8">
              <w:rPr>
                <w:color w:val="000000"/>
                <w:sz w:val="28"/>
                <w:szCs w:val="28"/>
              </w:rPr>
              <w:t>(8кл.)</w:t>
            </w:r>
          </w:p>
          <w:p w:rsidR="00FF1E80" w:rsidRPr="007A0AC8" w:rsidRDefault="00FF1E80" w:rsidP="00FF1E80">
            <w:pPr>
              <w:jc w:val="both"/>
              <w:rPr>
                <w:sz w:val="28"/>
                <w:szCs w:val="28"/>
              </w:rPr>
            </w:pPr>
          </w:p>
        </w:tc>
        <w:tc>
          <w:tcPr>
            <w:tcW w:w="1843" w:type="dxa"/>
            <w:tcBorders>
              <w:top w:val="single" w:sz="4" w:space="0" w:color="auto"/>
              <w:left w:val="single" w:sz="6" w:space="0" w:color="000000"/>
              <w:bottom w:val="single" w:sz="4" w:space="0" w:color="auto"/>
              <w:right w:val="single" w:sz="12" w:space="0" w:color="000000"/>
            </w:tcBorders>
          </w:tcPr>
          <w:p w:rsidR="00FF1E80" w:rsidRPr="007A0AC8" w:rsidRDefault="00FF1E80" w:rsidP="00FF1E80">
            <w:pPr>
              <w:spacing w:line="240" w:lineRule="atLeast"/>
              <w:rPr>
                <w:color w:val="000000"/>
                <w:sz w:val="28"/>
                <w:szCs w:val="28"/>
              </w:rPr>
            </w:pPr>
            <w:r w:rsidRPr="007A0AC8">
              <w:rPr>
                <w:color w:val="000000"/>
                <w:sz w:val="28"/>
                <w:szCs w:val="28"/>
              </w:rPr>
              <w:t>Нугаева Э.К.</w:t>
            </w:r>
          </w:p>
          <w:p w:rsidR="00FF1E80" w:rsidRPr="007A0AC8" w:rsidRDefault="00FF1E80" w:rsidP="00FF1E80">
            <w:pPr>
              <w:spacing w:line="240" w:lineRule="atLeast"/>
              <w:jc w:val="both"/>
              <w:rPr>
                <w:sz w:val="28"/>
                <w:szCs w:val="28"/>
              </w:rPr>
            </w:pPr>
          </w:p>
        </w:tc>
        <w:tc>
          <w:tcPr>
            <w:tcW w:w="1701" w:type="dxa"/>
            <w:tcBorders>
              <w:top w:val="single" w:sz="4" w:space="0" w:color="auto"/>
              <w:left w:val="single" w:sz="6" w:space="0" w:color="000000"/>
              <w:bottom w:val="single" w:sz="4" w:space="0" w:color="auto"/>
              <w:right w:val="single" w:sz="12" w:space="0" w:color="000000"/>
            </w:tcBorders>
          </w:tcPr>
          <w:p w:rsidR="00FF1E80" w:rsidRPr="007A0AC8" w:rsidRDefault="00FF1E80" w:rsidP="00FF1E80">
            <w:pPr>
              <w:spacing w:line="240" w:lineRule="atLeast"/>
              <w:jc w:val="both"/>
              <w:rPr>
                <w:sz w:val="28"/>
                <w:szCs w:val="28"/>
              </w:rPr>
            </w:pPr>
            <w:r w:rsidRPr="007A0AC8">
              <w:rPr>
                <w:sz w:val="28"/>
                <w:szCs w:val="28"/>
              </w:rPr>
              <w:t>призер</w:t>
            </w:r>
          </w:p>
          <w:p w:rsidR="00FF1E80" w:rsidRPr="007A0AC8" w:rsidRDefault="00FF1E80" w:rsidP="00FF1E80">
            <w:pPr>
              <w:spacing w:line="240" w:lineRule="atLeast"/>
              <w:jc w:val="both"/>
              <w:rPr>
                <w:sz w:val="28"/>
                <w:szCs w:val="28"/>
              </w:rPr>
            </w:pPr>
            <w:r w:rsidRPr="007A0AC8">
              <w:rPr>
                <w:sz w:val="28"/>
                <w:szCs w:val="28"/>
              </w:rPr>
              <w:t>призер</w:t>
            </w:r>
          </w:p>
        </w:tc>
      </w:tr>
      <w:tr w:rsidR="00FF1E80" w:rsidRPr="007A0AC8" w:rsidTr="00FF1E80">
        <w:trPr>
          <w:trHeight w:val="310"/>
        </w:trPr>
        <w:tc>
          <w:tcPr>
            <w:tcW w:w="3686" w:type="dxa"/>
            <w:tcBorders>
              <w:top w:val="single" w:sz="4" w:space="0" w:color="auto"/>
              <w:left w:val="single" w:sz="12" w:space="0" w:color="000000"/>
              <w:bottom w:val="single" w:sz="4" w:space="0" w:color="auto"/>
              <w:right w:val="single" w:sz="6" w:space="0" w:color="000000"/>
            </w:tcBorders>
            <w:hideMark/>
          </w:tcPr>
          <w:p w:rsidR="00FF1E80" w:rsidRPr="007A0AC8" w:rsidRDefault="00FF1E80" w:rsidP="00FF1E80">
            <w:pPr>
              <w:spacing w:line="240" w:lineRule="atLeast"/>
              <w:rPr>
                <w:b/>
                <w:bCs/>
                <w:color w:val="000000"/>
                <w:sz w:val="28"/>
                <w:szCs w:val="28"/>
              </w:rPr>
            </w:pPr>
            <w:r w:rsidRPr="007A0AC8">
              <w:rPr>
                <w:b/>
                <w:bCs/>
                <w:color w:val="000000"/>
                <w:sz w:val="28"/>
                <w:szCs w:val="28"/>
              </w:rPr>
              <w:t xml:space="preserve">3. </w:t>
            </w:r>
            <w:r w:rsidRPr="007A0AC8">
              <w:rPr>
                <w:b/>
                <w:bCs/>
                <w:color w:val="000000"/>
                <w:sz w:val="28"/>
                <w:szCs w:val="28"/>
                <w:lang w:val="en-US"/>
              </w:rPr>
              <w:t>XI</w:t>
            </w:r>
            <w:r w:rsidRPr="007A0AC8">
              <w:rPr>
                <w:b/>
                <w:bCs/>
                <w:color w:val="000000"/>
                <w:sz w:val="28"/>
                <w:szCs w:val="28"/>
              </w:rPr>
              <w:t xml:space="preserve"> Всероссийская конференция учебно-исследовательских работ учащихся «Живая культура: традиции и современность»</w:t>
            </w:r>
          </w:p>
        </w:tc>
        <w:tc>
          <w:tcPr>
            <w:tcW w:w="3402" w:type="dxa"/>
            <w:tcBorders>
              <w:top w:val="single" w:sz="4" w:space="0" w:color="auto"/>
              <w:left w:val="single" w:sz="6" w:space="0" w:color="000000"/>
              <w:bottom w:val="single" w:sz="4" w:space="0" w:color="auto"/>
              <w:right w:val="single" w:sz="12" w:space="0" w:color="000000"/>
            </w:tcBorders>
          </w:tcPr>
          <w:p w:rsidR="00FF1E80" w:rsidRPr="007A0AC8" w:rsidRDefault="00FF1E80" w:rsidP="00FF1E80">
            <w:pPr>
              <w:spacing w:line="240" w:lineRule="atLeast"/>
              <w:jc w:val="both"/>
              <w:rPr>
                <w:color w:val="000000"/>
                <w:sz w:val="28"/>
                <w:szCs w:val="28"/>
              </w:rPr>
            </w:pPr>
            <w:r w:rsidRPr="007A0AC8">
              <w:rPr>
                <w:color w:val="000000"/>
                <w:sz w:val="28"/>
                <w:szCs w:val="28"/>
              </w:rPr>
              <w:t>Адикаева</w:t>
            </w:r>
            <w:proofErr w:type="gramStart"/>
            <w:r w:rsidRPr="007A0AC8">
              <w:rPr>
                <w:color w:val="000000"/>
                <w:sz w:val="28"/>
                <w:szCs w:val="28"/>
              </w:rPr>
              <w:t xml:space="preserve"> Э</w:t>
            </w:r>
            <w:proofErr w:type="gramEnd"/>
            <w:r w:rsidRPr="007A0AC8">
              <w:rPr>
                <w:color w:val="000000"/>
                <w:sz w:val="28"/>
                <w:szCs w:val="28"/>
              </w:rPr>
              <w:t>(8кл.)</w:t>
            </w:r>
          </w:p>
          <w:p w:rsidR="00FF1E80" w:rsidRPr="007A0AC8" w:rsidRDefault="00FF1E80" w:rsidP="00FF1E80">
            <w:pPr>
              <w:spacing w:line="240" w:lineRule="atLeast"/>
              <w:jc w:val="both"/>
              <w:rPr>
                <w:color w:val="000000"/>
                <w:sz w:val="28"/>
                <w:szCs w:val="28"/>
              </w:rPr>
            </w:pPr>
            <w:r w:rsidRPr="007A0AC8">
              <w:rPr>
                <w:color w:val="000000"/>
                <w:sz w:val="28"/>
                <w:szCs w:val="28"/>
              </w:rPr>
              <w:t>Сульдина</w:t>
            </w:r>
            <w:proofErr w:type="gramStart"/>
            <w:r w:rsidRPr="007A0AC8">
              <w:rPr>
                <w:color w:val="000000"/>
                <w:sz w:val="28"/>
                <w:szCs w:val="28"/>
              </w:rPr>
              <w:t xml:space="preserve"> Е</w:t>
            </w:r>
            <w:proofErr w:type="gramEnd"/>
            <w:r w:rsidRPr="007A0AC8">
              <w:rPr>
                <w:color w:val="000000"/>
                <w:sz w:val="28"/>
                <w:szCs w:val="28"/>
              </w:rPr>
              <w:t>(8кл.)</w:t>
            </w:r>
          </w:p>
          <w:p w:rsidR="00FF1E80" w:rsidRPr="007A0AC8" w:rsidRDefault="00FF1E80" w:rsidP="00FF1E80">
            <w:pPr>
              <w:spacing w:line="240" w:lineRule="atLeast"/>
              <w:jc w:val="both"/>
              <w:rPr>
                <w:color w:val="000000"/>
                <w:sz w:val="28"/>
                <w:szCs w:val="28"/>
              </w:rPr>
            </w:pPr>
          </w:p>
        </w:tc>
        <w:tc>
          <w:tcPr>
            <w:tcW w:w="1843" w:type="dxa"/>
            <w:tcBorders>
              <w:top w:val="single" w:sz="4" w:space="0" w:color="auto"/>
              <w:left w:val="single" w:sz="6" w:space="0" w:color="000000"/>
              <w:bottom w:val="single" w:sz="4" w:space="0" w:color="auto"/>
              <w:right w:val="single" w:sz="12" w:space="0" w:color="000000"/>
            </w:tcBorders>
          </w:tcPr>
          <w:p w:rsidR="00FF1E80" w:rsidRPr="007A0AC8" w:rsidRDefault="00FF1E80" w:rsidP="00FF1E80">
            <w:pPr>
              <w:spacing w:line="240" w:lineRule="atLeast"/>
              <w:rPr>
                <w:color w:val="000000"/>
                <w:sz w:val="28"/>
                <w:szCs w:val="28"/>
              </w:rPr>
            </w:pPr>
            <w:r w:rsidRPr="007A0AC8">
              <w:rPr>
                <w:color w:val="000000"/>
                <w:sz w:val="28"/>
                <w:szCs w:val="28"/>
              </w:rPr>
              <w:t>Нугаева Э.К.</w:t>
            </w:r>
          </w:p>
          <w:p w:rsidR="00FF1E80" w:rsidRPr="007A0AC8" w:rsidRDefault="00FF1E80" w:rsidP="00FF1E80">
            <w:pPr>
              <w:spacing w:line="240" w:lineRule="atLeast"/>
              <w:rPr>
                <w:color w:val="000000"/>
                <w:sz w:val="28"/>
                <w:szCs w:val="28"/>
              </w:rPr>
            </w:pPr>
          </w:p>
        </w:tc>
        <w:tc>
          <w:tcPr>
            <w:tcW w:w="1701" w:type="dxa"/>
            <w:tcBorders>
              <w:top w:val="single" w:sz="4" w:space="0" w:color="auto"/>
              <w:left w:val="single" w:sz="6" w:space="0" w:color="000000"/>
              <w:bottom w:val="single" w:sz="4" w:space="0" w:color="auto"/>
              <w:right w:val="single" w:sz="12" w:space="0" w:color="000000"/>
            </w:tcBorders>
          </w:tcPr>
          <w:p w:rsidR="00FF1E80" w:rsidRPr="007A0AC8" w:rsidRDefault="00FF1E80" w:rsidP="00FF1E80">
            <w:pPr>
              <w:spacing w:line="240" w:lineRule="atLeast"/>
              <w:jc w:val="both"/>
              <w:rPr>
                <w:sz w:val="28"/>
                <w:szCs w:val="28"/>
              </w:rPr>
            </w:pPr>
            <w:r w:rsidRPr="007A0AC8">
              <w:rPr>
                <w:sz w:val="28"/>
                <w:szCs w:val="28"/>
              </w:rPr>
              <w:t>участник</w:t>
            </w:r>
          </w:p>
          <w:p w:rsidR="00FF1E80" w:rsidRPr="007A0AC8" w:rsidRDefault="00FF1E80" w:rsidP="00FF1E80">
            <w:pPr>
              <w:spacing w:line="240" w:lineRule="atLeast"/>
              <w:jc w:val="both"/>
              <w:rPr>
                <w:sz w:val="28"/>
                <w:szCs w:val="28"/>
              </w:rPr>
            </w:pPr>
            <w:r w:rsidRPr="007A0AC8">
              <w:rPr>
                <w:sz w:val="28"/>
                <w:szCs w:val="28"/>
              </w:rPr>
              <w:t>диплом                       2 степени</w:t>
            </w:r>
          </w:p>
        </w:tc>
      </w:tr>
      <w:tr w:rsidR="00FF1E80" w:rsidRPr="007A0AC8" w:rsidTr="00FF1E80">
        <w:trPr>
          <w:trHeight w:val="58"/>
        </w:trPr>
        <w:tc>
          <w:tcPr>
            <w:tcW w:w="3686" w:type="dxa"/>
            <w:tcBorders>
              <w:top w:val="single" w:sz="4" w:space="0" w:color="auto"/>
              <w:left w:val="single" w:sz="12" w:space="0" w:color="000000"/>
              <w:bottom w:val="single" w:sz="4" w:space="0" w:color="auto"/>
              <w:right w:val="single" w:sz="6" w:space="0" w:color="000000"/>
            </w:tcBorders>
            <w:hideMark/>
          </w:tcPr>
          <w:p w:rsidR="00FF1E80" w:rsidRPr="007A0AC8" w:rsidRDefault="00FF1E80" w:rsidP="00FF1E80">
            <w:pPr>
              <w:spacing w:line="240" w:lineRule="atLeast"/>
              <w:rPr>
                <w:b/>
                <w:bCs/>
                <w:color w:val="000000"/>
                <w:sz w:val="28"/>
                <w:szCs w:val="28"/>
              </w:rPr>
            </w:pPr>
            <w:r w:rsidRPr="007A0AC8">
              <w:rPr>
                <w:b/>
                <w:bCs/>
                <w:color w:val="000000"/>
                <w:sz w:val="28"/>
                <w:szCs w:val="28"/>
              </w:rPr>
              <w:t>4.Районный конкурс сочинений «Защитим лес»</w:t>
            </w:r>
          </w:p>
        </w:tc>
        <w:tc>
          <w:tcPr>
            <w:tcW w:w="3402" w:type="dxa"/>
            <w:tcBorders>
              <w:top w:val="single" w:sz="4" w:space="0" w:color="auto"/>
              <w:left w:val="single" w:sz="6" w:space="0" w:color="000000"/>
              <w:bottom w:val="single" w:sz="4" w:space="0" w:color="auto"/>
              <w:right w:val="single" w:sz="12" w:space="0" w:color="000000"/>
            </w:tcBorders>
          </w:tcPr>
          <w:p w:rsidR="00FF1E80" w:rsidRPr="007A0AC8" w:rsidRDefault="00FF1E80" w:rsidP="00FF1E80">
            <w:pPr>
              <w:spacing w:line="240" w:lineRule="atLeast"/>
              <w:rPr>
                <w:color w:val="000000"/>
                <w:sz w:val="28"/>
                <w:szCs w:val="28"/>
              </w:rPr>
            </w:pPr>
            <w:r w:rsidRPr="007A0AC8">
              <w:rPr>
                <w:color w:val="000000"/>
                <w:sz w:val="28"/>
                <w:szCs w:val="28"/>
              </w:rPr>
              <w:t>Азизова Я.,(5кл.)</w:t>
            </w:r>
          </w:p>
          <w:p w:rsidR="00FF1E80" w:rsidRPr="007A0AC8" w:rsidRDefault="00FF1E80" w:rsidP="00FF1E80">
            <w:pPr>
              <w:spacing w:line="240" w:lineRule="atLeast"/>
              <w:rPr>
                <w:color w:val="000000"/>
                <w:sz w:val="28"/>
                <w:szCs w:val="28"/>
              </w:rPr>
            </w:pPr>
            <w:r w:rsidRPr="007A0AC8">
              <w:rPr>
                <w:color w:val="000000"/>
                <w:sz w:val="28"/>
                <w:szCs w:val="28"/>
              </w:rPr>
              <w:t>Колябина Ю., (5кл.)</w:t>
            </w:r>
          </w:p>
        </w:tc>
        <w:tc>
          <w:tcPr>
            <w:tcW w:w="1843" w:type="dxa"/>
            <w:tcBorders>
              <w:top w:val="single" w:sz="4" w:space="0" w:color="auto"/>
              <w:left w:val="single" w:sz="6" w:space="0" w:color="000000"/>
              <w:bottom w:val="single" w:sz="4" w:space="0" w:color="auto"/>
              <w:right w:val="single" w:sz="12" w:space="0" w:color="000000"/>
            </w:tcBorders>
          </w:tcPr>
          <w:p w:rsidR="00FF1E80" w:rsidRPr="007A0AC8" w:rsidRDefault="00FF1E80" w:rsidP="00FF1E80">
            <w:pPr>
              <w:spacing w:line="240" w:lineRule="atLeast"/>
              <w:rPr>
                <w:color w:val="000000"/>
                <w:sz w:val="28"/>
                <w:szCs w:val="28"/>
              </w:rPr>
            </w:pPr>
            <w:r w:rsidRPr="007A0AC8">
              <w:rPr>
                <w:color w:val="000000"/>
                <w:sz w:val="28"/>
                <w:szCs w:val="28"/>
              </w:rPr>
              <w:t>Нугаева Э.К.</w:t>
            </w:r>
          </w:p>
          <w:p w:rsidR="00FF1E80" w:rsidRPr="007A0AC8" w:rsidRDefault="00FF1E80" w:rsidP="00FF1E80">
            <w:pPr>
              <w:spacing w:line="240" w:lineRule="atLeast"/>
              <w:rPr>
                <w:color w:val="000000"/>
                <w:sz w:val="28"/>
                <w:szCs w:val="28"/>
              </w:rPr>
            </w:pPr>
          </w:p>
        </w:tc>
        <w:tc>
          <w:tcPr>
            <w:tcW w:w="1701" w:type="dxa"/>
            <w:tcBorders>
              <w:top w:val="single" w:sz="4" w:space="0" w:color="auto"/>
              <w:left w:val="single" w:sz="6" w:space="0" w:color="000000"/>
              <w:bottom w:val="single" w:sz="4" w:space="0" w:color="auto"/>
              <w:right w:val="single" w:sz="12" w:space="0" w:color="000000"/>
            </w:tcBorders>
          </w:tcPr>
          <w:p w:rsidR="00FF1E80" w:rsidRPr="007A0AC8" w:rsidRDefault="00FF1E80" w:rsidP="00FF1E80">
            <w:pPr>
              <w:spacing w:line="240" w:lineRule="atLeast"/>
              <w:rPr>
                <w:color w:val="000000"/>
                <w:sz w:val="28"/>
                <w:szCs w:val="28"/>
              </w:rPr>
            </w:pPr>
            <w:r w:rsidRPr="007A0AC8">
              <w:rPr>
                <w:color w:val="000000"/>
                <w:sz w:val="28"/>
                <w:szCs w:val="28"/>
              </w:rPr>
              <w:t>победитель</w:t>
            </w:r>
          </w:p>
          <w:p w:rsidR="00FF1E80" w:rsidRPr="007A0AC8" w:rsidRDefault="00FF1E80" w:rsidP="00FF1E80">
            <w:pPr>
              <w:spacing w:line="240" w:lineRule="atLeast"/>
              <w:rPr>
                <w:color w:val="000000"/>
                <w:sz w:val="28"/>
                <w:szCs w:val="28"/>
              </w:rPr>
            </w:pPr>
            <w:r w:rsidRPr="007A0AC8">
              <w:rPr>
                <w:color w:val="000000"/>
                <w:sz w:val="28"/>
                <w:szCs w:val="28"/>
              </w:rPr>
              <w:t>призер</w:t>
            </w:r>
          </w:p>
        </w:tc>
      </w:tr>
      <w:tr w:rsidR="00FF1E80" w:rsidRPr="007A0AC8" w:rsidTr="00FF1E80">
        <w:trPr>
          <w:trHeight w:val="58"/>
        </w:trPr>
        <w:tc>
          <w:tcPr>
            <w:tcW w:w="3686" w:type="dxa"/>
            <w:tcBorders>
              <w:top w:val="single" w:sz="4" w:space="0" w:color="auto"/>
              <w:left w:val="single" w:sz="12" w:space="0" w:color="000000"/>
              <w:bottom w:val="single" w:sz="4" w:space="0" w:color="auto"/>
              <w:right w:val="single" w:sz="6" w:space="0" w:color="000000"/>
            </w:tcBorders>
            <w:hideMark/>
          </w:tcPr>
          <w:p w:rsidR="00FF1E80" w:rsidRPr="007A0AC8" w:rsidRDefault="00FF1E80" w:rsidP="00FF1E80">
            <w:pPr>
              <w:spacing w:line="240" w:lineRule="atLeast"/>
              <w:rPr>
                <w:b/>
                <w:bCs/>
                <w:color w:val="000000"/>
                <w:sz w:val="28"/>
                <w:szCs w:val="28"/>
              </w:rPr>
            </w:pPr>
            <w:r w:rsidRPr="007A0AC8">
              <w:rPr>
                <w:b/>
                <w:bCs/>
                <w:color w:val="000000"/>
                <w:sz w:val="28"/>
                <w:szCs w:val="28"/>
              </w:rPr>
              <w:t>5. Заочный этап Всероссийской  олимпиады «Ломоносов»</w:t>
            </w:r>
          </w:p>
        </w:tc>
        <w:tc>
          <w:tcPr>
            <w:tcW w:w="3402" w:type="dxa"/>
            <w:tcBorders>
              <w:top w:val="single" w:sz="4" w:space="0" w:color="auto"/>
              <w:left w:val="single" w:sz="6" w:space="0" w:color="000000"/>
              <w:bottom w:val="single" w:sz="4" w:space="0" w:color="auto"/>
              <w:right w:val="single" w:sz="12" w:space="0" w:color="000000"/>
            </w:tcBorders>
          </w:tcPr>
          <w:p w:rsidR="00FF1E80" w:rsidRPr="007A0AC8" w:rsidRDefault="00FF1E80" w:rsidP="00FF1E80">
            <w:pPr>
              <w:rPr>
                <w:color w:val="000000"/>
                <w:sz w:val="28"/>
                <w:szCs w:val="28"/>
              </w:rPr>
            </w:pPr>
            <w:r w:rsidRPr="007A0AC8">
              <w:rPr>
                <w:color w:val="000000"/>
                <w:sz w:val="28"/>
                <w:szCs w:val="28"/>
              </w:rPr>
              <w:t>Адикаева Э., КарабановА., Сульдина Е.,</w:t>
            </w:r>
            <w:proofErr w:type="gramStart"/>
            <w:r w:rsidRPr="007A0AC8">
              <w:rPr>
                <w:color w:val="000000"/>
                <w:sz w:val="28"/>
                <w:szCs w:val="28"/>
              </w:rPr>
              <w:t xml:space="preserve">( </w:t>
            </w:r>
            <w:proofErr w:type="gramEnd"/>
            <w:r w:rsidRPr="007A0AC8">
              <w:rPr>
                <w:color w:val="000000"/>
                <w:sz w:val="28"/>
                <w:szCs w:val="28"/>
              </w:rPr>
              <w:t xml:space="preserve">8кл.) </w:t>
            </w:r>
          </w:p>
          <w:p w:rsidR="00FF1E80" w:rsidRPr="007A0AC8" w:rsidRDefault="00FF1E80" w:rsidP="00FF1E80">
            <w:pPr>
              <w:rPr>
                <w:color w:val="000000"/>
                <w:sz w:val="28"/>
                <w:szCs w:val="28"/>
              </w:rPr>
            </w:pPr>
          </w:p>
        </w:tc>
        <w:tc>
          <w:tcPr>
            <w:tcW w:w="1843" w:type="dxa"/>
            <w:tcBorders>
              <w:top w:val="single" w:sz="4" w:space="0" w:color="auto"/>
              <w:left w:val="single" w:sz="6" w:space="0" w:color="000000"/>
              <w:bottom w:val="single" w:sz="4" w:space="0" w:color="auto"/>
              <w:right w:val="single" w:sz="12" w:space="0" w:color="000000"/>
            </w:tcBorders>
          </w:tcPr>
          <w:p w:rsidR="00FF1E80" w:rsidRPr="007A0AC8" w:rsidRDefault="00FF1E80" w:rsidP="00FF1E80">
            <w:pPr>
              <w:rPr>
                <w:color w:val="000000"/>
                <w:sz w:val="28"/>
                <w:szCs w:val="28"/>
              </w:rPr>
            </w:pPr>
            <w:r w:rsidRPr="007A0AC8">
              <w:rPr>
                <w:sz w:val="28"/>
                <w:szCs w:val="28"/>
              </w:rPr>
              <w:lastRenderedPageBreak/>
              <w:t>Нугаева Э.К.</w:t>
            </w:r>
          </w:p>
          <w:p w:rsidR="00FF1E80" w:rsidRPr="007A0AC8" w:rsidRDefault="00FF1E80" w:rsidP="00FF1E80">
            <w:pPr>
              <w:rPr>
                <w:sz w:val="28"/>
                <w:szCs w:val="28"/>
              </w:rPr>
            </w:pPr>
          </w:p>
          <w:p w:rsidR="00FF1E80" w:rsidRPr="007A0AC8" w:rsidRDefault="00FF1E80" w:rsidP="00FF1E80">
            <w:pPr>
              <w:rPr>
                <w:sz w:val="28"/>
                <w:szCs w:val="28"/>
              </w:rPr>
            </w:pPr>
          </w:p>
        </w:tc>
        <w:tc>
          <w:tcPr>
            <w:tcW w:w="1701" w:type="dxa"/>
            <w:tcBorders>
              <w:top w:val="single" w:sz="4" w:space="0" w:color="auto"/>
              <w:left w:val="single" w:sz="6" w:space="0" w:color="000000"/>
              <w:bottom w:val="single" w:sz="4" w:space="0" w:color="auto"/>
              <w:right w:val="single" w:sz="12" w:space="0" w:color="000000"/>
            </w:tcBorders>
          </w:tcPr>
          <w:p w:rsidR="00FF1E80" w:rsidRPr="007A0AC8" w:rsidRDefault="00FF1E80" w:rsidP="00FF1E80">
            <w:pPr>
              <w:rPr>
                <w:color w:val="000000"/>
                <w:sz w:val="28"/>
                <w:szCs w:val="28"/>
              </w:rPr>
            </w:pPr>
            <w:r w:rsidRPr="007A0AC8">
              <w:rPr>
                <w:color w:val="000000"/>
                <w:sz w:val="28"/>
                <w:szCs w:val="28"/>
              </w:rPr>
              <w:t>участники</w:t>
            </w:r>
          </w:p>
          <w:p w:rsidR="00FF1E80" w:rsidRPr="007A0AC8" w:rsidRDefault="00FF1E80" w:rsidP="00FF1E80">
            <w:pPr>
              <w:rPr>
                <w:sz w:val="28"/>
                <w:szCs w:val="28"/>
              </w:rPr>
            </w:pPr>
          </w:p>
        </w:tc>
      </w:tr>
      <w:tr w:rsidR="00FF1E80" w:rsidRPr="007A0AC8" w:rsidTr="00FF1E80">
        <w:trPr>
          <w:trHeight w:val="529"/>
        </w:trPr>
        <w:tc>
          <w:tcPr>
            <w:tcW w:w="3686" w:type="dxa"/>
            <w:tcBorders>
              <w:top w:val="single" w:sz="4" w:space="0" w:color="auto"/>
              <w:left w:val="single" w:sz="12" w:space="0" w:color="000000"/>
              <w:bottom w:val="single" w:sz="4" w:space="0" w:color="auto"/>
              <w:right w:val="single" w:sz="6" w:space="0" w:color="000000"/>
            </w:tcBorders>
            <w:hideMark/>
          </w:tcPr>
          <w:p w:rsidR="00FF1E80" w:rsidRPr="007A0AC8" w:rsidRDefault="00FF1E80" w:rsidP="00FF1E80">
            <w:pPr>
              <w:spacing w:line="240" w:lineRule="atLeast"/>
              <w:rPr>
                <w:b/>
                <w:bCs/>
                <w:color w:val="000000"/>
                <w:sz w:val="28"/>
                <w:szCs w:val="28"/>
              </w:rPr>
            </w:pPr>
            <w:r w:rsidRPr="007A0AC8">
              <w:rPr>
                <w:b/>
                <w:sz w:val="28"/>
                <w:szCs w:val="28"/>
              </w:rPr>
              <w:lastRenderedPageBreak/>
              <w:t>6.Всероссийский конкурс сочинений</w:t>
            </w:r>
          </w:p>
        </w:tc>
        <w:tc>
          <w:tcPr>
            <w:tcW w:w="3402" w:type="dxa"/>
            <w:tcBorders>
              <w:top w:val="single" w:sz="4" w:space="0" w:color="auto"/>
              <w:left w:val="single" w:sz="6" w:space="0" w:color="000000"/>
              <w:bottom w:val="single" w:sz="4" w:space="0" w:color="auto"/>
              <w:right w:val="single" w:sz="12" w:space="0" w:color="000000"/>
            </w:tcBorders>
          </w:tcPr>
          <w:p w:rsidR="00FF1E80" w:rsidRPr="007A0AC8" w:rsidRDefault="00FF1E80" w:rsidP="00FF1E80">
            <w:pPr>
              <w:rPr>
                <w:sz w:val="28"/>
                <w:szCs w:val="28"/>
              </w:rPr>
            </w:pPr>
            <w:r w:rsidRPr="007A0AC8">
              <w:rPr>
                <w:sz w:val="28"/>
                <w:szCs w:val="28"/>
              </w:rPr>
              <w:t>Адикаева Э., (8кл.)</w:t>
            </w:r>
          </w:p>
        </w:tc>
        <w:tc>
          <w:tcPr>
            <w:tcW w:w="1843" w:type="dxa"/>
            <w:tcBorders>
              <w:top w:val="single" w:sz="4" w:space="0" w:color="auto"/>
              <w:left w:val="single" w:sz="6" w:space="0" w:color="000000"/>
              <w:bottom w:val="single" w:sz="4" w:space="0" w:color="auto"/>
              <w:right w:val="single" w:sz="12" w:space="0" w:color="000000"/>
            </w:tcBorders>
          </w:tcPr>
          <w:p w:rsidR="00FF1E80" w:rsidRPr="007A0AC8" w:rsidRDefault="00FF1E80" w:rsidP="00FF1E80">
            <w:pPr>
              <w:rPr>
                <w:sz w:val="28"/>
                <w:szCs w:val="28"/>
              </w:rPr>
            </w:pPr>
            <w:r w:rsidRPr="007A0AC8">
              <w:rPr>
                <w:sz w:val="28"/>
                <w:szCs w:val="28"/>
              </w:rPr>
              <w:t>Нугаева Э.К.</w:t>
            </w:r>
          </w:p>
          <w:p w:rsidR="00FF1E80" w:rsidRPr="007A0AC8" w:rsidRDefault="00FF1E80" w:rsidP="00FF1E80">
            <w:pPr>
              <w:rPr>
                <w:sz w:val="28"/>
                <w:szCs w:val="28"/>
              </w:rPr>
            </w:pPr>
          </w:p>
          <w:p w:rsidR="00FF1E80" w:rsidRPr="007A0AC8" w:rsidRDefault="00FF1E80" w:rsidP="00FF1E80">
            <w:pPr>
              <w:rPr>
                <w:sz w:val="28"/>
                <w:szCs w:val="28"/>
              </w:rPr>
            </w:pPr>
          </w:p>
        </w:tc>
        <w:tc>
          <w:tcPr>
            <w:tcW w:w="1701" w:type="dxa"/>
            <w:tcBorders>
              <w:top w:val="single" w:sz="4" w:space="0" w:color="auto"/>
              <w:left w:val="single" w:sz="6" w:space="0" w:color="000000"/>
              <w:bottom w:val="single" w:sz="4" w:space="0" w:color="auto"/>
              <w:right w:val="single" w:sz="12" w:space="0" w:color="000000"/>
            </w:tcBorders>
          </w:tcPr>
          <w:p w:rsidR="00FF1E80" w:rsidRPr="007A0AC8" w:rsidRDefault="00FF1E80" w:rsidP="00FF1E80">
            <w:pPr>
              <w:rPr>
                <w:color w:val="000000"/>
                <w:sz w:val="28"/>
                <w:szCs w:val="28"/>
              </w:rPr>
            </w:pPr>
            <w:r w:rsidRPr="007A0AC8">
              <w:rPr>
                <w:color w:val="000000"/>
                <w:sz w:val="28"/>
                <w:szCs w:val="28"/>
              </w:rPr>
              <w:t>участник</w:t>
            </w:r>
          </w:p>
        </w:tc>
      </w:tr>
      <w:tr w:rsidR="00FF1E80" w:rsidRPr="007A0AC8" w:rsidTr="00FF1E80">
        <w:trPr>
          <w:trHeight w:val="58"/>
        </w:trPr>
        <w:tc>
          <w:tcPr>
            <w:tcW w:w="3686" w:type="dxa"/>
            <w:tcBorders>
              <w:top w:val="single" w:sz="4" w:space="0" w:color="auto"/>
              <w:left w:val="single" w:sz="12" w:space="0" w:color="000000"/>
              <w:bottom w:val="single" w:sz="4" w:space="0" w:color="auto"/>
              <w:right w:val="single" w:sz="6" w:space="0" w:color="000000"/>
            </w:tcBorders>
            <w:hideMark/>
          </w:tcPr>
          <w:p w:rsidR="00FF1E80" w:rsidRPr="007A0AC8" w:rsidRDefault="00FF1E80" w:rsidP="00FF1E80">
            <w:pPr>
              <w:spacing w:line="240" w:lineRule="atLeast"/>
              <w:rPr>
                <w:b/>
                <w:sz w:val="28"/>
                <w:szCs w:val="28"/>
              </w:rPr>
            </w:pPr>
            <w:r w:rsidRPr="007A0AC8">
              <w:rPr>
                <w:b/>
                <w:sz w:val="28"/>
                <w:szCs w:val="28"/>
              </w:rPr>
              <w:t>7. Районный этап  Всероссийского конкурса чтецов «Живая классика»</w:t>
            </w:r>
          </w:p>
        </w:tc>
        <w:tc>
          <w:tcPr>
            <w:tcW w:w="3402" w:type="dxa"/>
            <w:tcBorders>
              <w:top w:val="single" w:sz="4" w:space="0" w:color="auto"/>
              <w:left w:val="single" w:sz="6" w:space="0" w:color="000000"/>
              <w:bottom w:val="single" w:sz="4" w:space="0" w:color="auto"/>
              <w:right w:val="single" w:sz="12" w:space="0" w:color="000000"/>
            </w:tcBorders>
          </w:tcPr>
          <w:p w:rsidR="00FF1E80" w:rsidRPr="007A0AC8" w:rsidRDefault="00FF1E80" w:rsidP="00FF1E80">
            <w:pPr>
              <w:rPr>
                <w:sz w:val="28"/>
                <w:szCs w:val="28"/>
              </w:rPr>
            </w:pPr>
            <w:r w:rsidRPr="007A0AC8">
              <w:rPr>
                <w:sz w:val="28"/>
                <w:szCs w:val="28"/>
              </w:rPr>
              <w:t>Куряев А.(5а кл.)</w:t>
            </w:r>
          </w:p>
          <w:p w:rsidR="00FF1E80" w:rsidRPr="007A0AC8" w:rsidRDefault="00FF1E80" w:rsidP="00FF1E80">
            <w:pPr>
              <w:rPr>
                <w:sz w:val="28"/>
                <w:szCs w:val="28"/>
              </w:rPr>
            </w:pPr>
            <w:r w:rsidRPr="007A0AC8">
              <w:rPr>
                <w:sz w:val="28"/>
                <w:szCs w:val="28"/>
              </w:rPr>
              <w:t>Ефремова Д.(5б кл.)</w:t>
            </w:r>
          </w:p>
        </w:tc>
        <w:tc>
          <w:tcPr>
            <w:tcW w:w="1843" w:type="dxa"/>
            <w:tcBorders>
              <w:top w:val="single" w:sz="4" w:space="0" w:color="auto"/>
              <w:left w:val="single" w:sz="6" w:space="0" w:color="000000"/>
              <w:bottom w:val="single" w:sz="4" w:space="0" w:color="auto"/>
              <w:right w:val="single" w:sz="12" w:space="0" w:color="000000"/>
            </w:tcBorders>
          </w:tcPr>
          <w:p w:rsidR="00FF1E80" w:rsidRPr="007A0AC8" w:rsidRDefault="00FF1E80" w:rsidP="00FF1E80">
            <w:pPr>
              <w:rPr>
                <w:sz w:val="28"/>
                <w:szCs w:val="28"/>
              </w:rPr>
            </w:pPr>
            <w:r w:rsidRPr="007A0AC8">
              <w:rPr>
                <w:sz w:val="28"/>
                <w:szCs w:val="28"/>
              </w:rPr>
              <w:t>Нугаева Э.К.</w:t>
            </w:r>
          </w:p>
          <w:p w:rsidR="00FF1E80" w:rsidRPr="007A0AC8" w:rsidRDefault="00FF1E80" w:rsidP="00FF1E80">
            <w:pPr>
              <w:rPr>
                <w:sz w:val="28"/>
                <w:szCs w:val="28"/>
              </w:rPr>
            </w:pPr>
          </w:p>
          <w:p w:rsidR="00FF1E80" w:rsidRPr="007A0AC8" w:rsidRDefault="00FF1E80" w:rsidP="00FF1E80">
            <w:pPr>
              <w:rPr>
                <w:sz w:val="28"/>
                <w:szCs w:val="28"/>
              </w:rPr>
            </w:pPr>
          </w:p>
          <w:p w:rsidR="00FF1E80" w:rsidRPr="007A0AC8" w:rsidRDefault="00FF1E80" w:rsidP="00FF1E80">
            <w:pPr>
              <w:rPr>
                <w:sz w:val="28"/>
                <w:szCs w:val="28"/>
              </w:rPr>
            </w:pPr>
          </w:p>
        </w:tc>
        <w:tc>
          <w:tcPr>
            <w:tcW w:w="1701" w:type="dxa"/>
            <w:tcBorders>
              <w:top w:val="single" w:sz="4" w:space="0" w:color="auto"/>
              <w:left w:val="single" w:sz="6" w:space="0" w:color="000000"/>
              <w:bottom w:val="single" w:sz="4" w:space="0" w:color="auto"/>
              <w:right w:val="single" w:sz="12" w:space="0" w:color="000000"/>
            </w:tcBorders>
          </w:tcPr>
          <w:p w:rsidR="00FF1E80" w:rsidRPr="007A0AC8" w:rsidRDefault="00FF1E80" w:rsidP="00FF1E80">
            <w:pPr>
              <w:rPr>
                <w:color w:val="000000"/>
                <w:sz w:val="28"/>
                <w:szCs w:val="28"/>
              </w:rPr>
            </w:pPr>
            <w:r w:rsidRPr="007A0AC8">
              <w:rPr>
                <w:color w:val="000000"/>
                <w:sz w:val="28"/>
                <w:szCs w:val="28"/>
              </w:rPr>
              <w:t>призер</w:t>
            </w:r>
          </w:p>
          <w:p w:rsidR="00FF1E80" w:rsidRPr="007A0AC8" w:rsidRDefault="00FF1E80" w:rsidP="00FF1E80">
            <w:pPr>
              <w:rPr>
                <w:color w:val="000000"/>
                <w:sz w:val="28"/>
                <w:szCs w:val="28"/>
              </w:rPr>
            </w:pPr>
            <w:r w:rsidRPr="007A0AC8">
              <w:rPr>
                <w:color w:val="000000"/>
                <w:sz w:val="28"/>
                <w:szCs w:val="28"/>
              </w:rPr>
              <w:t>участник</w:t>
            </w:r>
          </w:p>
        </w:tc>
      </w:tr>
      <w:tr w:rsidR="00FF1E80" w:rsidRPr="007A0AC8" w:rsidTr="00FF1E80">
        <w:trPr>
          <w:trHeight w:val="58"/>
        </w:trPr>
        <w:tc>
          <w:tcPr>
            <w:tcW w:w="3686" w:type="dxa"/>
            <w:tcBorders>
              <w:top w:val="single" w:sz="4" w:space="0" w:color="auto"/>
              <w:left w:val="single" w:sz="12" w:space="0" w:color="000000"/>
              <w:bottom w:val="single" w:sz="4" w:space="0" w:color="auto"/>
              <w:right w:val="single" w:sz="6" w:space="0" w:color="000000"/>
            </w:tcBorders>
            <w:hideMark/>
          </w:tcPr>
          <w:p w:rsidR="00FF1E80" w:rsidRPr="007A0AC8" w:rsidRDefault="00FF1E80" w:rsidP="00FF1E80">
            <w:pPr>
              <w:spacing w:line="240" w:lineRule="atLeast"/>
              <w:rPr>
                <w:b/>
                <w:sz w:val="28"/>
                <w:szCs w:val="28"/>
              </w:rPr>
            </w:pPr>
            <w:r w:rsidRPr="007A0AC8">
              <w:rPr>
                <w:b/>
                <w:sz w:val="28"/>
                <w:szCs w:val="28"/>
              </w:rPr>
              <w:t xml:space="preserve">8. </w:t>
            </w:r>
            <w:r w:rsidRPr="007A0AC8">
              <w:rPr>
                <w:b/>
                <w:sz w:val="28"/>
                <w:szCs w:val="28"/>
                <w:lang w:val="en-US"/>
              </w:rPr>
              <w:t>II</w:t>
            </w:r>
            <w:r w:rsidRPr="007A0AC8">
              <w:rPr>
                <w:b/>
                <w:sz w:val="28"/>
                <w:szCs w:val="28"/>
              </w:rPr>
              <w:t xml:space="preserve"> районный конкурс художественного слова «Поэзия волшебного мгновения»</w:t>
            </w:r>
          </w:p>
        </w:tc>
        <w:tc>
          <w:tcPr>
            <w:tcW w:w="3402" w:type="dxa"/>
            <w:tcBorders>
              <w:top w:val="single" w:sz="4" w:space="0" w:color="auto"/>
              <w:left w:val="single" w:sz="6" w:space="0" w:color="000000"/>
              <w:bottom w:val="single" w:sz="4" w:space="0" w:color="auto"/>
              <w:right w:val="single" w:sz="12" w:space="0" w:color="000000"/>
            </w:tcBorders>
          </w:tcPr>
          <w:p w:rsidR="00283B05" w:rsidRPr="007A0AC8" w:rsidRDefault="00FF1E80" w:rsidP="00FF1E80">
            <w:pPr>
              <w:rPr>
                <w:sz w:val="28"/>
                <w:szCs w:val="28"/>
              </w:rPr>
            </w:pPr>
            <w:proofErr w:type="gramStart"/>
            <w:r w:rsidRPr="007A0AC8">
              <w:rPr>
                <w:sz w:val="28"/>
                <w:szCs w:val="28"/>
              </w:rPr>
              <w:t>Куряев А.(5а кл</w:t>
            </w:r>
            <w:proofErr w:type="gramEnd"/>
          </w:p>
          <w:p w:rsidR="00FF1E80" w:rsidRPr="007A0AC8" w:rsidRDefault="00FF1E80" w:rsidP="00FF1E80">
            <w:pPr>
              <w:rPr>
                <w:sz w:val="28"/>
                <w:szCs w:val="28"/>
              </w:rPr>
            </w:pPr>
            <w:r w:rsidRPr="007A0AC8">
              <w:rPr>
                <w:sz w:val="28"/>
                <w:szCs w:val="28"/>
              </w:rPr>
              <w:t>.)</w:t>
            </w:r>
          </w:p>
          <w:p w:rsidR="00FF1E80" w:rsidRPr="007A0AC8" w:rsidRDefault="00FF1E80" w:rsidP="00FF1E80">
            <w:pPr>
              <w:rPr>
                <w:sz w:val="28"/>
                <w:szCs w:val="28"/>
              </w:rPr>
            </w:pPr>
          </w:p>
          <w:p w:rsidR="00FF1E80" w:rsidRPr="007A0AC8" w:rsidRDefault="00FF1E80" w:rsidP="00FF1E80">
            <w:pPr>
              <w:rPr>
                <w:sz w:val="28"/>
                <w:szCs w:val="28"/>
              </w:rPr>
            </w:pPr>
            <w:r w:rsidRPr="007A0AC8">
              <w:rPr>
                <w:sz w:val="28"/>
                <w:szCs w:val="28"/>
              </w:rPr>
              <w:t>Ефремова Д.(5б</w:t>
            </w:r>
            <w:proofErr w:type="gramStart"/>
            <w:r w:rsidRPr="007A0AC8">
              <w:rPr>
                <w:sz w:val="28"/>
                <w:szCs w:val="28"/>
              </w:rPr>
              <w:t>.к</w:t>
            </w:r>
            <w:proofErr w:type="gramEnd"/>
            <w:r w:rsidRPr="007A0AC8">
              <w:rPr>
                <w:sz w:val="28"/>
                <w:szCs w:val="28"/>
              </w:rPr>
              <w:t>л)</w:t>
            </w:r>
          </w:p>
          <w:p w:rsidR="00FF1E80" w:rsidRPr="007A0AC8" w:rsidRDefault="00FF1E80" w:rsidP="00FF1E80">
            <w:pPr>
              <w:rPr>
                <w:sz w:val="28"/>
                <w:szCs w:val="28"/>
              </w:rPr>
            </w:pPr>
          </w:p>
        </w:tc>
        <w:tc>
          <w:tcPr>
            <w:tcW w:w="1843" w:type="dxa"/>
            <w:tcBorders>
              <w:top w:val="single" w:sz="4" w:space="0" w:color="auto"/>
              <w:left w:val="single" w:sz="6" w:space="0" w:color="000000"/>
              <w:bottom w:val="single" w:sz="4" w:space="0" w:color="auto"/>
              <w:right w:val="single" w:sz="12" w:space="0" w:color="000000"/>
            </w:tcBorders>
          </w:tcPr>
          <w:p w:rsidR="00FF1E80" w:rsidRPr="007A0AC8" w:rsidRDefault="00FF1E80" w:rsidP="00FF1E80">
            <w:pPr>
              <w:rPr>
                <w:sz w:val="28"/>
                <w:szCs w:val="28"/>
              </w:rPr>
            </w:pPr>
            <w:r w:rsidRPr="007A0AC8">
              <w:rPr>
                <w:sz w:val="28"/>
                <w:szCs w:val="28"/>
              </w:rPr>
              <w:t>Нугаева Э.К.</w:t>
            </w:r>
          </w:p>
        </w:tc>
        <w:tc>
          <w:tcPr>
            <w:tcW w:w="1701" w:type="dxa"/>
            <w:tcBorders>
              <w:top w:val="single" w:sz="4" w:space="0" w:color="auto"/>
              <w:left w:val="single" w:sz="6" w:space="0" w:color="000000"/>
              <w:bottom w:val="single" w:sz="4" w:space="0" w:color="auto"/>
              <w:right w:val="single" w:sz="12" w:space="0" w:color="000000"/>
            </w:tcBorders>
          </w:tcPr>
          <w:p w:rsidR="00FF1E80" w:rsidRPr="007A0AC8" w:rsidRDefault="00FF1E80" w:rsidP="00FF1E80">
            <w:pPr>
              <w:rPr>
                <w:color w:val="000000"/>
                <w:sz w:val="28"/>
                <w:szCs w:val="28"/>
              </w:rPr>
            </w:pPr>
            <w:r w:rsidRPr="007A0AC8">
              <w:rPr>
                <w:color w:val="000000"/>
                <w:sz w:val="28"/>
                <w:szCs w:val="28"/>
              </w:rPr>
              <w:t xml:space="preserve">лауреат </w:t>
            </w:r>
            <w:r w:rsidRPr="007A0AC8">
              <w:rPr>
                <w:color w:val="000000"/>
                <w:sz w:val="28"/>
                <w:szCs w:val="28"/>
                <w:lang w:val="en-US"/>
              </w:rPr>
              <w:t>I</w:t>
            </w:r>
            <w:r w:rsidRPr="007A0AC8">
              <w:rPr>
                <w:color w:val="000000"/>
                <w:sz w:val="28"/>
                <w:szCs w:val="28"/>
              </w:rPr>
              <w:t xml:space="preserve"> степени</w:t>
            </w:r>
          </w:p>
          <w:p w:rsidR="00FF1E80" w:rsidRPr="007A0AC8" w:rsidRDefault="00FF1E80" w:rsidP="00FF1E80">
            <w:pPr>
              <w:rPr>
                <w:color w:val="000000"/>
                <w:sz w:val="28"/>
                <w:szCs w:val="28"/>
              </w:rPr>
            </w:pPr>
            <w:r w:rsidRPr="007A0AC8">
              <w:rPr>
                <w:color w:val="000000"/>
                <w:sz w:val="28"/>
                <w:szCs w:val="28"/>
              </w:rPr>
              <w:t>участник</w:t>
            </w:r>
          </w:p>
        </w:tc>
      </w:tr>
      <w:tr w:rsidR="00FF1E80" w:rsidRPr="007A0AC8" w:rsidTr="00FF1E80">
        <w:trPr>
          <w:trHeight w:val="58"/>
        </w:trPr>
        <w:tc>
          <w:tcPr>
            <w:tcW w:w="3686" w:type="dxa"/>
            <w:tcBorders>
              <w:top w:val="single" w:sz="4" w:space="0" w:color="auto"/>
              <w:left w:val="single" w:sz="12" w:space="0" w:color="000000"/>
              <w:bottom w:val="single" w:sz="4" w:space="0" w:color="auto"/>
              <w:right w:val="single" w:sz="6" w:space="0" w:color="000000"/>
            </w:tcBorders>
            <w:hideMark/>
          </w:tcPr>
          <w:p w:rsidR="00FF1E80" w:rsidRPr="007A0AC8" w:rsidRDefault="00FF1E80" w:rsidP="00FF1E80">
            <w:pPr>
              <w:spacing w:line="240" w:lineRule="atLeast"/>
              <w:rPr>
                <w:b/>
                <w:sz w:val="28"/>
                <w:szCs w:val="28"/>
              </w:rPr>
            </w:pPr>
            <w:r w:rsidRPr="007A0AC8">
              <w:rPr>
                <w:b/>
                <w:sz w:val="28"/>
                <w:szCs w:val="28"/>
              </w:rPr>
              <w:t xml:space="preserve">9. </w:t>
            </w:r>
            <w:r w:rsidRPr="007A0AC8">
              <w:rPr>
                <w:b/>
                <w:sz w:val="28"/>
                <w:szCs w:val="28"/>
                <w:lang w:val="en-US"/>
              </w:rPr>
              <w:t>XV</w:t>
            </w:r>
            <w:r w:rsidRPr="007A0AC8">
              <w:rPr>
                <w:b/>
                <w:sz w:val="28"/>
                <w:szCs w:val="28"/>
              </w:rPr>
              <w:t xml:space="preserve"> Республиканская научно-практическая конференция, посвященная 74-летнему юбилею Победы в Великой Отечественной Войне 1941-1945годов «Великая Победа советского народа:уроки истории и вызовы современности»</w:t>
            </w:r>
          </w:p>
        </w:tc>
        <w:tc>
          <w:tcPr>
            <w:tcW w:w="3402" w:type="dxa"/>
            <w:tcBorders>
              <w:top w:val="single" w:sz="4" w:space="0" w:color="auto"/>
              <w:left w:val="single" w:sz="6" w:space="0" w:color="000000"/>
              <w:bottom w:val="single" w:sz="4" w:space="0" w:color="auto"/>
              <w:right w:val="single" w:sz="12" w:space="0" w:color="000000"/>
            </w:tcBorders>
          </w:tcPr>
          <w:p w:rsidR="00FF1E80" w:rsidRPr="007A0AC8" w:rsidRDefault="00FF1E80" w:rsidP="00FF1E80">
            <w:pPr>
              <w:rPr>
                <w:sz w:val="28"/>
                <w:szCs w:val="28"/>
              </w:rPr>
            </w:pPr>
            <w:r w:rsidRPr="007A0AC8">
              <w:rPr>
                <w:sz w:val="28"/>
                <w:szCs w:val="28"/>
              </w:rPr>
              <w:t>Биккинин М.(5а кл.)</w:t>
            </w:r>
          </w:p>
          <w:p w:rsidR="00FF1E80" w:rsidRPr="007A0AC8" w:rsidRDefault="00FF1E80" w:rsidP="00FF1E80">
            <w:pPr>
              <w:rPr>
                <w:sz w:val="28"/>
                <w:szCs w:val="28"/>
              </w:rPr>
            </w:pPr>
            <w:r w:rsidRPr="007A0AC8">
              <w:rPr>
                <w:sz w:val="28"/>
                <w:szCs w:val="28"/>
              </w:rPr>
              <w:t>Юлдашева А.(5а кл.)</w:t>
            </w:r>
          </w:p>
        </w:tc>
        <w:tc>
          <w:tcPr>
            <w:tcW w:w="1843" w:type="dxa"/>
            <w:tcBorders>
              <w:top w:val="single" w:sz="4" w:space="0" w:color="auto"/>
              <w:left w:val="single" w:sz="6" w:space="0" w:color="000000"/>
              <w:bottom w:val="single" w:sz="4" w:space="0" w:color="auto"/>
              <w:right w:val="single" w:sz="12" w:space="0" w:color="000000"/>
            </w:tcBorders>
          </w:tcPr>
          <w:p w:rsidR="00FF1E80" w:rsidRPr="007A0AC8" w:rsidRDefault="00FF1E80" w:rsidP="00FF1E80">
            <w:pPr>
              <w:rPr>
                <w:sz w:val="28"/>
                <w:szCs w:val="28"/>
              </w:rPr>
            </w:pPr>
            <w:r w:rsidRPr="007A0AC8">
              <w:rPr>
                <w:sz w:val="28"/>
                <w:szCs w:val="28"/>
              </w:rPr>
              <w:t>Нугаева Э.К.</w:t>
            </w:r>
          </w:p>
        </w:tc>
        <w:tc>
          <w:tcPr>
            <w:tcW w:w="1701" w:type="dxa"/>
            <w:tcBorders>
              <w:top w:val="single" w:sz="4" w:space="0" w:color="auto"/>
              <w:left w:val="single" w:sz="6" w:space="0" w:color="000000"/>
              <w:bottom w:val="single" w:sz="4" w:space="0" w:color="auto"/>
              <w:right w:val="single" w:sz="12" w:space="0" w:color="000000"/>
            </w:tcBorders>
          </w:tcPr>
          <w:p w:rsidR="00FF1E80" w:rsidRPr="007A0AC8" w:rsidRDefault="00FF1E80" w:rsidP="00FF1E80">
            <w:pPr>
              <w:rPr>
                <w:color w:val="000000"/>
                <w:sz w:val="28"/>
                <w:szCs w:val="28"/>
              </w:rPr>
            </w:pPr>
            <w:r w:rsidRPr="007A0AC8">
              <w:rPr>
                <w:color w:val="000000"/>
                <w:sz w:val="28"/>
                <w:szCs w:val="28"/>
              </w:rPr>
              <w:t>участник</w:t>
            </w:r>
          </w:p>
          <w:p w:rsidR="00FF1E80" w:rsidRPr="007A0AC8" w:rsidRDefault="00FF1E80" w:rsidP="00FF1E80">
            <w:pPr>
              <w:rPr>
                <w:color w:val="000000"/>
                <w:sz w:val="28"/>
                <w:szCs w:val="28"/>
              </w:rPr>
            </w:pPr>
            <w:r w:rsidRPr="007A0AC8">
              <w:rPr>
                <w:color w:val="000000"/>
                <w:sz w:val="28"/>
                <w:szCs w:val="28"/>
              </w:rPr>
              <w:t>участник</w:t>
            </w:r>
          </w:p>
        </w:tc>
      </w:tr>
    </w:tbl>
    <w:p w:rsidR="00FF1E80" w:rsidRPr="007A0AC8" w:rsidRDefault="00FF1E80" w:rsidP="00FF1E80">
      <w:pPr>
        <w:rPr>
          <w:b/>
          <w:sz w:val="28"/>
          <w:szCs w:val="28"/>
        </w:rPr>
      </w:pPr>
    </w:p>
    <w:p w:rsidR="0028764F" w:rsidRPr="007A0AC8" w:rsidRDefault="00AD421B" w:rsidP="0028764F">
      <w:pPr>
        <w:spacing w:line="240" w:lineRule="atLeast"/>
        <w:rPr>
          <w:b/>
          <w:sz w:val="28"/>
          <w:szCs w:val="28"/>
        </w:rPr>
      </w:pPr>
      <w:r w:rsidRPr="007A0AC8">
        <w:rPr>
          <w:b/>
          <w:sz w:val="28"/>
          <w:szCs w:val="28"/>
        </w:rPr>
        <w:t>Победители и призёроы</w:t>
      </w:r>
      <w:r w:rsidR="0028764F" w:rsidRPr="007A0AC8">
        <w:rPr>
          <w:b/>
          <w:sz w:val="28"/>
          <w:szCs w:val="28"/>
        </w:rPr>
        <w:t xml:space="preserve"> предметных олимпиад</w:t>
      </w:r>
      <w:proofErr w:type="gramStart"/>
      <w:r w:rsidR="0028764F" w:rsidRPr="007A0AC8">
        <w:rPr>
          <w:b/>
          <w:sz w:val="28"/>
          <w:szCs w:val="28"/>
        </w:rPr>
        <w:t xml:space="preserve"> :</w:t>
      </w:r>
      <w:proofErr w:type="gramEnd"/>
      <w:r w:rsidR="0028764F" w:rsidRPr="007A0AC8">
        <w:rPr>
          <w:b/>
          <w:sz w:val="28"/>
          <w:szCs w:val="28"/>
        </w:rPr>
        <w:t xml:space="preserve"> 2019-2020 учебный год</w:t>
      </w:r>
    </w:p>
    <w:p w:rsidR="0028764F" w:rsidRPr="007A0AC8" w:rsidRDefault="0028764F" w:rsidP="0028764F">
      <w:pPr>
        <w:spacing w:line="240" w:lineRule="atLeast"/>
        <w:rPr>
          <w:b/>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4961"/>
        <w:gridCol w:w="2221"/>
        <w:gridCol w:w="1606"/>
      </w:tblGrid>
      <w:tr w:rsidR="0028764F" w:rsidRPr="007A0AC8" w:rsidTr="00FF1E80">
        <w:tc>
          <w:tcPr>
            <w:tcW w:w="1702"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spacing w:line="240" w:lineRule="atLeast"/>
              <w:rPr>
                <w:sz w:val="28"/>
                <w:szCs w:val="28"/>
              </w:rPr>
            </w:pPr>
            <w:r w:rsidRPr="007A0AC8">
              <w:rPr>
                <w:sz w:val="28"/>
                <w:szCs w:val="28"/>
              </w:rPr>
              <w:t>ВОШ</w:t>
            </w:r>
          </w:p>
          <w:p w:rsidR="0028764F" w:rsidRPr="007A0AC8" w:rsidRDefault="0028764F" w:rsidP="00FF1E80">
            <w:pPr>
              <w:spacing w:line="240" w:lineRule="atLeast"/>
              <w:rPr>
                <w:sz w:val="28"/>
                <w:szCs w:val="28"/>
              </w:rPr>
            </w:pPr>
            <w:r w:rsidRPr="007A0AC8">
              <w:rPr>
                <w:sz w:val="28"/>
                <w:szCs w:val="28"/>
              </w:rPr>
              <w:t>Уровень</w:t>
            </w:r>
          </w:p>
        </w:tc>
        <w:tc>
          <w:tcPr>
            <w:tcW w:w="4961"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spacing w:line="240" w:lineRule="atLeast"/>
              <w:jc w:val="center"/>
              <w:rPr>
                <w:sz w:val="28"/>
                <w:szCs w:val="28"/>
              </w:rPr>
            </w:pPr>
            <w:r w:rsidRPr="007A0AC8">
              <w:rPr>
                <w:sz w:val="28"/>
                <w:szCs w:val="28"/>
              </w:rPr>
              <w:t>Ф.И.ученика</w:t>
            </w:r>
          </w:p>
        </w:tc>
        <w:tc>
          <w:tcPr>
            <w:tcW w:w="2221"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spacing w:line="240" w:lineRule="atLeast"/>
              <w:rPr>
                <w:sz w:val="28"/>
                <w:szCs w:val="28"/>
              </w:rPr>
            </w:pPr>
            <w:r w:rsidRPr="007A0AC8">
              <w:rPr>
                <w:sz w:val="28"/>
                <w:szCs w:val="28"/>
              </w:rPr>
              <w:t>Учитель</w:t>
            </w:r>
          </w:p>
        </w:tc>
        <w:tc>
          <w:tcPr>
            <w:tcW w:w="1606"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spacing w:line="240" w:lineRule="atLeast"/>
              <w:rPr>
                <w:sz w:val="28"/>
                <w:szCs w:val="28"/>
              </w:rPr>
            </w:pPr>
            <w:r w:rsidRPr="007A0AC8">
              <w:rPr>
                <w:sz w:val="28"/>
                <w:szCs w:val="28"/>
              </w:rPr>
              <w:t>Место</w:t>
            </w:r>
          </w:p>
        </w:tc>
      </w:tr>
      <w:tr w:rsidR="0028764F" w:rsidRPr="007A0AC8" w:rsidTr="00FF1E80">
        <w:tc>
          <w:tcPr>
            <w:tcW w:w="10490" w:type="dxa"/>
            <w:gridSpan w:val="4"/>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spacing w:line="240" w:lineRule="atLeast"/>
              <w:jc w:val="center"/>
              <w:rPr>
                <w:b/>
                <w:sz w:val="28"/>
                <w:szCs w:val="28"/>
              </w:rPr>
            </w:pPr>
            <w:r w:rsidRPr="007A0AC8">
              <w:rPr>
                <w:b/>
                <w:sz w:val="28"/>
                <w:szCs w:val="28"/>
              </w:rPr>
              <w:t>Муниципальный уровень</w:t>
            </w:r>
          </w:p>
        </w:tc>
      </w:tr>
      <w:tr w:rsidR="0028764F" w:rsidRPr="007A0AC8" w:rsidTr="00FF1E80">
        <w:trPr>
          <w:trHeight w:val="1656"/>
        </w:trPr>
        <w:tc>
          <w:tcPr>
            <w:tcW w:w="1702" w:type="dxa"/>
            <w:tcBorders>
              <w:top w:val="single" w:sz="4" w:space="0" w:color="auto"/>
              <w:left w:val="single" w:sz="4" w:space="0" w:color="auto"/>
              <w:right w:val="single" w:sz="4" w:space="0" w:color="auto"/>
            </w:tcBorders>
          </w:tcPr>
          <w:p w:rsidR="0028764F" w:rsidRPr="007A0AC8" w:rsidRDefault="0028764F" w:rsidP="00FF1E80">
            <w:pPr>
              <w:spacing w:line="240" w:lineRule="atLeast"/>
              <w:rPr>
                <w:sz w:val="28"/>
                <w:szCs w:val="28"/>
              </w:rPr>
            </w:pPr>
            <w:r w:rsidRPr="007A0AC8">
              <w:rPr>
                <w:sz w:val="28"/>
                <w:szCs w:val="28"/>
              </w:rPr>
              <w:t>Русский язык</w:t>
            </w:r>
          </w:p>
          <w:p w:rsidR="0028764F" w:rsidRPr="007A0AC8" w:rsidRDefault="0028764F" w:rsidP="00FF1E80">
            <w:pPr>
              <w:spacing w:line="240" w:lineRule="atLeast"/>
              <w:rPr>
                <w:sz w:val="28"/>
                <w:szCs w:val="28"/>
              </w:rPr>
            </w:pPr>
          </w:p>
          <w:p w:rsidR="0028764F" w:rsidRPr="007A0AC8" w:rsidRDefault="0028764F" w:rsidP="00FF1E80">
            <w:pPr>
              <w:spacing w:line="240" w:lineRule="atLeast"/>
              <w:rPr>
                <w:sz w:val="28"/>
                <w:szCs w:val="28"/>
              </w:rPr>
            </w:pPr>
          </w:p>
        </w:tc>
        <w:tc>
          <w:tcPr>
            <w:tcW w:w="4961" w:type="dxa"/>
            <w:tcBorders>
              <w:top w:val="single" w:sz="4" w:space="0" w:color="auto"/>
              <w:left w:val="single" w:sz="4" w:space="0" w:color="auto"/>
              <w:right w:val="single" w:sz="4" w:space="0" w:color="auto"/>
            </w:tcBorders>
            <w:hideMark/>
          </w:tcPr>
          <w:p w:rsidR="0028764F" w:rsidRPr="007A0AC8" w:rsidRDefault="0028764F" w:rsidP="00FF1E80">
            <w:pPr>
              <w:spacing w:line="240" w:lineRule="atLeast"/>
              <w:rPr>
                <w:sz w:val="28"/>
                <w:szCs w:val="28"/>
              </w:rPr>
            </w:pPr>
            <w:r w:rsidRPr="007A0AC8">
              <w:rPr>
                <w:sz w:val="28"/>
                <w:szCs w:val="28"/>
              </w:rPr>
              <w:t>Адикаева Э. И.-9 кл.</w:t>
            </w:r>
          </w:p>
        </w:tc>
        <w:tc>
          <w:tcPr>
            <w:tcW w:w="2221" w:type="dxa"/>
            <w:tcBorders>
              <w:top w:val="single" w:sz="4" w:space="0" w:color="auto"/>
              <w:left w:val="single" w:sz="4" w:space="0" w:color="auto"/>
              <w:right w:val="single" w:sz="4" w:space="0" w:color="auto"/>
            </w:tcBorders>
            <w:hideMark/>
          </w:tcPr>
          <w:p w:rsidR="0028764F" w:rsidRPr="007A0AC8" w:rsidRDefault="0028764F" w:rsidP="00FF1E80">
            <w:pPr>
              <w:spacing w:line="240" w:lineRule="atLeast"/>
              <w:rPr>
                <w:sz w:val="28"/>
                <w:szCs w:val="28"/>
              </w:rPr>
            </w:pPr>
            <w:r w:rsidRPr="007A0AC8">
              <w:rPr>
                <w:sz w:val="28"/>
                <w:szCs w:val="28"/>
              </w:rPr>
              <w:t>Нугаева Э.К.</w:t>
            </w:r>
          </w:p>
        </w:tc>
        <w:tc>
          <w:tcPr>
            <w:tcW w:w="1606" w:type="dxa"/>
            <w:tcBorders>
              <w:top w:val="single" w:sz="4" w:space="0" w:color="auto"/>
              <w:left w:val="single" w:sz="4" w:space="0" w:color="auto"/>
              <w:right w:val="single" w:sz="4" w:space="0" w:color="auto"/>
            </w:tcBorders>
            <w:hideMark/>
          </w:tcPr>
          <w:p w:rsidR="0028764F" w:rsidRPr="007A0AC8" w:rsidRDefault="0028764F" w:rsidP="00FF1E80">
            <w:pPr>
              <w:spacing w:line="240" w:lineRule="atLeast"/>
              <w:rPr>
                <w:sz w:val="28"/>
                <w:szCs w:val="28"/>
              </w:rPr>
            </w:pPr>
            <w:r w:rsidRPr="007A0AC8">
              <w:rPr>
                <w:sz w:val="28"/>
                <w:szCs w:val="28"/>
              </w:rPr>
              <w:t>призер</w:t>
            </w:r>
          </w:p>
        </w:tc>
      </w:tr>
      <w:tr w:rsidR="0028764F" w:rsidRPr="007A0AC8" w:rsidTr="00FF1E80">
        <w:trPr>
          <w:trHeight w:val="79"/>
        </w:trPr>
        <w:tc>
          <w:tcPr>
            <w:tcW w:w="1702" w:type="dxa"/>
            <w:tcBorders>
              <w:left w:val="single" w:sz="4" w:space="0" w:color="auto"/>
              <w:right w:val="single" w:sz="4" w:space="0" w:color="auto"/>
            </w:tcBorders>
            <w:vAlign w:val="center"/>
            <w:hideMark/>
          </w:tcPr>
          <w:p w:rsidR="0028764F" w:rsidRPr="007A0AC8" w:rsidRDefault="0028764F" w:rsidP="00FF1E80">
            <w:pPr>
              <w:spacing w:line="240" w:lineRule="atLeast"/>
              <w:rPr>
                <w:sz w:val="28"/>
                <w:szCs w:val="28"/>
              </w:rPr>
            </w:pPr>
            <w:r w:rsidRPr="007A0AC8">
              <w:rPr>
                <w:sz w:val="28"/>
                <w:szCs w:val="28"/>
              </w:rPr>
              <w:t>Литература</w:t>
            </w:r>
          </w:p>
        </w:tc>
        <w:tc>
          <w:tcPr>
            <w:tcW w:w="4961"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spacing w:line="240" w:lineRule="atLeast"/>
              <w:rPr>
                <w:sz w:val="28"/>
                <w:szCs w:val="28"/>
              </w:rPr>
            </w:pPr>
            <w:r w:rsidRPr="007A0AC8">
              <w:rPr>
                <w:sz w:val="28"/>
                <w:szCs w:val="28"/>
              </w:rPr>
              <w:t>Сульдина Е.С.-9кл.</w:t>
            </w:r>
          </w:p>
          <w:p w:rsidR="0028764F" w:rsidRPr="007A0AC8" w:rsidRDefault="0028764F" w:rsidP="00FF1E80">
            <w:pPr>
              <w:spacing w:line="240" w:lineRule="atLeast"/>
              <w:rPr>
                <w:sz w:val="28"/>
                <w:szCs w:val="28"/>
              </w:rPr>
            </w:pPr>
            <w:r w:rsidRPr="007A0AC8">
              <w:rPr>
                <w:sz w:val="28"/>
                <w:szCs w:val="28"/>
              </w:rPr>
              <w:t>Адикаева Э.И.-9кл.</w:t>
            </w:r>
          </w:p>
          <w:p w:rsidR="0028764F" w:rsidRPr="007A0AC8" w:rsidRDefault="0028764F" w:rsidP="00FF1E80">
            <w:pPr>
              <w:spacing w:line="240" w:lineRule="atLeast"/>
              <w:rPr>
                <w:sz w:val="28"/>
                <w:szCs w:val="28"/>
              </w:rPr>
            </w:pPr>
          </w:p>
        </w:tc>
        <w:tc>
          <w:tcPr>
            <w:tcW w:w="2221"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spacing w:line="240" w:lineRule="atLeast"/>
              <w:rPr>
                <w:sz w:val="28"/>
                <w:szCs w:val="28"/>
              </w:rPr>
            </w:pPr>
            <w:r w:rsidRPr="007A0AC8">
              <w:rPr>
                <w:sz w:val="28"/>
                <w:szCs w:val="28"/>
              </w:rPr>
              <w:t>Нугаева Э.К.</w:t>
            </w:r>
          </w:p>
          <w:p w:rsidR="0028764F" w:rsidRPr="007A0AC8" w:rsidRDefault="0028764F" w:rsidP="00FF1E80">
            <w:pPr>
              <w:spacing w:line="240" w:lineRule="atLeast"/>
              <w:rPr>
                <w:sz w:val="28"/>
                <w:szCs w:val="28"/>
              </w:rPr>
            </w:pPr>
            <w:r w:rsidRPr="007A0AC8">
              <w:rPr>
                <w:sz w:val="28"/>
                <w:szCs w:val="28"/>
              </w:rPr>
              <w:t xml:space="preserve">Нугаева Э.К </w:t>
            </w:r>
          </w:p>
        </w:tc>
        <w:tc>
          <w:tcPr>
            <w:tcW w:w="1606"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spacing w:line="240" w:lineRule="atLeast"/>
              <w:rPr>
                <w:sz w:val="28"/>
                <w:szCs w:val="28"/>
              </w:rPr>
            </w:pPr>
            <w:r w:rsidRPr="007A0AC8">
              <w:rPr>
                <w:sz w:val="28"/>
                <w:szCs w:val="28"/>
              </w:rPr>
              <w:t>победитель</w:t>
            </w:r>
          </w:p>
          <w:p w:rsidR="0028764F" w:rsidRPr="007A0AC8" w:rsidRDefault="0028764F" w:rsidP="00FF1E80">
            <w:pPr>
              <w:spacing w:line="240" w:lineRule="atLeast"/>
              <w:rPr>
                <w:sz w:val="28"/>
                <w:szCs w:val="28"/>
              </w:rPr>
            </w:pPr>
            <w:r w:rsidRPr="007A0AC8">
              <w:rPr>
                <w:sz w:val="28"/>
                <w:szCs w:val="28"/>
              </w:rPr>
              <w:t>призер</w:t>
            </w:r>
          </w:p>
        </w:tc>
      </w:tr>
      <w:tr w:rsidR="0028764F" w:rsidRPr="007A0AC8" w:rsidTr="00FF1E80">
        <w:trPr>
          <w:trHeight w:val="79"/>
        </w:trPr>
        <w:tc>
          <w:tcPr>
            <w:tcW w:w="10490" w:type="dxa"/>
            <w:gridSpan w:val="4"/>
            <w:tcBorders>
              <w:left w:val="single" w:sz="4" w:space="0" w:color="auto"/>
              <w:right w:val="single" w:sz="4" w:space="0" w:color="auto"/>
            </w:tcBorders>
            <w:vAlign w:val="center"/>
            <w:hideMark/>
          </w:tcPr>
          <w:p w:rsidR="0028764F" w:rsidRPr="007A0AC8" w:rsidRDefault="0028764F" w:rsidP="00FF1E80">
            <w:pPr>
              <w:spacing w:line="240" w:lineRule="atLeast"/>
              <w:jc w:val="center"/>
              <w:rPr>
                <w:b/>
                <w:sz w:val="28"/>
                <w:szCs w:val="28"/>
              </w:rPr>
            </w:pPr>
            <w:r w:rsidRPr="007A0AC8">
              <w:rPr>
                <w:b/>
                <w:sz w:val="28"/>
                <w:szCs w:val="28"/>
              </w:rPr>
              <w:t>Республиканский этап</w:t>
            </w:r>
          </w:p>
          <w:p w:rsidR="0028764F" w:rsidRPr="007A0AC8" w:rsidRDefault="0028764F" w:rsidP="00FF1E80">
            <w:pPr>
              <w:spacing w:line="240" w:lineRule="atLeast"/>
              <w:rPr>
                <w:sz w:val="28"/>
                <w:szCs w:val="28"/>
              </w:rPr>
            </w:pPr>
          </w:p>
        </w:tc>
      </w:tr>
      <w:tr w:rsidR="0028764F" w:rsidRPr="007A0AC8" w:rsidTr="00FF1E80">
        <w:trPr>
          <w:trHeight w:val="79"/>
        </w:trPr>
        <w:tc>
          <w:tcPr>
            <w:tcW w:w="1702" w:type="dxa"/>
            <w:tcBorders>
              <w:left w:val="single" w:sz="4" w:space="0" w:color="auto"/>
              <w:right w:val="single" w:sz="4" w:space="0" w:color="auto"/>
            </w:tcBorders>
            <w:vAlign w:val="center"/>
            <w:hideMark/>
          </w:tcPr>
          <w:p w:rsidR="0028764F" w:rsidRPr="007A0AC8" w:rsidRDefault="0028764F" w:rsidP="00FF1E80">
            <w:pPr>
              <w:spacing w:line="240" w:lineRule="atLeast"/>
              <w:rPr>
                <w:sz w:val="28"/>
                <w:szCs w:val="28"/>
              </w:rPr>
            </w:pPr>
            <w:r w:rsidRPr="007A0AC8">
              <w:rPr>
                <w:sz w:val="28"/>
                <w:szCs w:val="28"/>
              </w:rPr>
              <w:t>Литература</w:t>
            </w:r>
          </w:p>
          <w:p w:rsidR="0028764F" w:rsidRPr="007A0AC8" w:rsidRDefault="0028764F" w:rsidP="00FF1E80">
            <w:pPr>
              <w:spacing w:line="240" w:lineRule="atLeast"/>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spacing w:line="240" w:lineRule="atLeast"/>
              <w:rPr>
                <w:sz w:val="28"/>
                <w:szCs w:val="28"/>
              </w:rPr>
            </w:pPr>
            <w:r w:rsidRPr="007A0AC8">
              <w:rPr>
                <w:sz w:val="28"/>
                <w:szCs w:val="28"/>
              </w:rPr>
              <w:t>Сульдина Е.С.-9кл.</w:t>
            </w:r>
          </w:p>
          <w:p w:rsidR="0028764F" w:rsidRPr="007A0AC8" w:rsidRDefault="0028764F" w:rsidP="00FF1E80">
            <w:pPr>
              <w:spacing w:line="240" w:lineRule="atLeast"/>
              <w:rPr>
                <w:sz w:val="28"/>
                <w:szCs w:val="28"/>
              </w:rPr>
            </w:pPr>
          </w:p>
        </w:tc>
        <w:tc>
          <w:tcPr>
            <w:tcW w:w="2221"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spacing w:line="240" w:lineRule="atLeast"/>
              <w:rPr>
                <w:sz w:val="28"/>
                <w:szCs w:val="28"/>
              </w:rPr>
            </w:pPr>
            <w:r w:rsidRPr="007A0AC8">
              <w:rPr>
                <w:sz w:val="28"/>
                <w:szCs w:val="28"/>
              </w:rPr>
              <w:t>Нугаева Э.К</w:t>
            </w:r>
          </w:p>
          <w:p w:rsidR="0028764F" w:rsidRPr="007A0AC8" w:rsidRDefault="0028764F" w:rsidP="00FF1E80">
            <w:pPr>
              <w:spacing w:line="240" w:lineRule="atLeast"/>
              <w:rPr>
                <w:sz w:val="28"/>
                <w:szCs w:val="28"/>
              </w:rPr>
            </w:pPr>
          </w:p>
        </w:tc>
        <w:tc>
          <w:tcPr>
            <w:tcW w:w="1606"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spacing w:line="240" w:lineRule="atLeast"/>
              <w:rPr>
                <w:sz w:val="28"/>
                <w:szCs w:val="28"/>
              </w:rPr>
            </w:pPr>
            <w:r w:rsidRPr="007A0AC8">
              <w:rPr>
                <w:sz w:val="28"/>
                <w:szCs w:val="28"/>
              </w:rPr>
              <w:t>участие</w:t>
            </w:r>
          </w:p>
          <w:p w:rsidR="0028764F" w:rsidRPr="007A0AC8" w:rsidRDefault="0028764F" w:rsidP="00FF1E80">
            <w:pPr>
              <w:spacing w:line="240" w:lineRule="atLeast"/>
              <w:rPr>
                <w:sz w:val="28"/>
                <w:szCs w:val="28"/>
              </w:rPr>
            </w:pPr>
          </w:p>
        </w:tc>
      </w:tr>
    </w:tbl>
    <w:p w:rsidR="0028764F" w:rsidRPr="007A0AC8" w:rsidRDefault="0028764F" w:rsidP="0028764F">
      <w:pPr>
        <w:rPr>
          <w:b/>
          <w:sz w:val="28"/>
          <w:szCs w:val="28"/>
        </w:rPr>
      </w:pPr>
    </w:p>
    <w:p w:rsidR="0083174D" w:rsidRDefault="0083174D" w:rsidP="0028764F">
      <w:pPr>
        <w:jc w:val="center"/>
        <w:rPr>
          <w:b/>
          <w:sz w:val="28"/>
          <w:szCs w:val="28"/>
        </w:rPr>
      </w:pPr>
    </w:p>
    <w:p w:rsidR="0083174D" w:rsidRDefault="0083174D" w:rsidP="0028764F">
      <w:pPr>
        <w:jc w:val="center"/>
        <w:rPr>
          <w:b/>
          <w:sz w:val="28"/>
          <w:szCs w:val="28"/>
        </w:rPr>
      </w:pPr>
    </w:p>
    <w:p w:rsidR="0028764F" w:rsidRPr="007A0AC8" w:rsidRDefault="0028764F" w:rsidP="0028764F">
      <w:pPr>
        <w:jc w:val="center"/>
        <w:rPr>
          <w:b/>
          <w:sz w:val="28"/>
          <w:szCs w:val="28"/>
        </w:rPr>
      </w:pPr>
      <w:r w:rsidRPr="007A0AC8">
        <w:rPr>
          <w:b/>
          <w:sz w:val="28"/>
          <w:szCs w:val="28"/>
        </w:rPr>
        <w:lastRenderedPageBreak/>
        <w:t>Конкурсы, конференции</w:t>
      </w:r>
    </w:p>
    <w:p w:rsidR="0028764F" w:rsidRPr="007A0AC8" w:rsidRDefault="0028764F" w:rsidP="0028764F">
      <w:pPr>
        <w:jc w:val="center"/>
        <w:rPr>
          <w:b/>
          <w:sz w:val="28"/>
          <w:szCs w:val="28"/>
        </w:rPr>
      </w:pPr>
    </w:p>
    <w:tbl>
      <w:tblPr>
        <w:tblW w:w="10632" w:type="dxa"/>
        <w:tblInd w:w="-743" w:type="dxa"/>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1E0"/>
      </w:tblPr>
      <w:tblGrid>
        <w:gridCol w:w="3686"/>
        <w:gridCol w:w="3402"/>
        <w:gridCol w:w="1843"/>
        <w:gridCol w:w="1701"/>
      </w:tblGrid>
      <w:tr w:rsidR="0028764F" w:rsidRPr="007A0AC8" w:rsidTr="00FF1E80">
        <w:trPr>
          <w:trHeight w:val="307"/>
        </w:trPr>
        <w:tc>
          <w:tcPr>
            <w:tcW w:w="3686" w:type="dxa"/>
            <w:tcBorders>
              <w:top w:val="single" w:sz="12" w:space="0" w:color="000000"/>
              <w:left w:val="single" w:sz="12" w:space="0" w:color="000000"/>
              <w:bottom w:val="single" w:sz="2" w:space="0" w:color="000000"/>
              <w:right w:val="single" w:sz="6" w:space="0" w:color="000000"/>
            </w:tcBorders>
            <w:hideMark/>
          </w:tcPr>
          <w:p w:rsidR="0028764F" w:rsidRPr="007A0AC8" w:rsidRDefault="0028764F" w:rsidP="00FF1E80">
            <w:pPr>
              <w:spacing w:line="240" w:lineRule="atLeast"/>
              <w:jc w:val="both"/>
              <w:rPr>
                <w:b/>
                <w:bCs/>
                <w:color w:val="000000"/>
                <w:sz w:val="28"/>
                <w:szCs w:val="28"/>
              </w:rPr>
            </w:pPr>
            <w:r w:rsidRPr="007A0AC8">
              <w:rPr>
                <w:b/>
                <w:bCs/>
                <w:color w:val="000000"/>
                <w:sz w:val="28"/>
                <w:szCs w:val="28"/>
              </w:rPr>
              <w:t xml:space="preserve">Название </w:t>
            </w:r>
          </w:p>
          <w:p w:rsidR="0028764F" w:rsidRPr="007A0AC8" w:rsidRDefault="0028764F" w:rsidP="00FF1E80">
            <w:pPr>
              <w:spacing w:line="240" w:lineRule="atLeast"/>
              <w:jc w:val="both"/>
              <w:rPr>
                <w:b/>
                <w:bCs/>
                <w:color w:val="000000"/>
                <w:sz w:val="28"/>
                <w:szCs w:val="28"/>
              </w:rPr>
            </w:pPr>
            <w:r w:rsidRPr="007A0AC8">
              <w:rPr>
                <w:b/>
                <w:bCs/>
                <w:color w:val="000000"/>
                <w:sz w:val="28"/>
                <w:szCs w:val="28"/>
              </w:rPr>
              <w:t>мероприятия</w:t>
            </w:r>
          </w:p>
        </w:tc>
        <w:tc>
          <w:tcPr>
            <w:tcW w:w="6946" w:type="dxa"/>
            <w:gridSpan w:val="3"/>
            <w:tcBorders>
              <w:top w:val="single" w:sz="12" w:space="0" w:color="000000"/>
              <w:left w:val="single" w:sz="6" w:space="0" w:color="000000"/>
              <w:bottom w:val="single" w:sz="6" w:space="0" w:color="000000"/>
              <w:right w:val="single" w:sz="12" w:space="0" w:color="000000"/>
            </w:tcBorders>
          </w:tcPr>
          <w:p w:rsidR="0028764F" w:rsidRPr="007A0AC8" w:rsidRDefault="0028764F" w:rsidP="00FF1E80">
            <w:pPr>
              <w:spacing w:line="240" w:lineRule="atLeast"/>
              <w:jc w:val="center"/>
              <w:rPr>
                <w:b/>
                <w:bCs/>
                <w:color w:val="000000"/>
                <w:sz w:val="28"/>
                <w:szCs w:val="28"/>
              </w:rPr>
            </w:pPr>
            <w:r w:rsidRPr="007A0AC8">
              <w:rPr>
                <w:b/>
                <w:bCs/>
                <w:color w:val="000000"/>
                <w:sz w:val="28"/>
                <w:szCs w:val="28"/>
              </w:rPr>
              <w:t>2019-2020</w:t>
            </w:r>
          </w:p>
        </w:tc>
      </w:tr>
      <w:tr w:rsidR="0028764F" w:rsidRPr="007A0AC8" w:rsidTr="00FF1E80">
        <w:trPr>
          <w:trHeight w:val="545"/>
        </w:trPr>
        <w:tc>
          <w:tcPr>
            <w:tcW w:w="3686" w:type="dxa"/>
            <w:tcBorders>
              <w:top w:val="single" w:sz="4" w:space="0" w:color="auto"/>
              <w:left w:val="single" w:sz="12" w:space="0" w:color="000000"/>
              <w:bottom w:val="single" w:sz="6" w:space="0" w:color="000000"/>
              <w:right w:val="single" w:sz="6" w:space="0" w:color="000000"/>
            </w:tcBorders>
            <w:hideMark/>
          </w:tcPr>
          <w:p w:rsidR="0028764F" w:rsidRPr="007A0AC8" w:rsidRDefault="0028764F" w:rsidP="00FF1E80">
            <w:pPr>
              <w:spacing w:line="240" w:lineRule="atLeast"/>
              <w:rPr>
                <w:b/>
                <w:bCs/>
                <w:color w:val="000000"/>
                <w:sz w:val="28"/>
                <w:szCs w:val="28"/>
              </w:rPr>
            </w:pPr>
          </w:p>
        </w:tc>
        <w:tc>
          <w:tcPr>
            <w:tcW w:w="3402" w:type="dxa"/>
            <w:tcBorders>
              <w:top w:val="single" w:sz="4" w:space="0" w:color="auto"/>
              <w:left w:val="single" w:sz="6" w:space="0" w:color="000000"/>
              <w:bottom w:val="single" w:sz="6" w:space="0" w:color="000000"/>
              <w:right w:val="single" w:sz="12" w:space="0" w:color="000000"/>
            </w:tcBorders>
          </w:tcPr>
          <w:p w:rsidR="0028764F" w:rsidRPr="007A0AC8" w:rsidRDefault="0028764F" w:rsidP="00FF1E80">
            <w:pPr>
              <w:spacing w:line="240" w:lineRule="atLeast"/>
              <w:rPr>
                <w:color w:val="000000"/>
                <w:sz w:val="28"/>
                <w:szCs w:val="28"/>
              </w:rPr>
            </w:pPr>
            <w:r w:rsidRPr="007A0AC8">
              <w:rPr>
                <w:sz w:val="28"/>
                <w:szCs w:val="28"/>
              </w:rPr>
              <w:t>Ф.И.ученика</w:t>
            </w:r>
          </w:p>
        </w:tc>
        <w:tc>
          <w:tcPr>
            <w:tcW w:w="1843" w:type="dxa"/>
            <w:tcBorders>
              <w:top w:val="single" w:sz="4" w:space="0" w:color="auto"/>
              <w:left w:val="single" w:sz="6" w:space="0" w:color="000000"/>
              <w:bottom w:val="single" w:sz="6" w:space="0" w:color="000000"/>
              <w:right w:val="single" w:sz="12" w:space="0" w:color="000000"/>
            </w:tcBorders>
          </w:tcPr>
          <w:p w:rsidR="0028764F" w:rsidRPr="007A0AC8" w:rsidRDefault="0028764F" w:rsidP="00FF1E80">
            <w:pPr>
              <w:spacing w:line="240" w:lineRule="atLeast"/>
              <w:jc w:val="both"/>
              <w:rPr>
                <w:color w:val="000000"/>
                <w:sz w:val="28"/>
                <w:szCs w:val="28"/>
              </w:rPr>
            </w:pPr>
            <w:r w:rsidRPr="007A0AC8">
              <w:rPr>
                <w:sz w:val="28"/>
                <w:szCs w:val="28"/>
              </w:rPr>
              <w:t>Учитель</w:t>
            </w:r>
          </w:p>
        </w:tc>
        <w:tc>
          <w:tcPr>
            <w:tcW w:w="1701" w:type="dxa"/>
            <w:tcBorders>
              <w:top w:val="single" w:sz="4" w:space="0" w:color="auto"/>
              <w:left w:val="single" w:sz="6" w:space="0" w:color="000000"/>
              <w:bottom w:val="single" w:sz="6" w:space="0" w:color="000000"/>
              <w:right w:val="single" w:sz="12" w:space="0" w:color="000000"/>
            </w:tcBorders>
          </w:tcPr>
          <w:p w:rsidR="0028764F" w:rsidRPr="007A0AC8" w:rsidRDefault="0028764F" w:rsidP="00FF1E80">
            <w:pPr>
              <w:spacing w:line="240" w:lineRule="atLeast"/>
              <w:jc w:val="both"/>
              <w:rPr>
                <w:color w:val="000000"/>
                <w:sz w:val="28"/>
                <w:szCs w:val="28"/>
              </w:rPr>
            </w:pPr>
            <w:r w:rsidRPr="007A0AC8">
              <w:rPr>
                <w:sz w:val="28"/>
                <w:szCs w:val="28"/>
              </w:rPr>
              <w:t>Место</w:t>
            </w:r>
          </w:p>
        </w:tc>
      </w:tr>
      <w:tr w:rsidR="0028764F" w:rsidRPr="007A0AC8" w:rsidTr="00FF1E80">
        <w:trPr>
          <w:trHeight w:val="310"/>
        </w:trPr>
        <w:tc>
          <w:tcPr>
            <w:tcW w:w="3686" w:type="dxa"/>
            <w:tcBorders>
              <w:top w:val="single" w:sz="4" w:space="0" w:color="auto"/>
              <w:left w:val="single" w:sz="12" w:space="0" w:color="000000"/>
              <w:bottom w:val="single" w:sz="4" w:space="0" w:color="auto"/>
              <w:right w:val="single" w:sz="6" w:space="0" w:color="000000"/>
            </w:tcBorders>
            <w:hideMark/>
          </w:tcPr>
          <w:p w:rsidR="0028764F" w:rsidRPr="007A0AC8" w:rsidRDefault="0028764F" w:rsidP="00FF1E80">
            <w:pPr>
              <w:spacing w:line="240" w:lineRule="atLeast"/>
              <w:rPr>
                <w:b/>
                <w:bCs/>
                <w:color w:val="000000"/>
                <w:sz w:val="28"/>
                <w:szCs w:val="28"/>
              </w:rPr>
            </w:pPr>
            <w:r w:rsidRPr="007A0AC8">
              <w:rPr>
                <w:b/>
                <w:bCs/>
                <w:color w:val="000000"/>
                <w:sz w:val="28"/>
                <w:szCs w:val="28"/>
              </w:rPr>
              <w:t>1.12  Всероссийская конференция учебно-исследовательских работ учащихся «Живая культура: традиции и современность»</w:t>
            </w:r>
          </w:p>
        </w:tc>
        <w:tc>
          <w:tcPr>
            <w:tcW w:w="3402"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spacing w:line="240" w:lineRule="atLeast"/>
              <w:jc w:val="both"/>
              <w:rPr>
                <w:color w:val="000000"/>
                <w:sz w:val="28"/>
                <w:szCs w:val="28"/>
              </w:rPr>
            </w:pPr>
            <w:r w:rsidRPr="007A0AC8">
              <w:rPr>
                <w:color w:val="000000"/>
                <w:sz w:val="28"/>
                <w:szCs w:val="28"/>
              </w:rPr>
              <w:t>Карабанов А.Р.-9 кл.</w:t>
            </w:r>
          </w:p>
          <w:p w:rsidR="0028764F" w:rsidRPr="007A0AC8" w:rsidRDefault="0028764F" w:rsidP="00FF1E80">
            <w:pPr>
              <w:spacing w:line="240" w:lineRule="atLeast"/>
              <w:jc w:val="both"/>
              <w:rPr>
                <w:color w:val="000000"/>
                <w:sz w:val="28"/>
                <w:szCs w:val="28"/>
              </w:rPr>
            </w:pPr>
          </w:p>
          <w:p w:rsidR="0028764F" w:rsidRPr="007A0AC8" w:rsidRDefault="0028764F" w:rsidP="00FF1E80">
            <w:pPr>
              <w:spacing w:line="240" w:lineRule="atLeast"/>
              <w:jc w:val="both"/>
              <w:rPr>
                <w:color w:val="000000"/>
                <w:sz w:val="28"/>
                <w:szCs w:val="28"/>
              </w:rPr>
            </w:pPr>
          </w:p>
        </w:tc>
        <w:tc>
          <w:tcPr>
            <w:tcW w:w="1843"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spacing w:line="240" w:lineRule="atLeast"/>
              <w:rPr>
                <w:color w:val="000000"/>
                <w:sz w:val="28"/>
                <w:szCs w:val="28"/>
              </w:rPr>
            </w:pPr>
            <w:r w:rsidRPr="007A0AC8">
              <w:rPr>
                <w:color w:val="000000"/>
                <w:sz w:val="28"/>
                <w:szCs w:val="28"/>
              </w:rPr>
              <w:t>Нугаева Э.К.</w:t>
            </w:r>
          </w:p>
          <w:p w:rsidR="0028764F" w:rsidRPr="007A0AC8" w:rsidRDefault="0028764F" w:rsidP="00FF1E80">
            <w:pPr>
              <w:spacing w:line="240" w:lineRule="atLeast"/>
              <w:rPr>
                <w:color w:val="000000"/>
                <w:sz w:val="28"/>
                <w:szCs w:val="28"/>
              </w:rPr>
            </w:pPr>
          </w:p>
          <w:p w:rsidR="0028764F" w:rsidRPr="007A0AC8" w:rsidRDefault="0028764F" w:rsidP="00FF1E80">
            <w:pPr>
              <w:spacing w:line="240" w:lineRule="atLeast"/>
              <w:rPr>
                <w:color w:val="000000"/>
                <w:sz w:val="28"/>
                <w:szCs w:val="28"/>
              </w:rPr>
            </w:pPr>
          </w:p>
        </w:tc>
        <w:tc>
          <w:tcPr>
            <w:tcW w:w="1701"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spacing w:line="240" w:lineRule="atLeast"/>
              <w:jc w:val="both"/>
              <w:rPr>
                <w:sz w:val="28"/>
                <w:szCs w:val="28"/>
              </w:rPr>
            </w:pPr>
            <w:r w:rsidRPr="007A0AC8">
              <w:rPr>
                <w:sz w:val="28"/>
                <w:szCs w:val="28"/>
              </w:rPr>
              <w:t>участие</w:t>
            </w:r>
          </w:p>
          <w:p w:rsidR="0028764F" w:rsidRPr="007A0AC8" w:rsidRDefault="0028764F" w:rsidP="00FF1E80">
            <w:pPr>
              <w:spacing w:line="240" w:lineRule="atLeast"/>
              <w:jc w:val="both"/>
              <w:rPr>
                <w:sz w:val="28"/>
                <w:szCs w:val="28"/>
              </w:rPr>
            </w:pPr>
          </w:p>
          <w:p w:rsidR="0028764F" w:rsidRPr="007A0AC8" w:rsidRDefault="0028764F" w:rsidP="00FF1E80">
            <w:pPr>
              <w:spacing w:line="240" w:lineRule="atLeast"/>
              <w:jc w:val="both"/>
              <w:rPr>
                <w:sz w:val="28"/>
                <w:szCs w:val="28"/>
              </w:rPr>
            </w:pPr>
          </w:p>
        </w:tc>
      </w:tr>
      <w:tr w:rsidR="0028764F" w:rsidRPr="007A0AC8" w:rsidTr="00FF1E80">
        <w:trPr>
          <w:trHeight w:val="58"/>
        </w:trPr>
        <w:tc>
          <w:tcPr>
            <w:tcW w:w="3686" w:type="dxa"/>
            <w:tcBorders>
              <w:top w:val="single" w:sz="4" w:space="0" w:color="auto"/>
              <w:left w:val="single" w:sz="12" w:space="0" w:color="000000"/>
              <w:bottom w:val="single" w:sz="4" w:space="0" w:color="auto"/>
              <w:right w:val="single" w:sz="6" w:space="0" w:color="000000"/>
            </w:tcBorders>
            <w:hideMark/>
          </w:tcPr>
          <w:p w:rsidR="0028764F" w:rsidRPr="007A0AC8" w:rsidRDefault="0028764F" w:rsidP="00FF1E80">
            <w:pPr>
              <w:spacing w:line="240" w:lineRule="atLeast"/>
              <w:rPr>
                <w:b/>
                <w:bCs/>
                <w:color w:val="000000"/>
                <w:sz w:val="28"/>
                <w:szCs w:val="28"/>
              </w:rPr>
            </w:pPr>
            <w:r w:rsidRPr="007A0AC8">
              <w:rPr>
                <w:b/>
                <w:bCs/>
                <w:color w:val="000000"/>
                <w:sz w:val="28"/>
                <w:szCs w:val="28"/>
              </w:rPr>
              <w:t>2. Отборочный  этап Всероссийской  олимпиады «Ломоносов» (Русский язык и литература)</w:t>
            </w:r>
          </w:p>
        </w:tc>
        <w:tc>
          <w:tcPr>
            <w:tcW w:w="3402"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color w:val="000000"/>
                <w:sz w:val="28"/>
                <w:szCs w:val="28"/>
              </w:rPr>
            </w:pPr>
            <w:r w:rsidRPr="007A0AC8">
              <w:rPr>
                <w:color w:val="000000"/>
                <w:sz w:val="28"/>
                <w:szCs w:val="28"/>
              </w:rPr>
              <w:t>Азизова Я.К.-6кл</w:t>
            </w:r>
          </w:p>
          <w:p w:rsidR="0028764F" w:rsidRPr="007A0AC8" w:rsidRDefault="0028764F" w:rsidP="00FF1E80">
            <w:pPr>
              <w:rPr>
                <w:color w:val="000000"/>
                <w:sz w:val="28"/>
                <w:szCs w:val="28"/>
              </w:rPr>
            </w:pPr>
          </w:p>
          <w:p w:rsidR="0028764F" w:rsidRPr="007A0AC8" w:rsidRDefault="0028764F" w:rsidP="00FF1E80">
            <w:pPr>
              <w:rPr>
                <w:color w:val="000000"/>
                <w:sz w:val="28"/>
                <w:szCs w:val="28"/>
              </w:rPr>
            </w:pPr>
          </w:p>
          <w:p w:rsidR="0028764F" w:rsidRPr="007A0AC8" w:rsidRDefault="0028764F" w:rsidP="00FF1E80">
            <w:pPr>
              <w:rPr>
                <w:color w:val="000000"/>
                <w:sz w:val="28"/>
                <w:szCs w:val="28"/>
              </w:rPr>
            </w:pPr>
            <w:r w:rsidRPr="007A0AC8">
              <w:rPr>
                <w:color w:val="000000"/>
                <w:sz w:val="28"/>
                <w:szCs w:val="28"/>
              </w:rPr>
              <w:t xml:space="preserve">Юлдашава.А.Ю., Колябина Ю.В. -6кл. Адикаева Э., КарабановА., Сульдина Е.-9кл </w:t>
            </w:r>
          </w:p>
        </w:tc>
        <w:tc>
          <w:tcPr>
            <w:tcW w:w="1843"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color w:val="000000"/>
                <w:sz w:val="28"/>
                <w:szCs w:val="28"/>
              </w:rPr>
            </w:pPr>
            <w:r w:rsidRPr="007A0AC8">
              <w:rPr>
                <w:sz w:val="28"/>
                <w:szCs w:val="28"/>
              </w:rPr>
              <w:t>Нугаева Э.К.</w:t>
            </w:r>
          </w:p>
          <w:p w:rsidR="0028764F" w:rsidRPr="007A0AC8" w:rsidRDefault="0028764F" w:rsidP="00FF1E80">
            <w:pPr>
              <w:rPr>
                <w:sz w:val="28"/>
                <w:szCs w:val="28"/>
              </w:rPr>
            </w:pPr>
          </w:p>
          <w:p w:rsidR="0028764F" w:rsidRPr="007A0AC8" w:rsidRDefault="0028764F" w:rsidP="00FF1E80">
            <w:pPr>
              <w:rPr>
                <w:sz w:val="28"/>
                <w:szCs w:val="28"/>
              </w:rPr>
            </w:pPr>
          </w:p>
          <w:p w:rsidR="0028764F" w:rsidRPr="007A0AC8" w:rsidRDefault="0028764F" w:rsidP="00FF1E80">
            <w:pPr>
              <w:rPr>
                <w:sz w:val="28"/>
                <w:szCs w:val="28"/>
              </w:rPr>
            </w:pPr>
          </w:p>
        </w:tc>
        <w:tc>
          <w:tcPr>
            <w:tcW w:w="1701"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color w:val="000000"/>
                <w:sz w:val="28"/>
                <w:szCs w:val="28"/>
              </w:rPr>
            </w:pPr>
            <w:r w:rsidRPr="007A0AC8">
              <w:rPr>
                <w:color w:val="000000"/>
                <w:sz w:val="28"/>
                <w:szCs w:val="28"/>
              </w:rPr>
              <w:t xml:space="preserve">призер </w:t>
            </w:r>
            <w:proofErr w:type="gramStart"/>
            <w:r w:rsidRPr="007A0AC8">
              <w:rPr>
                <w:color w:val="000000"/>
                <w:sz w:val="28"/>
                <w:szCs w:val="28"/>
              </w:rPr>
              <w:t>отборочно</w:t>
            </w:r>
            <w:r w:rsidR="00012440">
              <w:rPr>
                <w:color w:val="000000"/>
                <w:sz w:val="28"/>
                <w:szCs w:val="28"/>
              </w:rPr>
              <w:t>-</w:t>
            </w:r>
            <w:r w:rsidRPr="007A0AC8">
              <w:rPr>
                <w:color w:val="000000"/>
                <w:sz w:val="28"/>
                <w:szCs w:val="28"/>
              </w:rPr>
              <w:t>го</w:t>
            </w:r>
            <w:proofErr w:type="gramEnd"/>
            <w:r w:rsidRPr="007A0AC8">
              <w:rPr>
                <w:color w:val="000000"/>
                <w:sz w:val="28"/>
                <w:szCs w:val="28"/>
              </w:rPr>
              <w:t xml:space="preserve"> тура</w:t>
            </w:r>
          </w:p>
          <w:p w:rsidR="0028764F" w:rsidRPr="007A0AC8" w:rsidRDefault="0028764F" w:rsidP="00FF1E80">
            <w:pPr>
              <w:rPr>
                <w:color w:val="000000"/>
                <w:sz w:val="28"/>
                <w:szCs w:val="28"/>
              </w:rPr>
            </w:pPr>
            <w:r w:rsidRPr="007A0AC8">
              <w:rPr>
                <w:color w:val="000000"/>
                <w:sz w:val="28"/>
                <w:szCs w:val="28"/>
              </w:rPr>
              <w:t>участники</w:t>
            </w:r>
          </w:p>
          <w:p w:rsidR="0028764F" w:rsidRPr="007A0AC8" w:rsidRDefault="0028764F" w:rsidP="00FF1E80">
            <w:pPr>
              <w:rPr>
                <w:color w:val="000000"/>
                <w:sz w:val="28"/>
                <w:szCs w:val="28"/>
              </w:rPr>
            </w:pPr>
          </w:p>
          <w:p w:rsidR="0028764F" w:rsidRPr="007A0AC8" w:rsidRDefault="0028764F" w:rsidP="00FF1E80">
            <w:pPr>
              <w:rPr>
                <w:sz w:val="28"/>
                <w:szCs w:val="28"/>
              </w:rPr>
            </w:pPr>
          </w:p>
        </w:tc>
      </w:tr>
      <w:tr w:rsidR="0028764F" w:rsidRPr="007A0AC8" w:rsidTr="00FF1E80">
        <w:trPr>
          <w:trHeight w:val="58"/>
        </w:trPr>
        <w:tc>
          <w:tcPr>
            <w:tcW w:w="3686" w:type="dxa"/>
            <w:tcBorders>
              <w:top w:val="single" w:sz="4" w:space="0" w:color="auto"/>
              <w:left w:val="single" w:sz="12" w:space="0" w:color="000000"/>
              <w:bottom w:val="single" w:sz="4" w:space="0" w:color="auto"/>
              <w:right w:val="single" w:sz="6" w:space="0" w:color="000000"/>
            </w:tcBorders>
            <w:hideMark/>
          </w:tcPr>
          <w:p w:rsidR="0028764F" w:rsidRPr="007A0AC8" w:rsidRDefault="0028764F" w:rsidP="00FF1E80">
            <w:pPr>
              <w:spacing w:line="240" w:lineRule="atLeast"/>
              <w:rPr>
                <w:b/>
                <w:bCs/>
                <w:color w:val="000000"/>
                <w:sz w:val="28"/>
                <w:szCs w:val="28"/>
              </w:rPr>
            </w:pPr>
            <w:r w:rsidRPr="007A0AC8">
              <w:rPr>
                <w:b/>
                <w:sz w:val="28"/>
                <w:szCs w:val="28"/>
              </w:rPr>
              <w:t>3.Всероссийский конкурс сочинений</w:t>
            </w:r>
          </w:p>
        </w:tc>
        <w:tc>
          <w:tcPr>
            <w:tcW w:w="3402"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sz w:val="28"/>
                <w:szCs w:val="28"/>
              </w:rPr>
            </w:pPr>
            <w:r w:rsidRPr="007A0AC8">
              <w:rPr>
                <w:sz w:val="28"/>
                <w:szCs w:val="28"/>
              </w:rPr>
              <w:t xml:space="preserve"> Азизова Я.К.</w:t>
            </w:r>
          </w:p>
        </w:tc>
        <w:tc>
          <w:tcPr>
            <w:tcW w:w="1843"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sz w:val="28"/>
                <w:szCs w:val="28"/>
              </w:rPr>
            </w:pPr>
            <w:r w:rsidRPr="007A0AC8">
              <w:rPr>
                <w:sz w:val="28"/>
                <w:szCs w:val="28"/>
              </w:rPr>
              <w:t>Нугаева Э.К.</w:t>
            </w:r>
          </w:p>
          <w:p w:rsidR="0028764F" w:rsidRPr="007A0AC8" w:rsidRDefault="0028764F" w:rsidP="00FF1E80">
            <w:pPr>
              <w:rPr>
                <w:sz w:val="28"/>
                <w:szCs w:val="28"/>
              </w:rPr>
            </w:pPr>
          </w:p>
          <w:p w:rsidR="0028764F" w:rsidRPr="007A0AC8" w:rsidRDefault="0028764F" w:rsidP="00FF1E80">
            <w:pPr>
              <w:rPr>
                <w:sz w:val="28"/>
                <w:szCs w:val="28"/>
              </w:rPr>
            </w:pPr>
          </w:p>
        </w:tc>
        <w:tc>
          <w:tcPr>
            <w:tcW w:w="1701"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color w:val="000000"/>
                <w:sz w:val="28"/>
                <w:szCs w:val="28"/>
              </w:rPr>
            </w:pPr>
            <w:r w:rsidRPr="007A0AC8">
              <w:rPr>
                <w:color w:val="000000"/>
                <w:sz w:val="28"/>
                <w:szCs w:val="28"/>
              </w:rPr>
              <w:t>призер</w:t>
            </w:r>
          </w:p>
        </w:tc>
      </w:tr>
      <w:tr w:rsidR="0028764F" w:rsidRPr="007A0AC8" w:rsidTr="00FF1E80">
        <w:trPr>
          <w:trHeight w:val="58"/>
        </w:trPr>
        <w:tc>
          <w:tcPr>
            <w:tcW w:w="3686" w:type="dxa"/>
            <w:tcBorders>
              <w:top w:val="single" w:sz="4" w:space="0" w:color="auto"/>
              <w:left w:val="single" w:sz="12" w:space="0" w:color="000000"/>
              <w:bottom w:val="single" w:sz="4" w:space="0" w:color="auto"/>
              <w:right w:val="single" w:sz="6" w:space="0" w:color="000000"/>
            </w:tcBorders>
            <w:hideMark/>
          </w:tcPr>
          <w:p w:rsidR="0028764F" w:rsidRPr="007A0AC8" w:rsidRDefault="0028764F" w:rsidP="00FF1E80">
            <w:pPr>
              <w:spacing w:line="240" w:lineRule="atLeast"/>
              <w:rPr>
                <w:b/>
                <w:sz w:val="28"/>
                <w:szCs w:val="28"/>
              </w:rPr>
            </w:pPr>
            <w:r w:rsidRPr="007A0AC8">
              <w:rPr>
                <w:b/>
                <w:sz w:val="28"/>
                <w:szCs w:val="28"/>
              </w:rPr>
              <w:t>4. Районный этап  Всероссийского конкурса чтецов «Живая классика»</w:t>
            </w:r>
          </w:p>
          <w:p w:rsidR="0028764F" w:rsidRPr="007A0AC8" w:rsidRDefault="0028764F" w:rsidP="00FF1E80">
            <w:pPr>
              <w:rPr>
                <w:b/>
                <w:sz w:val="28"/>
                <w:szCs w:val="28"/>
              </w:rPr>
            </w:pPr>
          </w:p>
          <w:p w:rsidR="0028764F" w:rsidRPr="007A0AC8" w:rsidRDefault="0028764F" w:rsidP="00FF1E80">
            <w:pPr>
              <w:rPr>
                <w:sz w:val="28"/>
                <w:szCs w:val="28"/>
              </w:rPr>
            </w:pPr>
            <w:r w:rsidRPr="007A0AC8">
              <w:rPr>
                <w:b/>
                <w:sz w:val="28"/>
                <w:szCs w:val="28"/>
              </w:rPr>
              <w:t>Республиканский этап  Всероссийского конкурса чтецов «Живая классика»</w:t>
            </w:r>
          </w:p>
        </w:tc>
        <w:tc>
          <w:tcPr>
            <w:tcW w:w="3402"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sz w:val="28"/>
                <w:szCs w:val="28"/>
              </w:rPr>
            </w:pPr>
            <w:r w:rsidRPr="007A0AC8">
              <w:rPr>
                <w:sz w:val="28"/>
                <w:szCs w:val="28"/>
              </w:rPr>
              <w:t>Ефремова Д.В.- 6кл.</w:t>
            </w:r>
          </w:p>
          <w:p w:rsidR="0028764F" w:rsidRPr="007A0AC8" w:rsidRDefault="0028764F" w:rsidP="00FF1E80">
            <w:pPr>
              <w:rPr>
                <w:sz w:val="28"/>
                <w:szCs w:val="28"/>
              </w:rPr>
            </w:pPr>
            <w:r w:rsidRPr="007A0AC8">
              <w:rPr>
                <w:sz w:val="28"/>
                <w:szCs w:val="28"/>
              </w:rPr>
              <w:t>Азизова Я.К.-6кл.</w:t>
            </w:r>
          </w:p>
          <w:p w:rsidR="0028764F" w:rsidRPr="007A0AC8" w:rsidRDefault="0028764F" w:rsidP="00FF1E80">
            <w:pPr>
              <w:rPr>
                <w:sz w:val="28"/>
                <w:szCs w:val="28"/>
              </w:rPr>
            </w:pPr>
            <w:r w:rsidRPr="007A0AC8">
              <w:rPr>
                <w:sz w:val="28"/>
                <w:szCs w:val="28"/>
              </w:rPr>
              <w:t>Куряев А.Р.-6кл.</w:t>
            </w:r>
          </w:p>
          <w:p w:rsidR="0028764F" w:rsidRPr="007A0AC8" w:rsidRDefault="0028764F" w:rsidP="00FF1E80">
            <w:pPr>
              <w:rPr>
                <w:sz w:val="28"/>
                <w:szCs w:val="28"/>
              </w:rPr>
            </w:pPr>
          </w:p>
          <w:p w:rsidR="0028764F" w:rsidRPr="007A0AC8" w:rsidRDefault="0028764F" w:rsidP="00FF1E80">
            <w:pPr>
              <w:rPr>
                <w:sz w:val="28"/>
                <w:szCs w:val="28"/>
              </w:rPr>
            </w:pPr>
            <w:r w:rsidRPr="007A0AC8">
              <w:rPr>
                <w:sz w:val="28"/>
                <w:szCs w:val="28"/>
              </w:rPr>
              <w:t>Ефремова Д.В.- 6кл</w:t>
            </w:r>
          </w:p>
        </w:tc>
        <w:tc>
          <w:tcPr>
            <w:tcW w:w="1843"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sz w:val="28"/>
                <w:szCs w:val="28"/>
              </w:rPr>
            </w:pPr>
            <w:r w:rsidRPr="007A0AC8">
              <w:rPr>
                <w:sz w:val="28"/>
                <w:szCs w:val="28"/>
              </w:rPr>
              <w:t>Нугаева Э.К.</w:t>
            </w:r>
          </w:p>
          <w:p w:rsidR="0028764F" w:rsidRPr="007A0AC8" w:rsidRDefault="0028764F" w:rsidP="00FF1E80">
            <w:pPr>
              <w:rPr>
                <w:sz w:val="28"/>
                <w:szCs w:val="28"/>
              </w:rPr>
            </w:pPr>
          </w:p>
          <w:p w:rsidR="0028764F" w:rsidRPr="007A0AC8" w:rsidRDefault="0028764F" w:rsidP="00FF1E80">
            <w:pPr>
              <w:rPr>
                <w:sz w:val="28"/>
                <w:szCs w:val="28"/>
              </w:rPr>
            </w:pPr>
          </w:p>
        </w:tc>
        <w:tc>
          <w:tcPr>
            <w:tcW w:w="1701"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color w:val="000000"/>
                <w:sz w:val="28"/>
                <w:szCs w:val="28"/>
              </w:rPr>
            </w:pPr>
            <w:r w:rsidRPr="007A0AC8">
              <w:rPr>
                <w:color w:val="000000"/>
                <w:sz w:val="28"/>
                <w:szCs w:val="28"/>
              </w:rPr>
              <w:t>победитель</w:t>
            </w:r>
          </w:p>
          <w:p w:rsidR="0028764F" w:rsidRPr="007A0AC8" w:rsidRDefault="0028764F" w:rsidP="00FF1E80">
            <w:pPr>
              <w:rPr>
                <w:color w:val="000000"/>
                <w:sz w:val="28"/>
                <w:szCs w:val="28"/>
              </w:rPr>
            </w:pPr>
            <w:r w:rsidRPr="007A0AC8">
              <w:rPr>
                <w:color w:val="000000"/>
                <w:sz w:val="28"/>
                <w:szCs w:val="28"/>
              </w:rPr>
              <w:t>участие</w:t>
            </w:r>
          </w:p>
          <w:p w:rsidR="0028764F" w:rsidRPr="007A0AC8" w:rsidRDefault="0028764F" w:rsidP="00FF1E80">
            <w:pPr>
              <w:rPr>
                <w:color w:val="000000"/>
                <w:sz w:val="28"/>
                <w:szCs w:val="28"/>
              </w:rPr>
            </w:pPr>
            <w:r w:rsidRPr="007A0AC8">
              <w:rPr>
                <w:color w:val="000000"/>
                <w:sz w:val="28"/>
                <w:szCs w:val="28"/>
              </w:rPr>
              <w:t>участие</w:t>
            </w:r>
          </w:p>
          <w:p w:rsidR="0028764F" w:rsidRPr="007A0AC8" w:rsidRDefault="0028764F" w:rsidP="00FF1E80">
            <w:pPr>
              <w:rPr>
                <w:color w:val="000000"/>
                <w:sz w:val="28"/>
                <w:szCs w:val="28"/>
              </w:rPr>
            </w:pPr>
          </w:p>
          <w:p w:rsidR="0028764F" w:rsidRPr="007A0AC8" w:rsidRDefault="0028764F" w:rsidP="00FF1E80">
            <w:pPr>
              <w:rPr>
                <w:color w:val="000000"/>
                <w:sz w:val="28"/>
                <w:szCs w:val="28"/>
              </w:rPr>
            </w:pPr>
            <w:r w:rsidRPr="007A0AC8">
              <w:rPr>
                <w:color w:val="000000"/>
                <w:sz w:val="28"/>
                <w:szCs w:val="28"/>
              </w:rPr>
              <w:t>участие</w:t>
            </w:r>
          </w:p>
        </w:tc>
      </w:tr>
      <w:tr w:rsidR="0028764F" w:rsidRPr="007A0AC8" w:rsidTr="00FF1E80">
        <w:trPr>
          <w:trHeight w:val="58"/>
        </w:trPr>
        <w:tc>
          <w:tcPr>
            <w:tcW w:w="3686" w:type="dxa"/>
            <w:tcBorders>
              <w:top w:val="single" w:sz="4" w:space="0" w:color="auto"/>
              <w:left w:val="single" w:sz="12" w:space="0" w:color="000000"/>
              <w:bottom w:val="single" w:sz="4" w:space="0" w:color="auto"/>
              <w:right w:val="single" w:sz="6" w:space="0" w:color="000000"/>
            </w:tcBorders>
            <w:hideMark/>
          </w:tcPr>
          <w:p w:rsidR="0028764F" w:rsidRPr="007A0AC8" w:rsidRDefault="0028764F" w:rsidP="00FF1E80">
            <w:pPr>
              <w:spacing w:line="240" w:lineRule="atLeast"/>
              <w:rPr>
                <w:b/>
                <w:sz w:val="28"/>
                <w:szCs w:val="28"/>
              </w:rPr>
            </w:pPr>
            <w:r w:rsidRPr="007A0AC8">
              <w:rPr>
                <w:b/>
                <w:sz w:val="28"/>
                <w:szCs w:val="28"/>
              </w:rPr>
              <w:t xml:space="preserve">5. Муниципальный этап Республиканского конкурса на знание государственных и региональных символов и атрибутов РФ и РМ </w:t>
            </w:r>
          </w:p>
          <w:p w:rsidR="0028764F" w:rsidRPr="007A0AC8" w:rsidRDefault="0028764F" w:rsidP="00FF1E80">
            <w:pPr>
              <w:spacing w:line="240" w:lineRule="atLeast"/>
              <w:rPr>
                <w:b/>
                <w:sz w:val="28"/>
                <w:szCs w:val="28"/>
              </w:rPr>
            </w:pPr>
          </w:p>
          <w:p w:rsidR="0028764F" w:rsidRPr="007A0AC8" w:rsidRDefault="0028764F" w:rsidP="00FF1E80">
            <w:pPr>
              <w:spacing w:line="240" w:lineRule="atLeast"/>
              <w:rPr>
                <w:b/>
                <w:sz w:val="28"/>
                <w:szCs w:val="28"/>
              </w:rPr>
            </w:pPr>
            <w:r w:rsidRPr="007A0AC8">
              <w:rPr>
                <w:b/>
                <w:sz w:val="28"/>
                <w:szCs w:val="28"/>
              </w:rPr>
              <w:t>Республиканский этап</w:t>
            </w:r>
          </w:p>
        </w:tc>
        <w:tc>
          <w:tcPr>
            <w:tcW w:w="3402"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sz w:val="28"/>
                <w:szCs w:val="28"/>
              </w:rPr>
            </w:pPr>
            <w:r w:rsidRPr="007A0AC8">
              <w:rPr>
                <w:sz w:val="28"/>
                <w:szCs w:val="28"/>
              </w:rPr>
              <w:t>Колябина Ю.В.-6кл.</w:t>
            </w:r>
          </w:p>
          <w:p w:rsidR="0028764F" w:rsidRPr="007A0AC8" w:rsidRDefault="0028764F" w:rsidP="00FF1E80">
            <w:pPr>
              <w:rPr>
                <w:sz w:val="28"/>
                <w:szCs w:val="28"/>
              </w:rPr>
            </w:pPr>
            <w:r w:rsidRPr="007A0AC8">
              <w:rPr>
                <w:sz w:val="28"/>
                <w:szCs w:val="28"/>
              </w:rPr>
              <w:t>Адикаева Э.И.-9кл.</w:t>
            </w:r>
          </w:p>
          <w:p w:rsidR="0028764F" w:rsidRPr="007A0AC8" w:rsidRDefault="0028764F" w:rsidP="00FF1E80">
            <w:pPr>
              <w:rPr>
                <w:sz w:val="28"/>
                <w:szCs w:val="28"/>
              </w:rPr>
            </w:pPr>
          </w:p>
          <w:p w:rsidR="0028764F" w:rsidRPr="007A0AC8" w:rsidRDefault="0028764F" w:rsidP="00FF1E80">
            <w:pPr>
              <w:rPr>
                <w:sz w:val="28"/>
                <w:szCs w:val="28"/>
              </w:rPr>
            </w:pPr>
          </w:p>
          <w:p w:rsidR="0028764F" w:rsidRPr="007A0AC8" w:rsidRDefault="0028764F" w:rsidP="00FF1E80">
            <w:pPr>
              <w:rPr>
                <w:sz w:val="28"/>
                <w:szCs w:val="28"/>
              </w:rPr>
            </w:pPr>
          </w:p>
          <w:p w:rsidR="0028764F" w:rsidRPr="007A0AC8" w:rsidRDefault="0028764F" w:rsidP="00FF1E80">
            <w:pPr>
              <w:rPr>
                <w:sz w:val="28"/>
                <w:szCs w:val="28"/>
              </w:rPr>
            </w:pPr>
          </w:p>
          <w:p w:rsidR="0028764F" w:rsidRPr="007A0AC8" w:rsidRDefault="0028764F" w:rsidP="00FF1E80">
            <w:pPr>
              <w:rPr>
                <w:sz w:val="28"/>
                <w:szCs w:val="28"/>
              </w:rPr>
            </w:pPr>
            <w:r w:rsidRPr="007A0AC8">
              <w:rPr>
                <w:sz w:val="28"/>
                <w:szCs w:val="28"/>
              </w:rPr>
              <w:t>Адикаева Э.И.-9кл.</w:t>
            </w:r>
          </w:p>
        </w:tc>
        <w:tc>
          <w:tcPr>
            <w:tcW w:w="1843"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sz w:val="28"/>
                <w:szCs w:val="28"/>
              </w:rPr>
            </w:pPr>
            <w:r w:rsidRPr="007A0AC8">
              <w:rPr>
                <w:sz w:val="28"/>
                <w:szCs w:val="28"/>
              </w:rPr>
              <w:t>Нугаева Э.К.</w:t>
            </w:r>
          </w:p>
        </w:tc>
        <w:tc>
          <w:tcPr>
            <w:tcW w:w="1701"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color w:val="000000"/>
                <w:sz w:val="28"/>
                <w:szCs w:val="28"/>
              </w:rPr>
            </w:pPr>
            <w:r w:rsidRPr="007A0AC8">
              <w:rPr>
                <w:color w:val="000000"/>
                <w:sz w:val="28"/>
                <w:szCs w:val="28"/>
              </w:rPr>
              <w:t>победитель</w:t>
            </w:r>
          </w:p>
          <w:p w:rsidR="0028764F" w:rsidRPr="007A0AC8" w:rsidRDefault="0028764F" w:rsidP="00FF1E80">
            <w:pPr>
              <w:rPr>
                <w:color w:val="000000"/>
                <w:sz w:val="28"/>
                <w:szCs w:val="28"/>
              </w:rPr>
            </w:pPr>
            <w:r w:rsidRPr="007A0AC8">
              <w:rPr>
                <w:color w:val="000000"/>
                <w:sz w:val="28"/>
                <w:szCs w:val="28"/>
              </w:rPr>
              <w:t>победитель</w:t>
            </w:r>
          </w:p>
          <w:p w:rsidR="0028764F" w:rsidRPr="007A0AC8" w:rsidRDefault="0028764F" w:rsidP="00FF1E80">
            <w:pPr>
              <w:rPr>
                <w:color w:val="000000"/>
                <w:sz w:val="28"/>
                <w:szCs w:val="28"/>
              </w:rPr>
            </w:pPr>
          </w:p>
          <w:p w:rsidR="0028764F" w:rsidRPr="007A0AC8" w:rsidRDefault="0028764F" w:rsidP="00FF1E80">
            <w:pPr>
              <w:rPr>
                <w:color w:val="000000"/>
                <w:sz w:val="28"/>
                <w:szCs w:val="28"/>
              </w:rPr>
            </w:pPr>
          </w:p>
          <w:p w:rsidR="0028764F" w:rsidRPr="007A0AC8" w:rsidRDefault="0028764F" w:rsidP="00FF1E80">
            <w:pPr>
              <w:rPr>
                <w:color w:val="000000"/>
                <w:sz w:val="28"/>
                <w:szCs w:val="28"/>
              </w:rPr>
            </w:pPr>
          </w:p>
          <w:p w:rsidR="0028764F" w:rsidRPr="007A0AC8" w:rsidRDefault="0028764F" w:rsidP="00FF1E80">
            <w:pPr>
              <w:rPr>
                <w:color w:val="000000"/>
                <w:sz w:val="28"/>
                <w:szCs w:val="28"/>
              </w:rPr>
            </w:pPr>
          </w:p>
          <w:p w:rsidR="0028764F" w:rsidRPr="007A0AC8" w:rsidRDefault="0028764F" w:rsidP="00FF1E80">
            <w:pPr>
              <w:rPr>
                <w:color w:val="000000"/>
                <w:sz w:val="28"/>
                <w:szCs w:val="28"/>
              </w:rPr>
            </w:pPr>
            <w:r w:rsidRPr="007A0AC8">
              <w:rPr>
                <w:color w:val="000000"/>
                <w:sz w:val="28"/>
                <w:szCs w:val="28"/>
              </w:rPr>
              <w:t>призер</w:t>
            </w:r>
          </w:p>
          <w:p w:rsidR="0028764F" w:rsidRPr="007A0AC8" w:rsidRDefault="0028764F" w:rsidP="00FF1E80">
            <w:pPr>
              <w:rPr>
                <w:color w:val="000000"/>
                <w:sz w:val="28"/>
                <w:szCs w:val="28"/>
              </w:rPr>
            </w:pPr>
          </w:p>
        </w:tc>
      </w:tr>
      <w:tr w:rsidR="0028764F" w:rsidRPr="007A0AC8" w:rsidTr="00FF1E80">
        <w:trPr>
          <w:trHeight w:val="58"/>
        </w:trPr>
        <w:tc>
          <w:tcPr>
            <w:tcW w:w="3686" w:type="dxa"/>
            <w:tcBorders>
              <w:top w:val="single" w:sz="4" w:space="0" w:color="auto"/>
              <w:left w:val="single" w:sz="12" w:space="0" w:color="000000"/>
              <w:bottom w:val="single" w:sz="4" w:space="0" w:color="auto"/>
              <w:right w:val="single" w:sz="6" w:space="0" w:color="000000"/>
            </w:tcBorders>
            <w:hideMark/>
          </w:tcPr>
          <w:p w:rsidR="0028764F" w:rsidRPr="007A0AC8" w:rsidRDefault="0028764F" w:rsidP="00FF1E80">
            <w:pPr>
              <w:spacing w:line="240" w:lineRule="atLeast"/>
              <w:rPr>
                <w:b/>
                <w:sz w:val="28"/>
                <w:szCs w:val="28"/>
              </w:rPr>
            </w:pPr>
            <w:r w:rsidRPr="007A0AC8">
              <w:rPr>
                <w:b/>
                <w:sz w:val="28"/>
                <w:szCs w:val="28"/>
              </w:rPr>
              <w:t xml:space="preserve">6. </w:t>
            </w:r>
            <w:r w:rsidRPr="007A0AC8">
              <w:rPr>
                <w:b/>
                <w:sz w:val="28"/>
                <w:szCs w:val="28"/>
                <w:lang w:val="en-US"/>
              </w:rPr>
              <w:t>X</w:t>
            </w:r>
            <w:r w:rsidRPr="007A0AC8">
              <w:rPr>
                <w:b/>
                <w:sz w:val="28"/>
                <w:szCs w:val="28"/>
              </w:rPr>
              <w:t>1 Республиканская научно-исследовательская конференция по практиче-скому краеведению «Историко-культурное и природное наследие родного края»</w:t>
            </w:r>
          </w:p>
        </w:tc>
        <w:tc>
          <w:tcPr>
            <w:tcW w:w="3402"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sz w:val="28"/>
                <w:szCs w:val="28"/>
              </w:rPr>
            </w:pPr>
            <w:r w:rsidRPr="007A0AC8">
              <w:rPr>
                <w:sz w:val="28"/>
                <w:szCs w:val="28"/>
              </w:rPr>
              <w:t>Биккинин М.Р.-6 кл.</w:t>
            </w:r>
          </w:p>
          <w:p w:rsidR="0028764F" w:rsidRPr="007A0AC8" w:rsidRDefault="0028764F" w:rsidP="00FF1E80">
            <w:pPr>
              <w:rPr>
                <w:sz w:val="28"/>
                <w:szCs w:val="28"/>
              </w:rPr>
            </w:pPr>
            <w:r w:rsidRPr="007A0AC8">
              <w:rPr>
                <w:sz w:val="28"/>
                <w:szCs w:val="28"/>
              </w:rPr>
              <w:t>Юлдашева А.Ю.-6 кл.</w:t>
            </w:r>
          </w:p>
        </w:tc>
        <w:tc>
          <w:tcPr>
            <w:tcW w:w="1843"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sz w:val="28"/>
                <w:szCs w:val="28"/>
              </w:rPr>
            </w:pPr>
            <w:r w:rsidRPr="007A0AC8">
              <w:rPr>
                <w:sz w:val="28"/>
                <w:szCs w:val="28"/>
              </w:rPr>
              <w:t>Нугаева Э.К.</w:t>
            </w:r>
          </w:p>
        </w:tc>
        <w:tc>
          <w:tcPr>
            <w:tcW w:w="1701"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color w:val="000000"/>
                <w:sz w:val="28"/>
                <w:szCs w:val="28"/>
              </w:rPr>
            </w:pPr>
            <w:r w:rsidRPr="007A0AC8">
              <w:rPr>
                <w:color w:val="000000"/>
                <w:sz w:val="28"/>
                <w:szCs w:val="28"/>
              </w:rPr>
              <w:t>участие</w:t>
            </w:r>
          </w:p>
          <w:p w:rsidR="0028764F" w:rsidRPr="007A0AC8" w:rsidRDefault="0028764F" w:rsidP="00FF1E80">
            <w:pPr>
              <w:rPr>
                <w:color w:val="000000"/>
                <w:sz w:val="28"/>
                <w:szCs w:val="28"/>
              </w:rPr>
            </w:pPr>
            <w:r w:rsidRPr="007A0AC8">
              <w:rPr>
                <w:color w:val="000000"/>
                <w:sz w:val="28"/>
                <w:szCs w:val="28"/>
              </w:rPr>
              <w:t>участие</w:t>
            </w:r>
          </w:p>
        </w:tc>
      </w:tr>
      <w:tr w:rsidR="0028764F" w:rsidRPr="007A0AC8" w:rsidTr="00FF1E80">
        <w:trPr>
          <w:trHeight w:val="58"/>
        </w:trPr>
        <w:tc>
          <w:tcPr>
            <w:tcW w:w="3686" w:type="dxa"/>
            <w:tcBorders>
              <w:top w:val="single" w:sz="4" w:space="0" w:color="auto"/>
              <w:left w:val="single" w:sz="12" w:space="0" w:color="000000"/>
              <w:bottom w:val="single" w:sz="4" w:space="0" w:color="auto"/>
              <w:right w:val="single" w:sz="6" w:space="0" w:color="000000"/>
            </w:tcBorders>
            <w:hideMark/>
          </w:tcPr>
          <w:p w:rsidR="0028764F" w:rsidRPr="007A0AC8" w:rsidRDefault="0028764F" w:rsidP="00FF1E80">
            <w:pPr>
              <w:spacing w:line="240" w:lineRule="atLeast"/>
              <w:rPr>
                <w:b/>
                <w:sz w:val="28"/>
                <w:szCs w:val="28"/>
              </w:rPr>
            </w:pPr>
            <w:r w:rsidRPr="007A0AC8">
              <w:rPr>
                <w:b/>
                <w:sz w:val="28"/>
                <w:szCs w:val="28"/>
              </w:rPr>
              <w:lastRenderedPageBreak/>
              <w:t>7. Республиканский</w:t>
            </w:r>
            <w:r w:rsidRPr="007A0AC8">
              <w:rPr>
                <w:b/>
                <w:color w:val="FF0000"/>
                <w:sz w:val="28"/>
                <w:szCs w:val="28"/>
              </w:rPr>
              <w:t xml:space="preserve"> </w:t>
            </w:r>
            <w:r w:rsidRPr="007A0AC8">
              <w:rPr>
                <w:b/>
                <w:sz w:val="28"/>
                <w:szCs w:val="28"/>
              </w:rPr>
              <w:t>конкурс «Если бы Главой села был я»</w:t>
            </w:r>
          </w:p>
        </w:tc>
        <w:tc>
          <w:tcPr>
            <w:tcW w:w="3402"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sz w:val="28"/>
                <w:szCs w:val="28"/>
              </w:rPr>
            </w:pPr>
            <w:r w:rsidRPr="007A0AC8">
              <w:rPr>
                <w:sz w:val="28"/>
                <w:szCs w:val="28"/>
              </w:rPr>
              <w:t>Глямшин Р.И.- 9кл.</w:t>
            </w:r>
          </w:p>
        </w:tc>
        <w:tc>
          <w:tcPr>
            <w:tcW w:w="1843"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sz w:val="28"/>
                <w:szCs w:val="28"/>
              </w:rPr>
            </w:pPr>
            <w:r w:rsidRPr="007A0AC8">
              <w:rPr>
                <w:sz w:val="28"/>
                <w:szCs w:val="28"/>
              </w:rPr>
              <w:t>Нугаева Э.К.</w:t>
            </w:r>
          </w:p>
        </w:tc>
        <w:tc>
          <w:tcPr>
            <w:tcW w:w="1701"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color w:val="000000"/>
                <w:sz w:val="28"/>
                <w:szCs w:val="28"/>
              </w:rPr>
            </w:pPr>
            <w:r w:rsidRPr="007A0AC8">
              <w:rPr>
                <w:color w:val="000000"/>
                <w:sz w:val="28"/>
                <w:szCs w:val="28"/>
              </w:rPr>
              <w:t>победитель республи</w:t>
            </w:r>
            <w:r w:rsidR="00012440">
              <w:rPr>
                <w:color w:val="000000"/>
                <w:sz w:val="28"/>
                <w:szCs w:val="28"/>
              </w:rPr>
              <w:t>-кан</w:t>
            </w:r>
            <w:r w:rsidRPr="007A0AC8">
              <w:rPr>
                <w:color w:val="000000"/>
                <w:sz w:val="28"/>
                <w:szCs w:val="28"/>
              </w:rPr>
              <w:t>ского этапа</w:t>
            </w:r>
          </w:p>
        </w:tc>
      </w:tr>
      <w:tr w:rsidR="0028764F" w:rsidRPr="007A0AC8" w:rsidTr="00FF1E80">
        <w:trPr>
          <w:trHeight w:val="58"/>
        </w:trPr>
        <w:tc>
          <w:tcPr>
            <w:tcW w:w="3686" w:type="dxa"/>
            <w:tcBorders>
              <w:top w:val="single" w:sz="4" w:space="0" w:color="auto"/>
              <w:left w:val="single" w:sz="12" w:space="0" w:color="000000"/>
              <w:bottom w:val="single" w:sz="4" w:space="0" w:color="auto"/>
              <w:right w:val="single" w:sz="6" w:space="0" w:color="000000"/>
            </w:tcBorders>
            <w:hideMark/>
          </w:tcPr>
          <w:p w:rsidR="0028764F" w:rsidRPr="007A0AC8" w:rsidRDefault="0028764F" w:rsidP="00FF1E80">
            <w:pPr>
              <w:spacing w:line="240" w:lineRule="atLeast"/>
              <w:rPr>
                <w:b/>
                <w:sz w:val="28"/>
                <w:szCs w:val="28"/>
              </w:rPr>
            </w:pPr>
            <w:r w:rsidRPr="007A0AC8">
              <w:rPr>
                <w:b/>
                <w:sz w:val="28"/>
                <w:szCs w:val="28"/>
              </w:rPr>
              <w:t>8.Межрегиональная олимпиада по литературе «Сокровища изящной словесности»</w:t>
            </w:r>
          </w:p>
        </w:tc>
        <w:tc>
          <w:tcPr>
            <w:tcW w:w="3402"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sz w:val="28"/>
                <w:szCs w:val="28"/>
              </w:rPr>
            </w:pPr>
            <w:r w:rsidRPr="007A0AC8">
              <w:rPr>
                <w:sz w:val="28"/>
                <w:szCs w:val="28"/>
              </w:rPr>
              <w:t>Адикаева Э.И., Сульдина Е.С.- 9кл.</w:t>
            </w:r>
          </w:p>
        </w:tc>
        <w:tc>
          <w:tcPr>
            <w:tcW w:w="1843"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sz w:val="28"/>
                <w:szCs w:val="28"/>
              </w:rPr>
            </w:pPr>
            <w:r w:rsidRPr="007A0AC8">
              <w:rPr>
                <w:sz w:val="28"/>
                <w:szCs w:val="28"/>
              </w:rPr>
              <w:t>Нугаева Э.К.</w:t>
            </w:r>
          </w:p>
        </w:tc>
        <w:tc>
          <w:tcPr>
            <w:tcW w:w="1701"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color w:val="000000"/>
                <w:sz w:val="28"/>
                <w:szCs w:val="28"/>
              </w:rPr>
            </w:pPr>
            <w:r w:rsidRPr="007A0AC8">
              <w:rPr>
                <w:color w:val="000000"/>
                <w:sz w:val="28"/>
                <w:szCs w:val="28"/>
              </w:rPr>
              <w:t>участие</w:t>
            </w:r>
          </w:p>
        </w:tc>
      </w:tr>
      <w:tr w:rsidR="0028764F" w:rsidRPr="007A0AC8" w:rsidTr="00FF1E80">
        <w:trPr>
          <w:trHeight w:val="58"/>
        </w:trPr>
        <w:tc>
          <w:tcPr>
            <w:tcW w:w="3686" w:type="dxa"/>
            <w:tcBorders>
              <w:top w:val="single" w:sz="4" w:space="0" w:color="auto"/>
              <w:left w:val="single" w:sz="12" w:space="0" w:color="000000"/>
              <w:bottom w:val="single" w:sz="4" w:space="0" w:color="auto"/>
              <w:right w:val="single" w:sz="6" w:space="0" w:color="000000"/>
            </w:tcBorders>
            <w:hideMark/>
          </w:tcPr>
          <w:p w:rsidR="0028764F" w:rsidRPr="007A0AC8" w:rsidRDefault="0028764F" w:rsidP="00FF1E80">
            <w:pPr>
              <w:spacing w:line="240" w:lineRule="atLeast"/>
              <w:rPr>
                <w:b/>
                <w:sz w:val="28"/>
                <w:szCs w:val="28"/>
              </w:rPr>
            </w:pPr>
            <w:r w:rsidRPr="007A0AC8">
              <w:rPr>
                <w:b/>
                <w:sz w:val="28"/>
                <w:szCs w:val="28"/>
              </w:rPr>
              <w:t>9. Районный конкурс творческих работ «Никто не забыт, ничто не забыто»</w:t>
            </w:r>
          </w:p>
        </w:tc>
        <w:tc>
          <w:tcPr>
            <w:tcW w:w="3402"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sz w:val="28"/>
                <w:szCs w:val="28"/>
              </w:rPr>
            </w:pPr>
            <w:r w:rsidRPr="007A0AC8">
              <w:rPr>
                <w:sz w:val="28"/>
                <w:szCs w:val="28"/>
              </w:rPr>
              <w:t>Колябина Ю.В.-6кл</w:t>
            </w:r>
          </w:p>
          <w:p w:rsidR="0028764F" w:rsidRPr="007A0AC8" w:rsidRDefault="0028764F" w:rsidP="00FF1E80">
            <w:pPr>
              <w:rPr>
                <w:sz w:val="28"/>
                <w:szCs w:val="28"/>
              </w:rPr>
            </w:pPr>
          </w:p>
          <w:p w:rsidR="0028764F" w:rsidRPr="007A0AC8" w:rsidRDefault="0028764F" w:rsidP="00FF1E80">
            <w:pPr>
              <w:rPr>
                <w:sz w:val="28"/>
                <w:szCs w:val="28"/>
              </w:rPr>
            </w:pPr>
          </w:p>
        </w:tc>
        <w:tc>
          <w:tcPr>
            <w:tcW w:w="1843"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sz w:val="28"/>
                <w:szCs w:val="28"/>
              </w:rPr>
            </w:pPr>
            <w:r w:rsidRPr="007A0AC8">
              <w:rPr>
                <w:sz w:val="28"/>
                <w:szCs w:val="28"/>
              </w:rPr>
              <w:t>Нугаева Э.К.</w:t>
            </w:r>
          </w:p>
          <w:p w:rsidR="0028764F" w:rsidRPr="007A0AC8" w:rsidRDefault="0028764F" w:rsidP="00FF1E80">
            <w:pPr>
              <w:rPr>
                <w:sz w:val="28"/>
                <w:szCs w:val="28"/>
              </w:rPr>
            </w:pPr>
          </w:p>
          <w:p w:rsidR="0028764F" w:rsidRPr="007A0AC8" w:rsidRDefault="0028764F" w:rsidP="00FF1E80">
            <w:pPr>
              <w:rPr>
                <w:sz w:val="28"/>
                <w:szCs w:val="28"/>
              </w:rPr>
            </w:pPr>
          </w:p>
        </w:tc>
        <w:tc>
          <w:tcPr>
            <w:tcW w:w="1701"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color w:val="000000"/>
                <w:sz w:val="28"/>
                <w:szCs w:val="28"/>
              </w:rPr>
            </w:pPr>
            <w:r w:rsidRPr="007A0AC8">
              <w:rPr>
                <w:color w:val="000000"/>
                <w:sz w:val="28"/>
                <w:szCs w:val="28"/>
              </w:rPr>
              <w:t>призер</w:t>
            </w:r>
          </w:p>
          <w:p w:rsidR="0028764F" w:rsidRPr="007A0AC8" w:rsidRDefault="0028764F" w:rsidP="00FF1E80">
            <w:pPr>
              <w:rPr>
                <w:color w:val="000000"/>
                <w:sz w:val="28"/>
                <w:szCs w:val="28"/>
              </w:rPr>
            </w:pPr>
          </w:p>
          <w:p w:rsidR="0028764F" w:rsidRPr="007A0AC8" w:rsidRDefault="0028764F" w:rsidP="00FF1E80">
            <w:pPr>
              <w:rPr>
                <w:color w:val="000000"/>
                <w:sz w:val="28"/>
                <w:szCs w:val="28"/>
              </w:rPr>
            </w:pPr>
          </w:p>
        </w:tc>
      </w:tr>
      <w:tr w:rsidR="0028764F" w:rsidRPr="007A0AC8" w:rsidTr="00FF1E80">
        <w:trPr>
          <w:trHeight w:val="58"/>
        </w:trPr>
        <w:tc>
          <w:tcPr>
            <w:tcW w:w="3686" w:type="dxa"/>
            <w:tcBorders>
              <w:top w:val="single" w:sz="4" w:space="0" w:color="auto"/>
              <w:left w:val="single" w:sz="12" w:space="0" w:color="000000"/>
              <w:bottom w:val="single" w:sz="4" w:space="0" w:color="auto"/>
              <w:right w:val="single" w:sz="6" w:space="0" w:color="000000"/>
            </w:tcBorders>
            <w:hideMark/>
          </w:tcPr>
          <w:p w:rsidR="0028764F" w:rsidRPr="007A0AC8" w:rsidRDefault="0028764F" w:rsidP="00FF1E80">
            <w:pPr>
              <w:spacing w:line="240" w:lineRule="atLeast"/>
              <w:rPr>
                <w:b/>
                <w:sz w:val="28"/>
                <w:szCs w:val="28"/>
              </w:rPr>
            </w:pPr>
          </w:p>
        </w:tc>
        <w:tc>
          <w:tcPr>
            <w:tcW w:w="3402"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sz w:val="28"/>
                <w:szCs w:val="28"/>
              </w:rPr>
            </w:pPr>
            <w:r w:rsidRPr="007A0AC8">
              <w:rPr>
                <w:sz w:val="28"/>
                <w:szCs w:val="28"/>
              </w:rPr>
              <w:t>Биккинин</w:t>
            </w:r>
            <w:proofErr w:type="gramStart"/>
            <w:r w:rsidRPr="007A0AC8">
              <w:rPr>
                <w:sz w:val="28"/>
                <w:szCs w:val="28"/>
              </w:rPr>
              <w:t>,Ю</w:t>
            </w:r>
            <w:proofErr w:type="gramEnd"/>
            <w:r w:rsidRPr="007A0AC8">
              <w:rPr>
                <w:sz w:val="28"/>
                <w:szCs w:val="28"/>
              </w:rPr>
              <w:t>лдашева</w:t>
            </w:r>
          </w:p>
        </w:tc>
        <w:tc>
          <w:tcPr>
            <w:tcW w:w="1843"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sz w:val="28"/>
                <w:szCs w:val="28"/>
              </w:rPr>
            </w:pPr>
          </w:p>
        </w:tc>
        <w:tc>
          <w:tcPr>
            <w:tcW w:w="1701" w:type="dxa"/>
            <w:tcBorders>
              <w:top w:val="single" w:sz="4" w:space="0" w:color="auto"/>
              <w:left w:val="single" w:sz="6" w:space="0" w:color="000000"/>
              <w:bottom w:val="single" w:sz="4" w:space="0" w:color="auto"/>
              <w:right w:val="single" w:sz="12" w:space="0" w:color="000000"/>
            </w:tcBorders>
          </w:tcPr>
          <w:p w:rsidR="0028764F" w:rsidRPr="007A0AC8" w:rsidRDefault="0028764F" w:rsidP="00FF1E80">
            <w:pPr>
              <w:rPr>
                <w:color w:val="000000"/>
                <w:sz w:val="28"/>
                <w:szCs w:val="28"/>
              </w:rPr>
            </w:pPr>
            <w:r w:rsidRPr="007A0AC8">
              <w:rPr>
                <w:color w:val="000000"/>
                <w:sz w:val="28"/>
                <w:szCs w:val="28"/>
              </w:rPr>
              <w:t>участие</w:t>
            </w:r>
          </w:p>
        </w:tc>
      </w:tr>
    </w:tbl>
    <w:p w:rsidR="0028764F" w:rsidRPr="007A0AC8" w:rsidRDefault="0028764F" w:rsidP="0028764F">
      <w:pPr>
        <w:jc w:val="both"/>
        <w:rPr>
          <w:b/>
          <w:sz w:val="28"/>
          <w:szCs w:val="28"/>
        </w:rPr>
      </w:pPr>
    </w:p>
    <w:p w:rsidR="00AD421B" w:rsidRDefault="00AD421B" w:rsidP="00AD421B">
      <w:pPr>
        <w:jc w:val="both"/>
        <w:rPr>
          <w:rFonts w:eastAsiaTheme="minorEastAsia"/>
          <w:sz w:val="28"/>
          <w:szCs w:val="28"/>
        </w:rPr>
      </w:pPr>
      <w:r w:rsidRPr="007A0AC8">
        <w:rPr>
          <w:color w:val="000000"/>
          <w:sz w:val="28"/>
          <w:szCs w:val="28"/>
        </w:rPr>
        <w:t xml:space="preserve">    </w:t>
      </w:r>
      <w:r w:rsidRPr="007A0AC8">
        <w:rPr>
          <w:color w:val="000000"/>
          <w:sz w:val="28"/>
          <w:szCs w:val="28"/>
        </w:rPr>
        <w:tab/>
        <w:t xml:space="preserve">  Мной разработана программа опытно-экспериментальной работы </w:t>
      </w:r>
      <w:r w:rsidRPr="007A0AC8">
        <w:rPr>
          <w:rFonts w:eastAsiaTheme="minorEastAsia"/>
          <w:sz w:val="28"/>
          <w:szCs w:val="28"/>
        </w:rPr>
        <w:t>«Подготовка к устной части государственной итоговой аттестации по русскому языку в 9 классе на основе системно-деятельностного подхода»</w:t>
      </w:r>
    </w:p>
    <w:p w:rsidR="007A0AC8" w:rsidRDefault="007A0AC8" w:rsidP="007A0AC8">
      <w:pPr>
        <w:jc w:val="both"/>
        <w:rPr>
          <w:color w:val="000000"/>
          <w:shd w:val="clear" w:color="auto" w:fill="FFFFFF"/>
        </w:rPr>
      </w:pPr>
    </w:p>
    <w:p w:rsidR="007A0AC8" w:rsidRPr="007A0AC8" w:rsidRDefault="007A0AC8" w:rsidP="007A0AC8">
      <w:pPr>
        <w:ind w:firstLine="708"/>
        <w:jc w:val="both"/>
        <w:rPr>
          <w:b/>
          <w:color w:val="000000"/>
          <w:sz w:val="28"/>
          <w:szCs w:val="28"/>
          <w:shd w:val="clear" w:color="auto" w:fill="FFFFFF"/>
        </w:rPr>
      </w:pPr>
      <w:r w:rsidRPr="007A0AC8">
        <w:rPr>
          <w:color w:val="000000"/>
          <w:sz w:val="28"/>
          <w:szCs w:val="28"/>
          <w:shd w:val="clear" w:color="auto" w:fill="FFFFFF"/>
        </w:rPr>
        <w:t xml:space="preserve">В 2017-2018 учебном году на базе школы открыта муниципальная площадка по организации опытно-экспериментальной работы по теме </w:t>
      </w:r>
      <w:r w:rsidRPr="007A0AC8">
        <w:rPr>
          <w:b/>
          <w:sz w:val="28"/>
          <w:szCs w:val="28"/>
        </w:rPr>
        <w:t>«</w:t>
      </w:r>
      <w:r w:rsidRPr="007A0AC8">
        <w:rPr>
          <w:b/>
          <w:color w:val="000000"/>
          <w:sz w:val="28"/>
          <w:szCs w:val="28"/>
          <w:shd w:val="clear" w:color="auto" w:fill="FFFFFF"/>
        </w:rPr>
        <w:t>Подготовка к устной части государственной итоговой аттестации по русскому языку в 9 классе на основе системно-деятельностного подхода</w:t>
      </w:r>
      <w:r w:rsidRPr="007A0AC8">
        <w:rPr>
          <w:b/>
          <w:bCs/>
          <w:sz w:val="28"/>
          <w:szCs w:val="28"/>
        </w:rPr>
        <w:t>»</w:t>
      </w:r>
      <w:r w:rsidRPr="007A0AC8">
        <w:rPr>
          <w:b/>
          <w:color w:val="000000"/>
          <w:sz w:val="28"/>
          <w:szCs w:val="28"/>
          <w:shd w:val="clear" w:color="auto" w:fill="FFFFFF"/>
        </w:rPr>
        <w:t>.</w:t>
      </w:r>
    </w:p>
    <w:p w:rsidR="007A0AC8" w:rsidRPr="007A0AC8" w:rsidRDefault="007A0AC8" w:rsidP="007A0AC8">
      <w:pPr>
        <w:ind w:firstLine="708"/>
        <w:jc w:val="both"/>
        <w:rPr>
          <w:b/>
          <w:bCs/>
          <w:noProof/>
          <w:sz w:val="28"/>
          <w:szCs w:val="28"/>
        </w:rPr>
      </w:pPr>
      <w:r w:rsidRPr="007A0AC8">
        <w:rPr>
          <w:b/>
          <w:bCs/>
          <w:noProof/>
          <w:sz w:val="28"/>
          <w:szCs w:val="28"/>
        </w:rPr>
        <w:t>На основании Постановления № 1503 от 10.10.2017 «О присвоении статуса муниципальных экспериментальных площадок образовательным учреждениям Лямбирского муниципального района»</w:t>
      </w:r>
    </w:p>
    <w:p w:rsidR="007A0AC8" w:rsidRPr="007A0AC8" w:rsidRDefault="007A0AC8" w:rsidP="007A0AC8">
      <w:pPr>
        <w:ind w:firstLine="708"/>
        <w:jc w:val="both"/>
        <w:rPr>
          <w:sz w:val="28"/>
          <w:szCs w:val="28"/>
        </w:rPr>
      </w:pPr>
      <w:r w:rsidRPr="007A0AC8">
        <w:rPr>
          <w:b/>
          <w:sz w:val="28"/>
          <w:szCs w:val="28"/>
        </w:rPr>
        <w:t>Участники эксперимента</w:t>
      </w:r>
      <w:r w:rsidRPr="007A0AC8">
        <w:rPr>
          <w:sz w:val="28"/>
          <w:szCs w:val="28"/>
        </w:rPr>
        <w:t>: обучающиеся 5-9-ых классов  МОУ «Лямбирская СОШ № 2 »</w:t>
      </w:r>
    </w:p>
    <w:p w:rsidR="00AD421B" w:rsidRPr="007A0AC8" w:rsidRDefault="00AD421B" w:rsidP="007A0AC8">
      <w:pPr>
        <w:shd w:val="clear" w:color="auto" w:fill="FFFFFF"/>
        <w:spacing w:line="294" w:lineRule="atLeast"/>
        <w:jc w:val="both"/>
        <w:rPr>
          <w:rFonts w:ascii="Arial" w:hAnsi="Arial" w:cs="Arial"/>
          <w:color w:val="000000"/>
          <w:sz w:val="28"/>
          <w:szCs w:val="28"/>
        </w:rPr>
      </w:pPr>
    </w:p>
    <w:p w:rsidR="00AD421B" w:rsidRDefault="00AD421B" w:rsidP="0083174D">
      <w:pPr>
        <w:rPr>
          <w:sz w:val="28"/>
          <w:szCs w:val="28"/>
        </w:rPr>
      </w:pPr>
      <w:r w:rsidRPr="007A0AC8">
        <w:rPr>
          <w:color w:val="000000"/>
          <w:sz w:val="28"/>
          <w:szCs w:val="28"/>
        </w:rPr>
        <w:t xml:space="preserve"> </w:t>
      </w:r>
      <w:r w:rsidRPr="007A0AC8">
        <w:rPr>
          <w:color w:val="000000"/>
          <w:sz w:val="28"/>
          <w:szCs w:val="28"/>
        </w:rPr>
        <w:tab/>
        <w:t xml:space="preserve">  Опыт работы представлен на</w:t>
      </w:r>
      <w:r w:rsidR="0083174D">
        <w:rPr>
          <w:color w:val="000000"/>
          <w:sz w:val="28"/>
          <w:szCs w:val="28"/>
        </w:rPr>
        <w:t xml:space="preserve"> сайте </w:t>
      </w:r>
      <w:r w:rsidR="0083174D" w:rsidRPr="007A0AC8">
        <w:rPr>
          <w:sz w:val="28"/>
          <w:szCs w:val="28"/>
        </w:rPr>
        <w:t xml:space="preserve"> ГБУ ДПО РМ</w:t>
      </w:r>
      <w:r w:rsidR="0083174D">
        <w:rPr>
          <w:sz w:val="28"/>
          <w:szCs w:val="28"/>
        </w:rPr>
        <w:t xml:space="preserve"> </w:t>
      </w:r>
      <w:r w:rsidR="0083174D" w:rsidRPr="007A0AC8">
        <w:rPr>
          <w:sz w:val="28"/>
          <w:szCs w:val="28"/>
        </w:rPr>
        <w:t>«ЦНППМ «Педагог 13.РУ»</w:t>
      </w:r>
    </w:p>
    <w:p w:rsidR="005E41FA" w:rsidRDefault="005E41FA" w:rsidP="0083174D">
      <w:pPr>
        <w:rPr>
          <w:sz w:val="28"/>
          <w:szCs w:val="28"/>
        </w:rPr>
      </w:pPr>
      <w:hyperlink r:id="rId6" w:history="1">
        <w:r w:rsidRPr="00B36119">
          <w:rPr>
            <w:rStyle w:val="a8"/>
            <w:sz w:val="28"/>
            <w:szCs w:val="28"/>
          </w:rPr>
          <w:t>h</w:t>
        </w:r>
        <w:r w:rsidRPr="00B36119">
          <w:rPr>
            <w:rStyle w:val="a8"/>
            <w:sz w:val="28"/>
            <w:szCs w:val="28"/>
          </w:rPr>
          <w:t>t</w:t>
        </w:r>
        <w:r w:rsidRPr="00B36119">
          <w:rPr>
            <w:rStyle w:val="a8"/>
            <w:sz w:val="28"/>
            <w:szCs w:val="28"/>
          </w:rPr>
          <w:t>tp</w:t>
        </w:r>
        <w:r w:rsidRPr="00B36119">
          <w:rPr>
            <w:rStyle w:val="a8"/>
            <w:sz w:val="28"/>
            <w:szCs w:val="28"/>
          </w:rPr>
          <w:t>s</w:t>
        </w:r>
        <w:r w:rsidRPr="00B36119">
          <w:rPr>
            <w:rStyle w:val="a8"/>
            <w:sz w:val="28"/>
            <w:szCs w:val="28"/>
          </w:rPr>
          <w:t>://d</w:t>
        </w:r>
        <w:r w:rsidRPr="00B36119">
          <w:rPr>
            <w:rStyle w:val="a8"/>
            <w:sz w:val="28"/>
            <w:szCs w:val="28"/>
          </w:rPr>
          <w:t>r</w:t>
        </w:r>
        <w:r w:rsidRPr="00B36119">
          <w:rPr>
            <w:rStyle w:val="a8"/>
            <w:sz w:val="28"/>
            <w:szCs w:val="28"/>
          </w:rPr>
          <w:t>ive.google.com/file/d/1R88iMfPvXDAuMag2GAJoRVLq9uea8IQr/view</w:t>
        </w:r>
      </w:hyperlink>
    </w:p>
    <w:p w:rsidR="005E41FA" w:rsidRPr="0083174D" w:rsidRDefault="005E41FA" w:rsidP="0083174D">
      <w:pPr>
        <w:rPr>
          <w:sz w:val="28"/>
          <w:szCs w:val="28"/>
        </w:rPr>
      </w:pPr>
    </w:p>
    <w:p w:rsidR="00431D05" w:rsidRPr="007A0AC8" w:rsidRDefault="007A0AC8" w:rsidP="0083174D">
      <w:pPr>
        <w:spacing w:after="200" w:line="276" w:lineRule="auto"/>
        <w:ind w:left="142" w:firstLine="566"/>
        <w:jc w:val="both"/>
        <w:rPr>
          <w:sz w:val="28"/>
          <w:szCs w:val="28"/>
        </w:rPr>
      </w:pPr>
      <w:r>
        <w:rPr>
          <w:color w:val="000000"/>
          <w:sz w:val="28"/>
          <w:szCs w:val="28"/>
        </w:rPr>
        <w:t xml:space="preserve"> В </w:t>
      </w:r>
      <w:r w:rsidR="00AD421B" w:rsidRPr="007A0AC8">
        <w:rPr>
          <w:color w:val="000000"/>
          <w:sz w:val="28"/>
          <w:szCs w:val="28"/>
        </w:rPr>
        <w:t xml:space="preserve">публикациях на сайте методического центра </w:t>
      </w:r>
      <w:r w:rsidR="00AD421B" w:rsidRPr="007A0AC8">
        <w:rPr>
          <w:rFonts w:eastAsia="Calibri"/>
          <w:sz w:val="28"/>
          <w:szCs w:val="28"/>
        </w:rPr>
        <w:t>МКУ "ЦИМОМОУ" Лямбирского муниципального района РМ</w:t>
      </w:r>
      <w:r w:rsidR="00AD421B" w:rsidRPr="007A0AC8">
        <w:rPr>
          <w:rFonts w:ascii="Arial" w:hAnsi="Arial" w:cs="Arial"/>
          <w:color w:val="000000"/>
          <w:sz w:val="28"/>
          <w:szCs w:val="28"/>
        </w:rPr>
        <w:t xml:space="preserve"> </w:t>
      </w:r>
      <w:hyperlink r:id="rId7" w:history="1">
        <w:r w:rsidR="00431D05" w:rsidRPr="007A0AC8">
          <w:rPr>
            <w:rStyle w:val="a8"/>
            <w:rFonts w:eastAsiaTheme="majorEastAsia"/>
            <w:sz w:val="28"/>
            <w:szCs w:val="28"/>
          </w:rPr>
          <w:t>https://imclmb.schoolrm.ru/life/events/399</w:t>
        </w:r>
        <w:r w:rsidR="00431D05" w:rsidRPr="007A0AC8">
          <w:rPr>
            <w:rStyle w:val="a8"/>
            <w:rFonts w:eastAsiaTheme="majorEastAsia"/>
            <w:sz w:val="28"/>
            <w:szCs w:val="28"/>
          </w:rPr>
          <w:t>3</w:t>
        </w:r>
        <w:r w:rsidR="00431D05" w:rsidRPr="007A0AC8">
          <w:rPr>
            <w:rStyle w:val="a8"/>
            <w:rFonts w:eastAsiaTheme="majorEastAsia"/>
            <w:sz w:val="28"/>
            <w:szCs w:val="28"/>
          </w:rPr>
          <w:t>7/468054/</w:t>
        </w:r>
      </w:hyperlink>
    </w:p>
    <w:p w:rsidR="00AD421B" w:rsidRPr="007A0AC8" w:rsidRDefault="00AD421B" w:rsidP="00AD421B">
      <w:pPr>
        <w:shd w:val="clear" w:color="auto" w:fill="FFFFFF"/>
        <w:spacing w:line="294" w:lineRule="atLeast"/>
        <w:ind w:left="360" w:firstLine="348"/>
        <w:rPr>
          <w:color w:val="000000"/>
          <w:sz w:val="28"/>
          <w:szCs w:val="28"/>
        </w:rPr>
      </w:pPr>
      <w:r w:rsidRPr="007A0AC8">
        <w:rPr>
          <w:color w:val="000000"/>
          <w:sz w:val="28"/>
          <w:szCs w:val="28"/>
        </w:rPr>
        <w:t>Опыт работы по проблеме представлен на сайте школы и на личном сайте:</w:t>
      </w:r>
    </w:p>
    <w:p w:rsidR="001C7505" w:rsidRPr="001C7505" w:rsidRDefault="008D6B09" w:rsidP="00AD421B">
      <w:pPr>
        <w:shd w:val="clear" w:color="auto" w:fill="FFFFFF"/>
        <w:spacing w:line="294" w:lineRule="atLeast"/>
        <w:rPr>
          <w:sz w:val="28"/>
          <w:szCs w:val="28"/>
        </w:rPr>
      </w:pPr>
      <w:hyperlink r:id="rId8" w:history="1">
        <w:r w:rsidR="001C7505" w:rsidRPr="001C7505">
          <w:rPr>
            <w:rStyle w:val="a8"/>
            <w:rFonts w:eastAsiaTheme="majorEastAsia"/>
            <w:sz w:val="28"/>
            <w:szCs w:val="28"/>
          </w:rPr>
          <w:t>https://sc2lmb.schoolrm.ru/sveden/employees/36945/337953/</w:t>
        </w:r>
      </w:hyperlink>
    </w:p>
    <w:p w:rsidR="00AD421B" w:rsidRDefault="008D6B09" w:rsidP="00AD421B">
      <w:pPr>
        <w:shd w:val="clear" w:color="auto" w:fill="FFFFFF"/>
        <w:spacing w:line="294" w:lineRule="atLeast"/>
      </w:pPr>
      <w:hyperlink r:id="rId9" w:history="1">
        <w:r w:rsidR="00745C6E" w:rsidRPr="00745C6E">
          <w:rPr>
            <w:rStyle w:val="a8"/>
            <w:rFonts w:eastAsiaTheme="majorEastAsia"/>
            <w:sz w:val="28"/>
            <w:szCs w:val="28"/>
          </w:rPr>
          <w:t>https://nsportal.ru/nugaeva-elvera-kasimovna</w:t>
        </w:r>
      </w:hyperlink>
    </w:p>
    <w:p w:rsidR="00AD421B" w:rsidRPr="007A0AC8" w:rsidRDefault="00AD421B" w:rsidP="00AD421B">
      <w:pPr>
        <w:shd w:val="clear" w:color="auto" w:fill="FFFFFF"/>
        <w:spacing w:line="276" w:lineRule="auto"/>
        <w:ind w:firstLine="708"/>
        <w:jc w:val="both"/>
        <w:rPr>
          <w:color w:val="000000"/>
          <w:sz w:val="28"/>
          <w:szCs w:val="28"/>
          <w:shd w:val="clear" w:color="auto" w:fill="FFFFFF"/>
        </w:rPr>
      </w:pPr>
      <w:r w:rsidRPr="007A0AC8">
        <w:rPr>
          <w:color w:val="000000"/>
          <w:sz w:val="28"/>
          <w:szCs w:val="28"/>
          <w:shd w:val="clear" w:color="auto" w:fill="FFFFFF"/>
        </w:rPr>
        <w:t xml:space="preserve">  Опыт работы представлялся так же на семинарах и конференциях разного уровня:</w:t>
      </w:r>
    </w:p>
    <w:p w:rsidR="0028764F" w:rsidRPr="007A0AC8" w:rsidRDefault="0028764F" w:rsidP="0028764F">
      <w:pPr>
        <w:jc w:val="both"/>
        <w:rPr>
          <w:sz w:val="28"/>
          <w:szCs w:val="28"/>
        </w:rPr>
      </w:pPr>
    </w:p>
    <w:p w:rsidR="00AD421B" w:rsidRPr="007A0AC8" w:rsidRDefault="0028764F" w:rsidP="0079281C">
      <w:pPr>
        <w:ind w:firstLine="708"/>
        <w:jc w:val="both"/>
        <w:rPr>
          <w:b/>
          <w:color w:val="000000"/>
          <w:sz w:val="28"/>
          <w:szCs w:val="28"/>
          <w:shd w:val="clear" w:color="auto" w:fill="FFFFFF"/>
        </w:rPr>
      </w:pPr>
      <w:r w:rsidRPr="007A0AC8">
        <w:rPr>
          <w:b/>
          <w:sz w:val="28"/>
          <w:szCs w:val="28"/>
        </w:rPr>
        <w:lastRenderedPageBreak/>
        <w:t xml:space="preserve">Распространение педагогического опыта по реализации системно </w:t>
      </w:r>
      <w:proofErr w:type="gramStart"/>
      <w:r w:rsidRPr="007A0AC8">
        <w:rPr>
          <w:b/>
          <w:sz w:val="28"/>
          <w:szCs w:val="28"/>
        </w:rPr>
        <w:t>–д</w:t>
      </w:r>
      <w:proofErr w:type="gramEnd"/>
      <w:r w:rsidRPr="007A0AC8">
        <w:rPr>
          <w:b/>
          <w:sz w:val="28"/>
          <w:szCs w:val="28"/>
        </w:rPr>
        <w:t>еятельностного подхода на уроках русского языка</w:t>
      </w:r>
      <w:r w:rsidR="0079281C" w:rsidRPr="007A0AC8">
        <w:rPr>
          <w:b/>
          <w:sz w:val="28"/>
          <w:szCs w:val="28"/>
        </w:rPr>
        <w:t xml:space="preserve"> </w:t>
      </w:r>
      <w:r w:rsidR="00AD421B" w:rsidRPr="007A0AC8">
        <w:rPr>
          <w:b/>
          <w:color w:val="000000"/>
          <w:sz w:val="28"/>
          <w:szCs w:val="28"/>
          <w:shd w:val="clear" w:color="auto" w:fill="FFFFFF"/>
        </w:rPr>
        <w:t>2017-2018 учебный год</w:t>
      </w:r>
    </w:p>
    <w:p w:rsidR="0079281C" w:rsidRPr="007A0AC8" w:rsidRDefault="0079281C" w:rsidP="0079281C">
      <w:pPr>
        <w:ind w:firstLine="708"/>
        <w:jc w:val="both"/>
        <w:rPr>
          <w:b/>
          <w:sz w:val="28"/>
          <w:szCs w:val="28"/>
        </w:rPr>
      </w:pPr>
    </w:p>
    <w:tbl>
      <w:tblPr>
        <w:tblStyle w:val="a4"/>
        <w:tblW w:w="10490" w:type="dxa"/>
        <w:tblInd w:w="-743" w:type="dxa"/>
        <w:tblLook w:val="04A0"/>
      </w:tblPr>
      <w:tblGrid>
        <w:gridCol w:w="5465"/>
        <w:gridCol w:w="2536"/>
        <w:gridCol w:w="2489"/>
      </w:tblGrid>
      <w:tr w:rsidR="00AD421B" w:rsidRPr="007A0AC8" w:rsidTr="00AD421B">
        <w:tc>
          <w:tcPr>
            <w:tcW w:w="5465" w:type="dxa"/>
          </w:tcPr>
          <w:p w:rsidR="00AD421B" w:rsidRPr="007A0AC8" w:rsidRDefault="00AD421B" w:rsidP="00431D05">
            <w:pPr>
              <w:jc w:val="center"/>
              <w:rPr>
                <w:sz w:val="28"/>
                <w:szCs w:val="28"/>
              </w:rPr>
            </w:pPr>
            <w:r w:rsidRPr="007A0AC8">
              <w:rPr>
                <w:sz w:val="28"/>
                <w:szCs w:val="28"/>
              </w:rPr>
              <w:t>Тема выступления</w:t>
            </w:r>
          </w:p>
        </w:tc>
        <w:tc>
          <w:tcPr>
            <w:tcW w:w="2536" w:type="dxa"/>
          </w:tcPr>
          <w:p w:rsidR="00AD421B" w:rsidRPr="007A0AC8" w:rsidRDefault="00AD421B" w:rsidP="00431D05">
            <w:pPr>
              <w:jc w:val="center"/>
              <w:rPr>
                <w:sz w:val="28"/>
                <w:szCs w:val="28"/>
              </w:rPr>
            </w:pPr>
            <w:r w:rsidRPr="007A0AC8">
              <w:rPr>
                <w:sz w:val="28"/>
                <w:szCs w:val="28"/>
              </w:rPr>
              <w:t>Ф.И.О. учителя</w:t>
            </w:r>
          </w:p>
        </w:tc>
        <w:tc>
          <w:tcPr>
            <w:tcW w:w="2489" w:type="dxa"/>
          </w:tcPr>
          <w:p w:rsidR="00AD421B" w:rsidRPr="007A0AC8" w:rsidRDefault="00AD421B" w:rsidP="00431D05">
            <w:pPr>
              <w:jc w:val="center"/>
              <w:rPr>
                <w:sz w:val="28"/>
                <w:szCs w:val="28"/>
              </w:rPr>
            </w:pPr>
            <w:r w:rsidRPr="007A0AC8">
              <w:rPr>
                <w:sz w:val="28"/>
                <w:szCs w:val="28"/>
              </w:rPr>
              <w:t>Дата</w:t>
            </w:r>
          </w:p>
        </w:tc>
      </w:tr>
      <w:tr w:rsidR="00AD421B" w:rsidRPr="007A0AC8" w:rsidTr="00AD421B">
        <w:tc>
          <w:tcPr>
            <w:tcW w:w="10490" w:type="dxa"/>
            <w:gridSpan w:val="3"/>
          </w:tcPr>
          <w:p w:rsidR="00AD421B" w:rsidRPr="007A0AC8" w:rsidRDefault="00AD421B" w:rsidP="00431D05">
            <w:pPr>
              <w:jc w:val="center"/>
              <w:rPr>
                <w:sz w:val="28"/>
                <w:szCs w:val="28"/>
              </w:rPr>
            </w:pPr>
            <w:r w:rsidRPr="007A0AC8">
              <w:rPr>
                <w:b/>
                <w:sz w:val="28"/>
                <w:szCs w:val="28"/>
              </w:rPr>
              <w:t>Муниципальный уровень</w:t>
            </w:r>
          </w:p>
        </w:tc>
      </w:tr>
      <w:tr w:rsidR="00AD421B" w:rsidRPr="007A0AC8" w:rsidTr="00AD421B">
        <w:tc>
          <w:tcPr>
            <w:tcW w:w="5465" w:type="dxa"/>
          </w:tcPr>
          <w:p w:rsidR="00AD421B" w:rsidRPr="007A0AC8" w:rsidRDefault="00AD421B" w:rsidP="00431D05">
            <w:pPr>
              <w:rPr>
                <w:sz w:val="28"/>
                <w:szCs w:val="28"/>
              </w:rPr>
            </w:pPr>
            <w:r w:rsidRPr="007A0AC8">
              <w:rPr>
                <w:b/>
                <w:sz w:val="28"/>
                <w:szCs w:val="28"/>
              </w:rPr>
              <w:t>Апробация</w:t>
            </w:r>
            <w:r w:rsidRPr="007A0AC8">
              <w:rPr>
                <w:sz w:val="28"/>
                <w:szCs w:val="28"/>
              </w:rPr>
              <w:t xml:space="preserve"> устного собеседования по русскому языку в 9 классе</w:t>
            </w:r>
          </w:p>
        </w:tc>
        <w:tc>
          <w:tcPr>
            <w:tcW w:w="2536" w:type="dxa"/>
          </w:tcPr>
          <w:p w:rsidR="00AD421B" w:rsidRPr="007A0AC8" w:rsidRDefault="0079281C" w:rsidP="00431D05">
            <w:pPr>
              <w:rPr>
                <w:sz w:val="28"/>
                <w:szCs w:val="28"/>
              </w:rPr>
            </w:pPr>
            <w:r w:rsidRPr="007A0AC8">
              <w:rPr>
                <w:sz w:val="28"/>
                <w:szCs w:val="28"/>
              </w:rPr>
              <w:t>Нугаева.Э.К.</w:t>
            </w:r>
          </w:p>
          <w:p w:rsidR="00AD421B" w:rsidRPr="007A0AC8" w:rsidRDefault="00AD421B" w:rsidP="00431D05">
            <w:pPr>
              <w:rPr>
                <w:sz w:val="28"/>
                <w:szCs w:val="28"/>
              </w:rPr>
            </w:pPr>
          </w:p>
        </w:tc>
        <w:tc>
          <w:tcPr>
            <w:tcW w:w="2489" w:type="dxa"/>
          </w:tcPr>
          <w:p w:rsidR="00AD421B" w:rsidRPr="007A0AC8" w:rsidRDefault="00AD421B" w:rsidP="00431D05">
            <w:pPr>
              <w:rPr>
                <w:sz w:val="28"/>
                <w:szCs w:val="28"/>
              </w:rPr>
            </w:pPr>
            <w:r w:rsidRPr="007A0AC8">
              <w:rPr>
                <w:sz w:val="28"/>
                <w:szCs w:val="28"/>
              </w:rPr>
              <w:t>28.09.2017г.</w:t>
            </w:r>
          </w:p>
        </w:tc>
      </w:tr>
      <w:tr w:rsidR="00AD421B" w:rsidRPr="007A0AC8" w:rsidTr="00AD421B">
        <w:tc>
          <w:tcPr>
            <w:tcW w:w="10490" w:type="dxa"/>
            <w:gridSpan w:val="3"/>
          </w:tcPr>
          <w:p w:rsidR="00AD421B" w:rsidRPr="007A0AC8" w:rsidRDefault="00AD421B" w:rsidP="00431D05">
            <w:pPr>
              <w:jc w:val="center"/>
              <w:rPr>
                <w:b/>
                <w:sz w:val="28"/>
                <w:szCs w:val="28"/>
              </w:rPr>
            </w:pPr>
            <w:r w:rsidRPr="007A0AC8">
              <w:rPr>
                <w:b/>
                <w:sz w:val="28"/>
                <w:szCs w:val="28"/>
              </w:rPr>
              <w:t>Выступления</w:t>
            </w:r>
          </w:p>
        </w:tc>
      </w:tr>
      <w:tr w:rsidR="00AD421B" w:rsidRPr="007A0AC8" w:rsidTr="00AD421B">
        <w:tc>
          <w:tcPr>
            <w:tcW w:w="5465" w:type="dxa"/>
          </w:tcPr>
          <w:p w:rsidR="00AD421B" w:rsidRPr="007A0AC8" w:rsidRDefault="00AD421B" w:rsidP="00431D05">
            <w:pPr>
              <w:rPr>
                <w:sz w:val="28"/>
                <w:szCs w:val="28"/>
              </w:rPr>
            </w:pPr>
            <w:r w:rsidRPr="007A0AC8">
              <w:rPr>
                <w:sz w:val="28"/>
                <w:szCs w:val="28"/>
              </w:rPr>
              <w:t>1.Выступление «Устное собеседование по русскому языку в 9 классе. Теория и практика»</w:t>
            </w:r>
          </w:p>
          <w:p w:rsidR="00AD421B" w:rsidRPr="007A0AC8" w:rsidRDefault="00AD421B" w:rsidP="00431D05">
            <w:pPr>
              <w:rPr>
                <w:sz w:val="28"/>
                <w:szCs w:val="28"/>
              </w:rPr>
            </w:pPr>
          </w:p>
          <w:p w:rsidR="00AD421B" w:rsidRPr="007A0AC8" w:rsidRDefault="00AD421B" w:rsidP="00431D05">
            <w:pPr>
              <w:rPr>
                <w:sz w:val="28"/>
                <w:szCs w:val="28"/>
              </w:rPr>
            </w:pPr>
          </w:p>
        </w:tc>
        <w:tc>
          <w:tcPr>
            <w:tcW w:w="2536" w:type="dxa"/>
          </w:tcPr>
          <w:p w:rsidR="00AD421B" w:rsidRPr="007A0AC8" w:rsidRDefault="00AD421B" w:rsidP="00431D05">
            <w:pPr>
              <w:rPr>
                <w:sz w:val="28"/>
                <w:szCs w:val="28"/>
              </w:rPr>
            </w:pPr>
            <w:r w:rsidRPr="007A0AC8">
              <w:rPr>
                <w:sz w:val="28"/>
                <w:szCs w:val="28"/>
              </w:rPr>
              <w:t>Нугаева.Э.К.</w:t>
            </w:r>
          </w:p>
          <w:p w:rsidR="00AD421B" w:rsidRPr="007A0AC8" w:rsidRDefault="00AD421B" w:rsidP="00431D05">
            <w:pPr>
              <w:rPr>
                <w:sz w:val="28"/>
                <w:szCs w:val="28"/>
              </w:rPr>
            </w:pPr>
          </w:p>
          <w:p w:rsidR="00AD421B" w:rsidRPr="007A0AC8" w:rsidRDefault="00AD421B" w:rsidP="00431D05">
            <w:pPr>
              <w:rPr>
                <w:sz w:val="28"/>
                <w:szCs w:val="28"/>
              </w:rPr>
            </w:pPr>
          </w:p>
          <w:p w:rsidR="00AD421B" w:rsidRPr="007A0AC8" w:rsidRDefault="00AD421B" w:rsidP="00431D05">
            <w:pPr>
              <w:rPr>
                <w:sz w:val="28"/>
                <w:szCs w:val="28"/>
              </w:rPr>
            </w:pPr>
          </w:p>
          <w:p w:rsidR="00AD421B" w:rsidRPr="007A0AC8" w:rsidRDefault="00AD421B" w:rsidP="00431D05">
            <w:pPr>
              <w:rPr>
                <w:sz w:val="28"/>
                <w:szCs w:val="28"/>
              </w:rPr>
            </w:pPr>
          </w:p>
        </w:tc>
        <w:tc>
          <w:tcPr>
            <w:tcW w:w="2489" w:type="dxa"/>
          </w:tcPr>
          <w:p w:rsidR="00AD421B" w:rsidRPr="007A0AC8" w:rsidRDefault="00AD421B" w:rsidP="00431D05">
            <w:pPr>
              <w:rPr>
                <w:sz w:val="28"/>
                <w:szCs w:val="28"/>
              </w:rPr>
            </w:pPr>
            <w:r w:rsidRPr="007A0AC8">
              <w:rPr>
                <w:sz w:val="28"/>
                <w:szCs w:val="28"/>
              </w:rPr>
              <w:t>18.10.2017г.</w:t>
            </w:r>
          </w:p>
          <w:p w:rsidR="00AD421B" w:rsidRPr="007A0AC8" w:rsidRDefault="00AD421B" w:rsidP="00431D05">
            <w:pPr>
              <w:rPr>
                <w:sz w:val="28"/>
                <w:szCs w:val="28"/>
              </w:rPr>
            </w:pPr>
            <w:r w:rsidRPr="007A0AC8">
              <w:rPr>
                <w:sz w:val="28"/>
                <w:szCs w:val="28"/>
              </w:rPr>
              <w:t>Районный семинар учителей русского языка и литературы «ЛСОШ №2»</w:t>
            </w:r>
          </w:p>
        </w:tc>
      </w:tr>
      <w:tr w:rsidR="00AD421B" w:rsidRPr="007A0AC8" w:rsidTr="00AD421B">
        <w:tc>
          <w:tcPr>
            <w:tcW w:w="5465" w:type="dxa"/>
          </w:tcPr>
          <w:p w:rsidR="00AD421B" w:rsidRPr="007A0AC8" w:rsidRDefault="00AD421B" w:rsidP="00431D05">
            <w:pPr>
              <w:rPr>
                <w:sz w:val="28"/>
                <w:szCs w:val="28"/>
              </w:rPr>
            </w:pPr>
            <w:r w:rsidRPr="007A0AC8">
              <w:rPr>
                <w:sz w:val="28"/>
                <w:szCs w:val="28"/>
              </w:rPr>
              <w:t>Мастер-класс «Апробация устного собеседования по русскому языку в 9 классе»</w:t>
            </w:r>
          </w:p>
        </w:tc>
        <w:tc>
          <w:tcPr>
            <w:tcW w:w="2536" w:type="dxa"/>
          </w:tcPr>
          <w:p w:rsidR="00AD421B" w:rsidRPr="007A0AC8" w:rsidRDefault="0079281C" w:rsidP="00431D05">
            <w:pPr>
              <w:rPr>
                <w:sz w:val="28"/>
                <w:szCs w:val="28"/>
              </w:rPr>
            </w:pPr>
            <w:r w:rsidRPr="007A0AC8">
              <w:rPr>
                <w:sz w:val="28"/>
                <w:szCs w:val="28"/>
              </w:rPr>
              <w:t>Нугаева.Э.К.</w:t>
            </w:r>
          </w:p>
          <w:p w:rsidR="00AD421B" w:rsidRPr="007A0AC8" w:rsidRDefault="00AD421B" w:rsidP="00431D05">
            <w:pPr>
              <w:rPr>
                <w:sz w:val="28"/>
                <w:szCs w:val="28"/>
              </w:rPr>
            </w:pPr>
          </w:p>
        </w:tc>
        <w:tc>
          <w:tcPr>
            <w:tcW w:w="2489" w:type="dxa"/>
          </w:tcPr>
          <w:p w:rsidR="00AD421B" w:rsidRPr="007A0AC8" w:rsidRDefault="00AD421B" w:rsidP="00431D05">
            <w:pPr>
              <w:rPr>
                <w:sz w:val="28"/>
                <w:szCs w:val="28"/>
              </w:rPr>
            </w:pPr>
            <w:r w:rsidRPr="007A0AC8">
              <w:rPr>
                <w:sz w:val="28"/>
                <w:szCs w:val="28"/>
              </w:rPr>
              <w:t>Районный семинар учителей русского языка и литературы</w:t>
            </w:r>
            <w:r w:rsidR="00745C6E" w:rsidRPr="007A0AC8">
              <w:rPr>
                <w:sz w:val="28"/>
                <w:szCs w:val="28"/>
              </w:rPr>
              <w:t xml:space="preserve"> </w:t>
            </w:r>
            <w:r w:rsidR="00745C6E">
              <w:rPr>
                <w:sz w:val="28"/>
                <w:szCs w:val="28"/>
              </w:rPr>
              <w:t>«</w:t>
            </w:r>
            <w:r w:rsidR="00745C6E" w:rsidRPr="007A0AC8">
              <w:rPr>
                <w:sz w:val="28"/>
                <w:szCs w:val="28"/>
              </w:rPr>
              <w:t>ЛСОШ №2</w:t>
            </w:r>
            <w:r w:rsidR="00745C6E">
              <w:rPr>
                <w:sz w:val="28"/>
                <w:szCs w:val="28"/>
              </w:rPr>
              <w:t>»</w:t>
            </w:r>
          </w:p>
        </w:tc>
      </w:tr>
      <w:tr w:rsidR="00AD421B" w:rsidRPr="007A0AC8" w:rsidTr="00AD421B">
        <w:tc>
          <w:tcPr>
            <w:tcW w:w="5465" w:type="dxa"/>
          </w:tcPr>
          <w:p w:rsidR="00AD421B" w:rsidRPr="007A0AC8" w:rsidRDefault="00AD421B" w:rsidP="00431D05">
            <w:pPr>
              <w:rPr>
                <w:sz w:val="28"/>
                <w:szCs w:val="28"/>
              </w:rPr>
            </w:pPr>
            <w:r w:rsidRPr="007A0AC8">
              <w:rPr>
                <w:sz w:val="28"/>
                <w:szCs w:val="28"/>
              </w:rPr>
              <w:t>1. Выступление  «Эффективные методы и приёмы при подготовке к ЕГЭ и ОГЭ по русскому языку (из опыта работы)»</w:t>
            </w:r>
          </w:p>
          <w:p w:rsidR="00AD421B" w:rsidRPr="007A0AC8" w:rsidRDefault="00AD421B" w:rsidP="00431D05">
            <w:pPr>
              <w:rPr>
                <w:sz w:val="28"/>
                <w:szCs w:val="28"/>
              </w:rPr>
            </w:pPr>
          </w:p>
        </w:tc>
        <w:tc>
          <w:tcPr>
            <w:tcW w:w="2536" w:type="dxa"/>
          </w:tcPr>
          <w:p w:rsidR="00AD421B" w:rsidRPr="007A0AC8" w:rsidRDefault="00AD421B" w:rsidP="00431D05">
            <w:pPr>
              <w:jc w:val="both"/>
              <w:rPr>
                <w:sz w:val="28"/>
                <w:szCs w:val="28"/>
              </w:rPr>
            </w:pPr>
            <w:r w:rsidRPr="007A0AC8">
              <w:rPr>
                <w:sz w:val="28"/>
                <w:szCs w:val="28"/>
              </w:rPr>
              <w:t>Нугаева Э.К.</w:t>
            </w:r>
          </w:p>
        </w:tc>
        <w:tc>
          <w:tcPr>
            <w:tcW w:w="2489" w:type="dxa"/>
          </w:tcPr>
          <w:p w:rsidR="00AD421B" w:rsidRPr="007A0AC8" w:rsidRDefault="00AD421B" w:rsidP="00431D05">
            <w:pPr>
              <w:rPr>
                <w:sz w:val="28"/>
                <w:szCs w:val="28"/>
              </w:rPr>
            </w:pPr>
            <w:r w:rsidRPr="00745C6E">
              <w:rPr>
                <w:sz w:val="28"/>
                <w:szCs w:val="28"/>
              </w:rPr>
              <w:t>Районный семинар</w:t>
            </w:r>
            <w:r w:rsidRPr="007A0AC8">
              <w:rPr>
                <w:sz w:val="28"/>
                <w:szCs w:val="28"/>
              </w:rPr>
              <w:t xml:space="preserve"> учителей русского языка и литературы «Берсеневская СОШ», январь 31.01.2018г.</w:t>
            </w:r>
          </w:p>
        </w:tc>
      </w:tr>
    </w:tbl>
    <w:p w:rsidR="00AD421B" w:rsidRPr="007A0AC8" w:rsidRDefault="00AD421B" w:rsidP="0028764F">
      <w:pPr>
        <w:rPr>
          <w:b/>
          <w:sz w:val="28"/>
          <w:szCs w:val="28"/>
        </w:rPr>
      </w:pPr>
    </w:p>
    <w:p w:rsidR="00AD421B" w:rsidRPr="007A0AC8" w:rsidRDefault="00AD421B" w:rsidP="0079281C">
      <w:pPr>
        <w:jc w:val="center"/>
        <w:rPr>
          <w:b/>
          <w:sz w:val="28"/>
          <w:szCs w:val="28"/>
        </w:rPr>
      </w:pPr>
      <w:r w:rsidRPr="007A0AC8">
        <w:rPr>
          <w:b/>
          <w:sz w:val="28"/>
          <w:szCs w:val="28"/>
        </w:rPr>
        <w:t>2019-2020 учебный год</w:t>
      </w:r>
    </w:p>
    <w:p w:rsidR="0079281C" w:rsidRPr="007A0AC8" w:rsidRDefault="0079281C" w:rsidP="0079281C">
      <w:pPr>
        <w:jc w:val="center"/>
        <w:rPr>
          <w:b/>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gridCol w:w="2586"/>
        <w:gridCol w:w="3367"/>
      </w:tblGrid>
      <w:tr w:rsidR="0028764F" w:rsidRPr="007A0AC8" w:rsidTr="00AD421B">
        <w:tc>
          <w:tcPr>
            <w:tcW w:w="4537"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rPr>
                <w:sz w:val="28"/>
                <w:szCs w:val="28"/>
              </w:rPr>
            </w:pPr>
            <w:r w:rsidRPr="007A0AC8">
              <w:rPr>
                <w:sz w:val="28"/>
                <w:szCs w:val="28"/>
              </w:rPr>
              <w:t>Тема выступления</w:t>
            </w:r>
          </w:p>
        </w:tc>
        <w:tc>
          <w:tcPr>
            <w:tcW w:w="2586"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rPr>
                <w:sz w:val="28"/>
                <w:szCs w:val="28"/>
              </w:rPr>
            </w:pPr>
            <w:r w:rsidRPr="007A0AC8">
              <w:rPr>
                <w:sz w:val="28"/>
                <w:szCs w:val="28"/>
              </w:rPr>
              <w:t>Ф.И.О.учителя</w:t>
            </w:r>
          </w:p>
        </w:tc>
        <w:tc>
          <w:tcPr>
            <w:tcW w:w="3367"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rPr>
                <w:sz w:val="28"/>
                <w:szCs w:val="28"/>
              </w:rPr>
            </w:pPr>
            <w:r w:rsidRPr="007A0AC8">
              <w:rPr>
                <w:sz w:val="28"/>
                <w:szCs w:val="28"/>
              </w:rPr>
              <w:t>Место</w:t>
            </w:r>
            <w:proofErr w:type="gramStart"/>
            <w:r w:rsidRPr="007A0AC8">
              <w:rPr>
                <w:sz w:val="28"/>
                <w:szCs w:val="28"/>
              </w:rPr>
              <w:t>,с</w:t>
            </w:r>
            <w:proofErr w:type="gramEnd"/>
            <w:r w:rsidRPr="007A0AC8">
              <w:rPr>
                <w:sz w:val="28"/>
                <w:szCs w:val="28"/>
              </w:rPr>
              <w:t>роки</w:t>
            </w:r>
          </w:p>
        </w:tc>
      </w:tr>
      <w:tr w:rsidR="0028764F" w:rsidRPr="007A0AC8" w:rsidTr="00AD421B">
        <w:trPr>
          <w:trHeight w:val="382"/>
        </w:trPr>
        <w:tc>
          <w:tcPr>
            <w:tcW w:w="10490" w:type="dxa"/>
            <w:gridSpan w:val="3"/>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jc w:val="center"/>
              <w:rPr>
                <w:b/>
                <w:sz w:val="28"/>
                <w:szCs w:val="28"/>
              </w:rPr>
            </w:pPr>
            <w:r w:rsidRPr="007A0AC8">
              <w:rPr>
                <w:b/>
                <w:sz w:val="28"/>
                <w:szCs w:val="28"/>
              </w:rPr>
              <w:t>Республиканский уровень</w:t>
            </w:r>
          </w:p>
        </w:tc>
      </w:tr>
      <w:tr w:rsidR="0028764F" w:rsidRPr="007A0AC8" w:rsidTr="00AD421B">
        <w:tc>
          <w:tcPr>
            <w:tcW w:w="4537"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jc w:val="both"/>
              <w:rPr>
                <w:bCs/>
                <w:sz w:val="28"/>
                <w:szCs w:val="28"/>
              </w:rPr>
            </w:pPr>
            <w:r w:rsidRPr="007A0AC8">
              <w:rPr>
                <w:bCs/>
                <w:sz w:val="28"/>
                <w:szCs w:val="28"/>
              </w:rPr>
              <w:t>1.</w:t>
            </w:r>
            <w:r w:rsidRPr="007A0AC8">
              <w:rPr>
                <w:sz w:val="28"/>
                <w:szCs w:val="28"/>
              </w:rPr>
              <w:t>Трудности в обучении  русского языку детей, говорящих на мордовском и русском языках</w:t>
            </w:r>
          </w:p>
          <w:p w:rsidR="0028764F" w:rsidRPr="007A0AC8" w:rsidRDefault="0028764F" w:rsidP="00FF1E80">
            <w:pPr>
              <w:jc w:val="both"/>
              <w:rPr>
                <w:bCs/>
                <w:sz w:val="28"/>
                <w:szCs w:val="28"/>
              </w:rPr>
            </w:pPr>
          </w:p>
          <w:p w:rsidR="0028764F" w:rsidRPr="007A0AC8" w:rsidRDefault="0028764F" w:rsidP="00FF1E80">
            <w:pPr>
              <w:rPr>
                <w:sz w:val="28"/>
                <w:szCs w:val="28"/>
              </w:rPr>
            </w:pPr>
          </w:p>
          <w:p w:rsidR="0028764F" w:rsidRPr="007A0AC8" w:rsidRDefault="0028764F" w:rsidP="00FF1E80">
            <w:pPr>
              <w:rPr>
                <w:sz w:val="28"/>
                <w:szCs w:val="28"/>
              </w:rPr>
            </w:pPr>
          </w:p>
          <w:p w:rsidR="0028764F" w:rsidRPr="007A0AC8" w:rsidRDefault="0028764F" w:rsidP="00FF1E80">
            <w:pPr>
              <w:rPr>
                <w:sz w:val="28"/>
                <w:szCs w:val="28"/>
              </w:rPr>
            </w:pPr>
          </w:p>
          <w:p w:rsidR="0028764F" w:rsidRPr="007A0AC8" w:rsidRDefault="0028764F" w:rsidP="00FF1E80">
            <w:pPr>
              <w:rPr>
                <w:sz w:val="28"/>
                <w:szCs w:val="28"/>
              </w:rPr>
            </w:pPr>
          </w:p>
          <w:p w:rsidR="0028764F" w:rsidRPr="007A0AC8" w:rsidRDefault="0028764F" w:rsidP="00FF1E80">
            <w:pPr>
              <w:rPr>
                <w:sz w:val="28"/>
                <w:szCs w:val="28"/>
              </w:rPr>
            </w:pPr>
          </w:p>
          <w:p w:rsidR="0028764F" w:rsidRPr="007A0AC8" w:rsidRDefault="0028764F" w:rsidP="00FF1E80">
            <w:pPr>
              <w:rPr>
                <w:sz w:val="28"/>
                <w:szCs w:val="28"/>
              </w:rPr>
            </w:pPr>
          </w:p>
          <w:p w:rsidR="00745C6E" w:rsidRDefault="00745C6E" w:rsidP="00FF1E80">
            <w:pPr>
              <w:rPr>
                <w:sz w:val="28"/>
                <w:szCs w:val="28"/>
              </w:rPr>
            </w:pPr>
          </w:p>
          <w:p w:rsidR="00745C6E" w:rsidRDefault="00745C6E" w:rsidP="00FF1E80">
            <w:pPr>
              <w:rPr>
                <w:sz w:val="28"/>
                <w:szCs w:val="28"/>
              </w:rPr>
            </w:pPr>
          </w:p>
          <w:p w:rsidR="0028764F" w:rsidRPr="007A0AC8" w:rsidRDefault="0028764F" w:rsidP="00FF1E80">
            <w:pPr>
              <w:rPr>
                <w:sz w:val="28"/>
                <w:szCs w:val="28"/>
              </w:rPr>
            </w:pPr>
            <w:r w:rsidRPr="007A0AC8">
              <w:rPr>
                <w:sz w:val="28"/>
                <w:szCs w:val="28"/>
              </w:rPr>
              <w:lastRenderedPageBreak/>
              <w:t xml:space="preserve">Формирование этнотолерантного сознания учащихся на уроках русского языка и литературы </w:t>
            </w:r>
            <w:proofErr w:type="gramStart"/>
            <w:r w:rsidRPr="007A0AC8">
              <w:rPr>
                <w:sz w:val="28"/>
                <w:szCs w:val="28"/>
              </w:rPr>
              <w:t xml:space="preserve">( </w:t>
            </w:r>
            <w:proofErr w:type="gramEnd"/>
            <w:r w:rsidRPr="007A0AC8">
              <w:rPr>
                <w:sz w:val="28"/>
                <w:szCs w:val="28"/>
              </w:rPr>
              <w:t>на материале русских, мордовских, татарских сказок)</w:t>
            </w:r>
          </w:p>
          <w:p w:rsidR="0028764F" w:rsidRPr="007A0AC8" w:rsidRDefault="0028764F" w:rsidP="00FF1E80">
            <w:pPr>
              <w:pStyle w:val="Default"/>
              <w:rPr>
                <w:rFonts w:eastAsia="Times New Roman"/>
                <w:color w:val="auto"/>
                <w:sz w:val="28"/>
                <w:szCs w:val="28"/>
                <w:lang w:eastAsia="ru-RU"/>
              </w:rPr>
            </w:pPr>
          </w:p>
          <w:p w:rsidR="0028764F" w:rsidRPr="007A0AC8" w:rsidRDefault="0028764F" w:rsidP="00FF1E80">
            <w:pPr>
              <w:pStyle w:val="Default"/>
              <w:rPr>
                <w:rFonts w:eastAsia="Times New Roman"/>
                <w:color w:val="auto"/>
                <w:sz w:val="28"/>
                <w:szCs w:val="28"/>
                <w:lang w:eastAsia="ru-RU"/>
              </w:rPr>
            </w:pPr>
          </w:p>
          <w:p w:rsidR="0028764F" w:rsidRPr="007A0AC8" w:rsidRDefault="0028764F" w:rsidP="00FF1E80">
            <w:pPr>
              <w:pStyle w:val="Default"/>
              <w:rPr>
                <w:sz w:val="28"/>
                <w:szCs w:val="28"/>
              </w:rPr>
            </w:pPr>
          </w:p>
          <w:p w:rsidR="00745C6E" w:rsidRDefault="00745C6E" w:rsidP="00FF1E80">
            <w:pPr>
              <w:pStyle w:val="Default"/>
              <w:rPr>
                <w:sz w:val="28"/>
                <w:szCs w:val="28"/>
              </w:rPr>
            </w:pPr>
          </w:p>
          <w:p w:rsidR="00745C6E" w:rsidRDefault="00745C6E" w:rsidP="00FF1E80">
            <w:pPr>
              <w:pStyle w:val="Default"/>
              <w:rPr>
                <w:sz w:val="28"/>
                <w:szCs w:val="28"/>
              </w:rPr>
            </w:pPr>
          </w:p>
          <w:p w:rsidR="00745C6E" w:rsidRDefault="00745C6E" w:rsidP="00FF1E80">
            <w:pPr>
              <w:pStyle w:val="Default"/>
              <w:rPr>
                <w:sz w:val="28"/>
                <w:szCs w:val="28"/>
              </w:rPr>
            </w:pPr>
          </w:p>
          <w:p w:rsidR="0028764F" w:rsidRPr="007A0AC8" w:rsidRDefault="0028764F" w:rsidP="00FF1E80">
            <w:pPr>
              <w:pStyle w:val="Default"/>
              <w:rPr>
                <w:sz w:val="28"/>
                <w:szCs w:val="28"/>
              </w:rPr>
            </w:pPr>
            <w:r w:rsidRPr="007A0AC8">
              <w:rPr>
                <w:sz w:val="28"/>
                <w:szCs w:val="28"/>
              </w:rPr>
              <w:t xml:space="preserve"> Некоторые аспекты обучения русскому языку     детей - билингов</w:t>
            </w:r>
          </w:p>
          <w:p w:rsidR="0028764F" w:rsidRPr="007A0AC8" w:rsidRDefault="0028764F" w:rsidP="00FF1E80">
            <w:pPr>
              <w:pStyle w:val="Default"/>
              <w:rPr>
                <w:sz w:val="28"/>
                <w:szCs w:val="28"/>
              </w:rPr>
            </w:pPr>
            <w:r w:rsidRPr="007A0AC8">
              <w:rPr>
                <w:sz w:val="28"/>
                <w:szCs w:val="28"/>
              </w:rPr>
              <w:t xml:space="preserve">                         </w:t>
            </w:r>
          </w:p>
        </w:tc>
        <w:tc>
          <w:tcPr>
            <w:tcW w:w="2586"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spacing w:line="240" w:lineRule="atLeast"/>
              <w:rPr>
                <w:sz w:val="28"/>
                <w:szCs w:val="28"/>
              </w:rPr>
            </w:pPr>
            <w:r w:rsidRPr="007A0AC8">
              <w:rPr>
                <w:sz w:val="28"/>
                <w:szCs w:val="28"/>
              </w:rPr>
              <w:lastRenderedPageBreak/>
              <w:t>Нугаева Э.К.</w:t>
            </w:r>
          </w:p>
          <w:p w:rsidR="0028764F" w:rsidRPr="007A0AC8" w:rsidRDefault="0028764F" w:rsidP="00FF1E80">
            <w:pPr>
              <w:spacing w:line="240" w:lineRule="atLeast"/>
              <w:rPr>
                <w:sz w:val="28"/>
                <w:szCs w:val="28"/>
              </w:rPr>
            </w:pPr>
          </w:p>
          <w:p w:rsidR="0028764F" w:rsidRPr="007A0AC8" w:rsidRDefault="0028764F" w:rsidP="00FF1E80">
            <w:pPr>
              <w:spacing w:line="240" w:lineRule="atLeast"/>
              <w:rPr>
                <w:sz w:val="28"/>
                <w:szCs w:val="28"/>
              </w:rPr>
            </w:pPr>
          </w:p>
          <w:p w:rsidR="0028764F" w:rsidRPr="007A0AC8" w:rsidRDefault="0028764F" w:rsidP="00FF1E80">
            <w:pPr>
              <w:rPr>
                <w:sz w:val="28"/>
                <w:szCs w:val="28"/>
              </w:rPr>
            </w:pPr>
          </w:p>
          <w:p w:rsidR="0028764F" w:rsidRPr="007A0AC8" w:rsidRDefault="0028764F" w:rsidP="00FF1E80">
            <w:pPr>
              <w:rPr>
                <w:sz w:val="28"/>
                <w:szCs w:val="28"/>
              </w:rPr>
            </w:pPr>
          </w:p>
          <w:p w:rsidR="0028764F" w:rsidRPr="007A0AC8" w:rsidRDefault="0028764F" w:rsidP="00FF1E80">
            <w:pPr>
              <w:rPr>
                <w:sz w:val="28"/>
                <w:szCs w:val="28"/>
              </w:rPr>
            </w:pPr>
          </w:p>
          <w:p w:rsidR="0028764F" w:rsidRPr="007A0AC8" w:rsidRDefault="0028764F" w:rsidP="00FF1E80">
            <w:pPr>
              <w:rPr>
                <w:sz w:val="28"/>
                <w:szCs w:val="28"/>
              </w:rPr>
            </w:pPr>
          </w:p>
          <w:p w:rsidR="0028764F" w:rsidRPr="007A0AC8" w:rsidRDefault="0028764F" w:rsidP="00FF1E80">
            <w:pPr>
              <w:rPr>
                <w:sz w:val="28"/>
                <w:szCs w:val="28"/>
              </w:rPr>
            </w:pPr>
          </w:p>
          <w:p w:rsidR="0028764F" w:rsidRPr="007A0AC8" w:rsidRDefault="0028764F" w:rsidP="00FF1E80">
            <w:pPr>
              <w:rPr>
                <w:sz w:val="28"/>
                <w:szCs w:val="28"/>
              </w:rPr>
            </w:pPr>
          </w:p>
          <w:p w:rsidR="0028764F" w:rsidRPr="007A0AC8" w:rsidRDefault="0028764F" w:rsidP="00FF1E80">
            <w:pPr>
              <w:rPr>
                <w:sz w:val="28"/>
                <w:szCs w:val="28"/>
              </w:rPr>
            </w:pPr>
          </w:p>
          <w:p w:rsidR="00745C6E" w:rsidRDefault="00745C6E" w:rsidP="00FF1E80">
            <w:pPr>
              <w:rPr>
                <w:sz w:val="28"/>
                <w:szCs w:val="28"/>
              </w:rPr>
            </w:pPr>
          </w:p>
          <w:p w:rsidR="00745C6E" w:rsidRDefault="00745C6E" w:rsidP="00FF1E80">
            <w:pPr>
              <w:rPr>
                <w:sz w:val="28"/>
                <w:szCs w:val="28"/>
              </w:rPr>
            </w:pPr>
          </w:p>
          <w:p w:rsidR="0028764F" w:rsidRPr="007A0AC8" w:rsidRDefault="0028764F" w:rsidP="00FF1E80">
            <w:pPr>
              <w:rPr>
                <w:sz w:val="28"/>
                <w:szCs w:val="28"/>
              </w:rPr>
            </w:pPr>
            <w:r w:rsidRPr="007A0AC8">
              <w:rPr>
                <w:sz w:val="28"/>
                <w:szCs w:val="28"/>
              </w:rPr>
              <w:lastRenderedPageBreak/>
              <w:t>Нугаева Э.К.</w:t>
            </w:r>
          </w:p>
          <w:p w:rsidR="0028764F" w:rsidRPr="007A0AC8" w:rsidRDefault="0028764F" w:rsidP="00FF1E80">
            <w:pPr>
              <w:rPr>
                <w:sz w:val="28"/>
                <w:szCs w:val="28"/>
              </w:rPr>
            </w:pPr>
          </w:p>
          <w:p w:rsidR="0028764F" w:rsidRPr="007A0AC8" w:rsidRDefault="0028764F" w:rsidP="00FF1E80">
            <w:pPr>
              <w:rPr>
                <w:sz w:val="28"/>
                <w:szCs w:val="28"/>
              </w:rPr>
            </w:pPr>
          </w:p>
          <w:p w:rsidR="0028764F" w:rsidRPr="007A0AC8" w:rsidRDefault="0028764F" w:rsidP="00FF1E80">
            <w:pPr>
              <w:rPr>
                <w:sz w:val="28"/>
                <w:szCs w:val="28"/>
              </w:rPr>
            </w:pPr>
          </w:p>
          <w:p w:rsidR="0028764F" w:rsidRPr="007A0AC8" w:rsidRDefault="0028764F" w:rsidP="00FF1E80">
            <w:pPr>
              <w:rPr>
                <w:sz w:val="28"/>
                <w:szCs w:val="28"/>
              </w:rPr>
            </w:pPr>
          </w:p>
          <w:p w:rsidR="0028764F" w:rsidRPr="007A0AC8" w:rsidRDefault="0028764F" w:rsidP="00FF1E80">
            <w:pPr>
              <w:rPr>
                <w:sz w:val="28"/>
                <w:szCs w:val="28"/>
              </w:rPr>
            </w:pPr>
          </w:p>
          <w:p w:rsidR="0028764F" w:rsidRPr="007A0AC8" w:rsidRDefault="0028764F" w:rsidP="00FF1E80">
            <w:pPr>
              <w:rPr>
                <w:sz w:val="28"/>
                <w:szCs w:val="28"/>
              </w:rPr>
            </w:pPr>
          </w:p>
          <w:p w:rsidR="00745C6E" w:rsidRDefault="00745C6E" w:rsidP="00FF1E80">
            <w:pPr>
              <w:rPr>
                <w:sz w:val="28"/>
                <w:szCs w:val="28"/>
              </w:rPr>
            </w:pPr>
          </w:p>
          <w:p w:rsidR="00745C6E" w:rsidRDefault="00745C6E" w:rsidP="00FF1E80">
            <w:pPr>
              <w:rPr>
                <w:sz w:val="28"/>
                <w:szCs w:val="28"/>
              </w:rPr>
            </w:pPr>
          </w:p>
          <w:p w:rsidR="00745C6E" w:rsidRDefault="00745C6E" w:rsidP="00FF1E80">
            <w:pPr>
              <w:rPr>
                <w:sz w:val="28"/>
                <w:szCs w:val="28"/>
              </w:rPr>
            </w:pPr>
          </w:p>
          <w:p w:rsidR="00745C6E" w:rsidRDefault="00745C6E" w:rsidP="00FF1E80">
            <w:pPr>
              <w:rPr>
                <w:sz w:val="28"/>
                <w:szCs w:val="28"/>
              </w:rPr>
            </w:pPr>
          </w:p>
          <w:p w:rsidR="0028764F" w:rsidRPr="007A0AC8" w:rsidRDefault="0028764F" w:rsidP="00FF1E80">
            <w:pPr>
              <w:rPr>
                <w:sz w:val="28"/>
                <w:szCs w:val="28"/>
              </w:rPr>
            </w:pPr>
            <w:r w:rsidRPr="007A0AC8">
              <w:rPr>
                <w:sz w:val="28"/>
                <w:szCs w:val="28"/>
              </w:rPr>
              <w:t>Нугаева Э.К.</w:t>
            </w:r>
          </w:p>
          <w:p w:rsidR="0028764F" w:rsidRPr="007A0AC8" w:rsidRDefault="0028764F" w:rsidP="00FF1E80">
            <w:pPr>
              <w:rPr>
                <w:sz w:val="28"/>
                <w:szCs w:val="28"/>
              </w:rPr>
            </w:pPr>
          </w:p>
          <w:p w:rsidR="0028764F" w:rsidRPr="007A0AC8" w:rsidRDefault="0028764F" w:rsidP="00FF1E80">
            <w:pPr>
              <w:rPr>
                <w:sz w:val="28"/>
                <w:szCs w:val="28"/>
              </w:rPr>
            </w:pPr>
          </w:p>
          <w:p w:rsidR="0028764F" w:rsidRPr="007A0AC8" w:rsidRDefault="0028764F" w:rsidP="00FF1E80">
            <w:pPr>
              <w:rPr>
                <w:sz w:val="28"/>
                <w:szCs w:val="28"/>
              </w:rPr>
            </w:pPr>
          </w:p>
          <w:p w:rsidR="0028764F" w:rsidRPr="007A0AC8" w:rsidRDefault="0028764F" w:rsidP="00FF1E80">
            <w:pPr>
              <w:rPr>
                <w:sz w:val="28"/>
                <w:szCs w:val="28"/>
              </w:rPr>
            </w:pPr>
          </w:p>
        </w:tc>
        <w:tc>
          <w:tcPr>
            <w:tcW w:w="3367"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rPr>
                <w:sz w:val="28"/>
                <w:szCs w:val="28"/>
              </w:rPr>
            </w:pPr>
            <w:r w:rsidRPr="007A0AC8">
              <w:rPr>
                <w:sz w:val="28"/>
                <w:szCs w:val="28"/>
              </w:rPr>
              <w:lastRenderedPageBreak/>
              <w:t xml:space="preserve">1.Межрегиональный семинар «Актуальные вопросы совершенствования норм и условий для полноценного </w:t>
            </w:r>
            <w:proofErr w:type="gramStart"/>
            <w:r w:rsidRPr="007A0AC8">
              <w:rPr>
                <w:sz w:val="28"/>
                <w:szCs w:val="28"/>
              </w:rPr>
              <w:t>функцио-нирования</w:t>
            </w:r>
            <w:proofErr w:type="gramEnd"/>
            <w:r w:rsidRPr="007A0AC8">
              <w:rPr>
                <w:sz w:val="28"/>
                <w:szCs w:val="28"/>
              </w:rPr>
              <w:t xml:space="preserve"> русского языка в поликультурном образова-тельном пространстве»</w:t>
            </w:r>
          </w:p>
          <w:p w:rsidR="0028764F" w:rsidRPr="007A0AC8" w:rsidRDefault="0028764F" w:rsidP="00FF1E80">
            <w:pPr>
              <w:rPr>
                <w:sz w:val="28"/>
                <w:szCs w:val="28"/>
              </w:rPr>
            </w:pPr>
            <w:r w:rsidRPr="007A0AC8">
              <w:rPr>
                <w:sz w:val="28"/>
                <w:szCs w:val="28"/>
              </w:rPr>
              <w:t>(16.08. 2019, Ульяновск)</w:t>
            </w:r>
          </w:p>
          <w:p w:rsidR="0028764F" w:rsidRPr="007A0AC8" w:rsidRDefault="0028764F" w:rsidP="00FF1E80">
            <w:pPr>
              <w:jc w:val="center"/>
              <w:rPr>
                <w:sz w:val="28"/>
                <w:szCs w:val="28"/>
              </w:rPr>
            </w:pPr>
          </w:p>
          <w:p w:rsidR="0028764F" w:rsidRPr="007A0AC8" w:rsidRDefault="0028764F" w:rsidP="00AD421B">
            <w:pPr>
              <w:spacing w:line="240" w:lineRule="atLeast"/>
              <w:rPr>
                <w:sz w:val="28"/>
                <w:szCs w:val="28"/>
              </w:rPr>
            </w:pPr>
            <w:r w:rsidRPr="007A0AC8">
              <w:rPr>
                <w:sz w:val="28"/>
                <w:szCs w:val="28"/>
              </w:rPr>
              <w:lastRenderedPageBreak/>
              <w:t>XI Всероссийская научн</w:t>
            </w:r>
            <w:proofErr w:type="gramStart"/>
            <w:r w:rsidRPr="007A0AC8">
              <w:rPr>
                <w:sz w:val="28"/>
                <w:szCs w:val="28"/>
              </w:rPr>
              <w:t>о-</w:t>
            </w:r>
            <w:proofErr w:type="gramEnd"/>
            <w:r w:rsidRPr="007A0AC8">
              <w:rPr>
                <w:sz w:val="28"/>
                <w:szCs w:val="28"/>
              </w:rPr>
              <w:t xml:space="preserve"> практическая  конференция «Поликуль-турное образование: опыт и перспективы». Город Саранск. Гимназия № 19. 22.11.2019г.</w:t>
            </w:r>
          </w:p>
          <w:p w:rsidR="0028764F" w:rsidRPr="007A0AC8" w:rsidRDefault="0028764F" w:rsidP="00FF1E80">
            <w:pPr>
              <w:pStyle w:val="Default"/>
              <w:rPr>
                <w:color w:val="auto"/>
                <w:sz w:val="28"/>
                <w:szCs w:val="28"/>
              </w:rPr>
            </w:pPr>
          </w:p>
          <w:p w:rsidR="0028764F" w:rsidRPr="007A0AC8" w:rsidRDefault="0028764F" w:rsidP="00FF1E80">
            <w:pPr>
              <w:pStyle w:val="Default"/>
              <w:rPr>
                <w:color w:val="auto"/>
                <w:sz w:val="28"/>
                <w:szCs w:val="28"/>
              </w:rPr>
            </w:pPr>
            <w:r w:rsidRPr="007A0AC8">
              <w:rPr>
                <w:color w:val="auto"/>
                <w:sz w:val="28"/>
                <w:szCs w:val="28"/>
              </w:rPr>
              <w:t>Межрегиональной научно-практической конференции «Эффективные практики модернизации технологий и содержания обучения в системе общего образования».16-17.10</w:t>
            </w:r>
            <w:r w:rsidR="001E10BB">
              <w:rPr>
                <w:color w:val="auto"/>
                <w:sz w:val="28"/>
                <w:szCs w:val="28"/>
              </w:rPr>
              <w:t xml:space="preserve">.2020г. </w:t>
            </w:r>
            <w:r w:rsidR="001E10BB" w:rsidRPr="007A0AC8">
              <w:rPr>
                <w:sz w:val="28"/>
                <w:szCs w:val="28"/>
              </w:rPr>
              <w:t>«ЦНППМ «Педагог 13.РУ»</w:t>
            </w:r>
          </w:p>
          <w:p w:rsidR="0028764F" w:rsidRPr="007A0AC8" w:rsidRDefault="0028764F" w:rsidP="00FF1E80">
            <w:pPr>
              <w:spacing w:line="240" w:lineRule="atLeast"/>
              <w:rPr>
                <w:sz w:val="28"/>
                <w:szCs w:val="28"/>
              </w:rPr>
            </w:pPr>
          </w:p>
        </w:tc>
      </w:tr>
      <w:tr w:rsidR="0028764F" w:rsidRPr="007A0AC8" w:rsidTr="00AD421B">
        <w:tc>
          <w:tcPr>
            <w:tcW w:w="4537"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autoSpaceDE w:val="0"/>
              <w:autoSpaceDN w:val="0"/>
              <w:adjustRightInd w:val="0"/>
              <w:rPr>
                <w:rFonts w:eastAsiaTheme="minorHAnsi"/>
                <w:sz w:val="28"/>
                <w:szCs w:val="28"/>
                <w:lang w:eastAsia="en-US"/>
              </w:rPr>
            </w:pPr>
            <w:r w:rsidRPr="007A0AC8">
              <w:rPr>
                <w:rFonts w:eastAsiaTheme="minorHAnsi"/>
                <w:sz w:val="28"/>
                <w:szCs w:val="28"/>
                <w:lang w:eastAsia="en-US"/>
              </w:rPr>
              <w:lastRenderedPageBreak/>
              <w:t xml:space="preserve">Мастер-класс «Повторение и обобщение материала по теме «Лексика. Фразеология» </w:t>
            </w:r>
          </w:p>
          <w:p w:rsidR="0028764F" w:rsidRPr="007A0AC8" w:rsidRDefault="0028764F" w:rsidP="00FF1E80">
            <w:pPr>
              <w:pStyle w:val="Default"/>
              <w:rPr>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spacing w:line="240" w:lineRule="atLeast"/>
              <w:rPr>
                <w:sz w:val="28"/>
                <w:szCs w:val="28"/>
              </w:rPr>
            </w:pPr>
            <w:r w:rsidRPr="007A0AC8">
              <w:rPr>
                <w:sz w:val="28"/>
                <w:szCs w:val="28"/>
              </w:rPr>
              <w:t>Нугаева Э.К.</w:t>
            </w:r>
          </w:p>
        </w:tc>
        <w:tc>
          <w:tcPr>
            <w:tcW w:w="3367"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pStyle w:val="Default"/>
              <w:rPr>
                <w:sz w:val="28"/>
                <w:szCs w:val="28"/>
              </w:rPr>
            </w:pPr>
            <w:r w:rsidRPr="007A0AC8">
              <w:rPr>
                <w:bCs/>
                <w:sz w:val="28"/>
                <w:szCs w:val="28"/>
              </w:rPr>
              <w:t xml:space="preserve">Семинар-практикум «Эффективные практики современного урока в преподавании русского языка и литературы в рамках ФГОС» </w:t>
            </w:r>
            <w:r w:rsidRPr="007A0AC8">
              <w:rPr>
                <w:sz w:val="28"/>
                <w:szCs w:val="28"/>
              </w:rPr>
              <w:t xml:space="preserve"> МОУ «СОШ с углубленным изучением отдельных предметов №39» </w:t>
            </w:r>
          </w:p>
          <w:p w:rsidR="0028764F" w:rsidRPr="007A0AC8" w:rsidRDefault="0028764F" w:rsidP="00FF1E80">
            <w:pPr>
              <w:pStyle w:val="Default"/>
              <w:rPr>
                <w:sz w:val="28"/>
                <w:szCs w:val="28"/>
              </w:rPr>
            </w:pPr>
            <w:r w:rsidRPr="007A0AC8">
              <w:rPr>
                <w:sz w:val="28"/>
                <w:szCs w:val="28"/>
              </w:rPr>
              <w:t xml:space="preserve">г.о. Саранск </w:t>
            </w:r>
          </w:p>
          <w:p w:rsidR="0028764F" w:rsidRPr="007A0AC8" w:rsidRDefault="0028764F" w:rsidP="00FF1E80">
            <w:pPr>
              <w:rPr>
                <w:sz w:val="28"/>
                <w:szCs w:val="28"/>
              </w:rPr>
            </w:pPr>
            <w:r w:rsidRPr="007A0AC8">
              <w:rPr>
                <w:bCs/>
                <w:sz w:val="28"/>
                <w:szCs w:val="28"/>
              </w:rPr>
              <w:t>22 октября 2019 г.</w:t>
            </w:r>
          </w:p>
        </w:tc>
      </w:tr>
      <w:tr w:rsidR="0028764F" w:rsidRPr="007A0AC8" w:rsidTr="00AD421B">
        <w:tc>
          <w:tcPr>
            <w:tcW w:w="4537"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spacing w:line="240" w:lineRule="atLeast"/>
              <w:jc w:val="both"/>
              <w:rPr>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spacing w:line="240" w:lineRule="atLeast"/>
              <w:rPr>
                <w:sz w:val="28"/>
                <w:szCs w:val="28"/>
              </w:rPr>
            </w:pPr>
          </w:p>
        </w:tc>
        <w:tc>
          <w:tcPr>
            <w:tcW w:w="3367"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spacing w:line="240" w:lineRule="atLeast"/>
              <w:rPr>
                <w:sz w:val="28"/>
                <w:szCs w:val="28"/>
              </w:rPr>
            </w:pPr>
          </w:p>
        </w:tc>
      </w:tr>
      <w:tr w:rsidR="0028764F" w:rsidRPr="007A0AC8" w:rsidTr="00AD421B">
        <w:tc>
          <w:tcPr>
            <w:tcW w:w="4537"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spacing w:line="240" w:lineRule="atLeast"/>
              <w:rPr>
                <w:bCs/>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spacing w:line="240" w:lineRule="atLeast"/>
              <w:rPr>
                <w:sz w:val="28"/>
                <w:szCs w:val="28"/>
              </w:rPr>
            </w:pPr>
          </w:p>
        </w:tc>
        <w:tc>
          <w:tcPr>
            <w:tcW w:w="3367"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rPr>
                <w:sz w:val="28"/>
                <w:szCs w:val="28"/>
              </w:rPr>
            </w:pPr>
          </w:p>
        </w:tc>
      </w:tr>
      <w:tr w:rsidR="0028764F" w:rsidRPr="007A0AC8" w:rsidTr="00AD421B">
        <w:tc>
          <w:tcPr>
            <w:tcW w:w="4537"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spacing w:line="240" w:lineRule="atLeast"/>
              <w:rPr>
                <w:bCs/>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spacing w:line="240" w:lineRule="atLeast"/>
              <w:rPr>
                <w:sz w:val="28"/>
                <w:szCs w:val="28"/>
              </w:rPr>
            </w:pPr>
          </w:p>
        </w:tc>
        <w:tc>
          <w:tcPr>
            <w:tcW w:w="3367"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rPr>
                <w:sz w:val="28"/>
                <w:szCs w:val="28"/>
              </w:rPr>
            </w:pPr>
          </w:p>
        </w:tc>
      </w:tr>
    </w:tbl>
    <w:p w:rsidR="0028764F" w:rsidRPr="007A0AC8" w:rsidRDefault="0028764F" w:rsidP="0028764F">
      <w:pPr>
        <w:rPr>
          <w:b/>
          <w:sz w:val="28"/>
          <w:szCs w:val="28"/>
        </w:rPr>
      </w:pPr>
    </w:p>
    <w:p w:rsidR="0028764F" w:rsidRPr="007A0AC8" w:rsidRDefault="0028764F" w:rsidP="0028764F">
      <w:pPr>
        <w:rPr>
          <w:b/>
          <w:sz w:val="28"/>
          <w:szCs w:val="28"/>
        </w:rPr>
      </w:pPr>
      <w:r w:rsidRPr="007A0AC8">
        <w:rPr>
          <w:b/>
          <w:sz w:val="28"/>
          <w:szCs w:val="28"/>
        </w:rPr>
        <w:t xml:space="preserve"> Диссеминация передового педагогического опыта:</w:t>
      </w:r>
    </w:p>
    <w:p w:rsidR="0028764F" w:rsidRPr="007A0AC8" w:rsidRDefault="0028764F" w:rsidP="0028764F">
      <w:pPr>
        <w:rPr>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8"/>
        <w:gridCol w:w="4535"/>
        <w:gridCol w:w="2909"/>
      </w:tblGrid>
      <w:tr w:rsidR="0028764F" w:rsidRPr="007A0AC8" w:rsidTr="00FF1E80">
        <w:tc>
          <w:tcPr>
            <w:tcW w:w="3188"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rPr>
                <w:sz w:val="28"/>
                <w:szCs w:val="28"/>
              </w:rPr>
            </w:pPr>
            <w:r w:rsidRPr="007A0AC8">
              <w:rPr>
                <w:sz w:val="28"/>
                <w:szCs w:val="28"/>
              </w:rPr>
              <w:t>Ф.И.О.учителя</w:t>
            </w:r>
          </w:p>
        </w:tc>
        <w:tc>
          <w:tcPr>
            <w:tcW w:w="4535"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rPr>
                <w:sz w:val="28"/>
                <w:szCs w:val="28"/>
              </w:rPr>
            </w:pPr>
            <w:r w:rsidRPr="007A0AC8">
              <w:rPr>
                <w:sz w:val="28"/>
                <w:szCs w:val="28"/>
              </w:rPr>
              <w:t>Публикация</w:t>
            </w:r>
          </w:p>
          <w:p w:rsidR="0028764F" w:rsidRPr="007A0AC8" w:rsidRDefault="0028764F" w:rsidP="00FF1E80">
            <w:pPr>
              <w:rPr>
                <w:sz w:val="28"/>
                <w:szCs w:val="28"/>
              </w:rPr>
            </w:pPr>
          </w:p>
        </w:tc>
        <w:tc>
          <w:tcPr>
            <w:tcW w:w="2909"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rPr>
                <w:sz w:val="28"/>
                <w:szCs w:val="28"/>
              </w:rPr>
            </w:pPr>
            <w:r w:rsidRPr="007A0AC8">
              <w:rPr>
                <w:sz w:val="28"/>
                <w:szCs w:val="28"/>
              </w:rPr>
              <w:t>Тема</w:t>
            </w:r>
          </w:p>
        </w:tc>
      </w:tr>
      <w:tr w:rsidR="0028764F" w:rsidRPr="007A0AC8" w:rsidTr="00FF1E80">
        <w:tc>
          <w:tcPr>
            <w:tcW w:w="3188"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rPr>
                <w:sz w:val="28"/>
                <w:szCs w:val="28"/>
              </w:rPr>
            </w:pPr>
            <w:r w:rsidRPr="007A0AC8">
              <w:rPr>
                <w:sz w:val="28"/>
                <w:szCs w:val="28"/>
              </w:rPr>
              <w:t>Нугаева Э.К.</w:t>
            </w:r>
          </w:p>
          <w:p w:rsidR="0028764F" w:rsidRPr="007A0AC8" w:rsidRDefault="0028764F" w:rsidP="00FF1E80">
            <w:pPr>
              <w:rPr>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rPr>
                <w:sz w:val="28"/>
                <w:szCs w:val="28"/>
              </w:rPr>
            </w:pPr>
            <w:r w:rsidRPr="007A0AC8">
              <w:rPr>
                <w:sz w:val="28"/>
                <w:szCs w:val="28"/>
              </w:rPr>
              <w:t>Размещение в информационной системе «Электронная школа» ГБУ ДПО РМ</w:t>
            </w:r>
          </w:p>
          <w:p w:rsidR="0028764F" w:rsidRPr="007A0AC8" w:rsidRDefault="0028764F" w:rsidP="00FF1E80">
            <w:pPr>
              <w:pStyle w:val="a3"/>
              <w:tabs>
                <w:tab w:val="left" w:pos="1068"/>
                <w:tab w:val="left" w:pos="1233"/>
                <w:tab w:val="left" w:pos="1940"/>
                <w:tab w:val="left" w:pos="2648"/>
                <w:tab w:val="left" w:pos="3355"/>
                <w:tab w:val="left" w:pos="4063"/>
                <w:tab w:val="left" w:pos="4770"/>
                <w:tab w:val="left" w:pos="5478"/>
                <w:tab w:val="left" w:pos="6185"/>
                <w:tab w:val="left" w:pos="6893"/>
                <w:tab w:val="left" w:pos="7600"/>
                <w:tab w:val="left" w:pos="8308"/>
                <w:tab w:val="left" w:pos="9015"/>
                <w:tab w:val="left" w:pos="9723"/>
                <w:tab w:val="left" w:pos="10430"/>
                <w:tab w:val="left" w:pos="11138"/>
                <w:tab w:val="left" w:pos="11845"/>
                <w:tab w:val="left" w:pos="12553"/>
                <w:tab w:val="left" w:pos="13260"/>
                <w:tab w:val="left" w:pos="13968"/>
                <w:tab w:val="left" w:pos="14675"/>
              </w:tabs>
              <w:overflowPunct w:val="0"/>
              <w:spacing w:before="0" w:beforeAutospacing="0" w:after="0" w:afterAutospacing="0" w:line="223" w:lineRule="auto"/>
              <w:textAlignment w:val="baseline"/>
              <w:rPr>
                <w:sz w:val="28"/>
                <w:szCs w:val="28"/>
              </w:rPr>
            </w:pPr>
            <w:r w:rsidRPr="007A0AC8">
              <w:rPr>
                <w:sz w:val="28"/>
                <w:szCs w:val="28"/>
              </w:rPr>
              <w:t xml:space="preserve">«ЦНППМ «Педагог 13.РУ» </w:t>
            </w:r>
          </w:p>
        </w:tc>
        <w:tc>
          <w:tcPr>
            <w:tcW w:w="2909"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rPr>
                <w:sz w:val="28"/>
                <w:szCs w:val="28"/>
              </w:rPr>
            </w:pPr>
            <w:r w:rsidRPr="007A0AC8">
              <w:rPr>
                <w:sz w:val="28"/>
                <w:szCs w:val="28"/>
              </w:rPr>
              <w:t xml:space="preserve">Методическая разработка урока русского языка в 6кл. «Повторение и обобщение </w:t>
            </w:r>
            <w:proofErr w:type="gramStart"/>
            <w:r w:rsidRPr="007A0AC8">
              <w:rPr>
                <w:sz w:val="28"/>
                <w:szCs w:val="28"/>
              </w:rPr>
              <w:t>изученного</w:t>
            </w:r>
            <w:proofErr w:type="gramEnd"/>
            <w:r w:rsidRPr="007A0AC8">
              <w:rPr>
                <w:sz w:val="28"/>
                <w:szCs w:val="28"/>
              </w:rPr>
              <w:t xml:space="preserve"> по теме «Лексика Фразео-логия»</w:t>
            </w:r>
          </w:p>
        </w:tc>
      </w:tr>
      <w:tr w:rsidR="0028764F" w:rsidRPr="007A0AC8" w:rsidTr="00FF1E80">
        <w:tc>
          <w:tcPr>
            <w:tcW w:w="3188"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rPr>
                <w:sz w:val="28"/>
                <w:szCs w:val="28"/>
              </w:rPr>
            </w:pPr>
          </w:p>
          <w:p w:rsidR="0028764F" w:rsidRPr="007A0AC8" w:rsidRDefault="0028764F" w:rsidP="00FF1E80">
            <w:pPr>
              <w:rPr>
                <w:sz w:val="28"/>
                <w:szCs w:val="28"/>
              </w:rPr>
            </w:pPr>
            <w:r w:rsidRPr="007A0AC8">
              <w:rPr>
                <w:sz w:val="28"/>
                <w:szCs w:val="28"/>
              </w:rPr>
              <w:lastRenderedPageBreak/>
              <w:t>Нугаева Э.К.</w:t>
            </w:r>
          </w:p>
          <w:p w:rsidR="0028764F" w:rsidRPr="007A0AC8" w:rsidRDefault="0028764F" w:rsidP="00FF1E80">
            <w:pPr>
              <w:rPr>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28764F" w:rsidRPr="007A0AC8" w:rsidRDefault="0028764F" w:rsidP="00FF1E80">
            <w:pPr>
              <w:pStyle w:val="Default"/>
              <w:rPr>
                <w:sz w:val="28"/>
                <w:szCs w:val="28"/>
              </w:rPr>
            </w:pPr>
            <w:r w:rsidRPr="007A0AC8">
              <w:rPr>
                <w:sz w:val="28"/>
                <w:szCs w:val="28"/>
              </w:rPr>
              <w:lastRenderedPageBreak/>
              <w:t xml:space="preserve">Публикация в сборнике материалов </w:t>
            </w:r>
          </w:p>
          <w:p w:rsidR="0028764F" w:rsidRPr="007A0AC8" w:rsidRDefault="0028764F" w:rsidP="00FF1E80">
            <w:pPr>
              <w:pStyle w:val="Default"/>
              <w:rPr>
                <w:sz w:val="28"/>
                <w:szCs w:val="28"/>
              </w:rPr>
            </w:pPr>
            <w:r w:rsidRPr="007A0AC8">
              <w:rPr>
                <w:sz w:val="28"/>
                <w:szCs w:val="28"/>
              </w:rPr>
              <w:lastRenderedPageBreak/>
              <w:t xml:space="preserve">XII Всероссийской научно-практической </w:t>
            </w:r>
          </w:p>
          <w:p w:rsidR="0028764F" w:rsidRPr="007A0AC8" w:rsidRDefault="0028764F" w:rsidP="00FF1E80">
            <w:pPr>
              <w:pStyle w:val="Default"/>
              <w:rPr>
                <w:sz w:val="28"/>
                <w:szCs w:val="28"/>
              </w:rPr>
            </w:pPr>
            <w:r w:rsidRPr="007A0AC8">
              <w:rPr>
                <w:sz w:val="28"/>
                <w:szCs w:val="28"/>
              </w:rPr>
              <w:t>педагогической конференции с международным участием "Поликультурное образование: опыт и перспектива", 22ноября 2019года, г. Саранск</w:t>
            </w:r>
            <w:proofErr w:type="gramStart"/>
            <w:r w:rsidRPr="007A0AC8">
              <w:rPr>
                <w:sz w:val="28"/>
                <w:szCs w:val="28"/>
              </w:rPr>
              <w:t xml:space="preserve"> :</w:t>
            </w:r>
            <w:proofErr w:type="gramEnd"/>
            <w:r w:rsidRPr="007A0AC8">
              <w:rPr>
                <w:sz w:val="28"/>
                <w:szCs w:val="28"/>
              </w:rPr>
              <w:t xml:space="preserve"> в 2-х частях.‒ Ч. 1/ сост.</w:t>
            </w:r>
            <w:proofErr w:type="gramStart"/>
            <w:r w:rsidRPr="007A0AC8">
              <w:rPr>
                <w:sz w:val="28"/>
                <w:szCs w:val="28"/>
              </w:rPr>
              <w:t>:Н</w:t>
            </w:r>
            <w:proofErr w:type="gramEnd"/>
            <w:r w:rsidRPr="007A0AC8">
              <w:rPr>
                <w:sz w:val="28"/>
                <w:szCs w:val="28"/>
              </w:rPr>
              <w:t xml:space="preserve">. Н. Азисова; под общ. ред. Т. В. Самсоновой. –МО РМ, ЦНППМ «Педагог 13.ру». ‒ Саранск, 2020. </w:t>
            </w:r>
          </w:p>
        </w:tc>
        <w:tc>
          <w:tcPr>
            <w:tcW w:w="2909"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tblPr>
            <w:tblGrid>
              <w:gridCol w:w="2471"/>
              <w:gridCol w:w="222"/>
            </w:tblGrid>
            <w:tr w:rsidR="0028764F" w:rsidRPr="007A0AC8" w:rsidTr="00FF1E80">
              <w:trPr>
                <w:trHeight w:val="449"/>
              </w:trPr>
              <w:tc>
                <w:tcPr>
                  <w:tcW w:w="0" w:type="auto"/>
                </w:tcPr>
                <w:p w:rsidR="0028764F" w:rsidRPr="007A0AC8" w:rsidRDefault="0028764F" w:rsidP="00FF1E80">
                  <w:pPr>
                    <w:pStyle w:val="Default"/>
                    <w:rPr>
                      <w:sz w:val="28"/>
                      <w:szCs w:val="28"/>
                    </w:rPr>
                  </w:pPr>
                  <w:r w:rsidRPr="007A0AC8">
                    <w:rPr>
                      <w:sz w:val="28"/>
                      <w:szCs w:val="28"/>
                    </w:rPr>
                    <w:lastRenderedPageBreak/>
                    <w:t xml:space="preserve">Формирование </w:t>
                  </w:r>
                  <w:r w:rsidRPr="007A0AC8">
                    <w:rPr>
                      <w:sz w:val="28"/>
                      <w:szCs w:val="28"/>
                    </w:rPr>
                    <w:lastRenderedPageBreak/>
                    <w:t xml:space="preserve">этнотолерантного сознания учащихся на уроках литературы на материале русских, мордовских, татарских сказок </w:t>
                  </w:r>
                </w:p>
              </w:tc>
              <w:tc>
                <w:tcPr>
                  <w:tcW w:w="0" w:type="auto"/>
                </w:tcPr>
                <w:p w:rsidR="0028764F" w:rsidRPr="007A0AC8" w:rsidRDefault="0028764F" w:rsidP="00FF1E80">
                  <w:pPr>
                    <w:pStyle w:val="Default"/>
                    <w:rPr>
                      <w:sz w:val="28"/>
                      <w:szCs w:val="28"/>
                    </w:rPr>
                  </w:pPr>
                  <w:r w:rsidRPr="007A0AC8">
                    <w:rPr>
                      <w:sz w:val="28"/>
                      <w:szCs w:val="28"/>
                    </w:rPr>
                    <w:lastRenderedPageBreak/>
                    <w:t xml:space="preserve"> </w:t>
                  </w:r>
                </w:p>
              </w:tc>
            </w:tr>
          </w:tbl>
          <w:p w:rsidR="0028764F" w:rsidRPr="007A0AC8" w:rsidRDefault="0028764F" w:rsidP="00FF1E80">
            <w:pPr>
              <w:rPr>
                <w:sz w:val="28"/>
                <w:szCs w:val="28"/>
              </w:rPr>
            </w:pPr>
            <w:r w:rsidRPr="007A0AC8">
              <w:rPr>
                <w:sz w:val="28"/>
                <w:szCs w:val="28"/>
              </w:rPr>
              <w:lastRenderedPageBreak/>
              <w:t>Стр.284</w:t>
            </w:r>
          </w:p>
        </w:tc>
      </w:tr>
    </w:tbl>
    <w:p w:rsidR="002B0B26" w:rsidRPr="007A0AC8" w:rsidRDefault="00FF1E80" w:rsidP="0079281C">
      <w:pPr>
        <w:shd w:val="clear" w:color="auto" w:fill="FFFFFF"/>
        <w:spacing w:line="276" w:lineRule="auto"/>
        <w:jc w:val="both"/>
        <w:rPr>
          <w:color w:val="000000"/>
          <w:sz w:val="28"/>
          <w:szCs w:val="28"/>
          <w:shd w:val="clear" w:color="auto" w:fill="FFFFFF"/>
        </w:rPr>
      </w:pPr>
      <w:r w:rsidRPr="007A0AC8">
        <w:rPr>
          <w:color w:val="000000"/>
          <w:sz w:val="28"/>
          <w:szCs w:val="28"/>
          <w:shd w:val="clear" w:color="auto" w:fill="FFFFFF"/>
        </w:rPr>
        <w:lastRenderedPageBreak/>
        <w:t xml:space="preserve">  </w:t>
      </w:r>
    </w:p>
    <w:p w:rsidR="002B0B26" w:rsidRPr="007A0AC8" w:rsidRDefault="002B0B26" w:rsidP="002B0B26">
      <w:pPr>
        <w:shd w:val="clear" w:color="auto" w:fill="FFFFFF"/>
        <w:spacing w:line="294" w:lineRule="atLeast"/>
        <w:ind w:firstLine="360"/>
        <w:jc w:val="both"/>
        <w:rPr>
          <w:rFonts w:ascii="Arial" w:hAnsi="Arial" w:cs="Arial"/>
          <w:sz w:val="28"/>
          <w:szCs w:val="28"/>
        </w:rPr>
      </w:pPr>
      <w:r w:rsidRPr="007A0AC8">
        <w:rPr>
          <w:sz w:val="28"/>
          <w:szCs w:val="28"/>
        </w:rPr>
        <w:t>Публикации в сборниках</w:t>
      </w:r>
      <w:r w:rsidR="00B91123" w:rsidRPr="007A0AC8">
        <w:rPr>
          <w:sz w:val="28"/>
          <w:szCs w:val="28"/>
        </w:rPr>
        <w:t>:</w:t>
      </w:r>
    </w:p>
    <w:p w:rsidR="002B0B26" w:rsidRPr="007A0AC8" w:rsidRDefault="003A4D6F" w:rsidP="002B0B26">
      <w:pPr>
        <w:shd w:val="clear" w:color="auto" w:fill="FFFFFF"/>
        <w:ind w:firstLine="360"/>
        <w:jc w:val="both"/>
        <w:rPr>
          <w:color w:val="000000" w:themeColor="text1"/>
          <w:sz w:val="28"/>
          <w:szCs w:val="28"/>
        </w:rPr>
      </w:pPr>
      <w:r w:rsidRPr="007A0AC8">
        <w:rPr>
          <w:color w:val="000000" w:themeColor="text1"/>
          <w:sz w:val="28"/>
          <w:szCs w:val="28"/>
        </w:rPr>
        <w:t>1.</w:t>
      </w:r>
      <w:r w:rsidR="00B91123" w:rsidRPr="007A0AC8">
        <w:rPr>
          <w:color w:val="000000" w:themeColor="text1"/>
          <w:sz w:val="28"/>
          <w:szCs w:val="28"/>
        </w:rPr>
        <w:t>Министерство образования Республики Мордовия Центр непрерывного повышения профессионального мастерства педагогических работников – «Педагог 13.ру» Республиканский межшкольный центр национальных культур МОУ «Гимназия № 19» городского округа Саранск</w:t>
      </w:r>
    </w:p>
    <w:p w:rsidR="00B91123" w:rsidRPr="007A0AC8" w:rsidRDefault="00B91123" w:rsidP="00B91123">
      <w:pPr>
        <w:shd w:val="clear" w:color="auto" w:fill="FFFFFF"/>
        <w:ind w:firstLine="360"/>
        <w:jc w:val="both"/>
        <w:rPr>
          <w:color w:val="000000" w:themeColor="text1"/>
          <w:sz w:val="28"/>
          <w:szCs w:val="28"/>
        </w:rPr>
      </w:pPr>
      <w:r w:rsidRPr="007A0AC8">
        <w:rPr>
          <w:color w:val="000000" w:themeColor="text1"/>
          <w:sz w:val="28"/>
          <w:szCs w:val="28"/>
        </w:rPr>
        <w:t>Сборник материалов XII Всероссийской научно-практической педагогической конференции с международным участием</w:t>
      </w:r>
      <w:r w:rsidR="003A4D6F" w:rsidRPr="007A0AC8">
        <w:rPr>
          <w:color w:val="000000" w:themeColor="text1"/>
          <w:sz w:val="28"/>
          <w:szCs w:val="28"/>
        </w:rPr>
        <w:t>. Часть 1, стр.284.</w:t>
      </w:r>
      <w:r w:rsidRPr="007A0AC8">
        <w:rPr>
          <w:color w:val="000000" w:themeColor="text1"/>
          <w:sz w:val="28"/>
          <w:szCs w:val="28"/>
        </w:rPr>
        <w:t xml:space="preserve"> </w:t>
      </w:r>
      <w:r w:rsidR="003A4D6F" w:rsidRPr="007A0AC8">
        <w:rPr>
          <w:color w:val="000000" w:themeColor="text1"/>
          <w:sz w:val="28"/>
          <w:szCs w:val="28"/>
        </w:rPr>
        <w:t xml:space="preserve">22 ноября 2019 года, </w:t>
      </w:r>
      <w:proofErr w:type="gramStart"/>
      <w:r w:rsidR="003A4D6F" w:rsidRPr="007A0AC8">
        <w:rPr>
          <w:color w:val="000000" w:themeColor="text1"/>
          <w:sz w:val="28"/>
          <w:szCs w:val="28"/>
        </w:rPr>
        <w:t>г</w:t>
      </w:r>
      <w:proofErr w:type="gramEnd"/>
      <w:r w:rsidR="003A4D6F" w:rsidRPr="007A0AC8">
        <w:rPr>
          <w:color w:val="000000" w:themeColor="text1"/>
          <w:sz w:val="28"/>
          <w:szCs w:val="28"/>
        </w:rPr>
        <w:t>. Саранск</w:t>
      </w:r>
      <w:r w:rsidRPr="007A0AC8">
        <w:rPr>
          <w:color w:val="000000" w:themeColor="text1"/>
          <w:sz w:val="28"/>
          <w:szCs w:val="28"/>
        </w:rPr>
        <w:t>:</w:t>
      </w:r>
    </w:p>
    <w:p w:rsidR="00745C6E" w:rsidRDefault="00B91123" w:rsidP="00745C6E">
      <w:pPr>
        <w:pStyle w:val="a5"/>
        <w:numPr>
          <w:ilvl w:val="0"/>
          <w:numId w:val="6"/>
        </w:numPr>
        <w:shd w:val="clear" w:color="auto" w:fill="FFFFFF"/>
        <w:spacing w:after="0" w:line="294" w:lineRule="atLeast"/>
        <w:jc w:val="both"/>
        <w:rPr>
          <w:rFonts w:ascii="Times New Roman" w:eastAsia="Times New Roman" w:hAnsi="Times New Roman" w:cs="Times New Roman"/>
          <w:sz w:val="28"/>
          <w:szCs w:val="28"/>
          <w:lang w:eastAsia="ru-RU"/>
        </w:rPr>
      </w:pPr>
      <w:r w:rsidRPr="007A0AC8">
        <w:rPr>
          <w:rFonts w:ascii="Times New Roman" w:eastAsia="Times New Roman" w:hAnsi="Times New Roman" w:cs="Times New Roman"/>
          <w:color w:val="000000" w:themeColor="text1"/>
          <w:sz w:val="28"/>
          <w:szCs w:val="28"/>
          <w:lang w:eastAsia="ru-RU"/>
        </w:rPr>
        <w:t>Формирование</w:t>
      </w:r>
      <w:r w:rsidRPr="007A0AC8">
        <w:rPr>
          <w:rFonts w:ascii="Times New Roman" w:eastAsia="Times New Roman" w:hAnsi="Times New Roman" w:cs="Times New Roman"/>
          <w:sz w:val="28"/>
          <w:szCs w:val="28"/>
          <w:lang w:eastAsia="ru-RU"/>
        </w:rPr>
        <w:t xml:space="preserve"> этнотолерантного сознания учащихся на уроках литературы на материале русских, мордовских, татарских сказок</w:t>
      </w:r>
      <w:r w:rsidR="00243DC8" w:rsidRPr="007A0AC8">
        <w:rPr>
          <w:rFonts w:ascii="Times New Roman" w:eastAsia="Times New Roman" w:hAnsi="Times New Roman" w:cs="Times New Roman"/>
          <w:sz w:val="28"/>
          <w:szCs w:val="28"/>
          <w:lang w:eastAsia="ru-RU"/>
        </w:rPr>
        <w:t>.</w:t>
      </w:r>
    </w:p>
    <w:p w:rsidR="00745C6E" w:rsidRPr="00745C6E" w:rsidRDefault="00745C6E" w:rsidP="00745C6E">
      <w:pPr>
        <w:pStyle w:val="a5"/>
        <w:shd w:val="clear" w:color="auto" w:fill="FFFFFF"/>
        <w:spacing w:after="0" w:line="294" w:lineRule="atLeast"/>
        <w:jc w:val="both"/>
        <w:rPr>
          <w:rFonts w:ascii="Times New Roman" w:eastAsia="Times New Roman" w:hAnsi="Times New Roman" w:cs="Times New Roman"/>
          <w:sz w:val="28"/>
          <w:szCs w:val="28"/>
          <w:lang w:eastAsia="ru-RU"/>
        </w:rPr>
      </w:pPr>
    </w:p>
    <w:p w:rsidR="003A4D6F" w:rsidRPr="007A0AC8" w:rsidRDefault="003A4D6F" w:rsidP="00745C6E">
      <w:pPr>
        <w:shd w:val="clear" w:color="auto" w:fill="FFFFFF"/>
        <w:spacing w:line="294" w:lineRule="atLeast"/>
        <w:ind w:firstLine="360"/>
        <w:jc w:val="both"/>
        <w:rPr>
          <w:sz w:val="28"/>
          <w:szCs w:val="28"/>
        </w:rPr>
      </w:pPr>
      <w:r w:rsidRPr="007A0AC8">
        <w:rPr>
          <w:sz w:val="28"/>
          <w:szCs w:val="28"/>
        </w:rPr>
        <w:t xml:space="preserve">2. Центр непрерывного повышения профессионального мастерства педагогических работников – «Педагог 13.ру» </w:t>
      </w:r>
    </w:p>
    <w:p w:rsidR="003A4D6F" w:rsidRPr="007A0AC8" w:rsidRDefault="003A4D6F" w:rsidP="003A4D6F">
      <w:pPr>
        <w:shd w:val="clear" w:color="auto" w:fill="FFFFFF"/>
        <w:spacing w:line="294" w:lineRule="atLeast"/>
        <w:ind w:firstLine="360"/>
        <w:jc w:val="both"/>
        <w:rPr>
          <w:sz w:val="28"/>
          <w:szCs w:val="28"/>
        </w:rPr>
      </w:pPr>
      <w:r w:rsidRPr="007A0AC8">
        <w:rPr>
          <w:sz w:val="28"/>
          <w:szCs w:val="28"/>
        </w:rPr>
        <w:t xml:space="preserve"> </w:t>
      </w:r>
      <w:r w:rsidR="002F270F" w:rsidRPr="007A0AC8">
        <w:rPr>
          <w:sz w:val="28"/>
          <w:szCs w:val="28"/>
        </w:rPr>
        <w:t>Эффективные практики модернизации технологий и содержания обучения в системе общего образования</w:t>
      </w:r>
      <w:r w:rsidRPr="007A0AC8">
        <w:rPr>
          <w:sz w:val="28"/>
          <w:szCs w:val="28"/>
        </w:rPr>
        <w:t xml:space="preserve"> </w:t>
      </w:r>
    </w:p>
    <w:p w:rsidR="003A4D6F" w:rsidRPr="007A0AC8" w:rsidRDefault="003A4D6F" w:rsidP="002F270F">
      <w:pPr>
        <w:pStyle w:val="a5"/>
        <w:shd w:val="clear" w:color="auto" w:fill="FFFFFF"/>
        <w:spacing w:line="294" w:lineRule="atLeast"/>
        <w:jc w:val="both"/>
        <w:rPr>
          <w:rFonts w:ascii="Times New Roman" w:eastAsia="Times New Roman" w:hAnsi="Times New Roman" w:cs="Times New Roman"/>
          <w:sz w:val="28"/>
          <w:szCs w:val="28"/>
          <w:lang w:eastAsia="ru-RU"/>
        </w:rPr>
      </w:pPr>
      <w:r w:rsidRPr="007A0AC8">
        <w:rPr>
          <w:rFonts w:ascii="Times New Roman" w:eastAsia="Times New Roman" w:hAnsi="Times New Roman" w:cs="Times New Roman"/>
          <w:sz w:val="28"/>
          <w:szCs w:val="28"/>
          <w:lang w:eastAsia="ru-RU"/>
        </w:rPr>
        <w:t xml:space="preserve"> Методические материалы по итогам Межрегиональной научно-практической конференции. Часть 1, стр.76. Саранск 2019.</w:t>
      </w:r>
    </w:p>
    <w:p w:rsidR="00745C6E" w:rsidRPr="00745C6E" w:rsidRDefault="003A4D6F" w:rsidP="00745C6E">
      <w:pPr>
        <w:pStyle w:val="a5"/>
        <w:numPr>
          <w:ilvl w:val="0"/>
          <w:numId w:val="6"/>
        </w:numPr>
        <w:shd w:val="clear" w:color="auto" w:fill="FFFFFF"/>
        <w:spacing w:line="294" w:lineRule="atLeast"/>
        <w:ind w:left="0" w:firstLine="360"/>
        <w:jc w:val="both"/>
        <w:rPr>
          <w:rFonts w:ascii="Times New Roman" w:eastAsia="Times New Roman" w:hAnsi="Times New Roman" w:cs="Times New Roman"/>
          <w:sz w:val="28"/>
          <w:szCs w:val="28"/>
          <w:lang w:eastAsia="ru-RU"/>
        </w:rPr>
      </w:pPr>
      <w:r w:rsidRPr="007A0AC8">
        <w:rPr>
          <w:rFonts w:ascii="Times New Roman" w:eastAsia="Times New Roman" w:hAnsi="Times New Roman" w:cs="Times New Roman"/>
          <w:sz w:val="28"/>
          <w:szCs w:val="28"/>
          <w:lang w:eastAsia="ru-RU"/>
        </w:rPr>
        <w:t>Некоторые аспекты обучения русскому языку детей</w:t>
      </w:r>
      <w:r w:rsidR="002F270F" w:rsidRPr="007A0AC8">
        <w:rPr>
          <w:rFonts w:ascii="Times New Roman" w:eastAsia="Times New Roman" w:hAnsi="Times New Roman" w:cs="Times New Roman"/>
          <w:sz w:val="28"/>
          <w:szCs w:val="28"/>
          <w:lang w:eastAsia="ru-RU"/>
        </w:rPr>
        <w:t>-</w:t>
      </w:r>
      <w:r w:rsidRPr="007A0AC8">
        <w:rPr>
          <w:rFonts w:ascii="Times New Roman" w:eastAsia="Times New Roman" w:hAnsi="Times New Roman" w:cs="Times New Roman"/>
          <w:sz w:val="28"/>
          <w:szCs w:val="28"/>
          <w:lang w:eastAsia="ru-RU"/>
        </w:rPr>
        <w:t>билингвов</w:t>
      </w:r>
      <w:r w:rsidR="002F270F" w:rsidRPr="007A0AC8">
        <w:rPr>
          <w:rFonts w:ascii="Times New Roman" w:eastAsia="Times New Roman" w:hAnsi="Times New Roman" w:cs="Times New Roman"/>
          <w:sz w:val="28"/>
          <w:szCs w:val="28"/>
          <w:lang w:eastAsia="ru-RU"/>
        </w:rPr>
        <w:t>.</w:t>
      </w:r>
      <w:r w:rsidRPr="007A0AC8">
        <w:rPr>
          <w:rFonts w:ascii="Times New Roman" w:eastAsia="Times New Roman" w:hAnsi="Times New Roman" w:cs="Times New Roman"/>
          <w:sz w:val="28"/>
          <w:szCs w:val="28"/>
          <w:lang w:eastAsia="ru-RU"/>
        </w:rPr>
        <w:t xml:space="preserve"> </w:t>
      </w:r>
    </w:p>
    <w:p w:rsidR="003A4D6F" w:rsidRPr="004A379B" w:rsidRDefault="00745C6E" w:rsidP="004A379B">
      <w:pPr>
        <w:ind w:firstLine="360"/>
        <w:jc w:val="both"/>
        <w:rPr>
          <w:sz w:val="28"/>
          <w:szCs w:val="28"/>
        </w:rPr>
      </w:pPr>
      <w:r>
        <w:rPr>
          <w:sz w:val="28"/>
          <w:szCs w:val="28"/>
        </w:rPr>
        <w:t>3.</w:t>
      </w:r>
      <w:r w:rsidRPr="00745C6E">
        <w:rPr>
          <w:sz w:val="28"/>
          <w:szCs w:val="28"/>
        </w:rPr>
        <w:t xml:space="preserve"> </w:t>
      </w:r>
      <w:r w:rsidRPr="007A0AC8">
        <w:rPr>
          <w:sz w:val="28"/>
          <w:szCs w:val="28"/>
        </w:rPr>
        <w:t>Размещение в информационной системе «Электронная школа» ГБУ ДПО РМ</w:t>
      </w:r>
      <w:r>
        <w:rPr>
          <w:sz w:val="28"/>
          <w:szCs w:val="28"/>
        </w:rPr>
        <w:t xml:space="preserve"> </w:t>
      </w:r>
      <w:r w:rsidRPr="00745C6E">
        <w:rPr>
          <w:sz w:val="28"/>
          <w:szCs w:val="28"/>
        </w:rPr>
        <w:t xml:space="preserve">«ЦНППМ «Педагог 13.РУ» </w:t>
      </w:r>
      <w:r w:rsidRPr="007A0AC8">
        <w:rPr>
          <w:sz w:val="28"/>
          <w:szCs w:val="28"/>
        </w:rPr>
        <w:t>–</w:t>
      </w:r>
      <w:r>
        <w:rPr>
          <w:sz w:val="28"/>
          <w:szCs w:val="28"/>
        </w:rPr>
        <w:t xml:space="preserve"> </w:t>
      </w:r>
      <w:r w:rsidRPr="007A0AC8">
        <w:rPr>
          <w:sz w:val="28"/>
          <w:szCs w:val="28"/>
        </w:rPr>
        <w:t xml:space="preserve">Методическая разработка урока русского языка в 6кл. «Повторение и обобщение </w:t>
      </w:r>
      <w:proofErr w:type="gramStart"/>
      <w:r w:rsidRPr="007A0AC8">
        <w:rPr>
          <w:sz w:val="28"/>
          <w:szCs w:val="28"/>
        </w:rPr>
        <w:t>изученного</w:t>
      </w:r>
      <w:proofErr w:type="gramEnd"/>
      <w:r w:rsidRPr="007A0AC8">
        <w:rPr>
          <w:sz w:val="28"/>
          <w:szCs w:val="28"/>
        </w:rPr>
        <w:t xml:space="preserve"> по теме «Лексика</w:t>
      </w:r>
      <w:r>
        <w:rPr>
          <w:sz w:val="28"/>
          <w:szCs w:val="28"/>
        </w:rPr>
        <w:t>. Фразео</w:t>
      </w:r>
      <w:r w:rsidRPr="007A0AC8">
        <w:rPr>
          <w:sz w:val="28"/>
          <w:szCs w:val="28"/>
        </w:rPr>
        <w:t>логия»</w:t>
      </w:r>
      <w:r>
        <w:rPr>
          <w:sz w:val="28"/>
          <w:szCs w:val="28"/>
        </w:rPr>
        <w:t>.</w:t>
      </w:r>
    </w:p>
    <w:p w:rsidR="002B0B26" w:rsidRPr="007A0AC8" w:rsidRDefault="002B0B26" w:rsidP="002B0B26">
      <w:pPr>
        <w:suppressAutoHyphens/>
        <w:spacing w:after="200" w:line="276" w:lineRule="auto"/>
        <w:jc w:val="center"/>
        <w:rPr>
          <w:rFonts w:eastAsia="Calibri"/>
          <w:b/>
          <w:sz w:val="28"/>
          <w:szCs w:val="28"/>
          <w:lang w:eastAsia="ar-SA"/>
        </w:rPr>
      </w:pPr>
      <w:r w:rsidRPr="007A0AC8">
        <w:rPr>
          <w:rFonts w:eastAsia="Calibri"/>
          <w:b/>
          <w:sz w:val="28"/>
          <w:szCs w:val="28"/>
          <w:lang w:eastAsia="ar-SA"/>
        </w:rPr>
        <w:t>Список  литературы</w:t>
      </w:r>
    </w:p>
    <w:p w:rsidR="002B0B26" w:rsidRPr="007A0AC8" w:rsidRDefault="002B0B26" w:rsidP="002B0B26">
      <w:pPr>
        <w:pStyle w:val="a3"/>
        <w:numPr>
          <w:ilvl w:val="0"/>
          <w:numId w:val="10"/>
        </w:numPr>
        <w:shd w:val="clear" w:color="auto" w:fill="FFFFFF"/>
        <w:spacing w:before="0" w:beforeAutospacing="0" w:after="0" w:afterAutospacing="0" w:line="276" w:lineRule="auto"/>
        <w:jc w:val="both"/>
        <w:rPr>
          <w:color w:val="000000"/>
          <w:sz w:val="28"/>
          <w:szCs w:val="28"/>
        </w:rPr>
      </w:pPr>
      <w:r w:rsidRPr="007A0AC8">
        <w:rPr>
          <w:color w:val="000000"/>
          <w:sz w:val="28"/>
          <w:szCs w:val="28"/>
        </w:rPr>
        <w:t>Аксенова Н. И. Системно-деятельностный подход как основа формирования мет</w:t>
      </w:r>
      <w:r w:rsidR="00ED3FDA">
        <w:rPr>
          <w:color w:val="000000"/>
          <w:sz w:val="28"/>
          <w:szCs w:val="28"/>
        </w:rPr>
        <w:t xml:space="preserve">апредметных результатов </w:t>
      </w:r>
      <w:r w:rsidRPr="007A0AC8">
        <w:rPr>
          <w:color w:val="000000"/>
          <w:sz w:val="28"/>
          <w:szCs w:val="28"/>
        </w:rPr>
        <w:t>/ Н. И. Аксенова // Теория и практика образования в современном мире: материалы междунар. науч. конф. (г. Санкт-Петербург, февраль 2012 г.). — СПб</w:t>
      </w:r>
      <w:proofErr w:type="gramStart"/>
      <w:r w:rsidRPr="007A0AC8">
        <w:rPr>
          <w:color w:val="000000"/>
          <w:sz w:val="28"/>
          <w:szCs w:val="28"/>
        </w:rPr>
        <w:t xml:space="preserve">.: </w:t>
      </w:r>
      <w:proofErr w:type="gramEnd"/>
      <w:r w:rsidRPr="007A0AC8">
        <w:rPr>
          <w:color w:val="000000"/>
          <w:sz w:val="28"/>
          <w:szCs w:val="28"/>
        </w:rPr>
        <w:t xml:space="preserve">Реноме, 2012. </w:t>
      </w:r>
    </w:p>
    <w:p w:rsidR="002B0B26" w:rsidRPr="007A0AC8" w:rsidRDefault="002B0B26" w:rsidP="002B0B26">
      <w:pPr>
        <w:pStyle w:val="a3"/>
        <w:numPr>
          <w:ilvl w:val="0"/>
          <w:numId w:val="10"/>
        </w:numPr>
        <w:shd w:val="clear" w:color="auto" w:fill="FFFFFF"/>
        <w:spacing w:before="0" w:beforeAutospacing="0" w:after="0" w:afterAutospacing="0" w:line="276" w:lineRule="auto"/>
        <w:jc w:val="both"/>
        <w:rPr>
          <w:rFonts w:ascii="Arial" w:hAnsi="Arial" w:cs="Arial"/>
          <w:color w:val="000000"/>
          <w:sz w:val="28"/>
          <w:szCs w:val="28"/>
        </w:rPr>
      </w:pPr>
      <w:r w:rsidRPr="007A0AC8">
        <w:rPr>
          <w:color w:val="000000"/>
          <w:sz w:val="28"/>
          <w:szCs w:val="28"/>
        </w:rPr>
        <w:t>Асмолов А.Г. Формирование универсальных учебных действий в основной школе: от действия к мысли. Москва, «Просвещение», 2011.</w:t>
      </w:r>
    </w:p>
    <w:p w:rsidR="002B0B26" w:rsidRPr="007A0AC8" w:rsidRDefault="002B0B26" w:rsidP="002B0B26">
      <w:pPr>
        <w:pStyle w:val="a5"/>
        <w:numPr>
          <w:ilvl w:val="0"/>
          <w:numId w:val="10"/>
        </w:numPr>
        <w:suppressAutoHyphens/>
        <w:spacing w:after="200" w:line="276" w:lineRule="auto"/>
        <w:jc w:val="both"/>
        <w:rPr>
          <w:rFonts w:ascii="Times New Roman" w:eastAsia="Calibri" w:hAnsi="Times New Roman" w:cs="Times New Roman"/>
          <w:sz w:val="28"/>
          <w:szCs w:val="28"/>
          <w:lang w:eastAsia="ar-SA"/>
        </w:rPr>
      </w:pPr>
      <w:r w:rsidRPr="007A0AC8">
        <w:rPr>
          <w:rFonts w:ascii="Times New Roman" w:eastAsia="Calibri" w:hAnsi="Times New Roman" w:cs="Times New Roman"/>
          <w:sz w:val="28"/>
          <w:szCs w:val="28"/>
          <w:lang w:eastAsia="ar-SA"/>
        </w:rPr>
        <w:lastRenderedPageBreak/>
        <w:t>Бухаркина М.Ю. Разработка учебного проекта. – М., 2003.</w:t>
      </w:r>
    </w:p>
    <w:p w:rsidR="002B0B26" w:rsidRPr="007A0AC8" w:rsidRDefault="002B0B26" w:rsidP="002B0B26">
      <w:pPr>
        <w:pStyle w:val="a5"/>
        <w:numPr>
          <w:ilvl w:val="0"/>
          <w:numId w:val="10"/>
        </w:numPr>
        <w:suppressAutoHyphens/>
        <w:spacing w:after="200" w:line="276" w:lineRule="auto"/>
        <w:jc w:val="both"/>
        <w:rPr>
          <w:rFonts w:ascii="Times New Roman" w:eastAsia="Calibri" w:hAnsi="Times New Roman" w:cs="Times New Roman"/>
          <w:sz w:val="28"/>
          <w:szCs w:val="28"/>
          <w:lang w:eastAsia="ar-SA"/>
        </w:rPr>
      </w:pPr>
      <w:r w:rsidRPr="007A0AC8">
        <w:rPr>
          <w:rFonts w:ascii="Times New Roman" w:eastAsia="Calibri" w:hAnsi="Times New Roman" w:cs="Times New Roman"/>
          <w:sz w:val="28"/>
          <w:szCs w:val="28"/>
          <w:lang w:eastAsia="ar-SA"/>
        </w:rPr>
        <w:t>Гузеев В. В. «Метод проектов» как частный случай интегративной технологии обучения //Образование в современной школе. 1995. № 6.</w:t>
      </w:r>
    </w:p>
    <w:p w:rsidR="002B0B26" w:rsidRPr="007A0AC8" w:rsidRDefault="002B0B26" w:rsidP="002B0B26">
      <w:pPr>
        <w:pStyle w:val="a5"/>
        <w:numPr>
          <w:ilvl w:val="0"/>
          <w:numId w:val="10"/>
        </w:numPr>
        <w:suppressAutoHyphens/>
        <w:spacing w:after="200" w:line="276" w:lineRule="auto"/>
        <w:jc w:val="both"/>
        <w:rPr>
          <w:rFonts w:ascii="Times New Roman" w:eastAsia="Calibri" w:hAnsi="Times New Roman" w:cs="Times New Roman"/>
          <w:sz w:val="28"/>
          <w:szCs w:val="28"/>
          <w:lang w:eastAsia="ar-SA"/>
        </w:rPr>
      </w:pPr>
      <w:r w:rsidRPr="007A0AC8">
        <w:rPr>
          <w:rFonts w:ascii="Times New Roman" w:eastAsia="Calibri" w:hAnsi="Times New Roman" w:cs="Times New Roman"/>
          <w:sz w:val="28"/>
          <w:szCs w:val="28"/>
          <w:lang w:eastAsia="ar-SA"/>
        </w:rPr>
        <w:t>Кузнецова Л.М. Оценка знаний учащихся и новая технология обучения// Образование в современной школе. 2001. № 9.</w:t>
      </w:r>
    </w:p>
    <w:p w:rsidR="002B0B26" w:rsidRPr="007A0AC8" w:rsidRDefault="002B0B26" w:rsidP="002B0B26">
      <w:pPr>
        <w:pStyle w:val="a5"/>
        <w:numPr>
          <w:ilvl w:val="0"/>
          <w:numId w:val="10"/>
        </w:numPr>
        <w:suppressAutoHyphens/>
        <w:spacing w:after="200" w:line="276" w:lineRule="auto"/>
        <w:jc w:val="both"/>
        <w:rPr>
          <w:rFonts w:ascii="Times New Roman" w:eastAsia="Calibri" w:hAnsi="Times New Roman" w:cs="Times New Roman"/>
          <w:sz w:val="28"/>
          <w:szCs w:val="28"/>
          <w:lang w:eastAsia="ar-SA"/>
        </w:rPr>
      </w:pPr>
      <w:r w:rsidRPr="007A0AC8">
        <w:rPr>
          <w:rFonts w:ascii="Times New Roman" w:eastAsia="Calibri" w:hAnsi="Times New Roman" w:cs="Times New Roman"/>
          <w:sz w:val="28"/>
          <w:szCs w:val="28"/>
          <w:lang w:eastAsia="ar-SA"/>
        </w:rPr>
        <w:t>Леонтович А.В. Основные рабочие понятия исследовательской деятельности учащихся. Проектно-исследовательская деятельность: организация, сопровождение, опыт. – М., 2005.</w:t>
      </w:r>
    </w:p>
    <w:p w:rsidR="002B0B26" w:rsidRPr="007A0AC8" w:rsidRDefault="002B0B26" w:rsidP="002B0B26">
      <w:pPr>
        <w:pStyle w:val="a5"/>
        <w:numPr>
          <w:ilvl w:val="0"/>
          <w:numId w:val="10"/>
        </w:numPr>
        <w:suppressAutoHyphens/>
        <w:spacing w:after="200" w:line="276" w:lineRule="auto"/>
        <w:jc w:val="both"/>
        <w:rPr>
          <w:rFonts w:ascii="Times New Roman" w:eastAsia="Calibri" w:hAnsi="Times New Roman" w:cs="Times New Roman"/>
          <w:sz w:val="28"/>
          <w:szCs w:val="28"/>
          <w:lang w:eastAsia="ar-SA"/>
        </w:rPr>
      </w:pPr>
      <w:r w:rsidRPr="007A0AC8">
        <w:rPr>
          <w:rFonts w:ascii="Times New Roman" w:eastAsia="Calibri" w:hAnsi="Times New Roman" w:cs="Times New Roman"/>
          <w:sz w:val="28"/>
          <w:szCs w:val="28"/>
          <w:lang w:eastAsia="ar-SA"/>
        </w:rPr>
        <w:t>Пахомова Н. Ю. Метод учебных проектов в образовательном учреждении: Пособие для учителей и студентов педагогических вузов. — М.:АРКТИ , 2003.</w:t>
      </w:r>
    </w:p>
    <w:p w:rsidR="002B0B26" w:rsidRPr="007A0AC8" w:rsidRDefault="002B0B26" w:rsidP="002B0B26">
      <w:pPr>
        <w:pStyle w:val="a5"/>
        <w:numPr>
          <w:ilvl w:val="0"/>
          <w:numId w:val="10"/>
        </w:numPr>
        <w:suppressAutoHyphens/>
        <w:spacing w:after="200" w:line="276" w:lineRule="auto"/>
        <w:jc w:val="both"/>
        <w:rPr>
          <w:rFonts w:ascii="Times New Roman" w:eastAsia="Calibri" w:hAnsi="Times New Roman" w:cs="Times New Roman"/>
          <w:sz w:val="28"/>
          <w:szCs w:val="28"/>
          <w:lang w:eastAsia="ar-SA"/>
        </w:rPr>
      </w:pPr>
      <w:r w:rsidRPr="007A0AC8">
        <w:rPr>
          <w:rFonts w:ascii="Times New Roman" w:eastAsia="Calibri" w:hAnsi="Times New Roman" w:cs="Times New Roman"/>
          <w:sz w:val="28"/>
          <w:szCs w:val="28"/>
          <w:lang w:eastAsia="ar-SA"/>
        </w:rPr>
        <w:t>Современные педагогические и информационные технологии в системе образования: Учебное пособие / Е. С. Полат, М. Ю. Бухаркина, — М.:Издательский центр «Академия», 2007.</w:t>
      </w:r>
    </w:p>
    <w:p w:rsidR="002B0B26" w:rsidRPr="007A0AC8" w:rsidRDefault="002B0B26" w:rsidP="002B0B26">
      <w:pPr>
        <w:pStyle w:val="a5"/>
        <w:numPr>
          <w:ilvl w:val="0"/>
          <w:numId w:val="10"/>
        </w:numPr>
        <w:suppressAutoHyphens/>
        <w:spacing w:after="200" w:line="276" w:lineRule="auto"/>
        <w:jc w:val="both"/>
        <w:rPr>
          <w:rFonts w:ascii="Times New Roman" w:eastAsia="Calibri" w:hAnsi="Times New Roman" w:cs="Times New Roman"/>
          <w:sz w:val="28"/>
          <w:szCs w:val="28"/>
          <w:lang w:eastAsia="ar-SA"/>
        </w:rPr>
      </w:pPr>
      <w:r w:rsidRPr="007A0AC8">
        <w:rPr>
          <w:rFonts w:ascii="Times New Roman" w:eastAsia="Calibri" w:hAnsi="Times New Roman" w:cs="Times New Roman"/>
          <w:sz w:val="28"/>
          <w:szCs w:val="28"/>
          <w:lang w:eastAsia="ar-SA"/>
        </w:rPr>
        <w:t>Ступницкая М.А. Критериальное оценивание проектных работ учащихся / Педагогические технологии и учебное проектирование. Сборник статей</w:t>
      </w:r>
      <w:proofErr w:type="gramStart"/>
      <w:r w:rsidRPr="007A0AC8">
        <w:rPr>
          <w:rFonts w:ascii="Times New Roman" w:eastAsia="Calibri" w:hAnsi="Times New Roman" w:cs="Times New Roman"/>
          <w:sz w:val="28"/>
          <w:szCs w:val="28"/>
          <w:lang w:eastAsia="ar-SA"/>
        </w:rPr>
        <w:t xml:space="preserve"> / П</w:t>
      </w:r>
      <w:proofErr w:type="gramEnd"/>
      <w:r w:rsidRPr="007A0AC8">
        <w:rPr>
          <w:rFonts w:ascii="Times New Roman" w:eastAsia="Calibri" w:hAnsi="Times New Roman" w:cs="Times New Roman"/>
          <w:sz w:val="28"/>
          <w:szCs w:val="28"/>
          <w:lang w:eastAsia="ar-SA"/>
        </w:rPr>
        <w:t>од научн. ред. Н.Ю.Пахомовой. – М.: МИОО, 2006.</w:t>
      </w:r>
    </w:p>
    <w:p w:rsidR="002B0B26" w:rsidRPr="007A0AC8" w:rsidRDefault="002B0B26" w:rsidP="002B0B26">
      <w:pPr>
        <w:pStyle w:val="a5"/>
        <w:numPr>
          <w:ilvl w:val="0"/>
          <w:numId w:val="10"/>
        </w:numPr>
        <w:suppressAutoHyphens/>
        <w:spacing w:after="200" w:line="276" w:lineRule="auto"/>
        <w:jc w:val="both"/>
        <w:rPr>
          <w:rFonts w:ascii="Times New Roman" w:eastAsia="Calibri" w:hAnsi="Times New Roman" w:cs="Times New Roman"/>
          <w:b/>
          <w:sz w:val="28"/>
          <w:szCs w:val="28"/>
          <w:lang w:eastAsia="ar-SA"/>
        </w:rPr>
      </w:pPr>
      <w:r w:rsidRPr="007A0AC8">
        <w:rPr>
          <w:rFonts w:ascii="Times New Roman" w:eastAsia="Calibri" w:hAnsi="Times New Roman" w:cs="Times New Roman"/>
          <w:sz w:val="28"/>
          <w:szCs w:val="28"/>
          <w:lang w:eastAsia="ar-SA"/>
        </w:rPr>
        <w:t xml:space="preserve">Ступницкая М.А. Новые педагогические технологии. Учимся работать над проектами. Рекомендации для учащихся, учителей и родителей, </w:t>
      </w:r>
      <w:proofErr w:type="gramStart"/>
      <w:r w:rsidRPr="007A0AC8">
        <w:rPr>
          <w:rFonts w:ascii="Times New Roman" w:eastAsia="Calibri" w:hAnsi="Times New Roman" w:cs="Times New Roman"/>
          <w:sz w:val="28"/>
          <w:szCs w:val="28"/>
          <w:lang w:eastAsia="ar-SA"/>
        </w:rPr>
        <w:t>–Я</w:t>
      </w:r>
      <w:proofErr w:type="gramEnd"/>
      <w:r w:rsidRPr="007A0AC8">
        <w:rPr>
          <w:rFonts w:ascii="Times New Roman" w:eastAsia="Calibri" w:hAnsi="Times New Roman" w:cs="Times New Roman"/>
          <w:sz w:val="28"/>
          <w:szCs w:val="28"/>
          <w:lang w:eastAsia="ar-SA"/>
        </w:rPr>
        <w:t>рославль: Академия развития, 2008.</w:t>
      </w:r>
    </w:p>
    <w:p w:rsidR="002B0B26" w:rsidRPr="007A0AC8" w:rsidRDefault="002B0B26" w:rsidP="0079281C">
      <w:pPr>
        <w:pStyle w:val="a5"/>
        <w:numPr>
          <w:ilvl w:val="0"/>
          <w:numId w:val="10"/>
        </w:numPr>
        <w:spacing w:after="14" w:line="268" w:lineRule="auto"/>
        <w:ind w:right="13"/>
        <w:jc w:val="both"/>
        <w:rPr>
          <w:rFonts w:ascii="Times New Roman" w:eastAsia="Times New Roman" w:hAnsi="Times New Roman" w:cs="Times New Roman"/>
          <w:color w:val="000000"/>
          <w:sz w:val="28"/>
          <w:szCs w:val="28"/>
          <w:lang w:eastAsia="ru-RU"/>
        </w:rPr>
      </w:pPr>
      <w:r w:rsidRPr="007A0AC8">
        <w:rPr>
          <w:rFonts w:ascii="Times New Roman" w:eastAsia="Times New Roman" w:hAnsi="Times New Roman" w:cs="Times New Roman"/>
          <w:color w:val="000000"/>
          <w:sz w:val="28"/>
          <w:szCs w:val="28"/>
          <w:lang w:eastAsia="ru-RU"/>
        </w:rPr>
        <w:t>Чернобай Е. В. Технология подготовки урока в современной информационной образовательной среде. Москва, «Просвещение», 2012год.</w:t>
      </w:r>
    </w:p>
    <w:p w:rsidR="0079281C" w:rsidRPr="00F82122" w:rsidRDefault="0079281C" w:rsidP="00F82122">
      <w:pPr>
        <w:spacing w:after="14" w:line="268" w:lineRule="auto"/>
        <w:ind w:left="360" w:right="13"/>
        <w:jc w:val="both"/>
        <w:rPr>
          <w:color w:val="000000"/>
          <w:sz w:val="28"/>
          <w:szCs w:val="28"/>
        </w:rPr>
      </w:pPr>
    </w:p>
    <w:p w:rsidR="004C6F41" w:rsidRPr="007A0AC8" w:rsidRDefault="004C6F41" w:rsidP="004C6F41">
      <w:pPr>
        <w:jc w:val="both"/>
        <w:rPr>
          <w:rFonts w:eastAsia="SimSun"/>
          <w:b/>
          <w:sz w:val="28"/>
          <w:szCs w:val="28"/>
          <w:lang w:eastAsia="zh-CN"/>
        </w:rPr>
      </w:pPr>
      <w:r w:rsidRPr="007A0AC8">
        <w:rPr>
          <w:rFonts w:eastAsia="SimSun"/>
          <w:b/>
          <w:sz w:val="28"/>
          <w:szCs w:val="28"/>
          <w:lang w:eastAsia="zh-CN"/>
        </w:rPr>
        <w:t>Урок русского языка в 6 классе           Учитель: Нугаева Э.К.</w:t>
      </w:r>
    </w:p>
    <w:p w:rsidR="00ED3FDA" w:rsidRDefault="00ED3FDA" w:rsidP="00ED3FDA">
      <w:pPr>
        <w:rPr>
          <w:rFonts w:eastAsiaTheme="majorEastAsia" w:cstheme="majorBidi"/>
          <w:bCs/>
          <w:color w:val="000000" w:themeColor="text1"/>
          <w:sz w:val="28"/>
          <w:szCs w:val="28"/>
        </w:rPr>
      </w:pPr>
    </w:p>
    <w:p w:rsidR="007B2438" w:rsidRPr="007A0AC8" w:rsidRDefault="007B2438" w:rsidP="00ED3FDA">
      <w:pPr>
        <w:rPr>
          <w:rFonts w:eastAsiaTheme="majorEastAsia" w:cstheme="majorBidi"/>
          <w:bCs/>
          <w:color w:val="000000" w:themeColor="text1"/>
          <w:sz w:val="28"/>
          <w:szCs w:val="28"/>
        </w:rPr>
      </w:pPr>
      <w:r w:rsidRPr="007A0AC8">
        <w:rPr>
          <w:rFonts w:eastAsiaTheme="majorEastAsia" w:cstheme="majorBidi"/>
          <w:bCs/>
          <w:color w:val="000000" w:themeColor="text1"/>
          <w:sz w:val="28"/>
          <w:szCs w:val="28"/>
        </w:rPr>
        <w:t>МОУ «Лямбирская средняя общеобразовательная школа № 2»</w:t>
      </w:r>
      <w:r w:rsidR="00ED3FDA">
        <w:rPr>
          <w:rFonts w:eastAsiaTheme="majorEastAsia" w:cstheme="majorBidi"/>
          <w:bCs/>
          <w:color w:val="000000" w:themeColor="text1"/>
          <w:sz w:val="28"/>
          <w:szCs w:val="28"/>
        </w:rPr>
        <w:t xml:space="preserve"> </w:t>
      </w:r>
      <w:r w:rsidRPr="007A0AC8">
        <w:rPr>
          <w:rFonts w:eastAsiaTheme="majorEastAsia" w:cstheme="majorBidi"/>
          <w:bCs/>
          <w:color w:val="000000" w:themeColor="text1"/>
          <w:sz w:val="28"/>
          <w:szCs w:val="28"/>
        </w:rPr>
        <w:t>Лямбирского муниципального района Республики Мордовия</w:t>
      </w:r>
    </w:p>
    <w:p w:rsidR="004C6F41" w:rsidRPr="007A0AC8" w:rsidRDefault="004C6F41" w:rsidP="000F0A1E">
      <w:pPr>
        <w:rPr>
          <w:rFonts w:eastAsia="SimSun"/>
          <w:sz w:val="28"/>
          <w:szCs w:val="28"/>
          <w:u w:val="single"/>
          <w:lang w:eastAsia="zh-CN"/>
        </w:rPr>
      </w:pPr>
    </w:p>
    <w:p w:rsidR="004C6F41" w:rsidRPr="007A0AC8" w:rsidRDefault="004C6F41" w:rsidP="004C6F41">
      <w:pPr>
        <w:pStyle w:val="c6"/>
        <w:shd w:val="clear" w:color="auto" w:fill="FFFFFF"/>
        <w:spacing w:before="0" w:after="0"/>
        <w:jc w:val="center"/>
        <w:rPr>
          <w:color w:val="000000"/>
          <w:sz w:val="28"/>
          <w:szCs w:val="28"/>
        </w:rPr>
      </w:pPr>
      <w:r w:rsidRPr="007A0AC8">
        <w:rPr>
          <w:rFonts w:eastAsia="SimSun"/>
          <w:sz w:val="28"/>
          <w:szCs w:val="28"/>
          <w:u w:val="single"/>
          <w:lang w:eastAsia="zh-CN"/>
        </w:rPr>
        <w:t>Тема</w:t>
      </w:r>
      <w:r w:rsidRPr="007A0AC8">
        <w:rPr>
          <w:rStyle w:val="c1"/>
          <w:b/>
          <w:bCs/>
          <w:color w:val="000000"/>
          <w:sz w:val="28"/>
          <w:szCs w:val="28"/>
        </w:rPr>
        <w:t>: Повторение и обобщение материала по теме «Лексика.</w:t>
      </w:r>
      <w:r w:rsidR="00ED3FDA">
        <w:rPr>
          <w:rStyle w:val="c1"/>
          <w:b/>
          <w:bCs/>
          <w:color w:val="000000"/>
          <w:sz w:val="28"/>
          <w:szCs w:val="28"/>
        </w:rPr>
        <w:t xml:space="preserve"> </w:t>
      </w:r>
      <w:r w:rsidRPr="007A0AC8">
        <w:rPr>
          <w:rStyle w:val="c1"/>
          <w:b/>
          <w:bCs/>
          <w:color w:val="000000"/>
          <w:sz w:val="28"/>
          <w:szCs w:val="28"/>
        </w:rPr>
        <w:t>Фразеология». 6класс</w:t>
      </w:r>
    </w:p>
    <w:p w:rsidR="004C6F41" w:rsidRPr="007A0AC8" w:rsidRDefault="004C6F41" w:rsidP="004C6F41">
      <w:pPr>
        <w:jc w:val="both"/>
        <w:rPr>
          <w:rFonts w:eastAsia="SimSun"/>
          <w:sz w:val="28"/>
          <w:szCs w:val="28"/>
          <w:lang w:eastAsia="zh-CN"/>
        </w:rPr>
      </w:pPr>
      <w:r w:rsidRPr="007A0AC8">
        <w:rPr>
          <w:rFonts w:eastAsia="SimSun"/>
          <w:sz w:val="28"/>
          <w:szCs w:val="28"/>
          <w:u w:val="single"/>
          <w:lang w:eastAsia="zh-CN"/>
        </w:rPr>
        <w:t>Тип урока:</w:t>
      </w:r>
      <w:r w:rsidRPr="007A0AC8">
        <w:rPr>
          <w:rFonts w:eastAsia="SimSun"/>
          <w:sz w:val="28"/>
          <w:szCs w:val="28"/>
          <w:lang w:eastAsia="zh-CN"/>
        </w:rPr>
        <w:t xml:space="preserve"> комбинированный</w:t>
      </w:r>
    </w:p>
    <w:p w:rsidR="007A0E5A" w:rsidRPr="007A0AC8" w:rsidRDefault="007A0E5A" w:rsidP="007A0E5A">
      <w:pPr>
        <w:pStyle w:val="c6"/>
        <w:shd w:val="clear" w:color="auto" w:fill="FFFFFF"/>
        <w:spacing w:before="0" w:after="0"/>
        <w:jc w:val="center"/>
        <w:rPr>
          <w:rStyle w:val="c1"/>
          <w:bCs/>
          <w:color w:val="000000"/>
          <w:sz w:val="28"/>
          <w:szCs w:val="28"/>
        </w:rPr>
      </w:pPr>
    </w:p>
    <w:p w:rsidR="007A0E5A" w:rsidRPr="007A0AC8" w:rsidRDefault="0079281C" w:rsidP="007A0E5A">
      <w:pPr>
        <w:autoSpaceDE w:val="0"/>
        <w:autoSpaceDN w:val="0"/>
        <w:adjustRightInd w:val="0"/>
        <w:jc w:val="both"/>
        <w:rPr>
          <w:sz w:val="28"/>
          <w:szCs w:val="28"/>
        </w:rPr>
      </w:pPr>
      <w:r w:rsidRPr="007A0AC8">
        <w:rPr>
          <w:b/>
          <w:sz w:val="28"/>
          <w:szCs w:val="28"/>
        </w:rPr>
        <w:t>Цели урок</w:t>
      </w:r>
      <w:r w:rsidR="007A0E5A" w:rsidRPr="007A0AC8">
        <w:rPr>
          <w:b/>
          <w:sz w:val="28"/>
          <w:szCs w:val="28"/>
        </w:rPr>
        <w:t>а</w:t>
      </w:r>
      <w:r w:rsidR="007A0E5A" w:rsidRPr="007A0AC8">
        <w:rPr>
          <w:sz w:val="28"/>
          <w:szCs w:val="28"/>
        </w:rPr>
        <w:t>: обобщить и систематизировать изученный материал; закреплять навык комплексного анализа теста, продолжить подготовку к ВПР</w:t>
      </w:r>
      <w:r w:rsidR="000F0A1E" w:rsidRPr="007A0AC8">
        <w:rPr>
          <w:sz w:val="28"/>
          <w:szCs w:val="28"/>
        </w:rPr>
        <w:t>, устному собеседованию</w:t>
      </w:r>
      <w:r w:rsidR="007A0E5A" w:rsidRPr="007A0AC8">
        <w:rPr>
          <w:sz w:val="28"/>
          <w:szCs w:val="28"/>
        </w:rPr>
        <w:t xml:space="preserve"> по русскому языку.</w:t>
      </w:r>
    </w:p>
    <w:p w:rsidR="007A0E5A" w:rsidRPr="007A0AC8" w:rsidRDefault="007A0E5A" w:rsidP="007A0E5A">
      <w:pPr>
        <w:autoSpaceDE w:val="0"/>
        <w:autoSpaceDN w:val="0"/>
        <w:adjustRightInd w:val="0"/>
        <w:jc w:val="both"/>
        <w:rPr>
          <w:sz w:val="28"/>
          <w:szCs w:val="28"/>
        </w:rPr>
      </w:pPr>
      <w:r w:rsidRPr="007A0AC8">
        <w:rPr>
          <w:b/>
          <w:iCs/>
          <w:sz w:val="28"/>
          <w:szCs w:val="28"/>
        </w:rPr>
        <w:t>Личностные</w:t>
      </w:r>
      <w:r w:rsidRPr="007A0AC8">
        <w:rPr>
          <w:iCs/>
          <w:sz w:val="28"/>
          <w:szCs w:val="28"/>
        </w:rPr>
        <w:t xml:space="preserve"> УУД</w:t>
      </w:r>
      <w:r w:rsidRPr="007A0AC8">
        <w:rPr>
          <w:sz w:val="28"/>
          <w:szCs w:val="28"/>
        </w:rPr>
        <w:t xml:space="preserve">. Воспитание любви к родному языку, народу, его культуре. Саморазвитие. Учебно-познавательный интерес. Обогащение словарного запаса. </w:t>
      </w:r>
    </w:p>
    <w:p w:rsidR="007A0E5A" w:rsidRPr="007A0AC8" w:rsidRDefault="007A0E5A" w:rsidP="007A0E5A">
      <w:pPr>
        <w:autoSpaceDE w:val="0"/>
        <w:autoSpaceDN w:val="0"/>
        <w:adjustRightInd w:val="0"/>
        <w:jc w:val="both"/>
        <w:rPr>
          <w:sz w:val="28"/>
          <w:szCs w:val="28"/>
        </w:rPr>
      </w:pPr>
      <w:r w:rsidRPr="007A0AC8">
        <w:rPr>
          <w:b/>
          <w:iCs/>
          <w:sz w:val="28"/>
          <w:szCs w:val="28"/>
        </w:rPr>
        <w:t xml:space="preserve">Регулятивные </w:t>
      </w:r>
      <w:r w:rsidRPr="007A0AC8">
        <w:rPr>
          <w:iCs/>
          <w:sz w:val="28"/>
          <w:szCs w:val="28"/>
        </w:rPr>
        <w:t>УУД</w:t>
      </w:r>
      <w:r w:rsidRPr="007A0AC8">
        <w:rPr>
          <w:sz w:val="28"/>
          <w:szCs w:val="28"/>
        </w:rPr>
        <w:t>. Целеполагание. Познавательная инициатива.</w:t>
      </w:r>
    </w:p>
    <w:p w:rsidR="007A0E5A" w:rsidRPr="007A0AC8" w:rsidRDefault="007A0E5A" w:rsidP="007A0E5A">
      <w:pPr>
        <w:autoSpaceDE w:val="0"/>
        <w:autoSpaceDN w:val="0"/>
        <w:adjustRightInd w:val="0"/>
        <w:jc w:val="both"/>
        <w:rPr>
          <w:sz w:val="28"/>
          <w:szCs w:val="28"/>
        </w:rPr>
      </w:pPr>
      <w:r w:rsidRPr="007A0AC8">
        <w:rPr>
          <w:b/>
          <w:iCs/>
          <w:sz w:val="28"/>
          <w:szCs w:val="28"/>
        </w:rPr>
        <w:t>Познавательные</w:t>
      </w:r>
      <w:r w:rsidRPr="007A0AC8">
        <w:rPr>
          <w:iCs/>
          <w:sz w:val="28"/>
          <w:szCs w:val="28"/>
        </w:rPr>
        <w:t xml:space="preserve"> УУД</w:t>
      </w:r>
      <w:r w:rsidRPr="007A0AC8">
        <w:rPr>
          <w:sz w:val="28"/>
          <w:szCs w:val="28"/>
        </w:rPr>
        <w:t xml:space="preserve">. Обобщение и систематизация наблюдений. </w:t>
      </w:r>
    </w:p>
    <w:p w:rsidR="007A0E5A" w:rsidRPr="007A0AC8" w:rsidRDefault="007A0E5A" w:rsidP="007A0E5A">
      <w:pPr>
        <w:autoSpaceDE w:val="0"/>
        <w:autoSpaceDN w:val="0"/>
        <w:adjustRightInd w:val="0"/>
        <w:jc w:val="both"/>
        <w:rPr>
          <w:sz w:val="28"/>
          <w:szCs w:val="28"/>
        </w:rPr>
      </w:pPr>
      <w:r w:rsidRPr="007A0AC8">
        <w:rPr>
          <w:b/>
          <w:iCs/>
          <w:sz w:val="28"/>
          <w:szCs w:val="28"/>
        </w:rPr>
        <w:lastRenderedPageBreak/>
        <w:t>Коммуникативные</w:t>
      </w:r>
      <w:r w:rsidRPr="007A0AC8">
        <w:rPr>
          <w:sz w:val="28"/>
          <w:szCs w:val="28"/>
        </w:rPr>
        <w:t xml:space="preserve"> </w:t>
      </w:r>
      <w:r w:rsidRPr="007A0AC8">
        <w:rPr>
          <w:iCs/>
          <w:sz w:val="28"/>
          <w:szCs w:val="28"/>
        </w:rPr>
        <w:t>УУД</w:t>
      </w:r>
      <w:r w:rsidRPr="007A0AC8">
        <w:rPr>
          <w:sz w:val="28"/>
          <w:szCs w:val="28"/>
        </w:rPr>
        <w:t>. Совместная деятельность.</w:t>
      </w:r>
    </w:p>
    <w:p w:rsidR="000F0A1E" w:rsidRPr="007A0AC8" w:rsidRDefault="000F0A1E" w:rsidP="000F0A1E">
      <w:pPr>
        <w:rPr>
          <w:rFonts w:eastAsia="SimSun"/>
          <w:sz w:val="28"/>
          <w:szCs w:val="28"/>
          <w:lang w:eastAsia="zh-CN"/>
        </w:rPr>
      </w:pPr>
      <w:r w:rsidRPr="007A0AC8">
        <w:rPr>
          <w:rFonts w:eastAsia="SimSun"/>
          <w:b/>
          <w:sz w:val="28"/>
          <w:szCs w:val="28"/>
          <w:lang w:eastAsia="zh-CN"/>
        </w:rPr>
        <w:t xml:space="preserve">Оборудование: </w:t>
      </w:r>
      <w:r w:rsidRPr="007A0AC8">
        <w:rPr>
          <w:rFonts w:eastAsia="SimSun"/>
          <w:sz w:val="28"/>
          <w:szCs w:val="28"/>
          <w:lang w:eastAsia="zh-CN"/>
        </w:rPr>
        <w:t>компьютер и  мультимедийный  проектор, презентация по теме урока, раздаточный материал</w:t>
      </w:r>
    </w:p>
    <w:p w:rsidR="007A0E5A" w:rsidRPr="007A0AC8" w:rsidRDefault="007A0E5A" w:rsidP="007A0E5A">
      <w:pPr>
        <w:autoSpaceDE w:val="0"/>
        <w:autoSpaceDN w:val="0"/>
        <w:adjustRightInd w:val="0"/>
        <w:jc w:val="both"/>
        <w:rPr>
          <w:sz w:val="28"/>
          <w:szCs w:val="28"/>
        </w:rPr>
      </w:pPr>
    </w:p>
    <w:p w:rsidR="007A0E5A" w:rsidRPr="007A0AC8" w:rsidRDefault="007A0E5A" w:rsidP="007A0E5A">
      <w:pPr>
        <w:pStyle w:val="c6"/>
        <w:shd w:val="clear" w:color="auto" w:fill="FFFFFF"/>
        <w:spacing w:before="0" w:after="0"/>
        <w:ind w:firstLine="420"/>
        <w:jc w:val="both"/>
        <w:rPr>
          <w:rFonts w:ascii="SchoolBookCSanPin-Bold" w:hAnsi="SchoolBookCSanPin-Bold" w:cs="SchoolBookCSanPin-Bold"/>
          <w:b/>
          <w:bCs/>
          <w:sz w:val="28"/>
          <w:szCs w:val="28"/>
        </w:rPr>
      </w:pPr>
    </w:p>
    <w:p w:rsidR="007A0E5A" w:rsidRPr="007A0AC8" w:rsidRDefault="007A0E5A" w:rsidP="007A0E5A">
      <w:pPr>
        <w:pStyle w:val="c6"/>
        <w:shd w:val="clear" w:color="auto" w:fill="FFFFFF"/>
        <w:spacing w:before="0" w:after="0"/>
        <w:ind w:firstLine="420"/>
        <w:jc w:val="center"/>
        <w:rPr>
          <w:color w:val="000000"/>
          <w:sz w:val="28"/>
          <w:szCs w:val="28"/>
        </w:rPr>
      </w:pPr>
      <w:r w:rsidRPr="007A0AC8">
        <w:rPr>
          <w:b/>
          <w:bCs/>
          <w:sz w:val="28"/>
          <w:szCs w:val="28"/>
        </w:rPr>
        <w:t>Ход урока</w:t>
      </w:r>
    </w:p>
    <w:p w:rsidR="007A0E5A" w:rsidRPr="007A0AC8" w:rsidRDefault="007A0E5A" w:rsidP="007A0E5A">
      <w:pPr>
        <w:pStyle w:val="c6"/>
        <w:shd w:val="clear" w:color="auto" w:fill="FFFFFF"/>
        <w:spacing w:before="0" w:after="0"/>
        <w:jc w:val="both"/>
        <w:rPr>
          <w:b/>
          <w:sz w:val="28"/>
          <w:szCs w:val="28"/>
        </w:rPr>
      </w:pPr>
      <w:proofErr w:type="gramStart"/>
      <w:r w:rsidRPr="007A0AC8">
        <w:rPr>
          <w:b/>
          <w:sz w:val="28"/>
          <w:szCs w:val="28"/>
          <w:lang w:val="en-US"/>
        </w:rPr>
        <w:t>I</w:t>
      </w:r>
      <w:r w:rsidRPr="007A0AC8">
        <w:rPr>
          <w:b/>
          <w:sz w:val="28"/>
          <w:szCs w:val="28"/>
        </w:rPr>
        <w:t>. Вступление в тему.</w:t>
      </w:r>
      <w:proofErr w:type="gramEnd"/>
    </w:p>
    <w:p w:rsidR="007A0E5A" w:rsidRPr="007A0AC8" w:rsidRDefault="007A0E5A" w:rsidP="007A0E5A">
      <w:pPr>
        <w:pStyle w:val="c6"/>
        <w:shd w:val="clear" w:color="auto" w:fill="FFFFFF"/>
        <w:spacing w:before="0" w:after="0"/>
        <w:ind w:firstLine="420"/>
        <w:jc w:val="both"/>
        <w:rPr>
          <w:b/>
          <w:sz w:val="28"/>
          <w:szCs w:val="28"/>
        </w:rPr>
      </w:pPr>
    </w:p>
    <w:p w:rsidR="007A0E5A" w:rsidRPr="007A0AC8" w:rsidRDefault="007A0E5A" w:rsidP="007A0E5A">
      <w:pPr>
        <w:pStyle w:val="c6"/>
        <w:shd w:val="clear" w:color="auto" w:fill="FFFFFF"/>
        <w:spacing w:before="0" w:after="0"/>
        <w:ind w:firstLine="420"/>
        <w:jc w:val="both"/>
        <w:rPr>
          <w:color w:val="000000"/>
          <w:sz w:val="28"/>
          <w:szCs w:val="28"/>
        </w:rPr>
      </w:pPr>
      <w:r w:rsidRPr="007A0AC8">
        <w:rPr>
          <w:color w:val="000000"/>
          <w:sz w:val="28"/>
          <w:szCs w:val="28"/>
        </w:rPr>
        <w:t xml:space="preserve">На фоне татарских </w:t>
      </w:r>
      <w:proofErr w:type="gramStart"/>
      <w:r w:rsidRPr="007A0AC8">
        <w:rPr>
          <w:color w:val="000000"/>
          <w:sz w:val="28"/>
          <w:szCs w:val="28"/>
        </w:rPr>
        <w:t>наигрышей</w:t>
      </w:r>
      <w:proofErr w:type="gramEnd"/>
      <w:r w:rsidRPr="007A0AC8">
        <w:rPr>
          <w:color w:val="000000"/>
          <w:sz w:val="28"/>
          <w:szCs w:val="28"/>
        </w:rPr>
        <w:t xml:space="preserve">  на экране демонстрируются кадры празднования Сабантуя в Лямбире.</w:t>
      </w:r>
    </w:p>
    <w:p w:rsidR="007A0E5A" w:rsidRPr="007A0AC8" w:rsidRDefault="007A0E5A" w:rsidP="007A0E5A">
      <w:pPr>
        <w:pStyle w:val="c6"/>
        <w:shd w:val="clear" w:color="auto" w:fill="FFFFFF"/>
        <w:spacing w:before="0" w:after="0"/>
        <w:ind w:firstLine="420"/>
        <w:jc w:val="both"/>
        <w:rPr>
          <w:color w:val="000000"/>
          <w:sz w:val="28"/>
          <w:szCs w:val="28"/>
        </w:rPr>
      </w:pPr>
    </w:p>
    <w:p w:rsidR="007A0E5A" w:rsidRPr="007A0AC8" w:rsidRDefault="007A0E5A" w:rsidP="007A0E5A">
      <w:pPr>
        <w:pStyle w:val="c6"/>
        <w:shd w:val="clear" w:color="auto" w:fill="FFFFFF"/>
        <w:spacing w:before="0" w:after="0"/>
        <w:ind w:firstLine="420"/>
        <w:jc w:val="both"/>
        <w:rPr>
          <w:color w:val="000000"/>
          <w:sz w:val="28"/>
          <w:szCs w:val="28"/>
        </w:rPr>
      </w:pPr>
      <w:r w:rsidRPr="007A0AC8">
        <w:rPr>
          <w:color w:val="000000"/>
          <w:sz w:val="28"/>
          <w:szCs w:val="28"/>
        </w:rPr>
        <w:t>На экране появляется текст о Сабантуе. Ученик читает его выразительно.</w:t>
      </w:r>
    </w:p>
    <w:p w:rsidR="007A0E5A" w:rsidRPr="007A0AC8" w:rsidRDefault="007A0E5A" w:rsidP="007A0E5A">
      <w:pPr>
        <w:pStyle w:val="c6"/>
        <w:shd w:val="clear" w:color="auto" w:fill="FFFFFF"/>
        <w:spacing w:before="0" w:after="0"/>
        <w:ind w:firstLine="420"/>
        <w:jc w:val="both"/>
        <w:rPr>
          <w:color w:val="000000"/>
          <w:sz w:val="28"/>
          <w:szCs w:val="28"/>
        </w:rPr>
      </w:pPr>
    </w:p>
    <w:p w:rsidR="007A0E5A" w:rsidRPr="007A0AC8" w:rsidRDefault="007A0E5A" w:rsidP="007A0E5A">
      <w:pPr>
        <w:pStyle w:val="c0"/>
        <w:shd w:val="clear" w:color="auto" w:fill="FFFFFF"/>
        <w:spacing w:before="0" w:after="0"/>
        <w:ind w:firstLine="420"/>
        <w:jc w:val="both"/>
        <w:rPr>
          <w:rFonts w:ascii="Calibri" w:hAnsi="Calibri" w:cs="Calibri"/>
          <w:color w:val="000000"/>
          <w:sz w:val="28"/>
          <w:szCs w:val="28"/>
        </w:rPr>
      </w:pPr>
      <w:r w:rsidRPr="007A0AC8">
        <w:rPr>
          <w:rStyle w:val="c2"/>
          <w:color w:val="000000"/>
          <w:sz w:val="28"/>
          <w:szCs w:val="28"/>
        </w:rPr>
        <w:t>(1)Сабантуй – испокон веков самый любимый праз</w:t>
      </w:r>
      <w:proofErr w:type="gramStart"/>
      <w:r w:rsidRPr="007A0AC8">
        <w:rPr>
          <w:rStyle w:val="c2"/>
          <w:b/>
          <w:color w:val="000000"/>
          <w:sz w:val="28"/>
          <w:szCs w:val="28"/>
        </w:rPr>
        <w:t>.</w:t>
      </w:r>
      <w:r w:rsidRPr="007A0AC8">
        <w:rPr>
          <w:rStyle w:val="c2"/>
          <w:color w:val="000000"/>
          <w:sz w:val="28"/>
          <w:szCs w:val="28"/>
        </w:rPr>
        <w:t>н</w:t>
      </w:r>
      <w:proofErr w:type="gramEnd"/>
      <w:r w:rsidRPr="007A0AC8">
        <w:rPr>
          <w:rStyle w:val="c2"/>
          <w:color w:val="000000"/>
          <w:sz w:val="28"/>
          <w:szCs w:val="28"/>
        </w:rPr>
        <w:t>ик татарского народа, который вес</w:t>
      </w:r>
      <w:r w:rsidRPr="007A0AC8">
        <w:rPr>
          <w:rStyle w:val="c2"/>
          <w:b/>
          <w:color w:val="000000"/>
          <w:sz w:val="28"/>
          <w:szCs w:val="28"/>
        </w:rPr>
        <w:t>.</w:t>
      </w:r>
      <w:r w:rsidRPr="007A0AC8">
        <w:rPr>
          <w:rStyle w:val="c2"/>
          <w:color w:val="000000"/>
          <w:sz w:val="28"/>
          <w:szCs w:val="28"/>
        </w:rPr>
        <w:t>ло и ш</w:t>
      </w:r>
      <w:r w:rsidRPr="007A0AC8">
        <w:rPr>
          <w:rStyle w:val="c2"/>
          <w:b/>
          <w:color w:val="000000"/>
          <w:sz w:val="28"/>
          <w:szCs w:val="28"/>
        </w:rPr>
        <w:t>.</w:t>
      </w:r>
      <w:r w:rsidRPr="007A0AC8">
        <w:rPr>
          <w:rStyle w:val="c2"/>
          <w:color w:val="000000"/>
          <w:sz w:val="28"/>
          <w:szCs w:val="28"/>
        </w:rPr>
        <w:t>роко отм</w:t>
      </w:r>
      <w:r w:rsidRPr="007A0AC8">
        <w:rPr>
          <w:rStyle w:val="c2"/>
          <w:b/>
          <w:color w:val="000000"/>
          <w:sz w:val="28"/>
          <w:szCs w:val="28"/>
        </w:rPr>
        <w:t>.</w:t>
      </w:r>
      <w:r w:rsidRPr="007A0AC8">
        <w:rPr>
          <w:rStyle w:val="c2"/>
          <w:color w:val="000000"/>
          <w:sz w:val="28"/>
          <w:szCs w:val="28"/>
        </w:rPr>
        <w:t>чает.ся ежегодно. (2) Название его пр.исход.т от тюркских слов: «сабан»(праз.ник) и «туй» (плуг). (3)Праз.ник плуга отм.чался в честь завершения в.сенних полевых работ.</w:t>
      </w:r>
    </w:p>
    <w:p w:rsidR="007A0E5A" w:rsidRPr="007A0AC8" w:rsidRDefault="007A0E5A" w:rsidP="007A0E5A">
      <w:pPr>
        <w:pStyle w:val="c0"/>
        <w:shd w:val="clear" w:color="auto" w:fill="FFFFFF"/>
        <w:spacing w:before="0" w:after="0"/>
        <w:jc w:val="both"/>
        <w:rPr>
          <w:rFonts w:ascii="Calibri" w:hAnsi="Calibri" w:cs="Calibri"/>
          <w:color w:val="000000"/>
          <w:sz w:val="28"/>
          <w:szCs w:val="28"/>
        </w:rPr>
      </w:pPr>
      <w:r w:rsidRPr="007A0AC8">
        <w:rPr>
          <w:rStyle w:val="c2"/>
          <w:color w:val="000000"/>
          <w:sz w:val="28"/>
          <w:szCs w:val="28"/>
        </w:rPr>
        <w:t>       (4)</w:t>
      </w:r>
      <w:r w:rsidRPr="007A0AC8">
        <w:rPr>
          <w:rStyle w:val="c2"/>
          <w:color w:val="000000"/>
          <w:sz w:val="28"/>
          <w:szCs w:val="28"/>
        </w:rPr>
        <w:tab/>
        <w:t>Главное сост</w:t>
      </w:r>
      <w:proofErr w:type="gramStart"/>
      <w:r w:rsidRPr="007A0AC8">
        <w:rPr>
          <w:rStyle w:val="c2"/>
          <w:b/>
          <w:color w:val="000000"/>
          <w:sz w:val="28"/>
          <w:szCs w:val="28"/>
        </w:rPr>
        <w:t>.</w:t>
      </w:r>
      <w:r w:rsidRPr="007A0AC8">
        <w:rPr>
          <w:rStyle w:val="c2"/>
          <w:color w:val="000000"/>
          <w:sz w:val="28"/>
          <w:szCs w:val="28"/>
        </w:rPr>
        <w:t>з</w:t>
      </w:r>
      <w:proofErr w:type="gramEnd"/>
      <w:r w:rsidRPr="007A0AC8">
        <w:rPr>
          <w:rStyle w:val="c2"/>
          <w:color w:val="000000"/>
          <w:sz w:val="28"/>
          <w:szCs w:val="28"/>
        </w:rPr>
        <w:t>ание Сабантуя – кэрэш –имеет древнюю историю.  (5) Со временем сост.зания, пров.димые в праз.ник Сабантуй, изм.нились.(6)Однако главными по-прежн.му ост.ют.ся нац.ональная борьба – кэрэш – и скач(?)ки.</w:t>
      </w:r>
    </w:p>
    <w:p w:rsidR="007A0E5A" w:rsidRPr="007A0AC8" w:rsidRDefault="007A0E5A" w:rsidP="007A0E5A">
      <w:pPr>
        <w:pStyle w:val="c0"/>
        <w:shd w:val="clear" w:color="auto" w:fill="FFFFFF"/>
        <w:spacing w:before="0" w:after="0"/>
        <w:jc w:val="both"/>
        <w:rPr>
          <w:rFonts w:ascii="Calibri" w:hAnsi="Calibri" w:cs="Calibri"/>
          <w:color w:val="000000"/>
          <w:sz w:val="28"/>
          <w:szCs w:val="28"/>
        </w:rPr>
      </w:pPr>
      <w:r w:rsidRPr="007A0AC8">
        <w:rPr>
          <w:rStyle w:val="c2"/>
          <w:color w:val="000000"/>
          <w:sz w:val="28"/>
          <w:szCs w:val="28"/>
        </w:rPr>
        <w:t>      (7)Главный подарок, который дарят сильнейшему б</w:t>
      </w:r>
      <w:proofErr w:type="gramStart"/>
      <w:r w:rsidRPr="007A0AC8">
        <w:rPr>
          <w:rStyle w:val="c2"/>
          <w:color w:val="000000"/>
          <w:sz w:val="28"/>
          <w:szCs w:val="28"/>
        </w:rPr>
        <w:t>.р</w:t>
      </w:r>
      <w:proofErr w:type="gramEnd"/>
      <w:r w:rsidRPr="007A0AC8">
        <w:rPr>
          <w:rStyle w:val="c2"/>
          <w:color w:val="000000"/>
          <w:sz w:val="28"/>
          <w:szCs w:val="28"/>
        </w:rPr>
        <w:t>цу, как извес.но, б.ран. (8)Но почему именно баран, а не какой-нибудь другой приз?(9)У древних тюрков баран был св.щенным ж.вотным. (10) Сч.талось, что он охр.няет людей от злых духов.</w:t>
      </w:r>
    </w:p>
    <w:p w:rsidR="007A0E5A" w:rsidRPr="007A0AC8" w:rsidRDefault="007A0E5A" w:rsidP="007A0E5A">
      <w:pPr>
        <w:pStyle w:val="c0"/>
        <w:shd w:val="clear" w:color="auto" w:fill="FFFFFF"/>
        <w:spacing w:before="0" w:after="0"/>
        <w:jc w:val="both"/>
        <w:rPr>
          <w:rFonts w:ascii="Calibri" w:hAnsi="Calibri" w:cs="Calibri"/>
          <w:color w:val="000000"/>
          <w:sz w:val="28"/>
          <w:szCs w:val="28"/>
        </w:rPr>
      </w:pPr>
      <w:r w:rsidRPr="007A0AC8">
        <w:rPr>
          <w:rStyle w:val="c2"/>
          <w:color w:val="000000"/>
          <w:sz w:val="28"/>
          <w:szCs w:val="28"/>
        </w:rPr>
        <w:t>      (11 )Целей проведения с</w:t>
      </w:r>
      <w:proofErr w:type="gramStart"/>
      <w:r w:rsidRPr="007A0AC8">
        <w:rPr>
          <w:rStyle w:val="c2"/>
          <w:color w:val="000000"/>
          <w:sz w:val="28"/>
          <w:szCs w:val="28"/>
        </w:rPr>
        <w:t>.в</w:t>
      </w:r>
      <w:proofErr w:type="gramEnd"/>
      <w:r w:rsidRPr="007A0AC8">
        <w:rPr>
          <w:rStyle w:val="c2"/>
          <w:color w:val="000000"/>
          <w:sz w:val="28"/>
          <w:szCs w:val="28"/>
        </w:rPr>
        <w:t xml:space="preserve">ременного Сабантуя несколько: определение батыров – победителей в борьбе, народные раз(с)влечения с национальными песн.ми, плясками и играми, а самое главное – подв.дение итогов в.сенних п.левых работ и нагр.ждение  лу.ших з.мледельцев. </w:t>
      </w:r>
    </w:p>
    <w:p w:rsidR="007A0E5A" w:rsidRPr="007A0AC8" w:rsidRDefault="007A0E5A" w:rsidP="007A0E5A">
      <w:pPr>
        <w:pStyle w:val="c0"/>
        <w:shd w:val="clear" w:color="auto" w:fill="FFFFFF"/>
        <w:spacing w:before="0" w:after="0"/>
        <w:jc w:val="both"/>
        <w:rPr>
          <w:rFonts w:ascii="Calibri" w:hAnsi="Calibri" w:cs="Calibri"/>
          <w:color w:val="000000"/>
          <w:sz w:val="28"/>
          <w:szCs w:val="28"/>
        </w:rPr>
      </w:pPr>
      <w:r w:rsidRPr="007A0AC8">
        <w:rPr>
          <w:rStyle w:val="c2"/>
          <w:color w:val="000000"/>
          <w:sz w:val="28"/>
          <w:szCs w:val="28"/>
        </w:rPr>
        <w:t>       (12)Все сост</w:t>
      </w:r>
      <w:proofErr w:type="gramStart"/>
      <w:r w:rsidRPr="007A0AC8">
        <w:rPr>
          <w:rStyle w:val="c2"/>
          <w:color w:val="000000"/>
          <w:sz w:val="28"/>
          <w:szCs w:val="28"/>
        </w:rPr>
        <w:t>.з</w:t>
      </w:r>
      <w:proofErr w:type="gramEnd"/>
      <w:r w:rsidRPr="007A0AC8">
        <w:rPr>
          <w:rStyle w:val="c2"/>
          <w:color w:val="000000"/>
          <w:sz w:val="28"/>
          <w:szCs w:val="28"/>
        </w:rPr>
        <w:t>ания, пров.димые на Сабантуе, непременно что-то об.значали и символизировали. (13)Например, стр.льба из лука не просто тр.нировка будущих воинов и охотников.(14)В далёк.м прошлом умение стрелять из лука об..значало достижение юношей совершеннолетия. (15) Лук символизировал также первые сол.ечные лучи.</w:t>
      </w:r>
    </w:p>
    <w:p w:rsidR="007A0E5A" w:rsidRPr="007A0AC8" w:rsidRDefault="007A0E5A" w:rsidP="007A0E5A">
      <w:pPr>
        <w:pStyle w:val="c0"/>
        <w:shd w:val="clear" w:color="auto" w:fill="FFFFFF"/>
        <w:spacing w:before="0" w:after="0"/>
        <w:jc w:val="both"/>
        <w:rPr>
          <w:rFonts w:ascii="Calibri" w:hAnsi="Calibri" w:cs="Calibri"/>
          <w:color w:val="000000"/>
          <w:sz w:val="28"/>
          <w:szCs w:val="28"/>
        </w:rPr>
      </w:pPr>
      <w:r w:rsidRPr="007A0AC8">
        <w:rPr>
          <w:rStyle w:val="c2"/>
          <w:color w:val="000000"/>
          <w:sz w:val="28"/>
          <w:szCs w:val="28"/>
        </w:rPr>
        <w:t>       (16)Дети также пробовали свои силы в различных играх: в лазань. на шест, бег. в мешках, перетягивани. к</w:t>
      </w:r>
      <w:proofErr w:type="gramStart"/>
      <w:r w:rsidRPr="007A0AC8">
        <w:rPr>
          <w:rStyle w:val="c2"/>
          <w:color w:val="000000"/>
          <w:sz w:val="28"/>
          <w:szCs w:val="28"/>
        </w:rPr>
        <w:t>.н</w:t>
      </w:r>
      <w:proofErr w:type="gramEnd"/>
      <w:r w:rsidRPr="007A0AC8">
        <w:rPr>
          <w:rStyle w:val="c2"/>
          <w:color w:val="000000"/>
          <w:sz w:val="28"/>
          <w:szCs w:val="28"/>
        </w:rPr>
        <w:t>ата.</w:t>
      </w:r>
    </w:p>
    <w:p w:rsidR="007A0E5A" w:rsidRPr="007A0AC8" w:rsidRDefault="007A0E5A" w:rsidP="007A0E5A">
      <w:pPr>
        <w:pStyle w:val="c0"/>
        <w:shd w:val="clear" w:color="auto" w:fill="FFFFFF"/>
        <w:spacing w:before="0" w:after="0"/>
        <w:jc w:val="both"/>
        <w:rPr>
          <w:rFonts w:ascii="Calibri" w:hAnsi="Calibri" w:cs="Calibri"/>
          <w:color w:val="000000"/>
          <w:sz w:val="28"/>
          <w:szCs w:val="28"/>
        </w:rPr>
      </w:pPr>
      <w:r w:rsidRPr="007A0AC8">
        <w:rPr>
          <w:rStyle w:val="c2"/>
          <w:color w:val="000000"/>
          <w:sz w:val="28"/>
          <w:szCs w:val="28"/>
        </w:rPr>
        <w:t>        (17)Сабантуй, который нач</w:t>
      </w:r>
      <w:proofErr w:type="gramStart"/>
      <w:r w:rsidRPr="007A0AC8">
        <w:rPr>
          <w:rStyle w:val="c2"/>
          <w:color w:val="000000"/>
          <w:sz w:val="28"/>
          <w:szCs w:val="28"/>
        </w:rPr>
        <w:t>.л</w:t>
      </w:r>
      <w:proofErr w:type="gramEnd"/>
      <w:r w:rsidRPr="007A0AC8">
        <w:rPr>
          <w:rStyle w:val="c2"/>
          <w:color w:val="000000"/>
          <w:sz w:val="28"/>
          <w:szCs w:val="28"/>
        </w:rPr>
        <w:t>и праз.новать ещё к.чевники, затем превратился в праз.ник земледельц.в, а до нас дош.л уже просто в.сёлым народным гулянием.(18)Это один из национальных праз.ников, который  менялся вместе со временем и людьми и дош.л из глубок.й древност. до наших дней</w:t>
      </w:r>
    </w:p>
    <w:p w:rsidR="007A0E5A" w:rsidRPr="007A0AC8" w:rsidRDefault="007A0E5A" w:rsidP="007A0E5A">
      <w:pPr>
        <w:pStyle w:val="c6"/>
        <w:shd w:val="clear" w:color="auto" w:fill="FFFFFF"/>
        <w:spacing w:before="0" w:after="0"/>
        <w:ind w:firstLine="420"/>
        <w:jc w:val="both"/>
        <w:rPr>
          <w:rStyle w:val="c2"/>
          <w:color w:val="000000"/>
          <w:sz w:val="28"/>
          <w:szCs w:val="28"/>
        </w:rPr>
      </w:pPr>
      <w:r w:rsidRPr="007A0AC8">
        <w:rPr>
          <w:rStyle w:val="c2"/>
          <w:color w:val="000000"/>
          <w:sz w:val="28"/>
          <w:szCs w:val="28"/>
        </w:rPr>
        <w:t>(19)Сабантуй в Российской Федерации имеет статус федерального праздника и проводит</w:t>
      </w:r>
      <w:proofErr w:type="gramStart"/>
      <w:r w:rsidRPr="007A0AC8">
        <w:rPr>
          <w:rStyle w:val="c2"/>
          <w:color w:val="000000"/>
          <w:sz w:val="28"/>
          <w:szCs w:val="28"/>
        </w:rPr>
        <w:t>.с</w:t>
      </w:r>
      <w:proofErr w:type="gramEnd"/>
      <w:r w:rsidRPr="007A0AC8">
        <w:rPr>
          <w:rStyle w:val="c2"/>
          <w:color w:val="000000"/>
          <w:sz w:val="28"/>
          <w:szCs w:val="28"/>
        </w:rPr>
        <w:t>я во многих городах: Казан., Москве, Уфе, Санкт-Петербург., Самар., Саранск. и других. (20)Этот праз.</w:t>
      </w:r>
      <w:proofErr w:type="gramStart"/>
      <w:r w:rsidRPr="007A0AC8">
        <w:rPr>
          <w:rStyle w:val="c2"/>
          <w:color w:val="000000"/>
          <w:sz w:val="28"/>
          <w:szCs w:val="28"/>
        </w:rPr>
        <w:t>ник</w:t>
      </w:r>
      <w:proofErr w:type="gramEnd"/>
      <w:r w:rsidRPr="007A0AC8">
        <w:rPr>
          <w:rStyle w:val="c2"/>
          <w:color w:val="000000"/>
          <w:sz w:val="28"/>
          <w:szCs w:val="28"/>
        </w:rPr>
        <w:t xml:space="preserve"> находит(?)ся под </w:t>
      </w:r>
      <w:r w:rsidRPr="007A0AC8">
        <w:rPr>
          <w:rStyle w:val="c2"/>
          <w:color w:val="000000"/>
          <w:sz w:val="28"/>
          <w:szCs w:val="28"/>
        </w:rPr>
        <w:lastRenderedPageBreak/>
        <w:t>защитой ЮНЕСКО как шедевр ус.ного наследия человечества, ведь он настоящий драгоценный камень единства и дружбы.</w:t>
      </w:r>
      <w:r w:rsidRPr="007A0AC8">
        <w:rPr>
          <w:rStyle w:val="c2"/>
          <w:color w:val="000000"/>
          <w:sz w:val="28"/>
          <w:szCs w:val="28"/>
        </w:rPr>
        <w:tab/>
      </w:r>
    </w:p>
    <w:p w:rsidR="007A0E5A" w:rsidRPr="007A0AC8" w:rsidRDefault="007A0E5A" w:rsidP="007A0E5A">
      <w:pPr>
        <w:pStyle w:val="c6"/>
        <w:shd w:val="clear" w:color="auto" w:fill="FFFFFF"/>
        <w:spacing w:before="0" w:after="0"/>
        <w:ind w:firstLine="420"/>
        <w:jc w:val="both"/>
        <w:rPr>
          <w:color w:val="000000"/>
          <w:sz w:val="28"/>
          <w:szCs w:val="28"/>
        </w:rPr>
      </w:pPr>
    </w:p>
    <w:p w:rsidR="007A0E5A" w:rsidRPr="007A0AC8" w:rsidRDefault="007A0E5A" w:rsidP="007A0E5A">
      <w:pPr>
        <w:pStyle w:val="c0"/>
        <w:shd w:val="clear" w:color="auto" w:fill="FFFFFF"/>
        <w:spacing w:before="0" w:after="0"/>
        <w:jc w:val="both"/>
        <w:rPr>
          <w:b/>
          <w:sz w:val="28"/>
          <w:szCs w:val="28"/>
        </w:rPr>
      </w:pPr>
      <w:r w:rsidRPr="007A0AC8">
        <w:rPr>
          <w:b/>
          <w:sz w:val="28"/>
          <w:szCs w:val="28"/>
          <w:lang w:val="en-US"/>
        </w:rPr>
        <w:t>II</w:t>
      </w:r>
      <w:proofErr w:type="gramStart"/>
      <w:r w:rsidRPr="007A0AC8">
        <w:rPr>
          <w:b/>
          <w:sz w:val="28"/>
          <w:szCs w:val="28"/>
        </w:rPr>
        <w:t>.  Целеполагание</w:t>
      </w:r>
      <w:proofErr w:type="gramEnd"/>
      <w:r w:rsidRPr="007A0AC8">
        <w:rPr>
          <w:b/>
          <w:sz w:val="28"/>
          <w:szCs w:val="28"/>
        </w:rPr>
        <w:t>.</w:t>
      </w:r>
      <w:r w:rsidRPr="007A0AC8">
        <w:rPr>
          <w:b/>
          <w:sz w:val="28"/>
          <w:szCs w:val="28"/>
        </w:rPr>
        <w:tab/>
      </w:r>
    </w:p>
    <w:p w:rsidR="007A0E5A" w:rsidRPr="007A0AC8" w:rsidRDefault="007A0E5A" w:rsidP="007A0E5A">
      <w:pPr>
        <w:pStyle w:val="c0"/>
        <w:shd w:val="clear" w:color="auto" w:fill="FFFFFF"/>
        <w:spacing w:before="0" w:after="0"/>
        <w:ind w:firstLine="420"/>
        <w:jc w:val="both"/>
        <w:rPr>
          <w:b/>
          <w:sz w:val="28"/>
          <w:szCs w:val="28"/>
        </w:rPr>
      </w:pPr>
      <w:r w:rsidRPr="007A0AC8">
        <w:rPr>
          <w:b/>
          <w:sz w:val="28"/>
          <w:szCs w:val="28"/>
        </w:rPr>
        <w:tab/>
      </w:r>
      <w:r w:rsidRPr="007A0AC8">
        <w:rPr>
          <w:b/>
          <w:sz w:val="28"/>
          <w:szCs w:val="28"/>
        </w:rPr>
        <w:tab/>
      </w:r>
      <w:r w:rsidRPr="007A0AC8">
        <w:rPr>
          <w:b/>
          <w:sz w:val="28"/>
          <w:szCs w:val="28"/>
        </w:rPr>
        <w:tab/>
      </w:r>
      <w:r w:rsidRPr="007A0AC8">
        <w:rPr>
          <w:b/>
          <w:sz w:val="28"/>
          <w:szCs w:val="28"/>
        </w:rPr>
        <w:tab/>
      </w:r>
      <w:r w:rsidRPr="007A0AC8">
        <w:rPr>
          <w:b/>
          <w:sz w:val="28"/>
          <w:szCs w:val="28"/>
        </w:rPr>
        <w:tab/>
      </w:r>
      <w:r w:rsidRPr="007A0AC8">
        <w:rPr>
          <w:b/>
          <w:sz w:val="28"/>
          <w:szCs w:val="28"/>
        </w:rPr>
        <w:tab/>
      </w:r>
      <w:r w:rsidRPr="007A0AC8">
        <w:rPr>
          <w:b/>
          <w:sz w:val="28"/>
          <w:szCs w:val="28"/>
        </w:rPr>
        <w:tab/>
      </w:r>
      <w:r w:rsidRPr="007A0AC8">
        <w:rPr>
          <w:b/>
          <w:sz w:val="28"/>
          <w:szCs w:val="28"/>
        </w:rPr>
        <w:tab/>
      </w:r>
      <w:r w:rsidRPr="007A0AC8">
        <w:rPr>
          <w:b/>
          <w:sz w:val="28"/>
          <w:szCs w:val="28"/>
        </w:rPr>
        <w:tab/>
        <w:t xml:space="preserve">                                                                       </w:t>
      </w:r>
    </w:p>
    <w:p w:rsidR="007A0E5A" w:rsidRPr="007A0AC8" w:rsidRDefault="007A0E5A" w:rsidP="007A0E5A">
      <w:pPr>
        <w:pStyle w:val="c6"/>
        <w:shd w:val="clear" w:color="auto" w:fill="FFFFFF"/>
        <w:spacing w:before="0" w:after="0"/>
        <w:ind w:firstLine="420"/>
        <w:jc w:val="both"/>
        <w:rPr>
          <w:color w:val="000000"/>
          <w:sz w:val="28"/>
          <w:szCs w:val="28"/>
        </w:rPr>
      </w:pPr>
      <w:r w:rsidRPr="007A0AC8">
        <w:rPr>
          <w:color w:val="000000"/>
          <w:sz w:val="28"/>
          <w:szCs w:val="28"/>
        </w:rPr>
        <w:t xml:space="preserve">Учитель: На какие мысли наталкивает вас </w:t>
      </w:r>
      <w:proofErr w:type="gramStart"/>
      <w:r w:rsidRPr="007A0AC8">
        <w:rPr>
          <w:color w:val="000000"/>
          <w:sz w:val="28"/>
          <w:szCs w:val="28"/>
        </w:rPr>
        <w:t>увиденное</w:t>
      </w:r>
      <w:proofErr w:type="gramEnd"/>
      <w:r w:rsidRPr="007A0AC8">
        <w:rPr>
          <w:color w:val="000000"/>
          <w:sz w:val="28"/>
          <w:szCs w:val="28"/>
        </w:rPr>
        <w:t xml:space="preserve"> и услышанное?</w:t>
      </w:r>
    </w:p>
    <w:p w:rsidR="007A0E5A" w:rsidRPr="007A0AC8" w:rsidRDefault="007A0E5A" w:rsidP="007A0E5A">
      <w:pPr>
        <w:pStyle w:val="c6"/>
        <w:shd w:val="clear" w:color="auto" w:fill="FFFFFF"/>
        <w:spacing w:before="0" w:after="0"/>
        <w:ind w:firstLine="420"/>
        <w:jc w:val="both"/>
        <w:rPr>
          <w:color w:val="000000"/>
          <w:sz w:val="28"/>
          <w:szCs w:val="28"/>
        </w:rPr>
      </w:pPr>
      <w:r w:rsidRPr="007A0AC8">
        <w:rPr>
          <w:color w:val="000000"/>
          <w:sz w:val="28"/>
          <w:szCs w:val="28"/>
        </w:rPr>
        <w:t>-Разговор пойдет о празднике Сабантуй.</w:t>
      </w:r>
    </w:p>
    <w:p w:rsidR="007A0E5A" w:rsidRPr="007A0AC8" w:rsidRDefault="007A0E5A" w:rsidP="007A0E5A">
      <w:pPr>
        <w:pStyle w:val="c6"/>
        <w:shd w:val="clear" w:color="auto" w:fill="FFFFFF"/>
        <w:spacing w:before="0" w:after="0"/>
        <w:ind w:firstLine="420"/>
        <w:jc w:val="both"/>
        <w:rPr>
          <w:color w:val="000000"/>
          <w:sz w:val="28"/>
          <w:szCs w:val="28"/>
        </w:rPr>
      </w:pPr>
      <w:r w:rsidRPr="007A0AC8">
        <w:rPr>
          <w:color w:val="000000"/>
          <w:sz w:val="28"/>
          <w:szCs w:val="28"/>
        </w:rPr>
        <w:t>-Перед нами текст. Значит, будем с ним работать.</w:t>
      </w:r>
    </w:p>
    <w:p w:rsidR="007A0E5A" w:rsidRPr="007A0AC8" w:rsidRDefault="007A0E5A" w:rsidP="007A0E5A">
      <w:pPr>
        <w:pStyle w:val="c6"/>
        <w:shd w:val="clear" w:color="auto" w:fill="FFFFFF"/>
        <w:spacing w:before="0" w:after="0"/>
        <w:ind w:firstLine="420"/>
        <w:jc w:val="both"/>
        <w:rPr>
          <w:color w:val="000000"/>
          <w:sz w:val="28"/>
          <w:szCs w:val="28"/>
        </w:rPr>
      </w:pPr>
      <w:r w:rsidRPr="007A0AC8">
        <w:rPr>
          <w:color w:val="000000"/>
          <w:sz w:val="28"/>
          <w:szCs w:val="28"/>
        </w:rPr>
        <w:t>Учитель: Молодцы. Действительно, мы сегодня расширим свои знания о национальном татарском празднике Сабантуй, повторим и обобщим изученное в разделе «Лексика. Фразеология».</w:t>
      </w:r>
    </w:p>
    <w:p w:rsidR="007A0E5A" w:rsidRPr="007A0AC8" w:rsidRDefault="007A0E5A" w:rsidP="007A0E5A">
      <w:pPr>
        <w:pStyle w:val="c6"/>
        <w:shd w:val="clear" w:color="auto" w:fill="FFFFFF"/>
        <w:spacing w:before="0" w:after="0"/>
        <w:ind w:firstLine="420"/>
        <w:jc w:val="both"/>
        <w:rPr>
          <w:rStyle w:val="c2"/>
          <w:color w:val="000000"/>
          <w:sz w:val="28"/>
          <w:szCs w:val="28"/>
        </w:rPr>
      </w:pPr>
      <w:r w:rsidRPr="007A0AC8">
        <w:rPr>
          <w:color w:val="000000"/>
          <w:sz w:val="28"/>
          <w:szCs w:val="28"/>
        </w:rPr>
        <w:t>Запишите число и тему урока</w:t>
      </w:r>
      <w:r w:rsidRPr="007A0AC8">
        <w:rPr>
          <w:rStyle w:val="c1"/>
          <w:b/>
          <w:bCs/>
          <w:color w:val="000000"/>
          <w:sz w:val="28"/>
          <w:szCs w:val="28"/>
        </w:rPr>
        <w:t xml:space="preserve"> </w:t>
      </w:r>
      <w:r w:rsidRPr="007A0AC8">
        <w:rPr>
          <w:rStyle w:val="c1"/>
          <w:bCs/>
          <w:color w:val="000000"/>
          <w:sz w:val="28"/>
          <w:szCs w:val="28"/>
        </w:rPr>
        <w:t>«Повторение и обобщение материала по теме «Лексика</w:t>
      </w:r>
      <w:proofErr w:type="gramStart"/>
      <w:r w:rsidRPr="007A0AC8">
        <w:rPr>
          <w:rStyle w:val="c1"/>
          <w:bCs/>
          <w:color w:val="000000"/>
          <w:sz w:val="28"/>
          <w:szCs w:val="28"/>
        </w:rPr>
        <w:t>.Ф</w:t>
      </w:r>
      <w:proofErr w:type="gramEnd"/>
      <w:r w:rsidRPr="007A0AC8">
        <w:rPr>
          <w:rStyle w:val="c1"/>
          <w:bCs/>
          <w:color w:val="000000"/>
          <w:sz w:val="28"/>
          <w:szCs w:val="28"/>
        </w:rPr>
        <w:t>разеология».</w:t>
      </w:r>
      <w:r w:rsidRPr="007A0AC8">
        <w:rPr>
          <w:rStyle w:val="c2"/>
          <w:color w:val="000000"/>
          <w:sz w:val="28"/>
          <w:szCs w:val="28"/>
        </w:rPr>
        <w:tab/>
      </w:r>
      <w:r w:rsidRPr="007A0AC8">
        <w:rPr>
          <w:rStyle w:val="c2"/>
          <w:color w:val="000000"/>
          <w:sz w:val="28"/>
          <w:szCs w:val="28"/>
        </w:rPr>
        <w:tab/>
      </w:r>
      <w:r w:rsidRPr="007A0AC8">
        <w:rPr>
          <w:rStyle w:val="c2"/>
          <w:color w:val="000000"/>
          <w:sz w:val="28"/>
          <w:szCs w:val="28"/>
        </w:rPr>
        <w:tab/>
      </w:r>
      <w:r w:rsidRPr="007A0AC8">
        <w:rPr>
          <w:rStyle w:val="c2"/>
          <w:color w:val="000000"/>
          <w:sz w:val="28"/>
          <w:szCs w:val="28"/>
        </w:rPr>
        <w:tab/>
      </w:r>
      <w:r w:rsidRPr="007A0AC8">
        <w:rPr>
          <w:rStyle w:val="c2"/>
          <w:color w:val="000000"/>
          <w:sz w:val="28"/>
          <w:szCs w:val="28"/>
        </w:rPr>
        <w:tab/>
      </w:r>
      <w:r w:rsidRPr="007A0AC8">
        <w:rPr>
          <w:rStyle w:val="c2"/>
          <w:color w:val="000000"/>
          <w:sz w:val="28"/>
          <w:szCs w:val="28"/>
        </w:rPr>
        <w:tab/>
      </w:r>
      <w:r w:rsidRPr="007A0AC8">
        <w:rPr>
          <w:rStyle w:val="c2"/>
          <w:color w:val="000000"/>
          <w:sz w:val="28"/>
          <w:szCs w:val="28"/>
        </w:rPr>
        <w:tab/>
      </w:r>
      <w:r w:rsidRPr="007A0AC8">
        <w:rPr>
          <w:rStyle w:val="c2"/>
          <w:color w:val="000000"/>
          <w:sz w:val="28"/>
          <w:szCs w:val="28"/>
        </w:rPr>
        <w:tab/>
      </w:r>
      <w:r w:rsidRPr="007A0AC8">
        <w:rPr>
          <w:rStyle w:val="c2"/>
          <w:color w:val="000000"/>
          <w:sz w:val="28"/>
          <w:szCs w:val="28"/>
        </w:rPr>
        <w:tab/>
      </w:r>
      <w:r w:rsidRPr="007A0AC8">
        <w:rPr>
          <w:rStyle w:val="c2"/>
          <w:color w:val="000000"/>
          <w:sz w:val="28"/>
          <w:szCs w:val="28"/>
        </w:rPr>
        <w:tab/>
      </w:r>
    </w:p>
    <w:p w:rsidR="007A0E5A" w:rsidRPr="007A0AC8" w:rsidRDefault="007A0E5A" w:rsidP="007A0E5A">
      <w:pPr>
        <w:pStyle w:val="c6"/>
        <w:shd w:val="clear" w:color="auto" w:fill="FFFFFF"/>
        <w:spacing w:before="0" w:after="0"/>
        <w:jc w:val="both"/>
        <w:rPr>
          <w:rStyle w:val="c2"/>
          <w:color w:val="000000"/>
          <w:sz w:val="28"/>
          <w:szCs w:val="28"/>
        </w:rPr>
      </w:pPr>
    </w:p>
    <w:p w:rsidR="007A0E5A" w:rsidRPr="007A0AC8" w:rsidRDefault="007A0E5A" w:rsidP="007A0E5A">
      <w:pPr>
        <w:pStyle w:val="c6"/>
        <w:shd w:val="clear" w:color="auto" w:fill="FFFFFF"/>
        <w:spacing w:before="0" w:after="0"/>
        <w:jc w:val="both"/>
        <w:rPr>
          <w:b/>
          <w:sz w:val="28"/>
          <w:szCs w:val="28"/>
        </w:rPr>
      </w:pPr>
      <w:r w:rsidRPr="007A0AC8">
        <w:rPr>
          <w:b/>
          <w:sz w:val="28"/>
          <w:szCs w:val="28"/>
          <w:lang w:val="en-US"/>
        </w:rPr>
        <w:t>III</w:t>
      </w:r>
      <w:r w:rsidRPr="007A0AC8">
        <w:rPr>
          <w:b/>
          <w:sz w:val="28"/>
          <w:szCs w:val="28"/>
        </w:rPr>
        <w:t>. Актуализация знаний.</w:t>
      </w:r>
    </w:p>
    <w:p w:rsidR="007A0E5A" w:rsidRPr="007A0AC8" w:rsidRDefault="007A0E5A" w:rsidP="007A0E5A">
      <w:pPr>
        <w:pStyle w:val="c6"/>
        <w:shd w:val="clear" w:color="auto" w:fill="FFFFFF"/>
        <w:spacing w:before="0" w:after="0"/>
        <w:ind w:firstLine="420"/>
        <w:jc w:val="both"/>
        <w:rPr>
          <w:b/>
          <w:bCs/>
          <w:color w:val="000000"/>
          <w:sz w:val="28"/>
          <w:szCs w:val="28"/>
        </w:rPr>
      </w:pPr>
    </w:p>
    <w:p w:rsidR="007A0E5A" w:rsidRPr="007A0AC8" w:rsidRDefault="007A0E5A" w:rsidP="007A0E5A">
      <w:pPr>
        <w:pStyle w:val="c0"/>
        <w:shd w:val="clear" w:color="auto" w:fill="FFFFFF"/>
        <w:spacing w:before="0" w:after="0"/>
        <w:ind w:firstLine="708"/>
        <w:jc w:val="both"/>
        <w:rPr>
          <w:color w:val="000000"/>
          <w:sz w:val="28"/>
          <w:szCs w:val="28"/>
        </w:rPr>
      </w:pPr>
      <w:r w:rsidRPr="007A0AC8">
        <w:rPr>
          <w:color w:val="000000"/>
          <w:sz w:val="28"/>
          <w:szCs w:val="28"/>
        </w:rPr>
        <w:t>Учитель: Как вы знаете, на Лямбирской земле тоже ежегодно проводится праздник плуга. Многие из вас принимают активное участие в его подготовке и проведении. Расскажите, что вы знаете о празднике.</w:t>
      </w:r>
    </w:p>
    <w:p w:rsidR="007A0E5A" w:rsidRPr="007A0AC8" w:rsidRDefault="007A0E5A" w:rsidP="007A0E5A">
      <w:pPr>
        <w:pStyle w:val="c0"/>
        <w:shd w:val="clear" w:color="auto" w:fill="FFFFFF"/>
        <w:spacing w:before="0" w:after="0"/>
        <w:ind w:firstLine="708"/>
        <w:jc w:val="both"/>
        <w:rPr>
          <w:color w:val="000000"/>
          <w:sz w:val="28"/>
          <w:szCs w:val="28"/>
        </w:rPr>
      </w:pPr>
    </w:p>
    <w:p w:rsidR="007A0E5A" w:rsidRPr="007A0AC8" w:rsidRDefault="007A0E5A" w:rsidP="007A0E5A">
      <w:pPr>
        <w:pStyle w:val="c0"/>
        <w:shd w:val="clear" w:color="auto" w:fill="FFFFFF"/>
        <w:spacing w:before="0" w:after="0"/>
        <w:ind w:firstLine="708"/>
        <w:jc w:val="both"/>
        <w:rPr>
          <w:b/>
          <w:sz w:val="28"/>
          <w:szCs w:val="28"/>
        </w:rPr>
      </w:pPr>
      <w:proofErr w:type="gramStart"/>
      <w:r w:rsidRPr="007A0AC8">
        <w:rPr>
          <w:b/>
          <w:sz w:val="28"/>
          <w:szCs w:val="28"/>
        </w:rPr>
        <w:t>Реализация индивидуального задания)</w:t>
      </w:r>
      <w:r w:rsidRPr="007A0AC8">
        <w:rPr>
          <w:b/>
          <w:sz w:val="28"/>
          <w:szCs w:val="28"/>
        </w:rPr>
        <w:tab/>
      </w:r>
      <w:proofErr w:type="gramEnd"/>
    </w:p>
    <w:p w:rsidR="007A0E5A" w:rsidRPr="007A0AC8" w:rsidRDefault="007A0E5A" w:rsidP="007A0E5A">
      <w:pPr>
        <w:pStyle w:val="c0"/>
        <w:shd w:val="clear" w:color="auto" w:fill="FFFFFF"/>
        <w:spacing w:before="0" w:after="0"/>
        <w:ind w:firstLine="708"/>
        <w:jc w:val="both"/>
        <w:rPr>
          <w:b/>
          <w:sz w:val="28"/>
          <w:szCs w:val="28"/>
        </w:rPr>
      </w:pPr>
    </w:p>
    <w:p w:rsidR="007A0E5A" w:rsidRPr="007A0AC8" w:rsidRDefault="007A0E5A" w:rsidP="007A0E5A">
      <w:pPr>
        <w:pStyle w:val="c0"/>
        <w:shd w:val="clear" w:color="auto" w:fill="FFFFFF"/>
        <w:spacing w:before="0" w:after="0"/>
        <w:ind w:firstLine="708"/>
        <w:jc w:val="both"/>
        <w:rPr>
          <w:color w:val="000000"/>
          <w:sz w:val="28"/>
          <w:szCs w:val="28"/>
        </w:rPr>
      </w:pPr>
      <w:r w:rsidRPr="007A0AC8">
        <w:rPr>
          <w:sz w:val="28"/>
          <w:szCs w:val="28"/>
        </w:rPr>
        <w:t>Праздник «Сабантуй в Лямбире проводится в конце мая — начале июня. Первоначально празднование происходило на центральной площади райцентра, но вскоре площадь перестала вмещать всех гостей, поэтому уже несколько Сабантуй проходит на территории центрального аэроклуба ДОСААФ России имени Героя Советского Союза М. П. Девятаева. Праздник проводится в честь окончания весенне-полевых работ, поэтому здесь награждают лучших работников сельского хозяйства.</w:t>
      </w:r>
      <w:r w:rsidRPr="007A0AC8">
        <w:rPr>
          <w:sz w:val="28"/>
          <w:szCs w:val="28"/>
        </w:rPr>
        <w:tab/>
      </w:r>
      <w:r w:rsidRPr="007A0AC8">
        <w:rPr>
          <w:sz w:val="28"/>
          <w:szCs w:val="28"/>
        </w:rPr>
        <w:tab/>
      </w:r>
      <w:r w:rsidRPr="007A0AC8">
        <w:rPr>
          <w:sz w:val="28"/>
          <w:szCs w:val="28"/>
        </w:rPr>
        <w:tab/>
      </w:r>
      <w:r w:rsidRPr="007A0AC8">
        <w:rPr>
          <w:sz w:val="28"/>
          <w:szCs w:val="28"/>
        </w:rPr>
        <w:tab/>
      </w:r>
      <w:r w:rsidRPr="007A0AC8">
        <w:rPr>
          <w:sz w:val="28"/>
          <w:szCs w:val="28"/>
        </w:rPr>
        <w:br/>
        <w:t xml:space="preserve">       </w:t>
      </w:r>
      <w:r w:rsidRPr="007A0AC8">
        <w:rPr>
          <w:sz w:val="28"/>
          <w:szCs w:val="28"/>
        </w:rPr>
        <w:tab/>
        <w:t xml:space="preserve">На Сабантуе можно попробовать всевозможные блюда национальных кухонь: русской, татарской, мордовской, украинской... Здесь выступают самодеятельные артисты, демонстрируют показательные номера парашютисты, мотоциклисты и члены </w:t>
      </w:r>
      <w:proofErr w:type="gramStart"/>
      <w:r w:rsidRPr="007A0AC8">
        <w:rPr>
          <w:sz w:val="28"/>
          <w:szCs w:val="28"/>
        </w:rPr>
        <w:t>конно-спортивного</w:t>
      </w:r>
      <w:proofErr w:type="gramEnd"/>
      <w:r w:rsidRPr="007A0AC8">
        <w:rPr>
          <w:sz w:val="28"/>
          <w:szCs w:val="28"/>
        </w:rPr>
        <w:t xml:space="preserve"> клуба. </w:t>
      </w:r>
      <w:r w:rsidRPr="007A0AC8">
        <w:rPr>
          <w:sz w:val="28"/>
          <w:szCs w:val="28"/>
        </w:rPr>
        <w:tab/>
        <w:t>Традиционно Сабантуй славится спортивными состязаниями, на которые приезжают гости не только из районов нашей Республики, но из соседних регионов. Больше всего зрителей собирает «көрэш» (борьба на поясах). Победитель получает звание «батыра</w:t>
      </w:r>
      <w:proofErr w:type="gramStart"/>
      <w:r w:rsidRPr="007A0AC8">
        <w:rPr>
          <w:sz w:val="28"/>
          <w:szCs w:val="28"/>
        </w:rPr>
        <w:t>»(</w:t>
      </w:r>
      <w:proofErr w:type="gramEnd"/>
      <w:r w:rsidRPr="007A0AC8">
        <w:rPr>
          <w:sz w:val="28"/>
          <w:szCs w:val="28"/>
        </w:rPr>
        <w:t>силач, богатырь) и живого барана в подарок.</w:t>
      </w:r>
      <w:r w:rsidRPr="007A0AC8">
        <w:rPr>
          <w:sz w:val="28"/>
          <w:szCs w:val="28"/>
        </w:rPr>
        <w:tab/>
      </w:r>
      <w:r w:rsidRPr="007A0AC8">
        <w:rPr>
          <w:sz w:val="28"/>
          <w:szCs w:val="28"/>
        </w:rPr>
        <w:tab/>
      </w:r>
      <w:r w:rsidRPr="007A0AC8">
        <w:rPr>
          <w:sz w:val="28"/>
          <w:szCs w:val="28"/>
        </w:rPr>
        <w:tab/>
      </w:r>
      <w:r w:rsidRPr="007A0AC8">
        <w:rPr>
          <w:sz w:val="28"/>
          <w:szCs w:val="28"/>
        </w:rPr>
        <w:tab/>
        <w:t>Праздник плуга любим и взрослыми, и детьми, потому что это праздник труда, здоровья, силы и ловкости, который возрождает национальные обычаи и традиции, народные песни и пляски, объединяет всех людей, живущих на этой земле.</w:t>
      </w:r>
      <w:r w:rsidRPr="007A0AC8">
        <w:rPr>
          <w:sz w:val="28"/>
          <w:szCs w:val="28"/>
        </w:rPr>
        <w:tab/>
      </w:r>
    </w:p>
    <w:p w:rsidR="007A0E5A" w:rsidRPr="007A0AC8" w:rsidRDefault="007A0E5A" w:rsidP="007A0E5A">
      <w:pPr>
        <w:pBdr>
          <w:bottom w:val="single" w:sz="6" w:space="0" w:color="A2A9B1"/>
        </w:pBdr>
        <w:shd w:val="clear" w:color="auto" w:fill="FFFFFF"/>
        <w:spacing w:before="240" w:after="60"/>
        <w:ind w:left="420"/>
        <w:jc w:val="both"/>
        <w:outlineLvl w:val="1"/>
        <w:rPr>
          <w:sz w:val="28"/>
          <w:szCs w:val="28"/>
        </w:rPr>
      </w:pPr>
      <w:r w:rsidRPr="007A0AC8">
        <w:rPr>
          <w:sz w:val="28"/>
          <w:szCs w:val="28"/>
        </w:rPr>
        <w:t xml:space="preserve">    Учитель: Есть ли  подобные праздники у других народов? </w:t>
      </w:r>
    </w:p>
    <w:p w:rsidR="007A0E5A" w:rsidRPr="007A0AC8" w:rsidRDefault="007A0E5A" w:rsidP="007A0E5A">
      <w:pPr>
        <w:pBdr>
          <w:bottom w:val="single" w:sz="6" w:space="0" w:color="A2A9B1"/>
        </w:pBdr>
        <w:shd w:val="clear" w:color="auto" w:fill="FFFFFF"/>
        <w:spacing w:before="240" w:after="60"/>
        <w:ind w:left="420"/>
        <w:jc w:val="both"/>
        <w:outlineLvl w:val="1"/>
        <w:rPr>
          <w:b/>
          <w:sz w:val="28"/>
          <w:szCs w:val="28"/>
        </w:rPr>
      </w:pPr>
      <w:r w:rsidRPr="007A0AC8">
        <w:rPr>
          <w:b/>
          <w:sz w:val="28"/>
          <w:szCs w:val="28"/>
        </w:rPr>
        <w:lastRenderedPageBreak/>
        <w:t xml:space="preserve">    Реализация индивидуального задания</w:t>
      </w:r>
    </w:p>
    <w:p w:rsidR="007A0E5A" w:rsidRPr="007A0AC8" w:rsidRDefault="007A0E5A" w:rsidP="007A0E5A">
      <w:pPr>
        <w:pBdr>
          <w:bottom w:val="single" w:sz="6" w:space="0" w:color="A2A9B1"/>
        </w:pBdr>
        <w:shd w:val="clear" w:color="auto" w:fill="FFFFFF"/>
        <w:spacing w:before="240" w:after="60"/>
        <w:ind w:firstLine="708"/>
        <w:jc w:val="both"/>
        <w:outlineLvl w:val="1"/>
        <w:rPr>
          <w:sz w:val="28"/>
          <w:szCs w:val="28"/>
        </w:rPr>
      </w:pPr>
      <w:r w:rsidRPr="007A0AC8">
        <w:rPr>
          <w:color w:val="222222"/>
          <w:sz w:val="28"/>
          <w:szCs w:val="28"/>
        </w:rPr>
        <w:t>У чувашей имеется похожий праздник, имеющий с сабантуем общие корни, который ранее назывался  </w:t>
      </w:r>
      <w:r w:rsidRPr="007A0AC8">
        <w:rPr>
          <w:i/>
          <w:iCs/>
          <w:color w:val="222222"/>
          <w:sz w:val="28"/>
          <w:szCs w:val="28"/>
        </w:rPr>
        <w:t>сухат — «пахота»</w:t>
      </w:r>
      <w:r w:rsidRPr="007A0AC8">
        <w:rPr>
          <w:color w:val="222222"/>
          <w:sz w:val="28"/>
          <w:szCs w:val="28"/>
        </w:rPr>
        <w:t> (верховые чуваши) и  </w:t>
      </w:r>
      <w:r w:rsidRPr="007A0AC8">
        <w:rPr>
          <w:i/>
          <w:iCs/>
          <w:color w:val="222222"/>
          <w:sz w:val="28"/>
          <w:szCs w:val="28"/>
        </w:rPr>
        <w:t>сапан туйĕ — «праздник плуга»</w:t>
      </w:r>
      <w:r w:rsidRPr="007A0AC8">
        <w:rPr>
          <w:color w:val="222222"/>
          <w:sz w:val="28"/>
          <w:szCs w:val="28"/>
        </w:rPr>
        <w:t> или </w:t>
      </w:r>
      <w:r w:rsidRPr="007A0AC8">
        <w:rPr>
          <w:i/>
          <w:iCs/>
          <w:color w:val="222222"/>
          <w:sz w:val="28"/>
          <w:szCs w:val="28"/>
        </w:rPr>
        <w:t>сапан </w:t>
      </w:r>
      <w:r w:rsidRPr="007A0AC8">
        <w:rPr>
          <w:color w:val="222222"/>
          <w:sz w:val="28"/>
          <w:szCs w:val="28"/>
        </w:rPr>
        <w:t>(низовые чуваши), теперь же повсеместно он называется </w:t>
      </w:r>
      <w:hyperlink r:id="rId10" w:tooltip="Акатуй" w:history="1">
        <w:r w:rsidRPr="007A0AC8">
          <w:rPr>
            <w:color w:val="0B0080"/>
            <w:sz w:val="28"/>
            <w:szCs w:val="28"/>
          </w:rPr>
          <w:t>акатуй</w:t>
        </w:r>
      </w:hyperlink>
      <w:r w:rsidRPr="007A0AC8">
        <w:rPr>
          <w:color w:val="222222"/>
          <w:sz w:val="28"/>
          <w:szCs w:val="28"/>
        </w:rPr>
        <w:t>.</w:t>
      </w:r>
      <w:r w:rsidRPr="007A0AC8">
        <w:rPr>
          <w:sz w:val="28"/>
          <w:szCs w:val="28"/>
        </w:rPr>
        <w:tab/>
        <w:t xml:space="preserve">  </w:t>
      </w:r>
      <w:r w:rsidRPr="007A0AC8">
        <w:rPr>
          <w:sz w:val="28"/>
          <w:szCs w:val="28"/>
        </w:rPr>
        <w:tab/>
      </w:r>
      <w:r w:rsidRPr="007A0AC8">
        <w:rPr>
          <w:sz w:val="28"/>
          <w:szCs w:val="28"/>
        </w:rPr>
        <w:tab/>
        <w:t xml:space="preserve"> </w:t>
      </w:r>
      <w:r w:rsidRPr="007A0AC8">
        <w:rPr>
          <w:sz w:val="28"/>
          <w:szCs w:val="28"/>
        </w:rPr>
        <w:tab/>
      </w:r>
      <w:r w:rsidRPr="007A0AC8">
        <w:rPr>
          <w:sz w:val="28"/>
          <w:szCs w:val="28"/>
        </w:rPr>
        <w:tab/>
      </w:r>
      <w:r w:rsidRPr="007A0AC8">
        <w:rPr>
          <w:sz w:val="28"/>
          <w:szCs w:val="28"/>
        </w:rPr>
        <w:tab/>
      </w:r>
      <w:r w:rsidRPr="007A0AC8">
        <w:rPr>
          <w:sz w:val="28"/>
          <w:szCs w:val="28"/>
        </w:rPr>
        <w:tab/>
      </w:r>
      <w:r w:rsidRPr="007A0AC8">
        <w:rPr>
          <w:sz w:val="28"/>
          <w:szCs w:val="28"/>
        </w:rPr>
        <w:tab/>
      </w:r>
      <w:r w:rsidRPr="007A0AC8">
        <w:rPr>
          <w:sz w:val="28"/>
          <w:szCs w:val="28"/>
        </w:rPr>
        <w:tab/>
      </w:r>
      <w:r w:rsidRPr="007A0AC8">
        <w:rPr>
          <w:sz w:val="28"/>
          <w:szCs w:val="28"/>
        </w:rPr>
        <w:tab/>
      </w:r>
      <w:r w:rsidRPr="007A0AC8">
        <w:rPr>
          <w:color w:val="222222"/>
          <w:sz w:val="28"/>
          <w:szCs w:val="28"/>
        </w:rPr>
        <w:t>Схожую этимологию имеет марийское название похожего праздника — Агапайрем.</w:t>
      </w:r>
      <w:r w:rsidRPr="007A0AC8">
        <w:rPr>
          <w:color w:val="222222"/>
          <w:sz w:val="28"/>
          <w:szCs w:val="28"/>
        </w:rPr>
        <w:tab/>
        <w:t>Аналогичный праздник татарстанской мордвы — </w:t>
      </w:r>
      <w:r w:rsidRPr="007A0AC8">
        <w:rPr>
          <w:i/>
          <w:iCs/>
          <w:color w:val="222222"/>
          <w:sz w:val="28"/>
          <w:szCs w:val="28"/>
        </w:rPr>
        <w:t>Балтай</w:t>
      </w:r>
      <w:r w:rsidRPr="007A0AC8">
        <w:rPr>
          <w:color w:val="222222"/>
          <w:sz w:val="28"/>
          <w:szCs w:val="28"/>
        </w:rPr>
        <w:t> имеет татарскую этимологию и означает «праздник мёда».</w:t>
      </w:r>
      <w:r w:rsidRPr="007A0AC8">
        <w:rPr>
          <w:sz w:val="28"/>
          <w:szCs w:val="28"/>
        </w:rPr>
        <w:tab/>
      </w:r>
      <w:r w:rsidRPr="007A0AC8">
        <w:rPr>
          <w:sz w:val="28"/>
          <w:szCs w:val="28"/>
        </w:rPr>
        <w:tab/>
      </w:r>
      <w:r w:rsidRPr="007A0AC8">
        <w:rPr>
          <w:sz w:val="28"/>
          <w:szCs w:val="28"/>
        </w:rPr>
        <w:tab/>
      </w:r>
      <w:r w:rsidRPr="007A0AC8">
        <w:rPr>
          <w:sz w:val="28"/>
          <w:szCs w:val="28"/>
        </w:rPr>
        <w:tab/>
      </w:r>
      <w:r w:rsidRPr="007A0AC8">
        <w:rPr>
          <w:sz w:val="28"/>
          <w:szCs w:val="28"/>
        </w:rPr>
        <w:tab/>
      </w:r>
      <w:r w:rsidRPr="007A0AC8">
        <w:rPr>
          <w:sz w:val="28"/>
          <w:szCs w:val="28"/>
        </w:rPr>
        <w:tab/>
      </w:r>
      <w:r w:rsidRPr="007A0AC8">
        <w:rPr>
          <w:sz w:val="28"/>
          <w:szCs w:val="28"/>
        </w:rPr>
        <w:tab/>
      </w:r>
      <w:r w:rsidRPr="007A0AC8">
        <w:rPr>
          <w:color w:val="222222"/>
          <w:sz w:val="28"/>
          <w:szCs w:val="28"/>
        </w:rPr>
        <w:t>Похожий праздник под названием  </w:t>
      </w:r>
      <w:r w:rsidRPr="007A0AC8">
        <w:rPr>
          <w:i/>
          <w:iCs/>
          <w:color w:val="222222"/>
          <w:sz w:val="28"/>
          <w:szCs w:val="28"/>
        </w:rPr>
        <w:t>Гербер</w:t>
      </w:r>
      <w:r w:rsidRPr="007A0AC8">
        <w:rPr>
          <w:color w:val="222222"/>
          <w:sz w:val="28"/>
          <w:szCs w:val="28"/>
        </w:rPr>
        <w:t> существует и у удмуртов.</w:t>
      </w:r>
      <w:r w:rsidRPr="007A0AC8">
        <w:rPr>
          <w:sz w:val="28"/>
          <w:szCs w:val="28"/>
        </w:rPr>
        <w:tab/>
      </w:r>
      <w:r w:rsidRPr="007A0AC8">
        <w:rPr>
          <w:sz w:val="28"/>
          <w:szCs w:val="28"/>
        </w:rPr>
        <w:tab/>
      </w:r>
      <w:r w:rsidRPr="007A0AC8">
        <w:rPr>
          <w:sz w:val="28"/>
          <w:szCs w:val="28"/>
        </w:rPr>
        <w:tab/>
      </w:r>
      <w:r w:rsidRPr="007A0AC8">
        <w:rPr>
          <w:color w:val="222222"/>
          <w:sz w:val="28"/>
          <w:szCs w:val="28"/>
        </w:rPr>
        <w:t>Народы Северного Кавказа, балкарцы и ногайцы также празднуют похожий праздник, который они называют </w:t>
      </w:r>
      <w:r w:rsidRPr="007A0AC8">
        <w:rPr>
          <w:i/>
          <w:iCs/>
          <w:color w:val="222222"/>
          <w:sz w:val="28"/>
          <w:szCs w:val="28"/>
        </w:rPr>
        <w:t>сабантой</w:t>
      </w:r>
      <w:r w:rsidRPr="007A0AC8">
        <w:rPr>
          <w:color w:val="222222"/>
          <w:sz w:val="28"/>
          <w:szCs w:val="28"/>
        </w:rPr>
        <w:t>. Этим же словом обозначают аналогичный праздник и казахи</w:t>
      </w:r>
      <w:proofErr w:type="gramStart"/>
      <w:r w:rsidRPr="007A0AC8">
        <w:rPr>
          <w:color w:val="222222"/>
          <w:sz w:val="28"/>
          <w:szCs w:val="28"/>
        </w:rPr>
        <w:t>.</w:t>
      </w:r>
      <w:proofErr w:type="gramEnd"/>
      <w:r w:rsidRPr="007A0AC8">
        <w:rPr>
          <w:rStyle w:val="c2"/>
          <w:color w:val="000000"/>
          <w:sz w:val="28"/>
          <w:szCs w:val="28"/>
        </w:rPr>
        <w:t xml:space="preserve"> </w:t>
      </w:r>
      <w:proofErr w:type="gramStart"/>
      <w:r w:rsidRPr="007A0AC8">
        <w:rPr>
          <w:rStyle w:val="c2"/>
          <w:color w:val="000000"/>
          <w:sz w:val="28"/>
          <w:szCs w:val="28"/>
        </w:rPr>
        <w:t>у</w:t>
      </w:r>
      <w:proofErr w:type="gramEnd"/>
      <w:r w:rsidRPr="007A0AC8">
        <w:rPr>
          <w:rStyle w:val="c2"/>
          <w:color w:val="000000"/>
          <w:sz w:val="28"/>
          <w:szCs w:val="28"/>
        </w:rPr>
        <w:t xml:space="preserve"> монголов есть похожий на Сабантуй праздник, который называется Наадам.</w:t>
      </w:r>
      <w:r w:rsidRPr="007A0AC8">
        <w:rPr>
          <w:rStyle w:val="c2"/>
          <w:sz w:val="28"/>
          <w:szCs w:val="28"/>
        </w:rPr>
        <w:tab/>
      </w:r>
      <w:r w:rsidRPr="007A0AC8">
        <w:rPr>
          <w:rStyle w:val="c2"/>
          <w:sz w:val="28"/>
          <w:szCs w:val="28"/>
        </w:rPr>
        <w:tab/>
      </w:r>
      <w:r w:rsidRPr="007A0AC8">
        <w:rPr>
          <w:rStyle w:val="c2"/>
          <w:sz w:val="28"/>
          <w:szCs w:val="28"/>
        </w:rPr>
        <w:tab/>
      </w:r>
      <w:r w:rsidRPr="007A0AC8">
        <w:rPr>
          <w:rStyle w:val="c2"/>
          <w:sz w:val="28"/>
          <w:szCs w:val="28"/>
        </w:rPr>
        <w:tab/>
      </w:r>
      <w:r w:rsidRPr="007A0AC8">
        <w:rPr>
          <w:rStyle w:val="c2"/>
          <w:sz w:val="28"/>
          <w:szCs w:val="28"/>
        </w:rPr>
        <w:tab/>
      </w:r>
      <w:r w:rsidRPr="007A0AC8">
        <w:rPr>
          <w:rStyle w:val="c2"/>
          <w:sz w:val="28"/>
          <w:szCs w:val="28"/>
        </w:rPr>
        <w:tab/>
      </w:r>
      <w:r w:rsidRPr="007A0AC8">
        <w:rPr>
          <w:rStyle w:val="c2"/>
          <w:sz w:val="28"/>
          <w:szCs w:val="28"/>
        </w:rPr>
        <w:tab/>
      </w:r>
      <w:r w:rsidRPr="007A0AC8">
        <w:rPr>
          <w:rStyle w:val="c2"/>
          <w:sz w:val="28"/>
          <w:szCs w:val="28"/>
        </w:rPr>
        <w:tab/>
      </w:r>
      <w:r w:rsidRPr="007A0AC8">
        <w:rPr>
          <w:rStyle w:val="c2"/>
          <w:sz w:val="28"/>
          <w:szCs w:val="28"/>
        </w:rPr>
        <w:tab/>
      </w:r>
      <w:r w:rsidRPr="007A0AC8">
        <w:rPr>
          <w:rStyle w:val="c2"/>
          <w:sz w:val="28"/>
          <w:szCs w:val="28"/>
        </w:rPr>
        <w:tab/>
      </w:r>
      <w:r w:rsidRPr="007A0AC8">
        <w:rPr>
          <w:rStyle w:val="c2"/>
          <w:sz w:val="28"/>
          <w:szCs w:val="28"/>
        </w:rPr>
        <w:tab/>
      </w:r>
      <w:r w:rsidRPr="007A0AC8">
        <w:rPr>
          <w:rStyle w:val="c2"/>
          <w:sz w:val="28"/>
          <w:szCs w:val="28"/>
        </w:rPr>
        <w:tab/>
      </w:r>
      <w:r w:rsidRPr="007A0AC8">
        <w:rPr>
          <w:color w:val="222222"/>
          <w:sz w:val="28"/>
          <w:szCs w:val="28"/>
        </w:rPr>
        <w:t xml:space="preserve">В современном русском языке название «сабантуй» стало нарицательным и часто обозначает любое (не обязательно праздничное) застолье. </w:t>
      </w:r>
    </w:p>
    <w:p w:rsidR="007A0E5A" w:rsidRPr="007A0AC8" w:rsidRDefault="007A0E5A" w:rsidP="007A0E5A">
      <w:pPr>
        <w:pStyle w:val="c0"/>
        <w:shd w:val="clear" w:color="auto" w:fill="FFFFFF"/>
        <w:spacing w:before="0" w:after="0"/>
        <w:ind w:firstLine="420"/>
        <w:jc w:val="both"/>
        <w:rPr>
          <w:sz w:val="28"/>
          <w:szCs w:val="28"/>
        </w:rPr>
      </w:pPr>
    </w:p>
    <w:p w:rsidR="007A0E5A" w:rsidRPr="007A0AC8" w:rsidRDefault="007A0E5A" w:rsidP="007A0E5A">
      <w:pPr>
        <w:pStyle w:val="c0"/>
        <w:shd w:val="clear" w:color="auto" w:fill="FFFFFF"/>
        <w:spacing w:before="0" w:after="0"/>
        <w:jc w:val="both"/>
        <w:rPr>
          <w:sz w:val="28"/>
          <w:szCs w:val="28"/>
        </w:rPr>
      </w:pPr>
      <w:r w:rsidRPr="007A0AC8">
        <w:rPr>
          <w:sz w:val="28"/>
          <w:szCs w:val="28"/>
        </w:rPr>
        <w:t>Учитель: Как видим, этот национальный праздник имеет богатую историю и очень популярен у разных народов, и  мы должны знать и чтить свою историю и культуру. Теперь обратившись к тексту, займемся повторением по теме урока.</w:t>
      </w:r>
    </w:p>
    <w:p w:rsidR="007A0E5A" w:rsidRPr="007A0AC8" w:rsidRDefault="007A0E5A" w:rsidP="007A0E5A">
      <w:pPr>
        <w:pStyle w:val="c0"/>
        <w:shd w:val="clear" w:color="auto" w:fill="FFFFFF"/>
        <w:spacing w:before="0" w:after="0"/>
        <w:ind w:firstLine="420"/>
        <w:jc w:val="both"/>
        <w:rPr>
          <w:sz w:val="28"/>
          <w:szCs w:val="28"/>
        </w:rPr>
      </w:pPr>
    </w:p>
    <w:p w:rsidR="007A0E5A" w:rsidRPr="007A0AC8" w:rsidRDefault="007A0E5A" w:rsidP="007A0E5A">
      <w:pPr>
        <w:pStyle w:val="c0"/>
        <w:shd w:val="clear" w:color="auto" w:fill="FFFFFF"/>
        <w:spacing w:before="0" w:after="0"/>
        <w:jc w:val="both"/>
        <w:rPr>
          <w:b/>
          <w:sz w:val="28"/>
          <w:szCs w:val="28"/>
        </w:rPr>
      </w:pPr>
      <w:r w:rsidRPr="007A0AC8">
        <w:rPr>
          <w:b/>
          <w:sz w:val="28"/>
          <w:szCs w:val="28"/>
          <w:lang w:val="en-US"/>
        </w:rPr>
        <w:t>IV</w:t>
      </w:r>
      <w:r w:rsidRPr="007A0AC8">
        <w:rPr>
          <w:b/>
          <w:sz w:val="28"/>
          <w:szCs w:val="28"/>
        </w:rPr>
        <w:t>. Работа с текстом по теме урока</w:t>
      </w:r>
      <w:r w:rsidRPr="007A0AC8">
        <w:rPr>
          <w:sz w:val="28"/>
          <w:szCs w:val="28"/>
        </w:rPr>
        <w:t>.</w:t>
      </w:r>
      <w:r w:rsidRPr="007A0AC8">
        <w:rPr>
          <w:b/>
          <w:sz w:val="28"/>
          <w:szCs w:val="28"/>
        </w:rPr>
        <w:t xml:space="preserve">  Вернемся к тексту  и выполним задания. </w:t>
      </w:r>
    </w:p>
    <w:p w:rsidR="007A0E5A" w:rsidRPr="007A0AC8" w:rsidRDefault="007A0E5A" w:rsidP="007A0E5A">
      <w:pPr>
        <w:pBdr>
          <w:bottom w:val="single" w:sz="6" w:space="31" w:color="A2A9B1"/>
        </w:pBdr>
        <w:shd w:val="clear" w:color="auto" w:fill="FFFFFF"/>
        <w:spacing w:before="240" w:after="60"/>
        <w:jc w:val="both"/>
        <w:outlineLvl w:val="1"/>
        <w:rPr>
          <w:sz w:val="28"/>
          <w:szCs w:val="28"/>
        </w:rPr>
      </w:pPr>
      <w:r w:rsidRPr="007A0AC8">
        <w:rPr>
          <w:sz w:val="28"/>
          <w:szCs w:val="28"/>
        </w:rPr>
        <w:t>-Докажите, что предложенный отрывок является текстом.</w:t>
      </w:r>
    </w:p>
    <w:p w:rsidR="007A0E5A" w:rsidRPr="007A0AC8" w:rsidRDefault="007A0E5A" w:rsidP="007A0E5A">
      <w:pPr>
        <w:pBdr>
          <w:bottom w:val="single" w:sz="6" w:space="31" w:color="A2A9B1"/>
        </w:pBdr>
        <w:shd w:val="clear" w:color="auto" w:fill="FFFFFF"/>
        <w:spacing w:before="240" w:after="60"/>
        <w:jc w:val="both"/>
        <w:outlineLvl w:val="1"/>
        <w:rPr>
          <w:sz w:val="28"/>
          <w:szCs w:val="28"/>
        </w:rPr>
      </w:pPr>
      <w:r w:rsidRPr="007A0AC8">
        <w:rPr>
          <w:sz w:val="28"/>
          <w:szCs w:val="28"/>
        </w:rPr>
        <w:t>-Озаглавьте текст. (Татарский национальный праздник - Сабантуй)</w:t>
      </w:r>
    </w:p>
    <w:p w:rsidR="007A0E5A" w:rsidRPr="007A0AC8" w:rsidRDefault="007A0E5A" w:rsidP="007A0E5A">
      <w:pPr>
        <w:pBdr>
          <w:bottom w:val="single" w:sz="6" w:space="31" w:color="A2A9B1"/>
        </w:pBdr>
        <w:shd w:val="clear" w:color="auto" w:fill="FFFFFF"/>
        <w:spacing w:before="240" w:after="60"/>
        <w:jc w:val="both"/>
        <w:outlineLvl w:val="1"/>
        <w:rPr>
          <w:sz w:val="28"/>
          <w:szCs w:val="28"/>
        </w:rPr>
      </w:pPr>
      <w:r w:rsidRPr="007A0AC8">
        <w:rPr>
          <w:sz w:val="28"/>
          <w:szCs w:val="28"/>
        </w:rPr>
        <w:t>-Определите и запишите основную мысль текста.</w:t>
      </w:r>
    </w:p>
    <w:p w:rsidR="007A0E5A" w:rsidRPr="007A0AC8" w:rsidRDefault="007A0E5A" w:rsidP="007A0E5A">
      <w:pPr>
        <w:pBdr>
          <w:bottom w:val="single" w:sz="6" w:space="31" w:color="A2A9B1"/>
        </w:pBdr>
        <w:shd w:val="clear" w:color="auto" w:fill="FFFFFF"/>
        <w:spacing w:before="240" w:after="60"/>
        <w:jc w:val="both"/>
        <w:outlineLvl w:val="1"/>
        <w:rPr>
          <w:sz w:val="28"/>
          <w:szCs w:val="28"/>
        </w:rPr>
      </w:pPr>
      <w:r w:rsidRPr="007A0AC8">
        <w:rPr>
          <w:sz w:val="28"/>
          <w:szCs w:val="28"/>
        </w:rPr>
        <w:t>-Составьте и запишите план текста из трёх пунктов.</w:t>
      </w:r>
    </w:p>
    <w:p w:rsidR="007A0E5A" w:rsidRPr="007A0AC8" w:rsidRDefault="007A0E5A" w:rsidP="007A0E5A">
      <w:pPr>
        <w:pBdr>
          <w:bottom w:val="single" w:sz="6" w:space="31" w:color="A2A9B1"/>
        </w:pBdr>
        <w:shd w:val="clear" w:color="auto" w:fill="FFFFFF"/>
        <w:spacing w:before="240" w:after="60"/>
        <w:jc w:val="both"/>
        <w:outlineLvl w:val="1"/>
        <w:rPr>
          <w:sz w:val="28"/>
          <w:szCs w:val="28"/>
        </w:rPr>
      </w:pPr>
      <w:r w:rsidRPr="007A0AC8">
        <w:rPr>
          <w:sz w:val="28"/>
          <w:szCs w:val="28"/>
        </w:rPr>
        <w:t>-Письменно ответьте на вопрос: «Каковы цели проведения современного Сабантуя?»</w:t>
      </w:r>
    </w:p>
    <w:p w:rsidR="007A0E5A" w:rsidRPr="007A0AC8" w:rsidRDefault="007A0E5A" w:rsidP="007A0E5A">
      <w:pPr>
        <w:pBdr>
          <w:bottom w:val="single" w:sz="6" w:space="31" w:color="A2A9B1"/>
        </w:pBdr>
        <w:shd w:val="clear" w:color="auto" w:fill="FFFFFF"/>
        <w:spacing w:before="240" w:after="60"/>
        <w:jc w:val="both"/>
        <w:outlineLvl w:val="1"/>
        <w:rPr>
          <w:sz w:val="28"/>
          <w:szCs w:val="28"/>
        </w:rPr>
      </w:pPr>
      <w:r w:rsidRPr="007A0AC8">
        <w:rPr>
          <w:sz w:val="28"/>
          <w:szCs w:val="28"/>
        </w:rPr>
        <w:t>1.Прочитайте текст, объясните вставленные, где это необходимо, пропущенные буквы.</w:t>
      </w:r>
    </w:p>
    <w:p w:rsidR="007A0E5A" w:rsidRPr="007A0AC8" w:rsidRDefault="007A0E5A" w:rsidP="007A0E5A">
      <w:pPr>
        <w:pBdr>
          <w:bottom w:val="single" w:sz="6" w:space="31" w:color="A2A9B1"/>
        </w:pBdr>
        <w:shd w:val="clear" w:color="auto" w:fill="FFFFFF"/>
        <w:spacing w:before="240" w:after="60"/>
        <w:jc w:val="both"/>
        <w:outlineLvl w:val="1"/>
        <w:rPr>
          <w:sz w:val="28"/>
          <w:szCs w:val="28"/>
        </w:rPr>
      </w:pPr>
      <w:r w:rsidRPr="007A0AC8">
        <w:rPr>
          <w:sz w:val="28"/>
          <w:szCs w:val="28"/>
        </w:rPr>
        <w:t xml:space="preserve">2.Выполните </w:t>
      </w:r>
      <w:proofErr w:type="gramStart"/>
      <w:r w:rsidRPr="007A0AC8">
        <w:rPr>
          <w:sz w:val="28"/>
          <w:szCs w:val="28"/>
        </w:rPr>
        <w:t>морфемный</w:t>
      </w:r>
      <w:proofErr w:type="gramEnd"/>
      <w:r w:rsidRPr="007A0AC8">
        <w:rPr>
          <w:sz w:val="28"/>
          <w:szCs w:val="28"/>
        </w:rPr>
        <w:t xml:space="preserve"> и словообразовательный разборы слова т</w:t>
      </w:r>
      <w:r w:rsidRPr="007A0AC8">
        <w:rPr>
          <w:b/>
          <w:sz w:val="28"/>
          <w:szCs w:val="28"/>
        </w:rPr>
        <w:t xml:space="preserve">юркских. </w:t>
      </w:r>
      <w:r w:rsidRPr="007A0AC8">
        <w:rPr>
          <w:sz w:val="28"/>
          <w:szCs w:val="28"/>
        </w:rPr>
        <w:t>Приведите примеры слов, заимствованных из тюркских языков.</w:t>
      </w:r>
      <w:r w:rsidRPr="007A0AC8">
        <w:rPr>
          <w:sz w:val="28"/>
          <w:szCs w:val="28"/>
        </w:rPr>
        <w:tab/>
      </w:r>
    </w:p>
    <w:p w:rsidR="007A0E5A" w:rsidRPr="007A0AC8" w:rsidRDefault="007A0E5A" w:rsidP="007A0E5A">
      <w:pPr>
        <w:pBdr>
          <w:bottom w:val="single" w:sz="6" w:space="31" w:color="A2A9B1"/>
        </w:pBdr>
        <w:shd w:val="clear" w:color="auto" w:fill="FFFFFF"/>
        <w:spacing w:before="240" w:after="60"/>
        <w:jc w:val="both"/>
        <w:outlineLvl w:val="1"/>
        <w:rPr>
          <w:sz w:val="28"/>
          <w:szCs w:val="28"/>
        </w:rPr>
      </w:pPr>
      <w:r w:rsidRPr="007A0AC8">
        <w:rPr>
          <w:sz w:val="28"/>
          <w:szCs w:val="28"/>
        </w:rPr>
        <w:t xml:space="preserve"> 3.Выполните морфологический разбор слова </w:t>
      </w:r>
      <w:r w:rsidRPr="007A0AC8">
        <w:rPr>
          <w:b/>
          <w:sz w:val="28"/>
          <w:szCs w:val="28"/>
        </w:rPr>
        <w:t>Сабантуй</w:t>
      </w:r>
      <w:r w:rsidRPr="007A0AC8">
        <w:rPr>
          <w:sz w:val="28"/>
          <w:szCs w:val="28"/>
        </w:rPr>
        <w:t>. Можно ли его считать заимствованным?</w:t>
      </w:r>
    </w:p>
    <w:p w:rsidR="007A0E5A" w:rsidRPr="007A0AC8" w:rsidRDefault="007A0E5A" w:rsidP="007A0E5A">
      <w:pPr>
        <w:pBdr>
          <w:bottom w:val="single" w:sz="6" w:space="31" w:color="A2A9B1"/>
        </w:pBdr>
        <w:shd w:val="clear" w:color="auto" w:fill="FFFFFF"/>
        <w:spacing w:before="240" w:after="60"/>
        <w:jc w:val="both"/>
        <w:outlineLvl w:val="1"/>
        <w:rPr>
          <w:sz w:val="28"/>
          <w:szCs w:val="28"/>
        </w:rPr>
      </w:pPr>
      <w:r w:rsidRPr="007A0AC8">
        <w:rPr>
          <w:sz w:val="28"/>
          <w:szCs w:val="28"/>
        </w:rPr>
        <w:lastRenderedPageBreak/>
        <w:t xml:space="preserve"> 4.Можно ли аналогичные названия праздника у разных народов ститать </w:t>
      </w:r>
      <w:r w:rsidRPr="007A0AC8">
        <w:rPr>
          <w:b/>
          <w:sz w:val="28"/>
          <w:szCs w:val="28"/>
        </w:rPr>
        <w:t>диалектизмами</w:t>
      </w:r>
      <w:r w:rsidRPr="007A0AC8">
        <w:rPr>
          <w:sz w:val="28"/>
          <w:szCs w:val="28"/>
        </w:rPr>
        <w:t>?</w:t>
      </w:r>
    </w:p>
    <w:p w:rsidR="007A0E5A" w:rsidRPr="007A0AC8" w:rsidRDefault="007A0E5A" w:rsidP="007A0E5A">
      <w:pPr>
        <w:pBdr>
          <w:bottom w:val="single" w:sz="6" w:space="31" w:color="A2A9B1"/>
        </w:pBdr>
        <w:shd w:val="clear" w:color="auto" w:fill="FFFFFF"/>
        <w:spacing w:before="240" w:after="60"/>
        <w:jc w:val="both"/>
        <w:outlineLvl w:val="1"/>
        <w:rPr>
          <w:sz w:val="28"/>
          <w:szCs w:val="28"/>
        </w:rPr>
      </w:pPr>
      <w:r w:rsidRPr="007A0AC8">
        <w:rPr>
          <w:sz w:val="28"/>
          <w:szCs w:val="28"/>
        </w:rPr>
        <w:t xml:space="preserve">5. Подберите и запишите антоним к слову </w:t>
      </w:r>
      <w:r w:rsidRPr="007A0AC8">
        <w:rPr>
          <w:b/>
          <w:sz w:val="28"/>
          <w:szCs w:val="28"/>
        </w:rPr>
        <w:t>«завершение</w:t>
      </w:r>
      <w:r w:rsidRPr="007A0AC8">
        <w:rPr>
          <w:sz w:val="28"/>
          <w:szCs w:val="28"/>
        </w:rPr>
        <w:t>» (предложение 3)</w:t>
      </w:r>
    </w:p>
    <w:p w:rsidR="007A0E5A" w:rsidRPr="007A0AC8" w:rsidRDefault="007A0E5A" w:rsidP="007A0E5A">
      <w:pPr>
        <w:pBdr>
          <w:bottom w:val="single" w:sz="6" w:space="31" w:color="A2A9B1"/>
        </w:pBdr>
        <w:shd w:val="clear" w:color="auto" w:fill="FFFFFF"/>
        <w:spacing w:before="240" w:after="60"/>
        <w:jc w:val="both"/>
        <w:outlineLvl w:val="1"/>
        <w:rPr>
          <w:sz w:val="28"/>
          <w:szCs w:val="28"/>
        </w:rPr>
      </w:pPr>
      <w:r w:rsidRPr="007A0AC8">
        <w:rPr>
          <w:sz w:val="28"/>
          <w:szCs w:val="28"/>
        </w:rPr>
        <w:t>6.Выпишите из текста устаревшие слова. Есть в тексте неологизмы? Приведите свои примеры.</w:t>
      </w:r>
    </w:p>
    <w:p w:rsidR="007A0E5A" w:rsidRPr="007A0AC8" w:rsidRDefault="007A0E5A" w:rsidP="007A0E5A">
      <w:pPr>
        <w:pBdr>
          <w:bottom w:val="single" w:sz="6" w:space="31" w:color="A2A9B1"/>
        </w:pBdr>
        <w:shd w:val="clear" w:color="auto" w:fill="FFFFFF"/>
        <w:spacing w:before="240" w:after="60"/>
        <w:jc w:val="both"/>
        <w:outlineLvl w:val="1"/>
        <w:rPr>
          <w:sz w:val="28"/>
          <w:szCs w:val="28"/>
        </w:rPr>
      </w:pPr>
      <w:r w:rsidRPr="007A0AC8">
        <w:rPr>
          <w:sz w:val="28"/>
          <w:szCs w:val="28"/>
        </w:rPr>
        <w:t>7.Определите стилистическую окраску слова «</w:t>
      </w:r>
      <w:r w:rsidRPr="007A0AC8">
        <w:rPr>
          <w:rStyle w:val="c2"/>
          <w:b/>
          <w:color w:val="000000"/>
          <w:sz w:val="28"/>
          <w:szCs w:val="28"/>
        </w:rPr>
        <w:t>символизировал</w:t>
      </w:r>
      <w:r w:rsidRPr="007A0AC8">
        <w:rPr>
          <w:sz w:val="28"/>
          <w:szCs w:val="28"/>
        </w:rPr>
        <w:t xml:space="preserve">» из предложения 15, запишите. Подберите и запишите синоним к этому слову. Подберите синонимы к слову «батыр» </w:t>
      </w:r>
      <w:proofErr w:type="gramStart"/>
      <w:r w:rsidRPr="007A0AC8">
        <w:rPr>
          <w:sz w:val="28"/>
          <w:szCs w:val="28"/>
        </w:rPr>
        <w:t xml:space="preserve">( </w:t>
      </w:r>
      <w:proofErr w:type="gramEnd"/>
      <w:r w:rsidRPr="007A0AC8">
        <w:rPr>
          <w:sz w:val="28"/>
          <w:szCs w:val="28"/>
        </w:rPr>
        <w:t>предложение 11).</w:t>
      </w:r>
    </w:p>
    <w:p w:rsidR="007A0E5A" w:rsidRPr="007A0AC8" w:rsidRDefault="007A0E5A" w:rsidP="007A0E5A">
      <w:pPr>
        <w:pBdr>
          <w:bottom w:val="single" w:sz="6" w:space="31" w:color="A2A9B1"/>
        </w:pBdr>
        <w:shd w:val="clear" w:color="auto" w:fill="FFFFFF"/>
        <w:spacing w:before="240" w:after="60"/>
        <w:jc w:val="both"/>
        <w:outlineLvl w:val="1"/>
        <w:rPr>
          <w:sz w:val="28"/>
          <w:szCs w:val="28"/>
        </w:rPr>
      </w:pPr>
      <w:r w:rsidRPr="007A0AC8">
        <w:rPr>
          <w:sz w:val="28"/>
          <w:szCs w:val="28"/>
        </w:rPr>
        <w:t xml:space="preserve">8.Объясните и запишите значение фразеологизма </w:t>
      </w:r>
      <w:r w:rsidRPr="007A0AC8">
        <w:rPr>
          <w:b/>
          <w:sz w:val="28"/>
          <w:szCs w:val="28"/>
        </w:rPr>
        <w:t xml:space="preserve">испокон веков </w:t>
      </w:r>
      <w:r w:rsidRPr="007A0AC8">
        <w:rPr>
          <w:sz w:val="28"/>
          <w:szCs w:val="28"/>
        </w:rPr>
        <w:t>(предложение</w:t>
      </w:r>
      <w:proofErr w:type="gramStart"/>
      <w:r w:rsidRPr="007A0AC8">
        <w:rPr>
          <w:sz w:val="28"/>
          <w:szCs w:val="28"/>
        </w:rPr>
        <w:t>1</w:t>
      </w:r>
      <w:proofErr w:type="gramEnd"/>
      <w:r w:rsidRPr="007A0AC8">
        <w:rPr>
          <w:sz w:val="28"/>
          <w:szCs w:val="28"/>
        </w:rPr>
        <w:t>). Используя не менее двух предложений, опишите ситуацию, в которой будет уместно употребление этого фразеологизма. Включите фразеологизм в одно из предложений.</w:t>
      </w:r>
    </w:p>
    <w:p w:rsidR="007A0E5A" w:rsidRPr="007A0AC8" w:rsidRDefault="007A0E5A" w:rsidP="007A0E5A">
      <w:pPr>
        <w:pBdr>
          <w:bottom w:val="single" w:sz="6" w:space="31" w:color="A2A9B1"/>
        </w:pBdr>
        <w:shd w:val="clear" w:color="auto" w:fill="FFFFFF"/>
        <w:spacing w:before="240" w:after="60"/>
        <w:jc w:val="both"/>
        <w:outlineLvl w:val="1"/>
        <w:rPr>
          <w:sz w:val="28"/>
          <w:szCs w:val="28"/>
        </w:rPr>
      </w:pPr>
      <w:r w:rsidRPr="007A0AC8">
        <w:rPr>
          <w:sz w:val="28"/>
          <w:szCs w:val="28"/>
        </w:rPr>
        <w:t>9.Определите и запишите лексическое значение слова «</w:t>
      </w:r>
      <w:r w:rsidRPr="007A0AC8">
        <w:rPr>
          <w:b/>
          <w:sz w:val="28"/>
          <w:szCs w:val="28"/>
        </w:rPr>
        <w:t>лук»</w:t>
      </w:r>
      <w:r w:rsidRPr="007A0AC8">
        <w:rPr>
          <w:sz w:val="28"/>
          <w:szCs w:val="28"/>
        </w:rPr>
        <w:t xml:space="preserve"> из предложения 15. Подберите и запишите предложение, в котором данное слово употреблялось бы в другом значении. Как называются такие слова? (Омонимы)</w:t>
      </w:r>
    </w:p>
    <w:p w:rsidR="007A0E5A" w:rsidRPr="007A0AC8" w:rsidRDefault="007A0E5A" w:rsidP="007A0E5A">
      <w:pPr>
        <w:pBdr>
          <w:bottom w:val="single" w:sz="6" w:space="31" w:color="A2A9B1"/>
        </w:pBdr>
        <w:shd w:val="clear" w:color="auto" w:fill="FFFFFF"/>
        <w:spacing w:before="240" w:after="60"/>
        <w:jc w:val="both"/>
        <w:outlineLvl w:val="1"/>
        <w:rPr>
          <w:sz w:val="28"/>
          <w:szCs w:val="28"/>
        </w:rPr>
      </w:pPr>
      <w:r w:rsidRPr="007A0AC8">
        <w:rPr>
          <w:sz w:val="28"/>
          <w:szCs w:val="28"/>
        </w:rPr>
        <w:t>Учитель: Молодцы, ребята. Мы  с вами повторили понятия, изученные в разделе «Лексика. Фразеология». Закрепили  умение выделять лексические единицы в тексте.</w:t>
      </w:r>
    </w:p>
    <w:p w:rsidR="007A0E5A" w:rsidRPr="007A0AC8" w:rsidRDefault="007A0E5A" w:rsidP="007A0E5A">
      <w:pPr>
        <w:pBdr>
          <w:bottom w:val="single" w:sz="6" w:space="31" w:color="A2A9B1"/>
        </w:pBdr>
        <w:shd w:val="clear" w:color="auto" w:fill="FFFFFF"/>
        <w:spacing w:before="240" w:after="60"/>
        <w:jc w:val="both"/>
        <w:outlineLvl w:val="1"/>
        <w:rPr>
          <w:b/>
          <w:sz w:val="28"/>
          <w:szCs w:val="28"/>
        </w:rPr>
      </w:pPr>
      <w:r w:rsidRPr="007A0AC8">
        <w:rPr>
          <w:b/>
          <w:sz w:val="28"/>
          <w:szCs w:val="28"/>
        </w:rPr>
        <w:t>Учитель: Ребята, знаете ли вы ли праздники, которые отмечаются всеми народами, живущими в Мордовии?</w:t>
      </w:r>
    </w:p>
    <w:p w:rsidR="007A0E5A" w:rsidRPr="007A0AC8" w:rsidRDefault="007A0E5A" w:rsidP="007A0E5A">
      <w:pPr>
        <w:pBdr>
          <w:bottom w:val="single" w:sz="6" w:space="31" w:color="A2A9B1"/>
        </w:pBdr>
        <w:shd w:val="clear" w:color="auto" w:fill="FFFFFF"/>
        <w:spacing w:before="240" w:after="60"/>
        <w:jc w:val="both"/>
        <w:outlineLvl w:val="1"/>
        <w:rPr>
          <w:sz w:val="28"/>
          <w:szCs w:val="28"/>
        </w:rPr>
      </w:pPr>
      <w:r w:rsidRPr="007A0AC8">
        <w:rPr>
          <w:sz w:val="28"/>
          <w:szCs w:val="28"/>
        </w:rPr>
        <w:t>- Масленица у русских, мордвы и татар означает начало весны. Тюркские народы называют ее еще  Навруз.</w:t>
      </w:r>
      <w:r w:rsidRPr="007A0AC8">
        <w:rPr>
          <w:rFonts w:ascii="Verdana" w:hAnsi="Verdana"/>
          <w:color w:val="000000"/>
          <w:sz w:val="28"/>
          <w:szCs w:val="28"/>
          <w:shd w:val="clear" w:color="auto" w:fill="FFFFFF"/>
        </w:rPr>
        <w:t xml:space="preserve">  </w:t>
      </w:r>
      <w:r w:rsidRPr="007A0AC8">
        <w:rPr>
          <w:color w:val="000000"/>
          <w:sz w:val="28"/>
          <w:szCs w:val="28"/>
          <w:shd w:val="clear" w:color="auto" w:fill="FFFFFF"/>
        </w:rPr>
        <w:t>На Востоке</w:t>
      </w:r>
      <w:r w:rsidRPr="007A0AC8">
        <w:rPr>
          <w:rFonts w:ascii="Verdana" w:hAnsi="Verdana"/>
          <w:color w:val="000000"/>
          <w:sz w:val="28"/>
          <w:szCs w:val="28"/>
          <w:shd w:val="clear" w:color="auto" w:fill="FFFFFF"/>
        </w:rPr>
        <w:t xml:space="preserve"> </w:t>
      </w:r>
      <w:r w:rsidRPr="007A0AC8">
        <w:rPr>
          <w:color w:val="000000"/>
          <w:sz w:val="28"/>
          <w:szCs w:val="28"/>
          <w:shd w:val="clear" w:color="auto" w:fill="FFFFFF"/>
        </w:rPr>
        <w:t>Навруз  считался одним из основных праздников в году. Он совпадал с окончанием зимы и проводился в ночь накануне весеннего равноденствия, после которого дни становятся длиннее, чем ночи. Его считают началом нового года.</w:t>
      </w:r>
    </w:p>
    <w:p w:rsidR="007A0E5A" w:rsidRPr="007A0AC8" w:rsidRDefault="007A0E5A" w:rsidP="007A0E5A">
      <w:pPr>
        <w:pBdr>
          <w:bottom w:val="single" w:sz="6" w:space="31" w:color="A2A9B1"/>
        </w:pBdr>
        <w:shd w:val="clear" w:color="auto" w:fill="FFFFFF"/>
        <w:spacing w:before="240" w:after="60"/>
        <w:jc w:val="both"/>
        <w:outlineLvl w:val="1"/>
        <w:rPr>
          <w:sz w:val="28"/>
          <w:szCs w:val="28"/>
        </w:rPr>
      </w:pPr>
      <w:r w:rsidRPr="007A0AC8">
        <w:rPr>
          <w:sz w:val="28"/>
          <w:szCs w:val="28"/>
        </w:rPr>
        <w:t>Учитель: В культуре народов, как видим, много общего. Как отражается эта общность в языке?</w:t>
      </w:r>
    </w:p>
    <w:p w:rsidR="007A0E5A" w:rsidRPr="007A0AC8" w:rsidRDefault="007A0E5A" w:rsidP="007A0E5A">
      <w:pPr>
        <w:pBdr>
          <w:bottom w:val="single" w:sz="6" w:space="31" w:color="A2A9B1"/>
        </w:pBdr>
        <w:shd w:val="clear" w:color="auto" w:fill="FFFFFF"/>
        <w:spacing w:before="240" w:after="60"/>
        <w:jc w:val="both"/>
        <w:outlineLvl w:val="1"/>
        <w:rPr>
          <w:b/>
          <w:sz w:val="28"/>
          <w:szCs w:val="28"/>
        </w:rPr>
      </w:pPr>
      <w:proofErr w:type="gramStart"/>
      <w:r w:rsidRPr="007A0AC8">
        <w:rPr>
          <w:b/>
          <w:sz w:val="28"/>
          <w:szCs w:val="28"/>
          <w:lang w:val="en-US"/>
        </w:rPr>
        <w:t>V</w:t>
      </w:r>
      <w:r w:rsidRPr="007A0AC8">
        <w:rPr>
          <w:b/>
          <w:sz w:val="28"/>
          <w:szCs w:val="28"/>
        </w:rPr>
        <w:t>. Проверка домашнего задания.</w:t>
      </w:r>
      <w:proofErr w:type="gramEnd"/>
    </w:p>
    <w:p w:rsidR="007A0E5A" w:rsidRPr="007A0AC8" w:rsidRDefault="007A0E5A" w:rsidP="007A0E5A">
      <w:pPr>
        <w:pBdr>
          <w:bottom w:val="single" w:sz="6" w:space="31" w:color="A2A9B1"/>
        </w:pBdr>
        <w:shd w:val="clear" w:color="auto" w:fill="FFFFFF"/>
        <w:spacing w:before="240" w:after="60"/>
        <w:jc w:val="both"/>
        <w:outlineLvl w:val="1"/>
        <w:rPr>
          <w:sz w:val="28"/>
          <w:szCs w:val="28"/>
        </w:rPr>
      </w:pPr>
      <w:r w:rsidRPr="007A0AC8">
        <w:rPr>
          <w:sz w:val="28"/>
          <w:szCs w:val="28"/>
        </w:rPr>
        <w:t xml:space="preserve"> </w:t>
      </w:r>
      <w:r w:rsidRPr="007A0AC8">
        <w:rPr>
          <w:b/>
          <w:sz w:val="28"/>
          <w:szCs w:val="28"/>
        </w:rPr>
        <w:t>Задание:</w:t>
      </w:r>
      <w:r w:rsidRPr="007A0AC8">
        <w:rPr>
          <w:sz w:val="28"/>
          <w:szCs w:val="28"/>
        </w:rPr>
        <w:t xml:space="preserve"> найти  в мордовском и татарском языках созвучные слова,  обозначающие одно и то же. Подготовка по группам: 1) </w:t>
      </w:r>
      <w:proofErr w:type="gramStart"/>
      <w:r w:rsidRPr="007A0AC8">
        <w:rPr>
          <w:sz w:val="28"/>
          <w:szCs w:val="28"/>
        </w:rPr>
        <w:t>изучающие</w:t>
      </w:r>
      <w:proofErr w:type="gramEnd"/>
      <w:r w:rsidRPr="007A0AC8">
        <w:rPr>
          <w:sz w:val="28"/>
          <w:szCs w:val="28"/>
        </w:rPr>
        <w:t xml:space="preserve"> мордовский язык,   2)  изучающие татарский язык.</w:t>
      </w:r>
    </w:p>
    <w:p w:rsidR="007A0E5A" w:rsidRPr="007A0AC8" w:rsidRDefault="007A0E5A" w:rsidP="007A0E5A">
      <w:pPr>
        <w:pBdr>
          <w:bottom w:val="single" w:sz="6" w:space="31" w:color="A2A9B1"/>
        </w:pBdr>
        <w:shd w:val="clear" w:color="auto" w:fill="FFFFFF"/>
        <w:spacing w:before="240" w:after="60"/>
        <w:jc w:val="both"/>
        <w:outlineLvl w:val="1"/>
        <w:rPr>
          <w:sz w:val="28"/>
          <w:szCs w:val="28"/>
        </w:rPr>
      </w:pPr>
      <w:r w:rsidRPr="007A0AC8">
        <w:rPr>
          <w:b/>
          <w:sz w:val="28"/>
          <w:szCs w:val="28"/>
        </w:rPr>
        <w:t>Слова</w:t>
      </w:r>
      <w:proofErr w:type="gramStart"/>
      <w:r w:rsidRPr="007A0AC8">
        <w:rPr>
          <w:b/>
          <w:sz w:val="28"/>
          <w:szCs w:val="28"/>
        </w:rPr>
        <w:t>:</w:t>
      </w:r>
      <w:r w:rsidRPr="007A0AC8">
        <w:rPr>
          <w:sz w:val="28"/>
          <w:szCs w:val="28"/>
        </w:rPr>
        <w:t>Р</w:t>
      </w:r>
      <w:proofErr w:type="gramEnd"/>
      <w:r w:rsidRPr="007A0AC8">
        <w:rPr>
          <w:sz w:val="28"/>
          <w:szCs w:val="28"/>
        </w:rPr>
        <w:t>аштуа(тат)-Роштува(модв.)-Рождество(рус.);сукыр-сокр-слепой;таза-таза-силь-ный;аксыл-акша-белый;кыяр-куяр-огурец; каршы-каршек-напротив; алаша-алаша лошадь; тагы-тага-опять; онык-унок-внук; тэлинкя-тарелка-тарелка;поталак-поталак-потолок.</w:t>
      </w:r>
    </w:p>
    <w:p w:rsidR="007A0E5A" w:rsidRPr="007A0AC8" w:rsidRDefault="007A0E5A" w:rsidP="007A0E5A">
      <w:pPr>
        <w:pBdr>
          <w:bottom w:val="single" w:sz="6" w:space="31" w:color="A2A9B1"/>
        </w:pBdr>
        <w:shd w:val="clear" w:color="auto" w:fill="FFFFFF"/>
        <w:spacing w:before="240" w:after="60"/>
        <w:jc w:val="both"/>
        <w:outlineLvl w:val="1"/>
        <w:rPr>
          <w:sz w:val="28"/>
          <w:szCs w:val="28"/>
        </w:rPr>
      </w:pPr>
      <w:r w:rsidRPr="007A0AC8">
        <w:rPr>
          <w:sz w:val="28"/>
          <w:szCs w:val="28"/>
        </w:rPr>
        <w:lastRenderedPageBreak/>
        <w:t>Учитель: Это список можно продолжать очень долго. Почему, по-вашему, так много общего у народов, живущих в Мордовии.</w:t>
      </w:r>
    </w:p>
    <w:p w:rsidR="007A0E5A" w:rsidRPr="007A0AC8" w:rsidRDefault="007A0E5A" w:rsidP="007A0E5A">
      <w:pPr>
        <w:pBdr>
          <w:bottom w:val="single" w:sz="6" w:space="31" w:color="A2A9B1"/>
        </w:pBdr>
        <w:shd w:val="clear" w:color="auto" w:fill="FFFFFF"/>
        <w:spacing w:before="240" w:after="60"/>
        <w:jc w:val="both"/>
        <w:outlineLvl w:val="1"/>
        <w:rPr>
          <w:sz w:val="28"/>
          <w:szCs w:val="28"/>
        </w:rPr>
      </w:pPr>
      <w:r w:rsidRPr="007A0AC8">
        <w:rPr>
          <w:sz w:val="28"/>
          <w:szCs w:val="28"/>
        </w:rPr>
        <w:t>-Совместное проживание и общение, трудовая деятельность отразились в культуре и языке народов.</w:t>
      </w:r>
    </w:p>
    <w:p w:rsidR="007A0E5A" w:rsidRPr="007A0AC8" w:rsidRDefault="007A0E5A" w:rsidP="007A0E5A">
      <w:pPr>
        <w:pBdr>
          <w:bottom w:val="single" w:sz="6" w:space="31" w:color="A2A9B1"/>
        </w:pBdr>
        <w:shd w:val="clear" w:color="auto" w:fill="FFFFFF"/>
        <w:spacing w:before="240" w:after="60"/>
        <w:jc w:val="both"/>
        <w:outlineLvl w:val="1"/>
        <w:rPr>
          <w:sz w:val="28"/>
          <w:szCs w:val="28"/>
        </w:rPr>
      </w:pPr>
      <w:r w:rsidRPr="007A0AC8">
        <w:rPr>
          <w:sz w:val="28"/>
          <w:szCs w:val="28"/>
        </w:rPr>
        <w:t xml:space="preserve"> Учитель: Да, поэтому необходимо изучать и знать свой родной язык, чтобы чувствовать себя частицей своего народа, его культуры</w:t>
      </w:r>
      <w:r w:rsidRPr="007A0AC8">
        <w:rPr>
          <w:b/>
          <w:sz w:val="28"/>
          <w:szCs w:val="28"/>
        </w:rPr>
        <w:t xml:space="preserve">. </w:t>
      </w:r>
      <w:r w:rsidRPr="007A0AC8">
        <w:rPr>
          <w:sz w:val="28"/>
          <w:szCs w:val="28"/>
        </w:rPr>
        <w:t>Об этом очень хорошо сказала в своем стихотворении татарская поэтесса В.Зумакулова:</w:t>
      </w:r>
    </w:p>
    <w:p w:rsidR="007A0E5A" w:rsidRPr="007A0AC8" w:rsidRDefault="007A0E5A" w:rsidP="007A0E5A">
      <w:pPr>
        <w:pBdr>
          <w:bottom w:val="single" w:sz="6" w:space="31" w:color="A2A9B1"/>
        </w:pBdr>
        <w:shd w:val="clear" w:color="auto" w:fill="FFFFFF"/>
        <w:spacing w:before="240" w:after="60" w:line="240" w:lineRule="exact"/>
        <w:jc w:val="both"/>
        <w:outlineLvl w:val="1"/>
        <w:rPr>
          <w:sz w:val="28"/>
          <w:szCs w:val="28"/>
        </w:rPr>
      </w:pPr>
      <w:proofErr w:type="gramStart"/>
      <w:r w:rsidRPr="007A0AC8">
        <w:rPr>
          <w:sz w:val="28"/>
          <w:szCs w:val="28"/>
        </w:rPr>
        <w:t>Текут две речки в сердце, не мелея</w:t>
      </w:r>
      <w:proofErr w:type="gramEnd"/>
      <w:r w:rsidRPr="007A0AC8">
        <w:rPr>
          <w:sz w:val="28"/>
          <w:szCs w:val="28"/>
        </w:rPr>
        <w:t>,</w:t>
      </w:r>
    </w:p>
    <w:p w:rsidR="007A0E5A" w:rsidRPr="007A0AC8" w:rsidRDefault="007A0E5A" w:rsidP="007A0E5A">
      <w:pPr>
        <w:pBdr>
          <w:bottom w:val="single" w:sz="6" w:space="31" w:color="A2A9B1"/>
        </w:pBdr>
        <w:shd w:val="clear" w:color="auto" w:fill="FFFFFF"/>
        <w:spacing w:before="240" w:after="60" w:line="240" w:lineRule="exact"/>
        <w:jc w:val="both"/>
        <w:outlineLvl w:val="1"/>
        <w:rPr>
          <w:sz w:val="28"/>
          <w:szCs w:val="28"/>
        </w:rPr>
      </w:pPr>
      <w:r w:rsidRPr="007A0AC8">
        <w:rPr>
          <w:sz w:val="28"/>
          <w:szCs w:val="28"/>
        </w:rPr>
        <w:t>Становятся единою рекой…</w:t>
      </w:r>
    </w:p>
    <w:p w:rsidR="007A0E5A" w:rsidRPr="007A0AC8" w:rsidRDefault="007A0E5A" w:rsidP="007A0E5A">
      <w:pPr>
        <w:pBdr>
          <w:bottom w:val="single" w:sz="6" w:space="31" w:color="A2A9B1"/>
        </w:pBdr>
        <w:shd w:val="clear" w:color="auto" w:fill="FFFFFF"/>
        <w:spacing w:before="240" w:after="60" w:line="240" w:lineRule="exact"/>
        <w:jc w:val="both"/>
        <w:outlineLvl w:val="1"/>
        <w:rPr>
          <w:sz w:val="28"/>
          <w:szCs w:val="28"/>
        </w:rPr>
      </w:pPr>
      <w:r w:rsidRPr="007A0AC8">
        <w:rPr>
          <w:sz w:val="28"/>
          <w:szCs w:val="28"/>
        </w:rPr>
        <w:t>Забыв родной язык, я онемею,</w:t>
      </w:r>
      <w:r w:rsidRPr="007A0AC8">
        <w:rPr>
          <w:sz w:val="28"/>
          <w:szCs w:val="28"/>
        </w:rPr>
        <w:tab/>
      </w:r>
      <w:r w:rsidRPr="007A0AC8">
        <w:rPr>
          <w:sz w:val="28"/>
          <w:szCs w:val="28"/>
        </w:rPr>
        <w:tab/>
      </w:r>
    </w:p>
    <w:p w:rsidR="007A0E5A" w:rsidRPr="007A0AC8" w:rsidRDefault="007A0E5A" w:rsidP="007A0E5A">
      <w:pPr>
        <w:pBdr>
          <w:bottom w:val="single" w:sz="6" w:space="31" w:color="A2A9B1"/>
        </w:pBdr>
        <w:shd w:val="clear" w:color="auto" w:fill="FFFFFF"/>
        <w:spacing w:before="240" w:after="60" w:line="240" w:lineRule="exact"/>
        <w:jc w:val="both"/>
        <w:outlineLvl w:val="1"/>
        <w:rPr>
          <w:sz w:val="28"/>
          <w:szCs w:val="28"/>
        </w:rPr>
      </w:pPr>
      <w:r w:rsidRPr="007A0AC8">
        <w:rPr>
          <w:sz w:val="28"/>
          <w:szCs w:val="28"/>
        </w:rPr>
        <w:t>Утратив русский, стану я глухой.</w:t>
      </w:r>
    </w:p>
    <w:p w:rsidR="007A0E5A" w:rsidRPr="007A0AC8" w:rsidRDefault="007A0E5A" w:rsidP="007A0E5A">
      <w:pPr>
        <w:pBdr>
          <w:bottom w:val="single" w:sz="6" w:space="31" w:color="A2A9B1"/>
        </w:pBdr>
        <w:shd w:val="clear" w:color="auto" w:fill="FFFFFF"/>
        <w:spacing w:before="240" w:after="60"/>
        <w:jc w:val="both"/>
        <w:outlineLvl w:val="1"/>
        <w:rPr>
          <w:b/>
          <w:sz w:val="28"/>
          <w:szCs w:val="28"/>
        </w:rPr>
      </w:pPr>
      <w:r w:rsidRPr="007A0AC8">
        <w:rPr>
          <w:b/>
          <w:sz w:val="28"/>
          <w:szCs w:val="28"/>
          <w:lang w:val="en-US"/>
        </w:rPr>
        <w:t>VI</w:t>
      </w:r>
      <w:r w:rsidRPr="007A0AC8">
        <w:rPr>
          <w:b/>
          <w:sz w:val="28"/>
          <w:szCs w:val="28"/>
        </w:rPr>
        <w:t>. Рефлексия.</w:t>
      </w:r>
    </w:p>
    <w:p w:rsidR="007A0E5A" w:rsidRPr="007A0AC8" w:rsidRDefault="007A0E5A" w:rsidP="007A0E5A">
      <w:pPr>
        <w:pBdr>
          <w:bottom w:val="single" w:sz="6" w:space="31" w:color="A2A9B1"/>
        </w:pBdr>
        <w:shd w:val="clear" w:color="auto" w:fill="FFFFFF"/>
        <w:spacing w:before="240" w:after="60"/>
        <w:jc w:val="both"/>
        <w:outlineLvl w:val="1"/>
        <w:rPr>
          <w:sz w:val="28"/>
          <w:szCs w:val="28"/>
        </w:rPr>
      </w:pPr>
      <w:r w:rsidRPr="007A0AC8">
        <w:rPr>
          <w:sz w:val="28"/>
          <w:szCs w:val="28"/>
        </w:rPr>
        <w:t>Учитель:</w:t>
      </w:r>
      <w:r w:rsidRPr="007A0AC8">
        <w:rPr>
          <w:b/>
          <w:sz w:val="28"/>
          <w:szCs w:val="28"/>
        </w:rPr>
        <w:t xml:space="preserve"> </w:t>
      </w:r>
      <w:r w:rsidRPr="007A0AC8">
        <w:rPr>
          <w:sz w:val="28"/>
          <w:szCs w:val="28"/>
        </w:rPr>
        <w:t>Что интересного узнали и полезного для себя вы получили сегодня на уроке?</w:t>
      </w:r>
    </w:p>
    <w:p w:rsidR="007A0E5A" w:rsidRPr="007A0AC8" w:rsidRDefault="007A0E5A" w:rsidP="007A0E5A">
      <w:pPr>
        <w:pBdr>
          <w:bottom w:val="single" w:sz="6" w:space="31" w:color="A2A9B1"/>
        </w:pBdr>
        <w:shd w:val="clear" w:color="auto" w:fill="FFFFFF"/>
        <w:spacing w:before="240" w:after="60" w:line="240" w:lineRule="exact"/>
        <w:jc w:val="both"/>
        <w:outlineLvl w:val="1"/>
        <w:rPr>
          <w:b/>
          <w:sz w:val="28"/>
          <w:szCs w:val="28"/>
        </w:rPr>
      </w:pPr>
      <w:r w:rsidRPr="007A0AC8">
        <w:rPr>
          <w:b/>
          <w:sz w:val="28"/>
          <w:szCs w:val="28"/>
          <w:lang w:val="en-US"/>
        </w:rPr>
        <w:t>VII</w:t>
      </w:r>
      <w:r w:rsidRPr="007A0AC8">
        <w:rPr>
          <w:b/>
          <w:sz w:val="28"/>
          <w:szCs w:val="28"/>
        </w:rPr>
        <w:t>. Домашнее задание.</w:t>
      </w:r>
    </w:p>
    <w:p w:rsidR="002B0B26" w:rsidRPr="00105B6E" w:rsidRDefault="007A0E5A" w:rsidP="00105B6E">
      <w:pPr>
        <w:pBdr>
          <w:bottom w:val="single" w:sz="6" w:space="31" w:color="A2A9B1"/>
        </w:pBdr>
        <w:shd w:val="clear" w:color="auto" w:fill="FFFFFF"/>
        <w:spacing w:before="240" w:after="60"/>
        <w:jc w:val="both"/>
        <w:outlineLvl w:val="1"/>
        <w:rPr>
          <w:sz w:val="28"/>
          <w:szCs w:val="28"/>
        </w:rPr>
      </w:pPr>
      <w:r w:rsidRPr="007A0AC8">
        <w:rPr>
          <w:sz w:val="28"/>
          <w:szCs w:val="28"/>
        </w:rPr>
        <w:t>Письменно ответить на вопрос: « Как вы понимаете последнее предложение текста «Татарский на</w:t>
      </w:r>
      <w:r w:rsidR="00105B6E">
        <w:rPr>
          <w:sz w:val="28"/>
          <w:szCs w:val="28"/>
        </w:rPr>
        <w:t>циональный праздник - Сабантуй»</w:t>
      </w:r>
    </w:p>
    <w:p w:rsidR="00105B6E" w:rsidRPr="00ED3FDA" w:rsidRDefault="00105B6E" w:rsidP="00105B6E">
      <w:pPr>
        <w:ind w:firstLine="567"/>
        <w:jc w:val="center"/>
        <w:rPr>
          <w:b/>
          <w:bCs/>
          <w:sz w:val="28"/>
          <w:szCs w:val="28"/>
        </w:rPr>
      </w:pPr>
      <w:r w:rsidRPr="00ED3FDA">
        <w:rPr>
          <w:b/>
          <w:bCs/>
          <w:sz w:val="28"/>
          <w:szCs w:val="28"/>
        </w:rPr>
        <w:t>Библиографический список</w:t>
      </w:r>
    </w:p>
    <w:p w:rsidR="00105B6E" w:rsidRPr="00ED3FDA" w:rsidRDefault="00105B6E" w:rsidP="00105B6E">
      <w:pPr>
        <w:rPr>
          <w:rFonts w:asciiTheme="minorHAnsi" w:eastAsiaTheme="minorEastAsia" w:hAnsiTheme="minorHAnsi"/>
          <w:sz w:val="28"/>
          <w:szCs w:val="28"/>
          <w:lang w:eastAsia="en-US"/>
        </w:rPr>
      </w:pPr>
    </w:p>
    <w:p w:rsidR="00105B6E" w:rsidRPr="00ED3FDA" w:rsidRDefault="00105B6E" w:rsidP="00105B6E">
      <w:pPr>
        <w:autoSpaceDE w:val="0"/>
        <w:autoSpaceDN w:val="0"/>
        <w:adjustRightInd w:val="0"/>
        <w:jc w:val="both"/>
        <w:rPr>
          <w:rFonts w:eastAsiaTheme="minorEastAsia"/>
          <w:sz w:val="28"/>
          <w:szCs w:val="28"/>
        </w:rPr>
      </w:pPr>
      <w:r w:rsidRPr="00ED3FDA">
        <w:rPr>
          <w:rFonts w:eastAsiaTheme="minorEastAsia"/>
          <w:sz w:val="28"/>
          <w:szCs w:val="28"/>
        </w:rPr>
        <w:t>1.  Жинкин Н.И. В защиту живого слова, М., 1966,с. 21.</w:t>
      </w:r>
    </w:p>
    <w:p w:rsidR="00105B6E" w:rsidRPr="00ED3FDA" w:rsidRDefault="00105B6E" w:rsidP="00105B6E">
      <w:pPr>
        <w:autoSpaceDE w:val="0"/>
        <w:autoSpaceDN w:val="0"/>
        <w:adjustRightInd w:val="0"/>
        <w:jc w:val="both"/>
        <w:rPr>
          <w:rFonts w:eastAsiaTheme="minorEastAsia"/>
          <w:sz w:val="28"/>
          <w:szCs w:val="28"/>
        </w:rPr>
      </w:pPr>
    </w:p>
    <w:p w:rsidR="00105B6E" w:rsidRPr="00ED3FDA" w:rsidRDefault="00105B6E" w:rsidP="00105B6E">
      <w:pPr>
        <w:jc w:val="both"/>
        <w:rPr>
          <w:rFonts w:eastAsiaTheme="minorEastAsia"/>
          <w:sz w:val="28"/>
          <w:szCs w:val="28"/>
        </w:rPr>
      </w:pPr>
      <w:r w:rsidRPr="00ED3FDA">
        <w:rPr>
          <w:rFonts w:eastAsiaTheme="minorEastAsia"/>
          <w:sz w:val="28"/>
          <w:szCs w:val="28"/>
        </w:rPr>
        <w:t>2.  Нарушевич А.Г. Устная часть ОГЭ по русскому языку. Блицподготовка.</w:t>
      </w:r>
    </w:p>
    <w:p w:rsidR="00105B6E" w:rsidRPr="00ED3FDA" w:rsidRDefault="00105B6E" w:rsidP="00105B6E">
      <w:pPr>
        <w:jc w:val="both"/>
        <w:rPr>
          <w:rFonts w:eastAsiaTheme="minorEastAsia"/>
          <w:sz w:val="28"/>
          <w:szCs w:val="28"/>
        </w:rPr>
      </w:pPr>
    </w:p>
    <w:p w:rsidR="00105B6E" w:rsidRPr="00ED3FDA" w:rsidRDefault="00105B6E" w:rsidP="00105B6E">
      <w:pPr>
        <w:jc w:val="both"/>
        <w:rPr>
          <w:rFonts w:eastAsiaTheme="minorEastAsia"/>
          <w:sz w:val="28"/>
          <w:szCs w:val="28"/>
        </w:rPr>
      </w:pPr>
      <w:r w:rsidRPr="00ED3FDA">
        <w:rPr>
          <w:rFonts w:eastAsiaTheme="minorEastAsia"/>
          <w:bCs/>
          <w:sz w:val="28"/>
          <w:szCs w:val="28"/>
        </w:rPr>
        <w:t>3. Нарушевич А.Г., Голубева И.В. Русский язык. Готовимся к ГИА/ОГЭ. Тесты, творческие работы, проекты. М.: Просвещение 2015-2017г.</w:t>
      </w:r>
    </w:p>
    <w:p w:rsidR="00105B6E" w:rsidRPr="00ED3FDA" w:rsidRDefault="00105B6E" w:rsidP="00105B6E">
      <w:pPr>
        <w:autoSpaceDE w:val="0"/>
        <w:autoSpaceDN w:val="0"/>
        <w:adjustRightInd w:val="0"/>
        <w:jc w:val="both"/>
        <w:rPr>
          <w:rFonts w:eastAsiaTheme="minorEastAsia"/>
          <w:sz w:val="28"/>
          <w:szCs w:val="28"/>
        </w:rPr>
      </w:pPr>
    </w:p>
    <w:p w:rsidR="00105B6E" w:rsidRPr="00ED3FDA" w:rsidRDefault="00105B6E" w:rsidP="00105B6E">
      <w:pPr>
        <w:autoSpaceDE w:val="0"/>
        <w:autoSpaceDN w:val="0"/>
        <w:adjustRightInd w:val="0"/>
        <w:jc w:val="both"/>
        <w:rPr>
          <w:rFonts w:eastAsiaTheme="minorEastAsia"/>
          <w:sz w:val="28"/>
          <w:szCs w:val="28"/>
        </w:rPr>
      </w:pPr>
      <w:r w:rsidRPr="00ED3FDA">
        <w:rPr>
          <w:rFonts w:eastAsiaTheme="minorEastAsia"/>
          <w:sz w:val="28"/>
          <w:szCs w:val="28"/>
        </w:rPr>
        <w:t>4. Разагатова Н.А., Системно-деятельностный подход как технологическая основа ФГОС. Самара, 2010г.</w:t>
      </w:r>
    </w:p>
    <w:p w:rsidR="00105B6E" w:rsidRPr="00ED3FDA" w:rsidRDefault="00105B6E" w:rsidP="00105B6E">
      <w:pPr>
        <w:autoSpaceDE w:val="0"/>
        <w:autoSpaceDN w:val="0"/>
        <w:adjustRightInd w:val="0"/>
        <w:jc w:val="both"/>
        <w:rPr>
          <w:rFonts w:eastAsiaTheme="minorHAnsi"/>
          <w:color w:val="000000" w:themeColor="text1"/>
          <w:sz w:val="28"/>
          <w:szCs w:val="28"/>
        </w:rPr>
      </w:pPr>
      <w:r w:rsidRPr="00ED3FDA">
        <w:rPr>
          <w:rFonts w:eastAsiaTheme="minorEastAsia"/>
          <w:sz w:val="28"/>
          <w:szCs w:val="28"/>
        </w:rPr>
        <w:t>5</w:t>
      </w:r>
      <w:r w:rsidRPr="00ED3FDA">
        <w:rPr>
          <w:rFonts w:eastAsiaTheme="minorEastAsia"/>
          <w:b/>
          <w:sz w:val="28"/>
          <w:szCs w:val="28"/>
        </w:rPr>
        <w:t xml:space="preserve">. </w:t>
      </w:r>
      <w:r w:rsidRPr="00ED3FDA">
        <w:rPr>
          <w:iCs/>
          <w:color w:val="000000" w:themeColor="text1"/>
          <w:sz w:val="28"/>
          <w:szCs w:val="28"/>
        </w:rPr>
        <w:t xml:space="preserve">Цыбулько И.П. </w:t>
      </w:r>
      <w:r w:rsidRPr="00ED3FDA">
        <w:rPr>
          <w:color w:val="000000" w:themeColor="text1"/>
          <w:sz w:val="28"/>
          <w:szCs w:val="28"/>
        </w:rPr>
        <w:t>Устная часть государственной итоговой аттестации по русскому языку</w:t>
      </w:r>
      <w:r w:rsidRPr="00ED3FDA">
        <w:rPr>
          <w:iCs/>
          <w:color w:val="000000" w:themeColor="text1"/>
          <w:sz w:val="28"/>
          <w:szCs w:val="28"/>
        </w:rPr>
        <w:t xml:space="preserve"> </w:t>
      </w:r>
      <w:r w:rsidRPr="00ED3FDA">
        <w:rPr>
          <w:color w:val="000000" w:themeColor="text1"/>
          <w:sz w:val="28"/>
          <w:szCs w:val="28"/>
        </w:rPr>
        <w:t>как педагогическое явление. Журнал «Педагогические измерения «№ 1 2017г., стр.8-18.</w:t>
      </w:r>
    </w:p>
    <w:p w:rsidR="00105B6E" w:rsidRPr="00ED3FDA" w:rsidRDefault="00105B6E" w:rsidP="00105B6E">
      <w:pPr>
        <w:autoSpaceDE w:val="0"/>
        <w:autoSpaceDN w:val="0"/>
        <w:adjustRightInd w:val="0"/>
        <w:jc w:val="both"/>
        <w:rPr>
          <w:iCs/>
          <w:color w:val="000000" w:themeColor="text1"/>
          <w:sz w:val="28"/>
          <w:szCs w:val="28"/>
        </w:rPr>
      </w:pPr>
    </w:p>
    <w:p w:rsidR="00105B6E" w:rsidRPr="00ED3FDA" w:rsidRDefault="00105B6E" w:rsidP="00105B6E">
      <w:pPr>
        <w:jc w:val="both"/>
        <w:rPr>
          <w:rFonts w:eastAsiaTheme="minorEastAsia"/>
          <w:sz w:val="28"/>
          <w:szCs w:val="28"/>
        </w:rPr>
      </w:pPr>
      <w:r w:rsidRPr="00ED3FDA">
        <w:rPr>
          <w:rFonts w:eastAsiaTheme="minorEastAsia"/>
          <w:sz w:val="28"/>
          <w:szCs w:val="28"/>
        </w:rPr>
        <w:t>6. Фельдштейн Д.И. Глубинные изменения современного Детства и обусловленная ими актуализация психолого-педагогических проблем развития образования // Вестник практической психологии образования. № 1 (26) январь — март 2011. — С. 45–54.</w:t>
      </w:r>
    </w:p>
    <w:p w:rsidR="00105B6E" w:rsidRPr="00ED3FDA" w:rsidRDefault="00105B6E" w:rsidP="00105B6E">
      <w:pPr>
        <w:jc w:val="center"/>
        <w:rPr>
          <w:rFonts w:eastAsiaTheme="minorEastAsia"/>
          <w:b/>
          <w:sz w:val="28"/>
          <w:szCs w:val="28"/>
        </w:rPr>
      </w:pPr>
    </w:p>
    <w:p w:rsidR="00105B6E" w:rsidRPr="00ED3FDA" w:rsidRDefault="00105B6E" w:rsidP="00105B6E">
      <w:pPr>
        <w:jc w:val="both"/>
        <w:rPr>
          <w:rFonts w:eastAsiaTheme="minorEastAsia"/>
          <w:sz w:val="28"/>
          <w:szCs w:val="28"/>
        </w:rPr>
      </w:pPr>
      <w:r w:rsidRPr="00ED3FDA">
        <w:rPr>
          <w:rFonts w:eastAsiaTheme="minorEastAsia"/>
          <w:sz w:val="28"/>
          <w:szCs w:val="28"/>
        </w:rPr>
        <w:t>Интернет-ресурсы:</w:t>
      </w:r>
    </w:p>
    <w:p w:rsidR="00105B6E" w:rsidRPr="00ED3FDA" w:rsidRDefault="00105B6E" w:rsidP="00105B6E">
      <w:pPr>
        <w:numPr>
          <w:ilvl w:val="0"/>
          <w:numId w:val="22"/>
        </w:numPr>
        <w:jc w:val="both"/>
        <w:rPr>
          <w:rFonts w:eastAsiaTheme="minorEastAsia"/>
          <w:sz w:val="28"/>
          <w:szCs w:val="28"/>
        </w:rPr>
      </w:pPr>
      <w:r w:rsidRPr="00ED3FDA">
        <w:rPr>
          <w:rFonts w:eastAsiaTheme="minorEastAsia"/>
          <w:sz w:val="28"/>
          <w:szCs w:val="28"/>
        </w:rPr>
        <w:t>www. vgf.ru</w:t>
      </w:r>
    </w:p>
    <w:p w:rsidR="00105B6E" w:rsidRPr="00ED3FDA" w:rsidRDefault="00105B6E" w:rsidP="00105B6E">
      <w:pPr>
        <w:numPr>
          <w:ilvl w:val="0"/>
          <w:numId w:val="22"/>
        </w:numPr>
        <w:jc w:val="both"/>
        <w:rPr>
          <w:rFonts w:eastAsiaTheme="minorEastAsia"/>
          <w:sz w:val="28"/>
          <w:szCs w:val="28"/>
        </w:rPr>
      </w:pPr>
      <w:r w:rsidRPr="00ED3FDA">
        <w:rPr>
          <w:rFonts w:eastAsiaTheme="minorEastAsia"/>
          <w:sz w:val="28"/>
          <w:szCs w:val="28"/>
        </w:rPr>
        <w:t>www.festival.1septembr.ru</w:t>
      </w:r>
    </w:p>
    <w:p w:rsidR="00105B6E" w:rsidRPr="00ED3FDA" w:rsidRDefault="008D6B09" w:rsidP="00105B6E">
      <w:pPr>
        <w:numPr>
          <w:ilvl w:val="0"/>
          <w:numId w:val="22"/>
        </w:numPr>
        <w:jc w:val="both"/>
        <w:rPr>
          <w:rFonts w:eastAsiaTheme="minorEastAsia"/>
          <w:sz w:val="28"/>
          <w:szCs w:val="28"/>
        </w:rPr>
      </w:pPr>
      <w:hyperlink r:id="rId11" w:history="1">
        <w:r w:rsidR="00105B6E" w:rsidRPr="00ED3FDA">
          <w:rPr>
            <w:rStyle w:val="a8"/>
            <w:rFonts w:eastAsiaTheme="minorEastAsia"/>
            <w:sz w:val="28"/>
            <w:szCs w:val="28"/>
          </w:rPr>
          <w:t>www.shkola.edu.ru</w:t>
        </w:r>
      </w:hyperlink>
    </w:p>
    <w:p w:rsidR="00105B6E" w:rsidRPr="00ED3FDA" w:rsidRDefault="008D6B09" w:rsidP="00105B6E">
      <w:pPr>
        <w:numPr>
          <w:ilvl w:val="0"/>
          <w:numId w:val="22"/>
        </w:numPr>
        <w:jc w:val="both"/>
        <w:rPr>
          <w:rFonts w:eastAsiaTheme="minorEastAsia"/>
          <w:sz w:val="28"/>
          <w:szCs w:val="28"/>
        </w:rPr>
      </w:pPr>
      <w:hyperlink r:id="rId12" w:history="1">
        <w:r w:rsidR="00105B6E" w:rsidRPr="00ED3FDA">
          <w:rPr>
            <w:rStyle w:val="a8"/>
            <w:rFonts w:eastAsiaTheme="minorEastAsia"/>
            <w:sz w:val="28"/>
            <w:szCs w:val="28"/>
          </w:rPr>
          <w:t>www.pedsovet.org</w:t>
        </w:r>
      </w:hyperlink>
    </w:p>
    <w:p w:rsidR="00105B6E" w:rsidRPr="00ED3FDA" w:rsidRDefault="00105B6E" w:rsidP="00105B6E">
      <w:pPr>
        <w:rPr>
          <w:rFonts w:eastAsiaTheme="minorEastAsia"/>
          <w:b/>
          <w:sz w:val="28"/>
          <w:szCs w:val="28"/>
        </w:rPr>
      </w:pPr>
    </w:p>
    <w:p w:rsidR="00105B6E" w:rsidRPr="00ED3FDA" w:rsidRDefault="00105B6E" w:rsidP="00105B6E">
      <w:pPr>
        <w:rPr>
          <w:rFonts w:eastAsiaTheme="minorEastAsia"/>
          <w:b/>
          <w:sz w:val="28"/>
          <w:szCs w:val="28"/>
        </w:rPr>
      </w:pPr>
    </w:p>
    <w:p w:rsidR="00105B6E" w:rsidRDefault="00105B6E" w:rsidP="00105B6E">
      <w:pPr>
        <w:rPr>
          <w:rFonts w:eastAsiaTheme="minorEastAsia"/>
          <w:b/>
        </w:rPr>
      </w:pPr>
    </w:p>
    <w:p w:rsidR="00105B6E" w:rsidRDefault="00105B6E" w:rsidP="00105B6E">
      <w:pPr>
        <w:rPr>
          <w:rFonts w:eastAsiaTheme="minorEastAsia"/>
          <w:b/>
        </w:rPr>
      </w:pPr>
    </w:p>
    <w:p w:rsidR="00105B6E" w:rsidRDefault="00105B6E" w:rsidP="00105B6E">
      <w:pPr>
        <w:rPr>
          <w:rFonts w:eastAsiaTheme="minorEastAsia"/>
          <w:b/>
        </w:rPr>
      </w:pPr>
    </w:p>
    <w:p w:rsidR="00105B6E" w:rsidRDefault="00105B6E" w:rsidP="00105B6E">
      <w:pPr>
        <w:rPr>
          <w:rFonts w:eastAsiaTheme="minorEastAsia"/>
          <w:b/>
        </w:rPr>
      </w:pPr>
    </w:p>
    <w:p w:rsidR="002B0B26" w:rsidRDefault="002B0B26" w:rsidP="002B0B26">
      <w:pPr>
        <w:jc w:val="center"/>
        <w:rPr>
          <w:rFonts w:eastAsiaTheme="minorEastAsia"/>
        </w:rPr>
      </w:pPr>
    </w:p>
    <w:p w:rsidR="002B0B26" w:rsidRDefault="002B0B26" w:rsidP="002B0B26">
      <w:pPr>
        <w:jc w:val="center"/>
        <w:rPr>
          <w:rFonts w:eastAsiaTheme="minorEastAsia"/>
        </w:rPr>
      </w:pPr>
    </w:p>
    <w:p w:rsidR="002B0B26" w:rsidRDefault="002B0B26" w:rsidP="002B0B26">
      <w:pPr>
        <w:jc w:val="center"/>
        <w:rPr>
          <w:rFonts w:eastAsiaTheme="minorEastAsia"/>
        </w:rPr>
      </w:pPr>
    </w:p>
    <w:p w:rsidR="002B0B26" w:rsidRDefault="002B0B26" w:rsidP="002B0B26">
      <w:pPr>
        <w:jc w:val="center"/>
        <w:rPr>
          <w:rFonts w:eastAsiaTheme="minorEastAsia"/>
        </w:rPr>
      </w:pPr>
    </w:p>
    <w:p w:rsidR="002B0B26" w:rsidRDefault="002B0B26" w:rsidP="002B0B26">
      <w:pPr>
        <w:jc w:val="center"/>
        <w:rPr>
          <w:rFonts w:eastAsiaTheme="minorEastAsia"/>
        </w:rPr>
      </w:pPr>
    </w:p>
    <w:p w:rsidR="002B0B26" w:rsidRDefault="002B0B26" w:rsidP="002B0B26">
      <w:pPr>
        <w:jc w:val="center"/>
        <w:rPr>
          <w:rFonts w:eastAsiaTheme="minorEastAsia"/>
        </w:rPr>
      </w:pPr>
    </w:p>
    <w:p w:rsidR="002B0B26" w:rsidRDefault="002B0B26" w:rsidP="002B0B26">
      <w:pPr>
        <w:jc w:val="center"/>
        <w:rPr>
          <w:rFonts w:eastAsiaTheme="minorEastAsia"/>
        </w:rPr>
      </w:pPr>
    </w:p>
    <w:p w:rsidR="0079281C" w:rsidRDefault="0079281C" w:rsidP="0079281C">
      <w:pPr>
        <w:jc w:val="center"/>
        <w:rPr>
          <w:rFonts w:eastAsiaTheme="minorEastAsia"/>
        </w:rPr>
      </w:pPr>
    </w:p>
    <w:p w:rsidR="0079281C" w:rsidRDefault="0079281C" w:rsidP="0079281C">
      <w:pPr>
        <w:jc w:val="center"/>
        <w:rPr>
          <w:rFonts w:eastAsiaTheme="minorEastAsia"/>
        </w:rPr>
      </w:pPr>
    </w:p>
    <w:p w:rsidR="0079281C" w:rsidRDefault="0079281C" w:rsidP="0079281C">
      <w:pPr>
        <w:jc w:val="center"/>
        <w:rPr>
          <w:rFonts w:eastAsiaTheme="minorEastAsia"/>
        </w:rPr>
      </w:pPr>
    </w:p>
    <w:p w:rsidR="0079281C" w:rsidRDefault="0079281C" w:rsidP="0079281C">
      <w:pPr>
        <w:jc w:val="center"/>
        <w:rPr>
          <w:rFonts w:eastAsiaTheme="minorEastAsia"/>
        </w:rPr>
      </w:pPr>
    </w:p>
    <w:p w:rsidR="0079281C" w:rsidRDefault="0079281C" w:rsidP="0079281C">
      <w:pPr>
        <w:jc w:val="center"/>
        <w:rPr>
          <w:rFonts w:eastAsiaTheme="minorEastAsia"/>
        </w:rPr>
      </w:pPr>
    </w:p>
    <w:p w:rsidR="0079281C" w:rsidRDefault="0079281C" w:rsidP="0079281C">
      <w:pPr>
        <w:jc w:val="center"/>
        <w:rPr>
          <w:rFonts w:eastAsiaTheme="minorEastAsia"/>
        </w:rPr>
      </w:pPr>
    </w:p>
    <w:p w:rsidR="0079281C" w:rsidRDefault="0079281C" w:rsidP="0079281C">
      <w:pPr>
        <w:jc w:val="center"/>
        <w:rPr>
          <w:rFonts w:eastAsiaTheme="minorEastAsia"/>
        </w:rPr>
      </w:pPr>
    </w:p>
    <w:p w:rsidR="0079281C" w:rsidRDefault="0079281C" w:rsidP="0079281C">
      <w:pPr>
        <w:jc w:val="center"/>
        <w:rPr>
          <w:rFonts w:eastAsiaTheme="minorEastAsia"/>
        </w:rPr>
      </w:pPr>
    </w:p>
    <w:p w:rsidR="0079281C" w:rsidRDefault="0079281C" w:rsidP="0079281C">
      <w:pPr>
        <w:jc w:val="center"/>
        <w:rPr>
          <w:rFonts w:eastAsiaTheme="minorEastAsia"/>
        </w:rPr>
      </w:pPr>
    </w:p>
    <w:p w:rsidR="0079281C" w:rsidRDefault="0079281C" w:rsidP="0079281C">
      <w:pPr>
        <w:jc w:val="center"/>
        <w:rPr>
          <w:rFonts w:eastAsiaTheme="minorEastAsia"/>
        </w:rPr>
      </w:pPr>
    </w:p>
    <w:p w:rsidR="0079281C" w:rsidRDefault="0079281C" w:rsidP="0079281C">
      <w:pPr>
        <w:jc w:val="center"/>
        <w:rPr>
          <w:rFonts w:eastAsiaTheme="minorEastAsia"/>
        </w:rPr>
      </w:pPr>
    </w:p>
    <w:p w:rsidR="0079281C" w:rsidRDefault="0079281C" w:rsidP="0079281C">
      <w:pPr>
        <w:jc w:val="center"/>
        <w:rPr>
          <w:rFonts w:eastAsiaTheme="minorEastAsia"/>
        </w:rPr>
      </w:pPr>
    </w:p>
    <w:sectPr w:rsidR="0079281C" w:rsidSect="000F0A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n-ea">
    <w:charset w:val="00"/>
    <w:family w:val="auto"/>
    <w:pitch w:val="variable"/>
    <w:sig w:usb0="00000000" w:usb1="00000000" w:usb2="00000000" w:usb3="00000000" w:csb0="00000000" w:csb1="00000000"/>
  </w:font>
  <w:font w:name="Newton-Regular">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CSanPin-Bold">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80" w:hanging="360"/>
      </w:pPr>
      <w:rPr>
        <w:color w:val="000000"/>
      </w:r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2"/>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887507"/>
    <w:multiLevelType w:val="hybridMultilevel"/>
    <w:tmpl w:val="C7DAB40C"/>
    <w:lvl w:ilvl="0" w:tplc="BB0679D2">
      <w:start w:val="1"/>
      <w:numFmt w:val="decimal"/>
      <w:lvlText w:val="%1."/>
      <w:lvlJc w:val="left"/>
      <w:pPr>
        <w:tabs>
          <w:tab w:val="num" w:pos="720"/>
        </w:tabs>
        <w:ind w:left="720" w:hanging="360"/>
      </w:pPr>
      <w:rPr>
        <w:rFonts w:ascii="Times New Roman" w:eastAsiaTheme="minorHAnsi" w:hAnsi="Times New Roman" w:cs="Times New Roman"/>
        <w:i w:val="0"/>
      </w:rPr>
    </w:lvl>
    <w:lvl w:ilvl="1" w:tplc="EC08B106" w:tentative="1">
      <w:start w:val="1"/>
      <w:numFmt w:val="bullet"/>
      <w:lvlText w:val=""/>
      <w:lvlJc w:val="left"/>
      <w:pPr>
        <w:tabs>
          <w:tab w:val="num" w:pos="1440"/>
        </w:tabs>
        <w:ind w:left="1440" w:hanging="360"/>
      </w:pPr>
      <w:rPr>
        <w:rFonts w:ascii="Wingdings" w:hAnsi="Wingdings" w:hint="default"/>
      </w:rPr>
    </w:lvl>
    <w:lvl w:ilvl="2" w:tplc="B75CDFAE" w:tentative="1">
      <w:start w:val="1"/>
      <w:numFmt w:val="bullet"/>
      <w:lvlText w:val=""/>
      <w:lvlJc w:val="left"/>
      <w:pPr>
        <w:tabs>
          <w:tab w:val="num" w:pos="2160"/>
        </w:tabs>
        <w:ind w:left="2160" w:hanging="360"/>
      </w:pPr>
      <w:rPr>
        <w:rFonts w:ascii="Wingdings" w:hAnsi="Wingdings" w:hint="default"/>
      </w:rPr>
    </w:lvl>
    <w:lvl w:ilvl="3" w:tplc="9842CC34" w:tentative="1">
      <w:start w:val="1"/>
      <w:numFmt w:val="bullet"/>
      <w:lvlText w:val=""/>
      <w:lvlJc w:val="left"/>
      <w:pPr>
        <w:tabs>
          <w:tab w:val="num" w:pos="2880"/>
        </w:tabs>
        <w:ind w:left="2880" w:hanging="360"/>
      </w:pPr>
      <w:rPr>
        <w:rFonts w:ascii="Wingdings" w:hAnsi="Wingdings" w:hint="default"/>
      </w:rPr>
    </w:lvl>
    <w:lvl w:ilvl="4" w:tplc="8D684430" w:tentative="1">
      <w:start w:val="1"/>
      <w:numFmt w:val="bullet"/>
      <w:lvlText w:val=""/>
      <w:lvlJc w:val="left"/>
      <w:pPr>
        <w:tabs>
          <w:tab w:val="num" w:pos="3600"/>
        </w:tabs>
        <w:ind w:left="3600" w:hanging="360"/>
      </w:pPr>
      <w:rPr>
        <w:rFonts w:ascii="Wingdings" w:hAnsi="Wingdings" w:hint="default"/>
      </w:rPr>
    </w:lvl>
    <w:lvl w:ilvl="5" w:tplc="65BC3634" w:tentative="1">
      <w:start w:val="1"/>
      <w:numFmt w:val="bullet"/>
      <w:lvlText w:val=""/>
      <w:lvlJc w:val="left"/>
      <w:pPr>
        <w:tabs>
          <w:tab w:val="num" w:pos="4320"/>
        </w:tabs>
        <w:ind w:left="4320" w:hanging="360"/>
      </w:pPr>
      <w:rPr>
        <w:rFonts w:ascii="Wingdings" w:hAnsi="Wingdings" w:hint="default"/>
      </w:rPr>
    </w:lvl>
    <w:lvl w:ilvl="6" w:tplc="E620126A" w:tentative="1">
      <w:start w:val="1"/>
      <w:numFmt w:val="bullet"/>
      <w:lvlText w:val=""/>
      <w:lvlJc w:val="left"/>
      <w:pPr>
        <w:tabs>
          <w:tab w:val="num" w:pos="5040"/>
        </w:tabs>
        <w:ind w:left="5040" w:hanging="360"/>
      </w:pPr>
      <w:rPr>
        <w:rFonts w:ascii="Wingdings" w:hAnsi="Wingdings" w:hint="default"/>
      </w:rPr>
    </w:lvl>
    <w:lvl w:ilvl="7" w:tplc="AB182542" w:tentative="1">
      <w:start w:val="1"/>
      <w:numFmt w:val="bullet"/>
      <w:lvlText w:val=""/>
      <w:lvlJc w:val="left"/>
      <w:pPr>
        <w:tabs>
          <w:tab w:val="num" w:pos="5760"/>
        </w:tabs>
        <w:ind w:left="5760" w:hanging="360"/>
      </w:pPr>
      <w:rPr>
        <w:rFonts w:ascii="Wingdings" w:hAnsi="Wingdings" w:hint="default"/>
      </w:rPr>
    </w:lvl>
    <w:lvl w:ilvl="8" w:tplc="9940D5E6" w:tentative="1">
      <w:start w:val="1"/>
      <w:numFmt w:val="bullet"/>
      <w:lvlText w:val=""/>
      <w:lvlJc w:val="left"/>
      <w:pPr>
        <w:tabs>
          <w:tab w:val="num" w:pos="6480"/>
        </w:tabs>
        <w:ind w:left="6480" w:hanging="360"/>
      </w:pPr>
      <w:rPr>
        <w:rFonts w:ascii="Wingdings" w:hAnsi="Wingdings" w:hint="default"/>
      </w:rPr>
    </w:lvl>
  </w:abstractNum>
  <w:abstractNum w:abstractNumId="3">
    <w:nsid w:val="03B5671E"/>
    <w:multiLevelType w:val="multilevel"/>
    <w:tmpl w:val="8092C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4063F2"/>
    <w:multiLevelType w:val="multilevel"/>
    <w:tmpl w:val="0B68D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324998"/>
    <w:multiLevelType w:val="hybridMultilevel"/>
    <w:tmpl w:val="DD12B7F0"/>
    <w:lvl w:ilvl="0" w:tplc="15941B8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88201B"/>
    <w:multiLevelType w:val="multilevel"/>
    <w:tmpl w:val="C7EC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C307B0"/>
    <w:multiLevelType w:val="multilevel"/>
    <w:tmpl w:val="4626A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8677429"/>
    <w:multiLevelType w:val="hybridMultilevel"/>
    <w:tmpl w:val="18082CB0"/>
    <w:lvl w:ilvl="0" w:tplc="BF548E0C">
      <w:start w:val="1"/>
      <w:numFmt w:val="bullet"/>
      <w:lvlText w:val="•"/>
      <w:lvlJc w:val="left"/>
      <w:pPr>
        <w:tabs>
          <w:tab w:val="num" w:pos="720"/>
        </w:tabs>
        <w:ind w:left="720" w:hanging="360"/>
      </w:pPr>
      <w:rPr>
        <w:rFonts w:ascii="Arial" w:hAnsi="Arial" w:cs="Times New Roman" w:hint="default"/>
      </w:rPr>
    </w:lvl>
    <w:lvl w:ilvl="1" w:tplc="0CF8ED06">
      <w:start w:val="1"/>
      <w:numFmt w:val="decimal"/>
      <w:lvlText w:val="%2."/>
      <w:lvlJc w:val="left"/>
      <w:pPr>
        <w:tabs>
          <w:tab w:val="num" w:pos="1440"/>
        </w:tabs>
        <w:ind w:left="1440" w:hanging="360"/>
      </w:pPr>
    </w:lvl>
    <w:lvl w:ilvl="2" w:tplc="8B4C4EF6">
      <w:start w:val="1"/>
      <w:numFmt w:val="decimal"/>
      <w:lvlText w:val="%3."/>
      <w:lvlJc w:val="left"/>
      <w:pPr>
        <w:tabs>
          <w:tab w:val="num" w:pos="2160"/>
        </w:tabs>
        <w:ind w:left="2160" w:hanging="360"/>
      </w:pPr>
    </w:lvl>
    <w:lvl w:ilvl="3" w:tplc="8138B24A">
      <w:start w:val="1"/>
      <w:numFmt w:val="decimal"/>
      <w:lvlText w:val="%4."/>
      <w:lvlJc w:val="left"/>
      <w:pPr>
        <w:tabs>
          <w:tab w:val="num" w:pos="2880"/>
        </w:tabs>
        <w:ind w:left="2880" w:hanging="360"/>
      </w:pPr>
    </w:lvl>
    <w:lvl w:ilvl="4" w:tplc="3B22EE04">
      <w:start w:val="1"/>
      <w:numFmt w:val="decimal"/>
      <w:lvlText w:val="%5."/>
      <w:lvlJc w:val="left"/>
      <w:pPr>
        <w:tabs>
          <w:tab w:val="num" w:pos="3600"/>
        </w:tabs>
        <w:ind w:left="3600" w:hanging="360"/>
      </w:pPr>
    </w:lvl>
    <w:lvl w:ilvl="5" w:tplc="95324AFA">
      <w:start w:val="1"/>
      <w:numFmt w:val="decimal"/>
      <w:lvlText w:val="%6."/>
      <w:lvlJc w:val="left"/>
      <w:pPr>
        <w:tabs>
          <w:tab w:val="num" w:pos="4320"/>
        </w:tabs>
        <w:ind w:left="4320" w:hanging="360"/>
      </w:pPr>
    </w:lvl>
    <w:lvl w:ilvl="6" w:tplc="A57C31D0">
      <w:start w:val="1"/>
      <w:numFmt w:val="decimal"/>
      <w:lvlText w:val="%7."/>
      <w:lvlJc w:val="left"/>
      <w:pPr>
        <w:tabs>
          <w:tab w:val="num" w:pos="5040"/>
        </w:tabs>
        <w:ind w:left="5040" w:hanging="360"/>
      </w:pPr>
    </w:lvl>
    <w:lvl w:ilvl="7" w:tplc="74F8AF9A">
      <w:start w:val="1"/>
      <w:numFmt w:val="decimal"/>
      <w:lvlText w:val="%8."/>
      <w:lvlJc w:val="left"/>
      <w:pPr>
        <w:tabs>
          <w:tab w:val="num" w:pos="5760"/>
        </w:tabs>
        <w:ind w:left="5760" w:hanging="360"/>
      </w:pPr>
    </w:lvl>
    <w:lvl w:ilvl="8" w:tplc="18DAA3D8">
      <w:start w:val="1"/>
      <w:numFmt w:val="decimal"/>
      <w:lvlText w:val="%9."/>
      <w:lvlJc w:val="left"/>
      <w:pPr>
        <w:tabs>
          <w:tab w:val="num" w:pos="6480"/>
        </w:tabs>
        <w:ind w:left="6480" w:hanging="360"/>
      </w:pPr>
    </w:lvl>
  </w:abstractNum>
  <w:abstractNum w:abstractNumId="9">
    <w:nsid w:val="3BEC7D1B"/>
    <w:multiLevelType w:val="multilevel"/>
    <w:tmpl w:val="86E0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BC5D70"/>
    <w:multiLevelType w:val="multilevel"/>
    <w:tmpl w:val="A13027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8C456C6"/>
    <w:multiLevelType w:val="hybridMultilevel"/>
    <w:tmpl w:val="213AF4C2"/>
    <w:lvl w:ilvl="0" w:tplc="D8D02D82">
      <w:start w:val="1"/>
      <w:numFmt w:val="decimal"/>
      <w:lvlText w:val="%1."/>
      <w:lvlJc w:val="left"/>
      <w:pPr>
        <w:tabs>
          <w:tab w:val="num" w:pos="765"/>
        </w:tabs>
        <w:ind w:left="765" w:hanging="4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9D53330"/>
    <w:multiLevelType w:val="hybridMultilevel"/>
    <w:tmpl w:val="097AE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F70DF5"/>
    <w:multiLevelType w:val="multilevel"/>
    <w:tmpl w:val="5F8266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67B3F63"/>
    <w:multiLevelType w:val="hybridMultilevel"/>
    <w:tmpl w:val="A8323494"/>
    <w:lvl w:ilvl="0" w:tplc="A7BA1FF0">
      <w:numFmt w:val="bullet"/>
      <w:lvlText w:val="-"/>
      <w:lvlJc w:val="left"/>
      <w:pPr>
        <w:tabs>
          <w:tab w:val="num" w:pos="720"/>
        </w:tabs>
        <w:ind w:left="720" w:hanging="360"/>
      </w:pPr>
      <w:rPr>
        <w:rFonts w:ascii="Times New Roman" w:eastAsia="Arial Unicode MS"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D5348FE"/>
    <w:multiLevelType w:val="hybridMultilevel"/>
    <w:tmpl w:val="29C4B0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FA6866"/>
    <w:multiLevelType w:val="multilevel"/>
    <w:tmpl w:val="9ACC3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6F6109C"/>
    <w:multiLevelType w:val="hybridMultilevel"/>
    <w:tmpl w:val="FF1C89E0"/>
    <w:lvl w:ilvl="0" w:tplc="12C69FE8">
      <w:start w:val="3"/>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993DB5"/>
    <w:multiLevelType w:val="multilevel"/>
    <w:tmpl w:val="1EF8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1D79FE"/>
    <w:multiLevelType w:val="hybridMultilevel"/>
    <w:tmpl w:val="71FE8914"/>
    <w:lvl w:ilvl="0" w:tplc="5C2441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8"/>
  </w:num>
  <w:num w:numId="5">
    <w:abstractNumId w:val="9"/>
  </w:num>
  <w:num w:numId="6">
    <w:abstractNumId w:val="12"/>
  </w:num>
  <w:num w:numId="7">
    <w:abstractNumId w:val="19"/>
  </w:num>
  <w:num w:numId="8">
    <w:abstractNumId w:val="15"/>
  </w:num>
  <w:num w:numId="9">
    <w:abstractNumId w:val="17"/>
  </w:num>
  <w:num w:numId="10">
    <w:abstractNumId w:val="5"/>
  </w:num>
  <w:num w:numId="11">
    <w:abstractNumId w:val="0"/>
  </w:num>
  <w:num w:numId="12">
    <w:abstractNumId w:val="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0B26"/>
    <w:rsid w:val="000049A9"/>
    <w:rsid w:val="000109D5"/>
    <w:rsid w:val="00012440"/>
    <w:rsid w:val="00032B29"/>
    <w:rsid w:val="00046E86"/>
    <w:rsid w:val="000E1B17"/>
    <w:rsid w:val="000F0A1E"/>
    <w:rsid w:val="0010513F"/>
    <w:rsid w:val="00105B6E"/>
    <w:rsid w:val="0012041A"/>
    <w:rsid w:val="00145802"/>
    <w:rsid w:val="00164301"/>
    <w:rsid w:val="00172820"/>
    <w:rsid w:val="001822A5"/>
    <w:rsid w:val="001860DA"/>
    <w:rsid w:val="001C4F6E"/>
    <w:rsid w:val="001C7505"/>
    <w:rsid w:val="001E10BB"/>
    <w:rsid w:val="001E55FC"/>
    <w:rsid w:val="00235F5A"/>
    <w:rsid w:val="0024368F"/>
    <w:rsid w:val="00243DC8"/>
    <w:rsid w:val="00254858"/>
    <w:rsid w:val="00283B05"/>
    <w:rsid w:val="0028764F"/>
    <w:rsid w:val="002B0B26"/>
    <w:rsid w:val="002B2B27"/>
    <w:rsid w:val="002C12F0"/>
    <w:rsid w:val="002D1487"/>
    <w:rsid w:val="002E2C75"/>
    <w:rsid w:val="002F270F"/>
    <w:rsid w:val="00343864"/>
    <w:rsid w:val="00360CEF"/>
    <w:rsid w:val="003833B8"/>
    <w:rsid w:val="003A4D6F"/>
    <w:rsid w:val="003B150F"/>
    <w:rsid w:val="003B2742"/>
    <w:rsid w:val="003B5862"/>
    <w:rsid w:val="003C0367"/>
    <w:rsid w:val="003D0852"/>
    <w:rsid w:val="003E2DF8"/>
    <w:rsid w:val="00420533"/>
    <w:rsid w:val="00422F16"/>
    <w:rsid w:val="00430672"/>
    <w:rsid w:val="00431D05"/>
    <w:rsid w:val="00443104"/>
    <w:rsid w:val="004512FF"/>
    <w:rsid w:val="00451C4E"/>
    <w:rsid w:val="004857BF"/>
    <w:rsid w:val="00494AF3"/>
    <w:rsid w:val="004A379B"/>
    <w:rsid w:val="004A3ACC"/>
    <w:rsid w:val="004A602D"/>
    <w:rsid w:val="004C6F41"/>
    <w:rsid w:val="004D1F6C"/>
    <w:rsid w:val="004E797A"/>
    <w:rsid w:val="00507CFE"/>
    <w:rsid w:val="005641A0"/>
    <w:rsid w:val="0057725F"/>
    <w:rsid w:val="00586889"/>
    <w:rsid w:val="005C27B5"/>
    <w:rsid w:val="005E41FA"/>
    <w:rsid w:val="005F3454"/>
    <w:rsid w:val="00647D00"/>
    <w:rsid w:val="0065368A"/>
    <w:rsid w:val="00654823"/>
    <w:rsid w:val="0067579C"/>
    <w:rsid w:val="00676C26"/>
    <w:rsid w:val="006855E1"/>
    <w:rsid w:val="0068622A"/>
    <w:rsid w:val="007147F6"/>
    <w:rsid w:val="00737CF6"/>
    <w:rsid w:val="007400CB"/>
    <w:rsid w:val="00745C6E"/>
    <w:rsid w:val="007479F5"/>
    <w:rsid w:val="0079281C"/>
    <w:rsid w:val="00797400"/>
    <w:rsid w:val="007A0AC8"/>
    <w:rsid w:val="007A0E5A"/>
    <w:rsid w:val="007A77FF"/>
    <w:rsid w:val="007B2438"/>
    <w:rsid w:val="007B6623"/>
    <w:rsid w:val="007D13E7"/>
    <w:rsid w:val="007E460E"/>
    <w:rsid w:val="007E7379"/>
    <w:rsid w:val="00810EC9"/>
    <w:rsid w:val="008201C5"/>
    <w:rsid w:val="00821FDC"/>
    <w:rsid w:val="0083174D"/>
    <w:rsid w:val="0084300A"/>
    <w:rsid w:val="00880860"/>
    <w:rsid w:val="008D6B09"/>
    <w:rsid w:val="008E1100"/>
    <w:rsid w:val="008F05CA"/>
    <w:rsid w:val="00911280"/>
    <w:rsid w:val="00937A87"/>
    <w:rsid w:val="00990CE8"/>
    <w:rsid w:val="009A4058"/>
    <w:rsid w:val="009A510D"/>
    <w:rsid w:val="009B4A89"/>
    <w:rsid w:val="00A1361A"/>
    <w:rsid w:val="00A5066C"/>
    <w:rsid w:val="00A945D9"/>
    <w:rsid w:val="00AD421B"/>
    <w:rsid w:val="00AF366D"/>
    <w:rsid w:val="00AF682E"/>
    <w:rsid w:val="00B00992"/>
    <w:rsid w:val="00B91123"/>
    <w:rsid w:val="00B95909"/>
    <w:rsid w:val="00BF5B65"/>
    <w:rsid w:val="00C12154"/>
    <w:rsid w:val="00C16E7C"/>
    <w:rsid w:val="00C308CA"/>
    <w:rsid w:val="00C55D12"/>
    <w:rsid w:val="00CC6AAF"/>
    <w:rsid w:val="00CD0DAE"/>
    <w:rsid w:val="00D06AE1"/>
    <w:rsid w:val="00D2534E"/>
    <w:rsid w:val="00D373E8"/>
    <w:rsid w:val="00D7708F"/>
    <w:rsid w:val="00D86203"/>
    <w:rsid w:val="00DE55EC"/>
    <w:rsid w:val="00E07CFD"/>
    <w:rsid w:val="00E56BFD"/>
    <w:rsid w:val="00E63F6A"/>
    <w:rsid w:val="00E7165A"/>
    <w:rsid w:val="00E9288F"/>
    <w:rsid w:val="00E94209"/>
    <w:rsid w:val="00EC1075"/>
    <w:rsid w:val="00ED3FDA"/>
    <w:rsid w:val="00ED585E"/>
    <w:rsid w:val="00EE574F"/>
    <w:rsid w:val="00EE6318"/>
    <w:rsid w:val="00F02CBF"/>
    <w:rsid w:val="00F145F0"/>
    <w:rsid w:val="00F252A7"/>
    <w:rsid w:val="00F41ED2"/>
    <w:rsid w:val="00F82122"/>
    <w:rsid w:val="00F92131"/>
    <w:rsid w:val="00FA4FF8"/>
    <w:rsid w:val="00FB3A9F"/>
    <w:rsid w:val="00FB7B8E"/>
    <w:rsid w:val="00FD28A4"/>
    <w:rsid w:val="00FE3999"/>
    <w:rsid w:val="00FE5134"/>
    <w:rsid w:val="00FF1E80"/>
    <w:rsid w:val="00FF6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B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0B26"/>
    <w:pPr>
      <w:keepNext/>
      <w:spacing w:before="240" w:after="60"/>
      <w:outlineLvl w:val="0"/>
    </w:pPr>
    <w:rPr>
      <w:rFonts w:asciiTheme="majorHAnsi" w:eastAsiaTheme="majorEastAsia" w:hAnsiTheme="majorHAns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0B26"/>
    <w:rPr>
      <w:rFonts w:asciiTheme="majorHAnsi" w:eastAsiaTheme="majorEastAsia" w:hAnsiTheme="majorHAnsi" w:cs="Times New Roman"/>
      <w:b/>
      <w:bCs/>
      <w:kern w:val="32"/>
      <w:sz w:val="32"/>
      <w:szCs w:val="32"/>
    </w:rPr>
  </w:style>
  <w:style w:type="paragraph" w:styleId="a3">
    <w:name w:val="Normal (Web)"/>
    <w:basedOn w:val="a"/>
    <w:uiPriority w:val="99"/>
    <w:unhideWhenUsed/>
    <w:rsid w:val="002B0B26"/>
    <w:pPr>
      <w:spacing w:before="100" w:beforeAutospacing="1" w:after="100" w:afterAutospacing="1"/>
    </w:pPr>
  </w:style>
  <w:style w:type="paragraph" w:customStyle="1" w:styleId="Default">
    <w:name w:val="Default"/>
    <w:rsid w:val="002B0B26"/>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2B0B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B0B26"/>
    <w:pPr>
      <w:spacing w:after="160" w:line="259"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2B0B26"/>
    <w:rPr>
      <w:rFonts w:ascii="Tahoma" w:hAnsi="Tahoma" w:cs="Tahoma"/>
      <w:sz w:val="16"/>
      <w:szCs w:val="16"/>
    </w:rPr>
  </w:style>
  <w:style w:type="character" w:customStyle="1" w:styleId="a7">
    <w:name w:val="Текст выноски Знак"/>
    <w:basedOn w:val="a0"/>
    <w:link w:val="a6"/>
    <w:uiPriority w:val="99"/>
    <w:semiHidden/>
    <w:rsid w:val="002B0B26"/>
    <w:rPr>
      <w:rFonts w:ascii="Tahoma" w:eastAsia="Times New Roman" w:hAnsi="Tahoma" w:cs="Tahoma"/>
      <w:sz w:val="16"/>
      <w:szCs w:val="16"/>
      <w:lang w:eastAsia="ru-RU"/>
    </w:rPr>
  </w:style>
  <w:style w:type="character" w:styleId="a8">
    <w:name w:val="Hyperlink"/>
    <w:basedOn w:val="a0"/>
    <w:rsid w:val="004C6F41"/>
    <w:rPr>
      <w:color w:val="0000FF"/>
      <w:u w:val="single"/>
    </w:rPr>
  </w:style>
  <w:style w:type="character" w:customStyle="1" w:styleId="c1">
    <w:name w:val="c1"/>
    <w:basedOn w:val="a0"/>
    <w:rsid w:val="004C6F41"/>
  </w:style>
  <w:style w:type="character" w:customStyle="1" w:styleId="c2">
    <w:name w:val="c2"/>
    <w:basedOn w:val="a0"/>
    <w:rsid w:val="004C6F41"/>
  </w:style>
  <w:style w:type="paragraph" w:customStyle="1" w:styleId="c6">
    <w:name w:val="c6"/>
    <w:basedOn w:val="a"/>
    <w:rsid w:val="004C6F41"/>
    <w:pPr>
      <w:suppressAutoHyphens/>
      <w:spacing w:before="100" w:after="100" w:line="100" w:lineRule="atLeast"/>
    </w:pPr>
    <w:rPr>
      <w:lang w:eastAsia="ar-SA"/>
    </w:rPr>
  </w:style>
  <w:style w:type="paragraph" w:customStyle="1" w:styleId="c0">
    <w:name w:val="c0"/>
    <w:basedOn w:val="a"/>
    <w:rsid w:val="004C6F41"/>
    <w:pPr>
      <w:suppressAutoHyphens/>
      <w:spacing w:before="100" w:after="100" w:line="100" w:lineRule="atLeast"/>
    </w:pPr>
    <w:rPr>
      <w:lang w:eastAsia="ar-SA"/>
    </w:rPr>
  </w:style>
  <w:style w:type="paragraph" w:styleId="3">
    <w:name w:val="Body Text Indent 3"/>
    <w:basedOn w:val="a"/>
    <w:link w:val="31"/>
    <w:semiHidden/>
    <w:unhideWhenUsed/>
    <w:rsid w:val="003833B8"/>
    <w:pPr>
      <w:spacing w:line="360" w:lineRule="auto"/>
      <w:ind w:right="-58" w:firstLine="284"/>
      <w:jc w:val="both"/>
    </w:pPr>
    <w:rPr>
      <w:rFonts w:ascii="Calibri" w:eastAsia="Calibri" w:hAnsi="Calibri" w:cstheme="minorBidi"/>
      <w:sz w:val="28"/>
      <w:szCs w:val="22"/>
    </w:rPr>
  </w:style>
  <w:style w:type="character" w:customStyle="1" w:styleId="30">
    <w:name w:val="Основной текст с отступом 3 Знак"/>
    <w:basedOn w:val="a0"/>
    <w:link w:val="3"/>
    <w:semiHidden/>
    <w:rsid w:val="003833B8"/>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link w:val="3"/>
    <w:uiPriority w:val="99"/>
    <w:semiHidden/>
    <w:locked/>
    <w:rsid w:val="003833B8"/>
    <w:rPr>
      <w:rFonts w:ascii="Calibri" w:eastAsia="Calibri" w:hAnsi="Calibri"/>
      <w:sz w:val="28"/>
      <w:lang w:eastAsia="ru-RU"/>
    </w:rPr>
  </w:style>
  <w:style w:type="character" w:styleId="a9">
    <w:name w:val="FollowedHyperlink"/>
    <w:basedOn w:val="a0"/>
    <w:uiPriority w:val="99"/>
    <w:semiHidden/>
    <w:unhideWhenUsed/>
    <w:rsid w:val="005E41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7963710">
      <w:bodyDiv w:val="1"/>
      <w:marLeft w:val="0"/>
      <w:marRight w:val="0"/>
      <w:marTop w:val="0"/>
      <w:marBottom w:val="0"/>
      <w:divBdr>
        <w:top w:val="none" w:sz="0" w:space="0" w:color="auto"/>
        <w:left w:val="none" w:sz="0" w:space="0" w:color="auto"/>
        <w:bottom w:val="none" w:sz="0" w:space="0" w:color="auto"/>
        <w:right w:val="none" w:sz="0" w:space="0" w:color="auto"/>
      </w:divBdr>
    </w:div>
    <w:div w:id="181760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2lmb.schoolrm.ru/sveden/employees/36945/3379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mclmb.schoolrm.ru/life/events/39937/468054/" TargetMode="External"/><Relationship Id="rId12" Type="http://schemas.openxmlformats.org/officeDocument/2006/relationships/hyperlink" Target="http://www.pedsov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1R88iMfPvXDAuMag2GAJoRVLq9uea8IQr/view" TargetMode="External"/><Relationship Id="rId11" Type="http://schemas.openxmlformats.org/officeDocument/2006/relationships/hyperlink" Target="http://www.shkola.edu.ru/" TargetMode="External"/><Relationship Id="rId5" Type="http://schemas.openxmlformats.org/officeDocument/2006/relationships/webSettings" Target="webSettings.xml"/><Relationship Id="rId10" Type="http://schemas.openxmlformats.org/officeDocument/2006/relationships/hyperlink" Target="https://ru.wikipedia.org/wiki/%D0%90%D0%BA%D0%B0%D1%82%D1%83%D0%B9" TargetMode="External"/><Relationship Id="rId4" Type="http://schemas.openxmlformats.org/officeDocument/2006/relationships/settings" Target="settings.xml"/><Relationship Id="rId9" Type="http://schemas.openxmlformats.org/officeDocument/2006/relationships/hyperlink" Target="https://nsportal.ru/nugaeva-elvera-kasimovn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C0663-8005-481E-86DC-69E27F3E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21</Pages>
  <Words>5421</Words>
  <Characters>30903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Эльвера</dc:creator>
  <cp:lastModifiedBy>Эльвера</cp:lastModifiedBy>
  <cp:revision>44</cp:revision>
  <dcterms:created xsi:type="dcterms:W3CDTF">2020-08-16T18:47:00Z</dcterms:created>
  <dcterms:modified xsi:type="dcterms:W3CDTF">2020-09-03T19:04:00Z</dcterms:modified>
</cp:coreProperties>
</file>