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Pr="0061503D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03D"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61503D">
        <w:rPr>
          <w:rFonts w:ascii="Times New Roman" w:hAnsi="Times New Roman" w:cs="Times New Roman"/>
          <w:sz w:val="24"/>
          <w:szCs w:val="24"/>
        </w:rPr>
        <w:t>едагогически</w:t>
      </w:r>
      <w:r w:rsidRPr="0061503D">
        <w:rPr>
          <w:rFonts w:ascii="Times New Roman" w:hAnsi="Times New Roman" w:cs="Times New Roman"/>
          <w:sz w:val="24"/>
          <w:szCs w:val="24"/>
        </w:rPr>
        <w:t>х</w:t>
      </w:r>
      <w:r w:rsidR="004F0E08" w:rsidRPr="0061503D">
        <w:rPr>
          <w:rFonts w:ascii="Times New Roman" w:hAnsi="Times New Roman" w:cs="Times New Roman"/>
          <w:sz w:val="24"/>
          <w:szCs w:val="24"/>
        </w:rPr>
        <w:t xml:space="preserve"> </w:t>
      </w:r>
      <w:r w:rsidRPr="0061503D"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Pr="0061503D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03D">
        <w:rPr>
          <w:rFonts w:ascii="Times New Roman" w:hAnsi="Times New Roman" w:cs="Times New Roman"/>
          <w:sz w:val="24"/>
          <w:szCs w:val="24"/>
        </w:rPr>
        <w:t>р</w:t>
      </w:r>
      <w:r w:rsidR="008749D5" w:rsidRPr="0061503D">
        <w:rPr>
          <w:rFonts w:ascii="Times New Roman" w:hAnsi="Times New Roman" w:cs="Times New Roman"/>
          <w:sz w:val="24"/>
          <w:szCs w:val="24"/>
        </w:rPr>
        <w:t>еализующих</w:t>
      </w:r>
      <w:r w:rsidRPr="0061503D"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61503D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Pr="0061503D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03D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61503D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701"/>
        <w:gridCol w:w="3543"/>
        <w:gridCol w:w="2127"/>
        <w:gridCol w:w="4677"/>
        <w:gridCol w:w="992"/>
      </w:tblGrid>
      <w:tr w:rsidR="00A05BD4" w:rsidRPr="00820BCF" w:rsidTr="0061503D">
        <w:tc>
          <w:tcPr>
            <w:tcW w:w="567" w:type="dxa"/>
          </w:tcPr>
          <w:p w:rsidR="00AD48F1" w:rsidRPr="00820BCF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</w:tcPr>
          <w:p w:rsidR="00AD48F1" w:rsidRPr="00820BCF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AD48F1" w:rsidRPr="00820BCF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3543" w:type="dxa"/>
          </w:tcPr>
          <w:p w:rsidR="00AD48F1" w:rsidRPr="00820BCF" w:rsidRDefault="00A05BD4" w:rsidP="00A05BD4">
            <w:pPr>
              <w:pStyle w:val="a5"/>
              <w:shd w:val="clear" w:color="auto" w:fill="FFFFFF"/>
              <w:spacing w:before="0" w:beforeAutospacing="0" w:after="183" w:afterAutospacing="0"/>
              <w:jc w:val="center"/>
              <w:rPr>
                <w:rFonts w:eastAsiaTheme="minorEastAsia"/>
              </w:rPr>
            </w:pPr>
            <w:proofErr w:type="gramStart"/>
            <w:r w:rsidRPr="00820BCF">
              <w:rPr>
                <w:rFonts w:eastAsiaTheme="minorEastAsia"/>
              </w:rPr>
              <w:t>У</w:t>
            </w:r>
            <w:r w:rsidR="00AD48F1" w:rsidRPr="00820BCF">
              <w:rPr>
                <w:rFonts w:eastAsiaTheme="minorEastAsia"/>
              </w:rPr>
              <w:t>ровень образования</w:t>
            </w:r>
            <w:r w:rsidRPr="00820BCF">
              <w:rPr>
                <w:rFonts w:eastAsiaTheme="minorEastAsia"/>
              </w:rPr>
              <w:t xml:space="preserve">; </w:t>
            </w:r>
            <w:r w:rsidR="00AD48F1" w:rsidRPr="00820BCF">
              <w:rPr>
                <w:rFonts w:eastAsiaTheme="minorEastAsia"/>
              </w:rPr>
              <w:t>квалификация</w:t>
            </w:r>
            <w:r w:rsidRPr="00820BCF">
              <w:rPr>
                <w:rFonts w:eastAsiaTheme="minorEastAsia"/>
              </w:rPr>
              <w:t>;</w:t>
            </w:r>
            <w:r w:rsidR="00AD48F1" w:rsidRPr="00820BCF">
              <w:rPr>
                <w:rFonts w:eastAsiaTheme="minorEastAsia"/>
              </w:rPr>
              <w:t xml:space="preserve"> наименование направления подготовки и (или) специальности</w:t>
            </w:r>
            <w:r w:rsidRPr="00820BCF">
              <w:rPr>
                <w:rFonts w:eastAsiaTheme="minorEastAsia"/>
              </w:rPr>
              <w:t xml:space="preserve">; </w:t>
            </w:r>
            <w:r w:rsidR="00AD48F1" w:rsidRPr="00820BCF">
              <w:rPr>
                <w:rFonts w:eastAsiaTheme="minorEastAsia"/>
              </w:rPr>
              <w:t>ученая степень (при наличии);</w:t>
            </w:r>
            <w:r w:rsidRPr="00820BCF">
              <w:rPr>
                <w:rFonts w:eastAsiaTheme="minorEastAsia"/>
              </w:rPr>
              <w:t xml:space="preserve"> </w:t>
            </w:r>
            <w:r w:rsidR="00AD48F1" w:rsidRPr="00820BCF">
              <w:rPr>
                <w:rFonts w:eastAsiaTheme="minorEastAsia"/>
              </w:rPr>
              <w:t>ученое звание (при наличии)</w:t>
            </w:r>
            <w:proofErr w:type="gramEnd"/>
          </w:p>
        </w:tc>
        <w:tc>
          <w:tcPr>
            <w:tcW w:w="2127" w:type="dxa"/>
          </w:tcPr>
          <w:p w:rsidR="00AD48F1" w:rsidRPr="00820BCF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4677" w:type="dxa"/>
          </w:tcPr>
          <w:p w:rsidR="00AD48F1" w:rsidRPr="00820BCF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8F1" w:rsidRPr="00820BCF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и (или) профессиональная переподготовка (при наличии)</w:t>
            </w:r>
          </w:p>
        </w:tc>
        <w:tc>
          <w:tcPr>
            <w:tcW w:w="992" w:type="dxa"/>
          </w:tcPr>
          <w:p w:rsidR="00AD48F1" w:rsidRPr="00820BCF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8F1" w:rsidRPr="00820BCF">
              <w:rPr>
                <w:rFonts w:ascii="Times New Roman" w:hAnsi="Times New Roman" w:cs="Times New Roman"/>
                <w:sz w:val="24"/>
                <w:szCs w:val="24"/>
              </w:rPr>
              <w:t>бщий стаж работы/ стаж работы по специальности</w:t>
            </w:r>
          </w:p>
          <w:p w:rsidR="00AD48F1" w:rsidRPr="00820BCF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(как педагог доп. образования)</w:t>
            </w:r>
          </w:p>
        </w:tc>
        <w:bookmarkStart w:id="0" w:name="_GoBack"/>
        <w:bookmarkEnd w:id="0"/>
      </w:tr>
      <w:tr w:rsidR="00A05BD4" w:rsidRPr="00820BCF" w:rsidTr="0061503D">
        <w:tc>
          <w:tcPr>
            <w:tcW w:w="567" w:type="dxa"/>
          </w:tcPr>
          <w:p w:rsidR="00AD48F1" w:rsidRPr="00820BCF" w:rsidRDefault="006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AD48F1" w:rsidRPr="00820BCF" w:rsidRDefault="006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701" w:type="dxa"/>
          </w:tcPr>
          <w:p w:rsidR="00AD48F1" w:rsidRPr="00820BCF" w:rsidRDefault="006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3" w:type="dxa"/>
          </w:tcPr>
          <w:p w:rsidR="0061503D" w:rsidRPr="00820BCF" w:rsidRDefault="0061503D" w:rsidP="0061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высшее; высшая квалификационная категория; </w:t>
            </w:r>
          </w:p>
          <w:p w:rsidR="0061503D" w:rsidRPr="00820BCF" w:rsidRDefault="0061503D" w:rsidP="0061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1)МГПИ </w:t>
            </w:r>
            <w:proofErr w:type="spellStart"/>
            <w:r w:rsidRPr="00820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им.М.Е.Евсевьева</w:t>
            </w:r>
            <w:proofErr w:type="spellEnd"/>
            <w:r w:rsidRPr="00820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Специальность "биология" с дополнительной специальностью химия</w:t>
            </w:r>
          </w:p>
          <w:p w:rsidR="00AD48F1" w:rsidRPr="00820BCF" w:rsidRDefault="0061503D" w:rsidP="00615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Профессиональная переподготовка по программе "Педагогика и методика начального образования" в ГБОУ </w:t>
            </w:r>
            <w:proofErr w:type="gramStart"/>
            <w:r w:rsidRPr="00820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 w:rsidRPr="00820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(ПК) специалистов "МРИО"</w:t>
            </w:r>
          </w:p>
        </w:tc>
        <w:tc>
          <w:tcPr>
            <w:tcW w:w="2127" w:type="dxa"/>
          </w:tcPr>
          <w:p w:rsidR="00AD48F1" w:rsidRPr="00820BCF" w:rsidRDefault="0061503D" w:rsidP="008A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«Малышкина школа»</w:t>
            </w:r>
          </w:p>
        </w:tc>
        <w:tc>
          <w:tcPr>
            <w:tcW w:w="4677" w:type="dxa"/>
          </w:tcPr>
          <w:p w:rsidR="0061503D" w:rsidRPr="00820BCF" w:rsidRDefault="0061503D" w:rsidP="006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"Педагог-организатор проектной деятельности младших школьников", ФГБОУ </w:t>
            </w:r>
            <w:proofErr w:type="gramStart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 xml:space="preserve"> "Мордовский государственный педагогический институт", 2016 г.</w:t>
            </w:r>
          </w:p>
          <w:p w:rsidR="0061503D" w:rsidRPr="00820BCF" w:rsidRDefault="0061503D" w:rsidP="006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Программа "Актуальные вопросы преподавания учебных курсов «Основы религиозных культур и светской этики» и Основы духовно-нравственной культуры России", ГБОУ ДП</w:t>
            </w:r>
            <w:proofErr w:type="gramStart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ПК)С "МРИО, 2017 г.</w:t>
            </w:r>
          </w:p>
          <w:p w:rsidR="0061503D" w:rsidRPr="00820BCF" w:rsidRDefault="0061503D" w:rsidP="006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Программа "Современное начальное образование: содержание, технологии, компетентность учителя", ГБУ ДПО РМ «Центр непрерывного повышения профессионального мастерства педагогических работников – Педагог 13.ру», 2020 г.</w:t>
            </w:r>
          </w:p>
          <w:p w:rsidR="00AD48F1" w:rsidRPr="00820BCF" w:rsidRDefault="006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программе "Педагогика и методика начального образования" в ГБОУ </w:t>
            </w:r>
            <w:proofErr w:type="gramStart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 xml:space="preserve"> (ПК) специалистов "МРИО"</w:t>
            </w:r>
          </w:p>
        </w:tc>
        <w:tc>
          <w:tcPr>
            <w:tcW w:w="992" w:type="dxa"/>
            <w:vAlign w:val="center"/>
          </w:tcPr>
          <w:p w:rsidR="00AD48F1" w:rsidRPr="00820BCF" w:rsidRDefault="0061503D" w:rsidP="00615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35/0</w:t>
            </w:r>
          </w:p>
        </w:tc>
      </w:tr>
      <w:tr w:rsidR="0061503D" w:rsidRPr="00820BCF" w:rsidTr="0061503D">
        <w:tc>
          <w:tcPr>
            <w:tcW w:w="567" w:type="dxa"/>
          </w:tcPr>
          <w:p w:rsidR="0061503D" w:rsidRPr="00820BCF" w:rsidRDefault="0061503D" w:rsidP="00A0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</w:tcPr>
          <w:p w:rsidR="0061503D" w:rsidRPr="00820BCF" w:rsidRDefault="0061503D" w:rsidP="002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Карташова Светлана Викторовна</w:t>
            </w:r>
          </w:p>
        </w:tc>
        <w:tc>
          <w:tcPr>
            <w:tcW w:w="1701" w:type="dxa"/>
          </w:tcPr>
          <w:p w:rsidR="0061503D" w:rsidRPr="00820BCF" w:rsidRDefault="0061503D" w:rsidP="002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3" w:type="dxa"/>
          </w:tcPr>
          <w:p w:rsidR="0061503D" w:rsidRPr="00820BCF" w:rsidRDefault="0061503D" w:rsidP="00A0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высшее; соответствие занимаемой должности; </w:t>
            </w:r>
          </w:p>
          <w:p w:rsidR="0061503D" w:rsidRPr="00820BCF" w:rsidRDefault="0061503D" w:rsidP="006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Зубово-полянское</w:t>
            </w:r>
            <w:proofErr w:type="spellEnd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Специальность "Учитель начальных классов, воспитатель ГПД"</w:t>
            </w:r>
          </w:p>
          <w:p w:rsidR="0061503D" w:rsidRPr="00820BCF" w:rsidRDefault="0061503D" w:rsidP="006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 xml:space="preserve">2) МГПИ </w:t>
            </w:r>
            <w:proofErr w:type="spellStart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всевьева</w:t>
            </w:r>
            <w:proofErr w:type="spellEnd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. Специальность "Педагогика и методика начального образования"</w:t>
            </w:r>
          </w:p>
        </w:tc>
        <w:tc>
          <w:tcPr>
            <w:tcW w:w="2127" w:type="dxa"/>
          </w:tcPr>
          <w:p w:rsidR="0061503D" w:rsidRPr="00820BCF" w:rsidRDefault="0061503D" w:rsidP="00A0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«Малышкина школа»</w:t>
            </w:r>
          </w:p>
        </w:tc>
        <w:tc>
          <w:tcPr>
            <w:tcW w:w="4677" w:type="dxa"/>
          </w:tcPr>
          <w:p w:rsidR="0061503D" w:rsidRPr="00820BCF" w:rsidRDefault="0061503D" w:rsidP="006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Программа "Особенности организации обучения и воспитания обучающихся с ОВЗ в условиях введения ФГОС", ГБУ ДПО "МРИО", 2017 г.</w:t>
            </w:r>
          </w:p>
          <w:p w:rsidR="0061503D" w:rsidRPr="00820BCF" w:rsidRDefault="0061503D" w:rsidP="006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"Современные образовательные технологии и инновации в условиях реализации ФГОС НОО"", ФГБОУ ВО "МГПИ </w:t>
            </w:r>
            <w:proofErr w:type="spellStart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", 2017 г.</w:t>
            </w:r>
          </w:p>
        </w:tc>
        <w:tc>
          <w:tcPr>
            <w:tcW w:w="992" w:type="dxa"/>
            <w:vAlign w:val="center"/>
          </w:tcPr>
          <w:p w:rsidR="0061503D" w:rsidRPr="00820BCF" w:rsidRDefault="0061503D" w:rsidP="0061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27/0</w:t>
            </w:r>
          </w:p>
        </w:tc>
      </w:tr>
      <w:tr w:rsidR="0061503D" w:rsidRPr="00820BCF" w:rsidTr="00E15F79">
        <w:tc>
          <w:tcPr>
            <w:tcW w:w="567" w:type="dxa"/>
          </w:tcPr>
          <w:p w:rsidR="0061503D" w:rsidRPr="00820BCF" w:rsidRDefault="0061503D" w:rsidP="00A0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61503D" w:rsidRPr="00820BCF" w:rsidRDefault="0061503D" w:rsidP="002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Стенюшкина</w:t>
            </w:r>
            <w:proofErr w:type="spellEnd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701" w:type="dxa"/>
          </w:tcPr>
          <w:p w:rsidR="0061503D" w:rsidRPr="00820BCF" w:rsidRDefault="0061503D" w:rsidP="0020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3" w:type="dxa"/>
          </w:tcPr>
          <w:p w:rsidR="0061503D" w:rsidRPr="00820BCF" w:rsidRDefault="00E15F79" w:rsidP="00A0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высшее; первая квалификационная категория; квалификация магистра по направлению подготовки «Психолого-педагогическое образование», МГПИ им. М. Е. </w:t>
            </w:r>
            <w:proofErr w:type="spellStart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2127" w:type="dxa"/>
          </w:tcPr>
          <w:p w:rsidR="0061503D" w:rsidRPr="00820BCF" w:rsidRDefault="00E15F79" w:rsidP="00A0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«Малышкина школа»</w:t>
            </w:r>
          </w:p>
        </w:tc>
        <w:tc>
          <w:tcPr>
            <w:tcW w:w="4677" w:type="dxa"/>
          </w:tcPr>
          <w:p w:rsidR="0061503D" w:rsidRPr="00820BCF" w:rsidRDefault="00E15F79" w:rsidP="00A0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Программа «Психолого-педагогическое сопровождение профессионального самоопределения обучающихся в условиях непрерывного образования», ГБУ ДПО «МРИО», 2019 г.</w:t>
            </w:r>
          </w:p>
        </w:tc>
        <w:tc>
          <w:tcPr>
            <w:tcW w:w="992" w:type="dxa"/>
            <w:vAlign w:val="center"/>
          </w:tcPr>
          <w:p w:rsidR="0061503D" w:rsidRPr="00820BCF" w:rsidRDefault="00E15F79" w:rsidP="00E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</w:tc>
      </w:tr>
      <w:tr w:rsidR="00A05BD4" w:rsidRPr="00820BCF" w:rsidTr="00E15F79">
        <w:tc>
          <w:tcPr>
            <w:tcW w:w="567" w:type="dxa"/>
          </w:tcPr>
          <w:p w:rsidR="00AD48F1" w:rsidRPr="00820BCF" w:rsidRDefault="00E15F79" w:rsidP="00A0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AD48F1" w:rsidRPr="00820BCF" w:rsidRDefault="00E15F79" w:rsidP="00A0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Галушкина Наталья Юрьевна</w:t>
            </w:r>
          </w:p>
        </w:tc>
        <w:tc>
          <w:tcPr>
            <w:tcW w:w="1701" w:type="dxa"/>
          </w:tcPr>
          <w:p w:rsidR="00AD48F1" w:rsidRPr="00820BCF" w:rsidRDefault="00E15F79" w:rsidP="00A0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AD48F1" w:rsidRPr="00820BCF" w:rsidRDefault="00E15F79" w:rsidP="00A0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высшее; ГОУ ВПО «МГУ </w:t>
            </w:r>
            <w:proofErr w:type="spellStart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». Квалификация «Руководитель творческого коллектива, преподаватель». Специальность «Социально-культурная деятельность и народное художественно творчество»</w:t>
            </w:r>
          </w:p>
        </w:tc>
        <w:tc>
          <w:tcPr>
            <w:tcW w:w="2127" w:type="dxa"/>
          </w:tcPr>
          <w:p w:rsidR="00AD48F1" w:rsidRPr="00820BCF" w:rsidRDefault="00E15F79" w:rsidP="00A0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4677" w:type="dxa"/>
          </w:tcPr>
          <w:p w:rsidR="00AD48F1" w:rsidRPr="00820BCF" w:rsidRDefault="00E15F79" w:rsidP="00A0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D48F1" w:rsidRPr="00820BCF" w:rsidRDefault="00E15F79" w:rsidP="00E1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F">
              <w:rPr>
                <w:rFonts w:ascii="Times New Roman" w:hAnsi="Times New Roman" w:cs="Times New Roman"/>
                <w:sz w:val="24"/>
                <w:szCs w:val="24"/>
              </w:rPr>
              <w:t>9/0</w:t>
            </w:r>
          </w:p>
        </w:tc>
      </w:tr>
    </w:tbl>
    <w:p w:rsidR="004F0E08" w:rsidRPr="0061503D" w:rsidRDefault="004F0E08">
      <w:pPr>
        <w:rPr>
          <w:rFonts w:ascii="Times New Roman" w:hAnsi="Times New Roman" w:cs="Times New Roman"/>
        </w:rPr>
      </w:pPr>
    </w:p>
    <w:p w:rsidR="005E60D3" w:rsidRPr="0061503D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Pr="0061503D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61503D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61503D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61503D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61503D" w:rsidRDefault="008749D5">
      <w:pPr>
        <w:rPr>
          <w:rFonts w:ascii="Times New Roman" w:hAnsi="Times New Roman" w:cs="Times New Roman"/>
        </w:rPr>
      </w:pPr>
    </w:p>
    <w:sectPr w:rsidR="008749D5" w:rsidRPr="0061503D" w:rsidSect="0061503D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9CC"/>
    <w:multiLevelType w:val="multilevel"/>
    <w:tmpl w:val="64C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8183D"/>
    <w:rsid w:val="001913BC"/>
    <w:rsid w:val="001F7B97"/>
    <w:rsid w:val="003174A1"/>
    <w:rsid w:val="00344E85"/>
    <w:rsid w:val="003A6FB5"/>
    <w:rsid w:val="003B4AE9"/>
    <w:rsid w:val="004572F1"/>
    <w:rsid w:val="004F0E08"/>
    <w:rsid w:val="005711BA"/>
    <w:rsid w:val="005A6930"/>
    <w:rsid w:val="005E60D3"/>
    <w:rsid w:val="0061503D"/>
    <w:rsid w:val="00622AE4"/>
    <w:rsid w:val="006D559E"/>
    <w:rsid w:val="00740E0D"/>
    <w:rsid w:val="007B2B39"/>
    <w:rsid w:val="007C12C6"/>
    <w:rsid w:val="007F29F5"/>
    <w:rsid w:val="00820BCF"/>
    <w:rsid w:val="008749D5"/>
    <w:rsid w:val="008A72D6"/>
    <w:rsid w:val="009A39F7"/>
    <w:rsid w:val="00A05BD4"/>
    <w:rsid w:val="00A739C1"/>
    <w:rsid w:val="00AD48F1"/>
    <w:rsid w:val="00D75D4B"/>
    <w:rsid w:val="00E15F79"/>
    <w:rsid w:val="00F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-btncontent">
    <w:name w:val="v-btn__content"/>
    <w:basedOn w:val="a0"/>
    <w:rsid w:val="00F75D71"/>
  </w:style>
  <w:style w:type="character" w:styleId="a4">
    <w:name w:val="Hyperlink"/>
    <w:basedOn w:val="a0"/>
    <w:uiPriority w:val="99"/>
    <w:semiHidden/>
    <w:unhideWhenUsed/>
    <w:rsid w:val="00F75D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EAE3E-66C3-4C6B-A1D3-825B2B98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2021-08-13T08:11:00Z</cp:lastPrinted>
  <dcterms:created xsi:type="dcterms:W3CDTF">2021-08-17T06:46:00Z</dcterms:created>
  <dcterms:modified xsi:type="dcterms:W3CDTF">2021-08-30T17:59:00Z</dcterms:modified>
</cp:coreProperties>
</file>