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57" w:rsidRDefault="00FF7657" w:rsidP="00FF76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Инновационный педагогический опыт</w:t>
      </w:r>
    </w:p>
    <w:p w:rsidR="00FF7657" w:rsidRDefault="00FF7657" w:rsidP="00EC7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нетрадиционных техник арт – терапии для коррекции эмоционально – волевой сферы дошкольников»</w:t>
      </w:r>
    </w:p>
    <w:p w:rsidR="00FF7657" w:rsidRDefault="00FF7657" w:rsidP="00FF7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657" w:rsidRDefault="00FF7657" w:rsidP="00FF76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FF7657" w:rsidRDefault="00FF7657" w:rsidP="00FF76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опыта: </w:t>
      </w:r>
      <w:r w:rsidRPr="00FF7657">
        <w:rPr>
          <w:rFonts w:ascii="Times New Roman" w:hAnsi="Times New Roman" w:cs="Times New Roman"/>
          <w:sz w:val="28"/>
          <w:szCs w:val="28"/>
        </w:rPr>
        <w:t>«Использование нетрадиционных техник арт – терапии для коррекции эмоционально – волевой сферы дошкольников»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79D" w:rsidRDefault="00FF7657" w:rsidP="00FF7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ABA">
        <w:rPr>
          <w:rFonts w:ascii="Times New Roman" w:hAnsi="Times New Roman" w:cs="Times New Roman"/>
          <w:sz w:val="28"/>
          <w:szCs w:val="28"/>
          <w:u w:val="single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>: Козлова Наталья Валерьевна</w:t>
      </w:r>
      <w:r w:rsidRPr="004F479D">
        <w:rPr>
          <w:rFonts w:ascii="Times New Roman" w:hAnsi="Times New Roman" w:cs="Times New Roman"/>
          <w:sz w:val="28"/>
          <w:szCs w:val="28"/>
        </w:rPr>
        <w:t>,</w:t>
      </w:r>
      <w:r w:rsidRPr="00806F9D"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>образование высшее: Мо</w:t>
      </w:r>
      <w:r>
        <w:rPr>
          <w:rFonts w:ascii="Times New Roman" w:hAnsi="Times New Roman" w:cs="Times New Roman"/>
          <w:sz w:val="28"/>
          <w:szCs w:val="28"/>
        </w:rPr>
        <w:t xml:space="preserve">рдовский </w:t>
      </w:r>
      <w:r w:rsidRPr="004F479D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институт им. М.Е.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, учитель начальных классов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4A0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 и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4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4F479D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FF7657" w:rsidRDefault="006B079D" w:rsidP="00FF7657">
      <w:pPr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</w:pPr>
      <w:r w:rsidRPr="006B079D">
        <w:rPr>
          <w:rFonts w:ascii="Times New Roman" w:hAnsi="Times New Roman" w:cs="Times New Roman"/>
          <w:sz w:val="28"/>
          <w:szCs w:val="28"/>
          <w:u w:val="single"/>
        </w:rPr>
        <w:t>Переподготовка: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57">
        <w:rPr>
          <w:rFonts w:ascii="Times New Roman" w:eastAsia="Times New Roman" w:hAnsi="Times New Roman" w:cs="Times New Roman"/>
          <w:sz w:val="28"/>
          <w:szCs w:val="28"/>
        </w:rPr>
        <w:t>МГУ им. Н.П. Огарева</w:t>
      </w:r>
      <w:r w:rsidR="00FF7657" w:rsidRPr="004F479D">
        <w:rPr>
          <w:rFonts w:ascii="Times New Roman" w:hAnsi="Times New Roman" w:cs="Times New Roman"/>
          <w:sz w:val="28"/>
          <w:szCs w:val="28"/>
        </w:rPr>
        <w:t xml:space="preserve"> профессиональная переподготовка</w:t>
      </w:r>
      <w:r w:rsidR="00B04BC2">
        <w:rPr>
          <w:rFonts w:ascii="Times New Roman" w:hAnsi="Times New Roman" w:cs="Times New Roman"/>
          <w:sz w:val="28"/>
          <w:szCs w:val="28"/>
        </w:rPr>
        <w:t xml:space="preserve">, </w:t>
      </w:r>
      <w:r w:rsidR="00FF7657" w:rsidRPr="00580A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специальность  </w:t>
      </w:r>
      <w:r w:rsidR="00B04BC2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«Практическая психология», 2001</w:t>
      </w:r>
      <w:r w:rsidR="00FF7657" w:rsidRPr="00580ABA">
        <w:rPr>
          <w:rStyle w:val="1"/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FF7657" w:rsidRDefault="00FF7657" w:rsidP="00FF7657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8"/>
          <w:szCs w:val="28"/>
        </w:rPr>
      </w:pPr>
      <w:r w:rsidRPr="006B079D">
        <w:rPr>
          <w:rStyle w:val="1"/>
          <w:sz w:val="28"/>
          <w:szCs w:val="28"/>
          <w:u w:val="single"/>
        </w:rPr>
        <w:t>Повышение квалификации:</w:t>
      </w:r>
      <w:r w:rsidRPr="000021CC">
        <w:rPr>
          <w:rStyle w:val="1"/>
          <w:sz w:val="28"/>
          <w:szCs w:val="28"/>
        </w:rPr>
        <w:t xml:space="preserve"> Программа «</w:t>
      </w:r>
      <w:r w:rsidR="00B04BC2">
        <w:rPr>
          <w:rStyle w:val="1"/>
          <w:sz w:val="28"/>
          <w:szCs w:val="28"/>
        </w:rPr>
        <w:t>Особенности организации обучения и воспитания обучающихся с ОВЗ в условиях введения ФГОС</w:t>
      </w:r>
      <w:r w:rsidRPr="000021CC">
        <w:rPr>
          <w:rStyle w:val="1"/>
          <w:sz w:val="28"/>
          <w:szCs w:val="28"/>
        </w:rPr>
        <w:t>»,</w:t>
      </w:r>
      <w:r w:rsidR="00B04BC2">
        <w:rPr>
          <w:rStyle w:val="1"/>
          <w:sz w:val="28"/>
          <w:szCs w:val="28"/>
        </w:rPr>
        <w:t xml:space="preserve"> в объеме 72 ч., ГБУ ДПО РМ «Мордовский республиканский институт образования», 2019</w:t>
      </w:r>
      <w:r w:rsidRPr="000021CC">
        <w:rPr>
          <w:rStyle w:val="1"/>
          <w:sz w:val="28"/>
          <w:szCs w:val="28"/>
        </w:rPr>
        <w:t xml:space="preserve"> г.</w:t>
      </w:r>
    </w:p>
    <w:p w:rsidR="00B04BC2" w:rsidRDefault="00B04BC2" w:rsidP="00FF7657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8"/>
          <w:szCs w:val="28"/>
        </w:rPr>
      </w:pPr>
      <w:r w:rsidRPr="000021CC">
        <w:rPr>
          <w:rStyle w:val="1"/>
          <w:sz w:val="28"/>
          <w:szCs w:val="28"/>
        </w:rPr>
        <w:t>Программа «</w:t>
      </w:r>
      <w:r>
        <w:rPr>
          <w:rStyle w:val="1"/>
          <w:sz w:val="28"/>
          <w:szCs w:val="28"/>
        </w:rPr>
        <w:t>Медиация: курс подготовки медиаторов для образовательных организаций</w:t>
      </w:r>
      <w:r w:rsidRPr="000021CC">
        <w:rPr>
          <w:rStyle w:val="1"/>
          <w:sz w:val="28"/>
          <w:szCs w:val="28"/>
        </w:rPr>
        <w:t>», в объеме 72 ч., ГБУ ДПО РМ «Центр непрерывного повышения профессионального мастерства педагогических ра</w:t>
      </w:r>
      <w:r>
        <w:rPr>
          <w:rStyle w:val="1"/>
          <w:sz w:val="28"/>
          <w:szCs w:val="28"/>
        </w:rPr>
        <w:t>ботников – «Педагог 13.ру», 2020</w:t>
      </w:r>
      <w:r w:rsidRPr="000021CC">
        <w:rPr>
          <w:rStyle w:val="1"/>
          <w:sz w:val="28"/>
          <w:szCs w:val="28"/>
        </w:rPr>
        <w:t xml:space="preserve"> г.</w:t>
      </w:r>
    </w:p>
    <w:p w:rsidR="00FF7657" w:rsidRPr="00497393" w:rsidRDefault="00B04BC2" w:rsidP="00FF76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Общий стаж работы – 22</w:t>
      </w:r>
      <w:r w:rsidR="00FF7657" w:rsidRPr="00497393">
        <w:rPr>
          <w:rStyle w:val="1"/>
          <w:sz w:val="28"/>
          <w:szCs w:val="28"/>
        </w:rPr>
        <w:t xml:space="preserve"> лет.</w:t>
      </w:r>
    </w:p>
    <w:p w:rsidR="00FF7657" w:rsidRDefault="00B04BC2" w:rsidP="00FF7657">
      <w:pPr>
        <w:pStyle w:val="a3"/>
        <w:shd w:val="clear" w:color="auto" w:fill="FFFFFF"/>
        <w:spacing w:before="0" w:beforeAutospacing="0" w:after="0" w:afterAutospacing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Педагогический стаж – 14</w:t>
      </w:r>
      <w:r w:rsidR="00FF7657" w:rsidRPr="00497393">
        <w:rPr>
          <w:rStyle w:val="1"/>
          <w:sz w:val="28"/>
          <w:szCs w:val="28"/>
        </w:rPr>
        <w:t xml:space="preserve"> лет.</w:t>
      </w:r>
    </w:p>
    <w:p w:rsidR="00255396" w:rsidRDefault="00255396" w:rsidP="00255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sz w:val="28"/>
          <w:szCs w:val="28"/>
        </w:rPr>
      </w:pPr>
    </w:p>
    <w:p w:rsidR="00255396" w:rsidRDefault="00255396" w:rsidP="00255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b/>
          <w:sz w:val="28"/>
          <w:szCs w:val="28"/>
          <w:u w:val="single"/>
        </w:rPr>
      </w:pPr>
      <w:r>
        <w:rPr>
          <w:rStyle w:val="1"/>
          <w:b/>
          <w:sz w:val="28"/>
          <w:szCs w:val="28"/>
          <w:u w:val="single"/>
        </w:rPr>
        <w:t>Актуальность</w:t>
      </w:r>
    </w:p>
    <w:p w:rsidR="00255396" w:rsidRPr="00255396" w:rsidRDefault="00255396" w:rsidP="002553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1"/>
          <w:b/>
          <w:sz w:val="28"/>
          <w:szCs w:val="28"/>
          <w:u w:val="single"/>
        </w:rPr>
      </w:pPr>
    </w:p>
    <w:p w:rsidR="00A42BB2" w:rsidRPr="00A42BB2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BB2">
        <w:rPr>
          <w:rFonts w:ascii="Times New Roman" w:hAnsi="Times New Roman" w:cs="Times New Roman"/>
          <w:sz w:val="28"/>
          <w:szCs w:val="28"/>
        </w:rPr>
        <w:t>Эмоциональная сфера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представляет собой сложную регуляторную систему. Нарушения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сфере препятствуют свободному взаимодействию личности с окружающим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миром, приводят к отклонениям в личностном развитии, стимулируют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появление психологических расстройств. Корни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эмоциональных проблем взрослых кроются в детском возрасте.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глобальных проблем человечества в современном мире, 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занимает психическое и физическое здоровье детей. Многочисленные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подходы к решению этой проблемы чаще всего основываются на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 xml:space="preserve">внутрисемейной атмосферы, социального окружения, </w:t>
      </w:r>
      <w:r>
        <w:rPr>
          <w:rFonts w:ascii="Times New Roman" w:hAnsi="Times New Roman" w:cs="Times New Roman"/>
          <w:sz w:val="28"/>
          <w:szCs w:val="28"/>
        </w:rPr>
        <w:t>отношений ребе</w:t>
      </w:r>
      <w:r w:rsidRPr="00A42BB2">
        <w:rPr>
          <w:rFonts w:ascii="Times New Roman" w:hAnsi="Times New Roman" w:cs="Times New Roman"/>
          <w:sz w:val="28"/>
          <w:szCs w:val="28"/>
        </w:rPr>
        <w:t>нка с близкими взрослыми,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восприимчивости детей к внешних факторах. 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с этим, менее изучены внутренние факторы, влияющие на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здоровье детей. В качестве одного из таких внутренних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мощным регулятором психики ребе</w:t>
      </w:r>
      <w:r w:rsidRPr="00A42BB2">
        <w:rPr>
          <w:rFonts w:ascii="Times New Roman" w:hAnsi="Times New Roman" w:cs="Times New Roman"/>
          <w:sz w:val="28"/>
          <w:szCs w:val="28"/>
        </w:rPr>
        <w:t>нка, а соответственно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здоровья, можно рассматривать эмоциональную сферу.</w:t>
      </w:r>
    </w:p>
    <w:p w:rsidR="00A42BB2" w:rsidRPr="00A42BB2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BB2">
        <w:rPr>
          <w:rFonts w:ascii="Times New Roman" w:hAnsi="Times New Roman" w:cs="Times New Roman"/>
          <w:sz w:val="28"/>
          <w:szCs w:val="28"/>
        </w:rPr>
        <w:t>В современных условиях в нашей стране эмоциональная атмосфера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общества не обрела стабильности. Высокие чувства, идеалы, нравственные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 xml:space="preserve">ценности как </w:t>
      </w:r>
      <w:r w:rsidRPr="00A42BB2">
        <w:rPr>
          <w:rFonts w:ascii="Times New Roman" w:hAnsi="Times New Roman" w:cs="Times New Roman"/>
          <w:sz w:val="28"/>
          <w:szCs w:val="28"/>
        </w:rPr>
        <w:lastRenderedPageBreak/>
        <w:t>важнейшие ориентиры воспитания были оттеснены на задний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план в связи с утверждением новых, рыночных отношений.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особенности эмоциональной атмосферы общества не замедлили проявиться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 xml:space="preserve">виде феномена эмоционального отчуждения. </w:t>
      </w:r>
      <w:r w:rsidR="00AB643C">
        <w:rPr>
          <w:rFonts w:ascii="Times New Roman" w:hAnsi="Times New Roman" w:cs="Times New Roman"/>
          <w:sz w:val="28"/>
          <w:szCs w:val="28"/>
        </w:rPr>
        <w:t>Проблема</w:t>
      </w:r>
      <w:r w:rsidRPr="00A42BB2">
        <w:rPr>
          <w:rFonts w:ascii="Times New Roman" w:hAnsi="Times New Roman" w:cs="Times New Roman"/>
          <w:sz w:val="28"/>
          <w:szCs w:val="28"/>
        </w:rPr>
        <w:t xml:space="preserve"> нашего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уклада и семей состоит в том, что развитие многих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дошкольного возрас</w:t>
      </w:r>
      <w:r>
        <w:rPr>
          <w:rFonts w:ascii="Times New Roman" w:hAnsi="Times New Roman" w:cs="Times New Roman"/>
          <w:sz w:val="28"/>
          <w:szCs w:val="28"/>
        </w:rPr>
        <w:t>та, происходит в условиях обделенности ребе</w:t>
      </w:r>
      <w:r w:rsidRPr="00A42BB2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родительской, прежде всего материнской, любовью, что не 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бесследно для развития.</w:t>
      </w:r>
    </w:p>
    <w:p w:rsidR="00A42BB2" w:rsidRPr="00A42BB2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еще</w:t>
      </w:r>
      <w:r w:rsidRPr="00A42BB2">
        <w:rPr>
          <w:rFonts w:ascii="Times New Roman" w:hAnsi="Times New Roman" w:cs="Times New Roman"/>
          <w:sz w:val="28"/>
          <w:szCs w:val="28"/>
        </w:rPr>
        <w:t xml:space="preserve"> и другой фактор, заставляющий сегодня более внимательно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уважительно относиться к эмоциональной сфере – фактор многочисленных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эмоциональных нарушений в поведении детей, проявляющихся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разных симптомов расстройств и не составляющих клинических форм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заболеваний, а относящихся к непатологическим формам пограничного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характера. Эти нарушения проявляются в виде неустойчивого настроения как</w:t>
      </w:r>
      <w:r w:rsidR="00242788">
        <w:rPr>
          <w:rFonts w:ascii="Times New Roman" w:hAnsi="Times New Roman" w:cs="Times New Roman"/>
          <w:sz w:val="28"/>
          <w:szCs w:val="28"/>
        </w:rPr>
        <w:t xml:space="preserve"> эмоционального фона ребе</w:t>
      </w:r>
      <w:r w:rsidRPr="00A42BB2">
        <w:rPr>
          <w:rFonts w:ascii="Times New Roman" w:hAnsi="Times New Roman" w:cs="Times New Roman"/>
          <w:sz w:val="28"/>
          <w:szCs w:val="28"/>
        </w:rPr>
        <w:t>нка (возбудимое или депрессивное настроение), в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виде особенностей характера (акцентуации по типу раздражительного,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гневливого или чрезвычайно угодливого поведения), в виде некоторых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социально неприемлемых состояний (агрессия, страхи, фобии др.).</w:t>
      </w:r>
    </w:p>
    <w:p w:rsidR="00A42BB2" w:rsidRPr="00A42BB2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BB2">
        <w:rPr>
          <w:rFonts w:ascii="Times New Roman" w:hAnsi="Times New Roman" w:cs="Times New Roman"/>
          <w:sz w:val="28"/>
          <w:szCs w:val="28"/>
        </w:rPr>
        <w:t>Точная и глубокая диагностика эмоциональных нарушений, а также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коррекция и прогноз развития детей с данными симптомами имеют огромное</w:t>
      </w:r>
      <w:r w:rsidR="00242788">
        <w:rPr>
          <w:rFonts w:ascii="Times New Roman" w:hAnsi="Times New Roman" w:cs="Times New Roman"/>
          <w:sz w:val="28"/>
          <w:szCs w:val="28"/>
        </w:rPr>
        <w:t xml:space="preserve"> значение для здоровья ребе</w:t>
      </w:r>
      <w:r w:rsidRPr="00A42BB2">
        <w:rPr>
          <w:rFonts w:ascii="Times New Roman" w:hAnsi="Times New Roman" w:cs="Times New Roman"/>
          <w:sz w:val="28"/>
          <w:szCs w:val="28"/>
        </w:rPr>
        <w:t>нка и его жизни, также для жизни семьи и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общества в целом.</w:t>
      </w:r>
    </w:p>
    <w:p w:rsidR="00A42BB2" w:rsidRPr="00A42BB2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BB2">
        <w:rPr>
          <w:rFonts w:ascii="Times New Roman" w:hAnsi="Times New Roman" w:cs="Times New Roman"/>
          <w:sz w:val="28"/>
          <w:szCs w:val="28"/>
        </w:rPr>
        <w:t>Тем не менее, при обилии исследований, посвященных эмоциональной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 xml:space="preserve">сфере (В.К. </w:t>
      </w:r>
      <w:proofErr w:type="spellStart"/>
      <w:r w:rsidRPr="00A42BB2">
        <w:rPr>
          <w:rFonts w:ascii="Times New Roman" w:hAnsi="Times New Roman" w:cs="Times New Roman"/>
          <w:sz w:val="28"/>
          <w:szCs w:val="28"/>
        </w:rPr>
        <w:t>Вилюнас</w:t>
      </w:r>
      <w:proofErr w:type="spellEnd"/>
      <w:r w:rsidRPr="00A42BB2">
        <w:rPr>
          <w:rFonts w:ascii="Times New Roman" w:hAnsi="Times New Roman" w:cs="Times New Roman"/>
          <w:sz w:val="28"/>
          <w:szCs w:val="28"/>
        </w:rPr>
        <w:t xml:space="preserve"> В.П. Зинченко, Е.П. Ильин А.Б. Орлов, В.И.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B2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42BB2">
        <w:rPr>
          <w:rFonts w:ascii="Times New Roman" w:hAnsi="Times New Roman" w:cs="Times New Roman"/>
          <w:sz w:val="28"/>
          <w:szCs w:val="28"/>
        </w:rPr>
        <w:t>, С.Д. Смирнов и др.), в настоящий момент существует дефицит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прикладных исследований, направленных на поиск компенсаторных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 xml:space="preserve">механизмов в процессе </w:t>
      </w:r>
      <w:proofErr w:type="spellStart"/>
      <w:r w:rsidRPr="00A42BB2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A42BB2">
        <w:rPr>
          <w:rFonts w:ascii="Times New Roman" w:hAnsi="Times New Roman" w:cs="Times New Roman"/>
          <w:sz w:val="28"/>
          <w:szCs w:val="28"/>
        </w:rPr>
        <w:t xml:space="preserve"> и коррекции, а также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недостаточность психологического сопровождения детей дошкольного возраста с целью гармонизации их отношений с окружающим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миром и с самим собой.</w:t>
      </w:r>
    </w:p>
    <w:p w:rsidR="00FF7657" w:rsidRDefault="00A42BB2" w:rsidP="00A42BB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2BB2">
        <w:rPr>
          <w:rFonts w:ascii="Times New Roman" w:hAnsi="Times New Roman" w:cs="Times New Roman"/>
          <w:sz w:val="28"/>
          <w:szCs w:val="28"/>
        </w:rPr>
        <w:t>В системе образования долгое время искусство традиционно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рассматривалось как средство эстетического формирования и развития детей.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В онтогенезе эстетическое воспитание закладывает основы мироощущения,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развивая положительные эмоции как фундамент мировоззрения в построении</w:t>
      </w:r>
      <w:r w:rsid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A42BB2">
        <w:rPr>
          <w:rFonts w:ascii="Times New Roman" w:hAnsi="Times New Roman" w:cs="Times New Roman"/>
          <w:sz w:val="28"/>
          <w:szCs w:val="28"/>
        </w:rPr>
        <w:t>картины мира ребенка.</w:t>
      </w:r>
    </w:p>
    <w:p w:rsid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788">
        <w:rPr>
          <w:rFonts w:ascii="Times New Roman" w:hAnsi="Times New Roman" w:cs="Times New Roman"/>
          <w:sz w:val="28"/>
          <w:szCs w:val="28"/>
        </w:rPr>
        <w:t xml:space="preserve">Арт-терапия наиболее подходит для работы с детьми и основывается на том, что состояние внутреннего «Я» ребенка отражается в продуктах его творчества, избавляя от чрезмерного напряжения, внутреннего конфликта. Рисуя, ребенок получает возможность не только уменьшить излишнее возбуждение, тревожность, агрессивность, недоверие к окружающему миру, но и обрести уверенность в себе и успех, а также связанные с ним положительные переживания и образцы поведения. Одной из наиболее значимых характеристик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арт-терапевтического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 xml:space="preserve"> </w:t>
      </w:r>
      <w:r w:rsidRPr="0024278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участников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 xml:space="preserve"> работы является опыт позитивной совместной деятельности, развитие коммуникативной активности, актуализации ролей «зритель - художник», придание ценности детским переживаниям. Исходя из вышесказанного, мы можем сделать вывод, что выбранная мной тема актуальна. В связи с этим можно определить цель данного педагогического опыта:</w:t>
      </w:r>
      <w:r w:rsidRPr="002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нетрадиционные</w:t>
      </w:r>
      <w:r w:rsidRPr="00242788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2788">
        <w:rPr>
          <w:rFonts w:ascii="Times New Roman" w:hAnsi="Times New Roman" w:cs="Times New Roman"/>
          <w:sz w:val="28"/>
          <w:szCs w:val="28"/>
        </w:rPr>
        <w:t xml:space="preserve"> арт – терапии для коррекции эмоционально – волевой сферы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788">
        <w:rPr>
          <w:rFonts w:ascii="Times New Roman" w:hAnsi="Times New Roman" w:cs="Times New Roman"/>
          <w:sz w:val="28"/>
          <w:szCs w:val="28"/>
        </w:rPr>
        <w:t>Для достижения этой цели требуется постановка и решение следующих задач:</w:t>
      </w:r>
    </w:p>
    <w:p w:rsid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788">
        <w:rPr>
          <w:rFonts w:ascii="Times New Roman" w:hAnsi="Times New Roman" w:cs="Times New Roman"/>
          <w:sz w:val="28"/>
          <w:szCs w:val="28"/>
        </w:rPr>
        <w:t>Определить закономерности и выявить возможности практического использования арт-терапии как средства преодоления нарушений эмоциональных состояний у дошкольников.</w:t>
      </w:r>
    </w:p>
    <w:p w:rsid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788">
        <w:rPr>
          <w:rFonts w:ascii="Times New Roman" w:hAnsi="Times New Roman" w:cs="Times New Roman"/>
          <w:sz w:val="28"/>
          <w:szCs w:val="28"/>
        </w:rPr>
        <w:t xml:space="preserve">Разработать модель </w:t>
      </w:r>
      <w:r>
        <w:rPr>
          <w:rFonts w:ascii="Times New Roman" w:hAnsi="Times New Roman" w:cs="Times New Roman"/>
          <w:sz w:val="28"/>
          <w:szCs w:val="28"/>
        </w:rPr>
        <w:t>сопровождения</w:t>
      </w:r>
      <w:r w:rsidRPr="00242788">
        <w:rPr>
          <w:rFonts w:ascii="Times New Roman" w:hAnsi="Times New Roman" w:cs="Times New Roman"/>
          <w:sz w:val="28"/>
          <w:szCs w:val="28"/>
        </w:rPr>
        <w:t xml:space="preserve"> профилактики и устранения эмоциональных нарушений у детей старшего дошкольного возраста.</w:t>
      </w:r>
    </w:p>
    <w:p w:rsidR="00242788" w:rsidRP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2788">
        <w:rPr>
          <w:rFonts w:ascii="Times New Roman" w:hAnsi="Times New Roman" w:cs="Times New Roman"/>
          <w:sz w:val="28"/>
          <w:szCs w:val="28"/>
        </w:rPr>
        <w:t xml:space="preserve">Апробировать </w:t>
      </w:r>
      <w:r>
        <w:rPr>
          <w:rFonts w:ascii="Times New Roman" w:hAnsi="Times New Roman" w:cs="Times New Roman"/>
          <w:sz w:val="28"/>
          <w:szCs w:val="28"/>
        </w:rPr>
        <w:t>модель сопровождения</w:t>
      </w:r>
      <w:r w:rsidRPr="00242788">
        <w:rPr>
          <w:rFonts w:ascii="Times New Roman" w:hAnsi="Times New Roman" w:cs="Times New Roman"/>
          <w:sz w:val="28"/>
          <w:szCs w:val="28"/>
        </w:rPr>
        <w:t xml:space="preserve"> по преодолению нарушений эмоциональных состояний у 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нетрадиционными </w:t>
      </w:r>
      <w:r w:rsidRPr="00242788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gramStart"/>
      <w:r w:rsidRPr="0024278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42788">
        <w:rPr>
          <w:rFonts w:ascii="Times New Roman" w:hAnsi="Times New Roman" w:cs="Times New Roman"/>
          <w:sz w:val="28"/>
          <w:szCs w:val="28"/>
        </w:rPr>
        <w:t xml:space="preserve"> - терапии и доказать ее эффективность.</w:t>
      </w:r>
    </w:p>
    <w:p w:rsidR="00242788" w:rsidRPr="004F479D" w:rsidRDefault="00242788" w:rsidP="002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</w:t>
      </w:r>
      <w:r w:rsidRPr="004F479D">
        <w:rPr>
          <w:rFonts w:ascii="Times New Roman" w:hAnsi="Times New Roman" w:cs="Times New Roman"/>
          <w:sz w:val="28"/>
          <w:szCs w:val="28"/>
        </w:rPr>
        <w:t>азвивайте</w:t>
      </w:r>
      <w:r>
        <w:rPr>
          <w:rFonts w:ascii="Times New Roman" w:hAnsi="Times New Roman" w:cs="Times New Roman"/>
          <w:sz w:val="28"/>
          <w:szCs w:val="28"/>
        </w:rPr>
        <w:t xml:space="preserve"> зрительно-моторную координацию.</w:t>
      </w:r>
    </w:p>
    <w:p w:rsidR="00242788" w:rsidRDefault="00242788" w:rsidP="002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F479D">
        <w:rPr>
          <w:rFonts w:ascii="Times New Roman" w:hAnsi="Times New Roman" w:cs="Times New Roman"/>
          <w:sz w:val="28"/>
          <w:szCs w:val="28"/>
        </w:rPr>
        <w:t>азвивать у детей навыки сочетания традиционных и 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изобразительных техник.</w:t>
      </w:r>
    </w:p>
    <w:p w:rsidR="00E50938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9D">
        <w:rPr>
          <w:rFonts w:ascii="Times New Roman" w:hAnsi="Times New Roman" w:cs="Times New Roman"/>
          <w:b/>
          <w:sz w:val="28"/>
          <w:szCs w:val="28"/>
          <w:u w:val="single"/>
        </w:rPr>
        <w:t>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>заключается в разработке</w:t>
      </w:r>
      <w:r w:rsidRPr="00550E34"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 xml:space="preserve">системы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по созданию </w:t>
      </w:r>
      <w:r w:rsidRPr="004F479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>использования  нетрадиционных</w:t>
      </w:r>
      <w:r w:rsidRPr="00242788">
        <w:rPr>
          <w:rFonts w:ascii="Times New Roman" w:hAnsi="Times New Roman" w:cs="Times New Roman"/>
          <w:sz w:val="28"/>
          <w:szCs w:val="28"/>
        </w:rPr>
        <w:t xml:space="preserve"> техник </w:t>
      </w:r>
      <w:proofErr w:type="gramStart"/>
      <w:r w:rsidRPr="0024278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42788">
        <w:rPr>
          <w:rFonts w:ascii="Times New Roman" w:hAnsi="Times New Roman" w:cs="Times New Roman"/>
          <w:sz w:val="28"/>
          <w:szCs w:val="28"/>
        </w:rPr>
        <w:t xml:space="preserve"> – терапии для коррекции эмоционально – волевой сферы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938" w:rsidRPr="007E3798" w:rsidRDefault="00E50938" w:rsidP="00E5093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6F9D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база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этого опыта основана на исследованиях, посвященных проблеме целенаправленного и активного воздействия </w:t>
      </w:r>
      <w:r w:rsidRPr="00242788">
        <w:rPr>
          <w:rFonts w:ascii="Times New Roman" w:hAnsi="Times New Roman" w:cs="Times New Roman"/>
          <w:sz w:val="28"/>
          <w:szCs w:val="28"/>
        </w:rPr>
        <w:t>для коррекции эмоционально – волевой сферы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938">
        <w:rPr>
          <w:rFonts w:ascii="Times New Roman" w:hAnsi="Times New Roman" w:cs="Times New Roman"/>
          <w:sz w:val="28"/>
          <w:szCs w:val="28"/>
        </w:rPr>
        <w:t xml:space="preserve"> </w:t>
      </w:r>
      <w:r w:rsidRPr="00242788">
        <w:rPr>
          <w:rFonts w:ascii="Times New Roman" w:hAnsi="Times New Roman" w:cs="Times New Roman"/>
          <w:sz w:val="28"/>
          <w:szCs w:val="28"/>
        </w:rPr>
        <w:t xml:space="preserve">Психотерапевтическим воздействием сотворчества на эмоциональное, а также нравственное развитие личности занимались А.И. Аржанова, И.П. Воропаева, В.Г. Нечаева, Р.В.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 xml:space="preserve">, Н.Э.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Фаас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 xml:space="preserve">. Таким образом, арт-терапия обладает возможностями мягкой гуманной поддержки личности ребенка, развивает его способности к самопознанию (Дж.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Аллан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 xml:space="preserve">, М. Бурно, А.И. Копытин, Л.Д. Лебедева, </w:t>
      </w:r>
      <w:proofErr w:type="spellStart"/>
      <w:r w:rsidRPr="00242788">
        <w:rPr>
          <w:rFonts w:ascii="Times New Roman" w:hAnsi="Times New Roman" w:cs="Times New Roman"/>
          <w:sz w:val="28"/>
          <w:szCs w:val="28"/>
        </w:rPr>
        <w:t>Л.Ловенфельд</w:t>
      </w:r>
      <w:proofErr w:type="spellEnd"/>
      <w:r w:rsidRPr="00242788">
        <w:rPr>
          <w:rFonts w:ascii="Times New Roman" w:hAnsi="Times New Roman" w:cs="Times New Roman"/>
          <w:sz w:val="28"/>
          <w:szCs w:val="28"/>
        </w:rPr>
        <w:t>, Е.Г. Макарова).</w:t>
      </w:r>
      <w:r w:rsidRPr="004F479D">
        <w:rPr>
          <w:rFonts w:ascii="Times New Roman" w:hAnsi="Times New Roman" w:cs="Times New Roman"/>
          <w:sz w:val="28"/>
          <w:szCs w:val="28"/>
        </w:rPr>
        <w:t xml:space="preserve"> Я использовал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идеи этих авторов в своей практической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38" w:rsidRPr="004F479D" w:rsidRDefault="00926842" w:rsidP="0099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4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938" w:rsidRPr="00806F9D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  <w:r w:rsidR="00E50938">
        <w:rPr>
          <w:rFonts w:ascii="Times New Roman" w:hAnsi="Times New Roman" w:cs="Times New Roman"/>
          <w:sz w:val="28"/>
          <w:szCs w:val="28"/>
        </w:rPr>
        <w:t xml:space="preserve"> 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педагогического опыта заключается в сочетании традиционных методов обучения с нетрадиционными </w:t>
      </w:r>
      <w:r w:rsidR="00E50938">
        <w:rPr>
          <w:rFonts w:ascii="Times New Roman" w:hAnsi="Times New Roman" w:cs="Times New Roman"/>
          <w:sz w:val="28"/>
          <w:szCs w:val="28"/>
        </w:rPr>
        <w:t xml:space="preserve">средствами </w:t>
      </w:r>
      <w:proofErr w:type="gramStart"/>
      <w:r w:rsidR="00E5093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E50938">
        <w:rPr>
          <w:rFonts w:ascii="Times New Roman" w:hAnsi="Times New Roman" w:cs="Times New Roman"/>
          <w:sz w:val="28"/>
          <w:szCs w:val="28"/>
        </w:rPr>
        <w:t xml:space="preserve"> – терапии,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 а также использовании нестандартного материала при организации </w:t>
      </w:r>
      <w:proofErr w:type="spellStart"/>
      <w:r w:rsidR="00E5093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50938">
        <w:rPr>
          <w:rFonts w:ascii="Times New Roman" w:hAnsi="Times New Roman" w:cs="Times New Roman"/>
          <w:sz w:val="28"/>
          <w:szCs w:val="28"/>
        </w:rPr>
        <w:t xml:space="preserve"> – развивающей работы.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 Изучая методическую литературу, я пришла к выводу, что использование нетрадиционных </w:t>
      </w:r>
      <w:r w:rsidR="00E50938">
        <w:rPr>
          <w:rFonts w:ascii="Times New Roman" w:hAnsi="Times New Roman" w:cs="Times New Roman"/>
          <w:sz w:val="28"/>
          <w:szCs w:val="28"/>
        </w:rPr>
        <w:t xml:space="preserve">техник </w:t>
      </w:r>
      <w:r w:rsidR="00E50938" w:rsidRPr="004F479D">
        <w:rPr>
          <w:rFonts w:ascii="Times New Roman" w:hAnsi="Times New Roman" w:cs="Times New Roman"/>
          <w:sz w:val="28"/>
          <w:szCs w:val="28"/>
        </w:rPr>
        <w:t>позволяет детям преодолеть чувство страха</w:t>
      </w:r>
      <w:r w:rsidR="00E50938">
        <w:rPr>
          <w:rFonts w:ascii="Times New Roman" w:hAnsi="Times New Roman" w:cs="Times New Roman"/>
          <w:sz w:val="28"/>
          <w:szCs w:val="28"/>
        </w:rPr>
        <w:t>,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 неудачи в этом виде творчества.  Можно сказать, что нетрадиционные техники позволяют, отойдя от предметного изображения, выразить чувства и эмоции в рисунке, поделке, дать ребенку свободу и вселить у</w:t>
      </w:r>
      <w:r w:rsidR="00994252">
        <w:rPr>
          <w:rFonts w:ascii="Times New Roman" w:hAnsi="Times New Roman" w:cs="Times New Roman"/>
          <w:sz w:val="28"/>
          <w:szCs w:val="28"/>
        </w:rPr>
        <w:t xml:space="preserve">веренность в своих </w:t>
      </w:r>
      <w:r w:rsidR="00994252">
        <w:rPr>
          <w:rFonts w:ascii="Times New Roman" w:hAnsi="Times New Roman" w:cs="Times New Roman"/>
          <w:sz w:val="28"/>
          <w:szCs w:val="28"/>
        </w:rPr>
        <w:lastRenderedPageBreak/>
        <w:t xml:space="preserve">силах. 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Освоив различные техники и способы изображения предметов или окружающего мира, ребенок получает возможность </w:t>
      </w:r>
      <w:r w:rsidR="00E50938">
        <w:rPr>
          <w:rFonts w:ascii="Times New Roman" w:hAnsi="Times New Roman" w:cs="Times New Roman"/>
          <w:sz w:val="28"/>
          <w:szCs w:val="28"/>
        </w:rPr>
        <w:t>создать что-то новое и оригинальное.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79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опыта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F479D">
        <w:rPr>
          <w:rFonts w:ascii="Times New Roman" w:hAnsi="Times New Roman" w:cs="Times New Roman"/>
          <w:sz w:val="28"/>
          <w:szCs w:val="28"/>
        </w:rPr>
        <w:t xml:space="preserve">опыт длился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252">
        <w:rPr>
          <w:rFonts w:ascii="Times New Roman" w:hAnsi="Times New Roman" w:cs="Times New Roman"/>
          <w:sz w:val="28"/>
          <w:szCs w:val="28"/>
        </w:rPr>
        <w:t>два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года. Условно опыт можно разделить на </w:t>
      </w:r>
      <w:r w:rsidR="00994252">
        <w:rPr>
          <w:rFonts w:ascii="Times New Roman" w:hAnsi="Times New Roman" w:cs="Times New Roman"/>
          <w:sz w:val="28"/>
          <w:szCs w:val="28"/>
        </w:rPr>
        <w:t>два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этапа. На первом этапе опыт был теоретически разработан и апробирован в группе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 xml:space="preserve">ого возраста с проблемами в развитие эмоционально волевой сферы (дети в возрасте </w:t>
      </w:r>
      <w:r w:rsidRPr="004F47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4F479D">
        <w:rPr>
          <w:rFonts w:ascii="Times New Roman" w:hAnsi="Times New Roman" w:cs="Times New Roman"/>
          <w:sz w:val="28"/>
          <w:szCs w:val="28"/>
        </w:rPr>
        <w:t xml:space="preserve"> лет), получив положительную динамику развития. На втором этапе опыт был применен в группе </w:t>
      </w:r>
      <w:r w:rsidR="00997E03">
        <w:rPr>
          <w:rFonts w:ascii="Times New Roman" w:hAnsi="Times New Roman" w:cs="Times New Roman"/>
          <w:sz w:val="28"/>
          <w:szCs w:val="28"/>
        </w:rPr>
        <w:t>детей среднего возраста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дошкольников (дети в возрасте </w:t>
      </w:r>
      <w:r w:rsidR="00997E03">
        <w:rPr>
          <w:rFonts w:ascii="Times New Roman" w:hAnsi="Times New Roman" w:cs="Times New Roman"/>
          <w:sz w:val="28"/>
          <w:szCs w:val="28"/>
        </w:rPr>
        <w:t>4-5</w:t>
      </w:r>
      <w:r w:rsidRPr="004F479D">
        <w:rPr>
          <w:rFonts w:ascii="Times New Roman" w:hAnsi="Times New Roman" w:cs="Times New Roman"/>
          <w:sz w:val="28"/>
          <w:szCs w:val="28"/>
        </w:rPr>
        <w:t xml:space="preserve"> лет) с целью совершенствования используемых методов и получения более высокого результата </w:t>
      </w:r>
      <w:proofErr w:type="spellStart"/>
      <w:r w:rsidR="00997E0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97E03">
        <w:rPr>
          <w:rFonts w:ascii="Times New Roman" w:hAnsi="Times New Roman" w:cs="Times New Roman"/>
          <w:sz w:val="28"/>
          <w:szCs w:val="28"/>
        </w:rPr>
        <w:t xml:space="preserve"> – развивающей работы.</w:t>
      </w:r>
    </w:p>
    <w:p w:rsidR="00E50938" w:rsidRPr="004F479D" w:rsidRDefault="00997E03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работа с </w:t>
      </w:r>
      <w:r w:rsidR="00994252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E5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0938">
        <w:rPr>
          <w:rFonts w:ascii="Times New Roman" w:hAnsi="Times New Roman" w:cs="Times New Roman"/>
          <w:sz w:val="28"/>
          <w:szCs w:val="28"/>
        </w:rPr>
        <w:t xml:space="preserve">использованию нетрадиционных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терапии 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 основано на следующих принципах: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>от рисования отдельных объектов до рисования сюжетных эпизодов;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от применения п</w:t>
      </w:r>
      <w:r>
        <w:rPr>
          <w:rFonts w:ascii="Times New Roman" w:hAnsi="Times New Roman" w:cs="Times New Roman"/>
          <w:sz w:val="28"/>
          <w:szCs w:val="28"/>
        </w:rPr>
        <w:t xml:space="preserve">ростейших видов нетрадиционных </w:t>
      </w:r>
      <w:r w:rsidRPr="004F479D">
        <w:rPr>
          <w:rFonts w:ascii="Times New Roman" w:hAnsi="Times New Roman" w:cs="Times New Roman"/>
          <w:sz w:val="28"/>
          <w:szCs w:val="28"/>
        </w:rPr>
        <w:t xml:space="preserve"> техник к более сложным техникам;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от использования метода </w:t>
      </w:r>
      <w:r>
        <w:rPr>
          <w:rFonts w:ascii="Times New Roman" w:hAnsi="Times New Roman" w:cs="Times New Roman"/>
          <w:sz w:val="28"/>
          <w:szCs w:val="28"/>
        </w:rPr>
        <w:t xml:space="preserve">подражания </w:t>
      </w:r>
      <w:r w:rsidRPr="004F479D">
        <w:rPr>
          <w:rFonts w:ascii="Times New Roman" w:hAnsi="Times New Roman" w:cs="Times New Roman"/>
          <w:sz w:val="28"/>
          <w:szCs w:val="28"/>
        </w:rPr>
        <w:t>до самостоятельного выполнения плана;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от индивидуальной работы к коллективному изображению объектов в нетрадиционных техниках рисования;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от использования готового оборудования, наглядных материалов до использования такого,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4F479D">
        <w:rPr>
          <w:rFonts w:ascii="Times New Roman" w:hAnsi="Times New Roman" w:cs="Times New Roman"/>
          <w:sz w:val="28"/>
          <w:szCs w:val="28"/>
        </w:rPr>
        <w:t>нужно изготовить самостоятельно;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от использования одного типа нетрадиционной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4F479D">
        <w:rPr>
          <w:rFonts w:ascii="Times New Roman" w:hAnsi="Times New Roman" w:cs="Times New Roman"/>
          <w:sz w:val="28"/>
          <w:szCs w:val="28"/>
        </w:rPr>
        <w:t>техники в рисовании к использованию смешанных нетрадиционных техник изображения.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В своей работе я использую следующие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4F479D">
        <w:rPr>
          <w:rFonts w:ascii="Times New Roman" w:hAnsi="Times New Roman" w:cs="Times New Roman"/>
          <w:sz w:val="28"/>
          <w:szCs w:val="28"/>
        </w:rPr>
        <w:t>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совместная деятельность </w:t>
      </w:r>
      <w:r w:rsidR="00997E0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4F479D">
        <w:rPr>
          <w:rFonts w:ascii="Times New Roman" w:hAnsi="Times New Roman" w:cs="Times New Roman"/>
          <w:sz w:val="28"/>
          <w:szCs w:val="28"/>
        </w:rPr>
        <w:t xml:space="preserve"> с детьми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самостоятельная деятельность детей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Применяемые методы: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словесные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наглядные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   - практич</w:t>
      </w:r>
      <w:r>
        <w:rPr>
          <w:rFonts w:ascii="Times New Roman" w:hAnsi="Times New Roman" w:cs="Times New Roman"/>
          <w:sz w:val="28"/>
          <w:szCs w:val="28"/>
        </w:rPr>
        <w:t>еский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479D">
        <w:rPr>
          <w:rFonts w:ascii="Times New Roman" w:hAnsi="Times New Roman" w:cs="Times New Roman"/>
          <w:sz w:val="28"/>
          <w:szCs w:val="28"/>
        </w:rPr>
        <w:t>- игровые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Формы работы с детьми: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игровые эксперименты в соответствии с заданным шаблоном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изготовление атрибутов для сюжетно-ролевых игр, развлечений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деятельность (создание различных поделок)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организация выставок детского творчества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свободные </w:t>
      </w:r>
      <w:r w:rsidRPr="004F479D">
        <w:rPr>
          <w:rFonts w:ascii="Times New Roman" w:hAnsi="Times New Roman" w:cs="Times New Roman"/>
          <w:sz w:val="28"/>
          <w:szCs w:val="28"/>
        </w:rPr>
        <w:t>творческие игры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С детьми среднего дошкольного возраста </w:t>
      </w:r>
      <w:r w:rsidR="009942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94252">
        <w:rPr>
          <w:rFonts w:ascii="Times New Roman" w:hAnsi="Times New Roman" w:cs="Times New Roman"/>
          <w:sz w:val="28"/>
          <w:szCs w:val="28"/>
        </w:rPr>
        <w:t>коррекц</w:t>
      </w:r>
      <w:r w:rsidR="00997E03">
        <w:rPr>
          <w:rFonts w:ascii="Times New Roman" w:hAnsi="Times New Roman" w:cs="Times New Roman"/>
          <w:sz w:val="28"/>
          <w:szCs w:val="28"/>
        </w:rPr>
        <w:t>ионно</w:t>
      </w:r>
      <w:proofErr w:type="spellEnd"/>
      <w:r w:rsidR="00997E03">
        <w:rPr>
          <w:rFonts w:ascii="Times New Roman" w:hAnsi="Times New Roman" w:cs="Times New Roman"/>
          <w:sz w:val="28"/>
          <w:szCs w:val="28"/>
        </w:rPr>
        <w:t xml:space="preserve"> –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ранее изученным нетрадиционным </w:t>
      </w:r>
      <w:r w:rsidRPr="004F479D">
        <w:rPr>
          <w:rFonts w:ascii="Times New Roman" w:hAnsi="Times New Roman" w:cs="Times New Roman"/>
          <w:sz w:val="28"/>
          <w:szCs w:val="28"/>
        </w:rPr>
        <w:t>техникам была добавлена разработка новых техник: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отпечатки</w:t>
      </w:r>
      <w:r w:rsidRPr="004F479D">
        <w:rPr>
          <w:rFonts w:ascii="Times New Roman" w:hAnsi="Times New Roman" w:cs="Times New Roman"/>
          <w:sz w:val="28"/>
          <w:szCs w:val="28"/>
        </w:rPr>
        <w:t>-картинки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масляная пастель + акварель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отпечатки листьев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рисунки с ладоней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lastRenderedPageBreak/>
        <w:t xml:space="preserve">- рисование ватными </w:t>
      </w:r>
      <w:r>
        <w:rPr>
          <w:rFonts w:ascii="Times New Roman" w:hAnsi="Times New Roman" w:cs="Times New Roman"/>
          <w:sz w:val="28"/>
          <w:szCs w:val="28"/>
        </w:rPr>
        <w:t>палочками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монотипия (предметная и пейзажная)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 пупырчатой пленкой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рисунок на пергаменте, фольге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рисование на наждачной бумаге</w:t>
      </w:r>
    </w:p>
    <w:p w:rsidR="00997E03" w:rsidRPr="004F479D" w:rsidRDefault="00997E03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светом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обучала </w:t>
      </w:r>
      <w:r w:rsidRPr="004F479D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более сложным нетрадиционным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изобразительным </w:t>
      </w:r>
      <w:r w:rsidRPr="004F479D">
        <w:rPr>
          <w:rFonts w:ascii="Times New Roman" w:hAnsi="Times New Roman" w:cs="Times New Roman"/>
          <w:sz w:val="28"/>
          <w:szCs w:val="28"/>
        </w:rPr>
        <w:t>техникам: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мыльными пузырями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рисование мятой бумагой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влажное нанесение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рисование солью, песком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4F4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краской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расчесывание краски</w:t>
      </w:r>
    </w:p>
    <w:p w:rsidR="00E50938" w:rsidRPr="004F479D" w:rsidRDefault="00E50938" w:rsidP="00E509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Работа по развитию творческих способностей дошкольников проводилась в 3 этапа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I. Организационно-подготовительный (диагностический)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Содержательный </w:t>
      </w:r>
      <w:r w:rsidRPr="004F479D">
        <w:rPr>
          <w:rFonts w:ascii="Times New Roman" w:hAnsi="Times New Roman" w:cs="Times New Roman"/>
          <w:sz w:val="28"/>
          <w:szCs w:val="28"/>
        </w:rPr>
        <w:t>(базовый)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III.  </w:t>
      </w:r>
      <w:r>
        <w:rPr>
          <w:rFonts w:ascii="Times New Roman" w:hAnsi="Times New Roman" w:cs="Times New Roman"/>
          <w:sz w:val="28"/>
          <w:szCs w:val="28"/>
        </w:rPr>
        <w:t>Итоговый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Этап 1: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коллекция дидактических, игровых, наглядных, иллюстративных и справочных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выбор методов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за детьми (с целью выявления трудностей в использовании детьми нетрадиционных техник рисования)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опрос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4F479D">
        <w:rPr>
          <w:rFonts w:ascii="Times New Roman" w:hAnsi="Times New Roman" w:cs="Times New Roman"/>
          <w:sz w:val="28"/>
          <w:szCs w:val="28"/>
        </w:rPr>
        <w:t>и родителей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4F479D">
        <w:rPr>
          <w:rFonts w:ascii="Times New Roman" w:hAnsi="Times New Roman" w:cs="Times New Roman"/>
          <w:sz w:val="28"/>
          <w:szCs w:val="28"/>
        </w:rPr>
        <w:t xml:space="preserve"> освоению детьми нетрадиционных техник рисования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</w:t>
      </w:r>
      <w:r w:rsidRPr="005A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06F">
        <w:rPr>
          <w:rFonts w:ascii="Times New Roman" w:eastAsia="Times New Roman" w:hAnsi="Times New Roman" w:cs="Times New Roman"/>
          <w:sz w:val="28"/>
          <w:szCs w:val="28"/>
        </w:rPr>
        <w:t xml:space="preserve">подбор и составление конспектов </w:t>
      </w:r>
      <w:proofErr w:type="spellStart"/>
      <w:r w:rsidR="00997E03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997E03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развивающих занятий</w:t>
      </w:r>
      <w:r w:rsidRPr="0016306F">
        <w:rPr>
          <w:rFonts w:ascii="Times New Roman" w:eastAsia="Times New Roman" w:hAnsi="Times New Roman" w:cs="Times New Roman"/>
          <w:sz w:val="28"/>
          <w:szCs w:val="28"/>
        </w:rPr>
        <w:t xml:space="preserve"> по данной теме</w:t>
      </w:r>
      <w:r w:rsidRPr="004F4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Этап 2: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Основной (с</w:t>
      </w:r>
      <w:r>
        <w:rPr>
          <w:rFonts w:ascii="Times New Roman" w:hAnsi="Times New Roman" w:cs="Times New Roman"/>
          <w:sz w:val="28"/>
          <w:szCs w:val="28"/>
        </w:rPr>
        <w:t>одержательный</w:t>
      </w:r>
      <w:r w:rsidRPr="004F479D">
        <w:rPr>
          <w:rFonts w:ascii="Times New Roman" w:hAnsi="Times New Roman" w:cs="Times New Roman"/>
          <w:sz w:val="28"/>
          <w:szCs w:val="28"/>
        </w:rPr>
        <w:t>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научно-познавательной </w:t>
      </w:r>
      <w:r w:rsidRPr="004F479D">
        <w:rPr>
          <w:rFonts w:ascii="Times New Roman" w:hAnsi="Times New Roman" w:cs="Times New Roman"/>
          <w:sz w:val="28"/>
          <w:szCs w:val="28"/>
        </w:rPr>
        <w:t>литературы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совместная деятельность взрослых с детьми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организация различных видов </w:t>
      </w:r>
      <w:r>
        <w:rPr>
          <w:rFonts w:ascii="Times New Roman" w:hAnsi="Times New Roman" w:cs="Times New Roman"/>
          <w:sz w:val="28"/>
          <w:szCs w:val="28"/>
        </w:rPr>
        <w:t>детской деятельности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внедрение инновационных технологий в работе с детьми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обогащение предметно-развивающей среды в</w:t>
      </w:r>
      <w:r w:rsidR="00926842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Очень важным моментом в развитии детей является работа с родителями. Я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4F479D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1. Консультация на тему "Роль нетрадиционных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техник </w:t>
      </w:r>
      <w:r w:rsidRPr="004F479D">
        <w:rPr>
          <w:rFonts w:ascii="Times New Roman" w:hAnsi="Times New Roman" w:cs="Times New Roman"/>
          <w:sz w:val="28"/>
          <w:szCs w:val="28"/>
        </w:rPr>
        <w:t>в развитии и воспитании детей".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на тему "Рисуем и лепим</w:t>
      </w:r>
      <w:r w:rsidRPr="004F479D">
        <w:rPr>
          <w:rFonts w:ascii="Times New Roman" w:hAnsi="Times New Roman" w:cs="Times New Roman"/>
          <w:sz w:val="28"/>
          <w:szCs w:val="28"/>
        </w:rPr>
        <w:t xml:space="preserve"> вместе"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3. Создание картотеки рисунков "Нетрадиционные техники рисования"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4. Беседа на тему "Как правильно выбрать материалы для творчества"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5. Выставка рисунков "Наши дети рисуют"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lastRenderedPageBreak/>
        <w:t xml:space="preserve">Одним из важнейших условий обеспечения творческого развития ребенка является развитие конструктивного взаимодействия с родителями, создание единого образовательного пространства, в котором все участники (дети, родители, </w:t>
      </w:r>
      <w:r w:rsidR="00997E03">
        <w:rPr>
          <w:rFonts w:ascii="Times New Roman" w:hAnsi="Times New Roman" w:cs="Times New Roman"/>
          <w:sz w:val="28"/>
          <w:szCs w:val="28"/>
        </w:rPr>
        <w:t>педагоги</w:t>
      </w:r>
      <w:r w:rsidRPr="004F479D">
        <w:rPr>
          <w:rFonts w:ascii="Times New Roman" w:hAnsi="Times New Roman" w:cs="Times New Roman"/>
          <w:sz w:val="28"/>
          <w:szCs w:val="28"/>
        </w:rPr>
        <w:t>) взаимодействуют друг с другом. В работе с родителями по проблеме развития детского творчества я использую активные формы: дни открытых дверей, папки</w:t>
      </w:r>
      <w:r>
        <w:rPr>
          <w:rFonts w:ascii="Times New Roman" w:hAnsi="Times New Roman" w:cs="Times New Roman"/>
          <w:sz w:val="28"/>
          <w:szCs w:val="28"/>
        </w:rPr>
        <w:t>-передвижки</w:t>
      </w:r>
      <w:r w:rsidRPr="004F479D">
        <w:rPr>
          <w:rFonts w:ascii="Times New Roman" w:hAnsi="Times New Roman" w:cs="Times New Roman"/>
          <w:sz w:val="28"/>
          <w:szCs w:val="28"/>
        </w:rPr>
        <w:t>, круглый стол</w:t>
      </w:r>
      <w:r w:rsidR="00994252">
        <w:rPr>
          <w:rFonts w:ascii="Times New Roman" w:hAnsi="Times New Roman" w:cs="Times New Roman"/>
          <w:sz w:val="28"/>
          <w:szCs w:val="28"/>
        </w:rPr>
        <w:t>, семинары - практикумы</w:t>
      </w:r>
      <w:r w:rsidRPr="004F479D">
        <w:rPr>
          <w:rFonts w:ascii="Times New Roman" w:hAnsi="Times New Roman" w:cs="Times New Roman"/>
          <w:sz w:val="28"/>
          <w:szCs w:val="28"/>
        </w:rPr>
        <w:t>. Я консультирую родителей по проблеме, 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долгосрочный план работы с родителями, подобрал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темы для общих и индивидуальных консультаций. Результатом проведенной работы стал опрос родителей на тему "Развитие </w:t>
      </w:r>
      <w:r w:rsidR="00994252">
        <w:rPr>
          <w:rFonts w:ascii="Times New Roman" w:hAnsi="Times New Roman" w:cs="Times New Roman"/>
          <w:sz w:val="28"/>
          <w:szCs w:val="28"/>
        </w:rPr>
        <w:t xml:space="preserve">эмоционально – волевой сферы 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с использованием нетрадиционных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Pr="004F479D">
        <w:rPr>
          <w:rFonts w:ascii="Times New Roman" w:hAnsi="Times New Roman" w:cs="Times New Roman"/>
          <w:sz w:val="28"/>
          <w:szCs w:val="28"/>
        </w:rPr>
        <w:t xml:space="preserve">". Выявленный уровень осведомленности родителей о развитии </w:t>
      </w:r>
      <w:r w:rsidR="00994252">
        <w:rPr>
          <w:rFonts w:ascii="Times New Roman" w:hAnsi="Times New Roman" w:cs="Times New Roman"/>
          <w:sz w:val="28"/>
          <w:szCs w:val="28"/>
        </w:rPr>
        <w:t>эмоциональной сферы</w:t>
      </w:r>
      <w:r w:rsidRPr="004F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F479D">
        <w:rPr>
          <w:rFonts w:ascii="Times New Roman" w:hAnsi="Times New Roman" w:cs="Times New Roman"/>
          <w:sz w:val="28"/>
          <w:szCs w:val="28"/>
        </w:rPr>
        <w:t>составил 90%.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педагогами.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Я подготовила материал для презентаций на методичес</w:t>
      </w:r>
      <w:r w:rsidR="00994252">
        <w:rPr>
          <w:rFonts w:ascii="Times New Roman" w:hAnsi="Times New Roman" w:cs="Times New Roman"/>
          <w:sz w:val="28"/>
          <w:szCs w:val="28"/>
        </w:rPr>
        <w:t>ких мероприятиях в детском саду, мастер – классы.</w:t>
      </w:r>
      <w:r w:rsidRPr="004F479D">
        <w:rPr>
          <w:rFonts w:ascii="Times New Roman" w:hAnsi="Times New Roman" w:cs="Times New Roman"/>
          <w:sz w:val="28"/>
          <w:szCs w:val="28"/>
        </w:rPr>
        <w:t xml:space="preserve"> Используя практический материал – схемы, модели, я постаралась показать, насколько важно использовать разнообразные дидактические развивающие игры</w:t>
      </w:r>
      <w:r>
        <w:rPr>
          <w:rFonts w:ascii="Times New Roman" w:hAnsi="Times New Roman" w:cs="Times New Roman"/>
          <w:sz w:val="28"/>
          <w:szCs w:val="28"/>
        </w:rPr>
        <w:t xml:space="preserve"> по рисованию</w:t>
      </w:r>
      <w:r w:rsidRPr="004F479D">
        <w:rPr>
          <w:rFonts w:ascii="Times New Roman" w:hAnsi="Times New Roman" w:cs="Times New Roman"/>
          <w:sz w:val="28"/>
          <w:szCs w:val="28"/>
        </w:rPr>
        <w:t xml:space="preserve"> в работе с детьми с целью развития</w:t>
      </w:r>
      <w:r w:rsidR="00994252">
        <w:rPr>
          <w:rFonts w:ascii="Times New Roman" w:hAnsi="Times New Roman" w:cs="Times New Roman"/>
          <w:sz w:val="28"/>
          <w:szCs w:val="28"/>
        </w:rPr>
        <w:t xml:space="preserve"> у детей эмоционально – волевой сферы</w:t>
      </w:r>
      <w:r w:rsidRPr="004F4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мыслительных </w:t>
      </w:r>
      <w:r w:rsidRPr="004F479D">
        <w:rPr>
          <w:rFonts w:ascii="Times New Roman" w:hAnsi="Times New Roman" w:cs="Times New Roman"/>
          <w:sz w:val="28"/>
          <w:szCs w:val="28"/>
        </w:rPr>
        <w:t>операций, логического мышления, уточнения знаний об окружающей среде.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я уделяю предметно-пространственной</w:t>
      </w:r>
      <w:r w:rsidRPr="004F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Pr="004F479D">
        <w:rPr>
          <w:rFonts w:ascii="Times New Roman" w:hAnsi="Times New Roman" w:cs="Times New Roman"/>
          <w:sz w:val="28"/>
          <w:szCs w:val="28"/>
        </w:rPr>
        <w:t>.</w:t>
      </w:r>
    </w:p>
    <w:p w:rsidR="00E50938" w:rsidRPr="004F479D" w:rsidRDefault="00997E03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</w:t>
      </w:r>
      <w:r w:rsidR="00E50938" w:rsidRPr="004F479D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сохранения и укрепления здоровья детей: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Создана предметно–развивающая среда для развития игровой и творческой деятельности детей, а также для их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познавательного </w:t>
      </w:r>
      <w:r w:rsidRPr="004F479D">
        <w:rPr>
          <w:rFonts w:ascii="Times New Roman" w:hAnsi="Times New Roman" w:cs="Times New Roman"/>
          <w:sz w:val="28"/>
          <w:szCs w:val="28"/>
        </w:rPr>
        <w:t>и речевого развития.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Созданы условия для положительной динамики развития детей.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Организация развивающей среды спроектирована таким образом, чтобы дать возможность эффективно развивать индивидуальность каждого ребенка с учетом его склонностей, интересов и уровня активности.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У каждого ребенка есть возможность свободно заниматься любимым делом, творить и фантазировать.</w:t>
      </w:r>
    </w:p>
    <w:p w:rsidR="00E50938" w:rsidRPr="004F479D" w:rsidRDefault="00E50938" w:rsidP="00E50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 В центре художественного творчества в сочетании с традиционными материалами был подобран разнообразный нетрадиционный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изобразительный </w:t>
      </w:r>
      <w:r w:rsidRPr="004F479D">
        <w:rPr>
          <w:rFonts w:ascii="Times New Roman" w:hAnsi="Times New Roman" w:cs="Times New Roman"/>
          <w:sz w:val="28"/>
          <w:szCs w:val="28"/>
        </w:rPr>
        <w:t>материал: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 - ватные диски и ватные палочки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жесткие кисти разного диаметра (для рисования "тычком")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штампы с геометрическими фигурами и различными изображениями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-поролон 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сушеные листья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соль, манная крупа, разноцветный песок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трубочки для коктейлей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пуговицы, бусины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различная упаковка, клеевые</w:t>
      </w:r>
      <w:r w:rsidRPr="004F479D">
        <w:rPr>
          <w:rFonts w:ascii="Times New Roman" w:hAnsi="Times New Roman" w:cs="Times New Roman"/>
          <w:sz w:val="28"/>
          <w:szCs w:val="28"/>
        </w:rPr>
        <w:t xml:space="preserve"> картинки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расчески и зубные щетки, свечи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Этап 3: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</w:t>
      </w:r>
    </w:p>
    <w:p w:rsidR="00E50938" w:rsidRPr="001B275D" w:rsidRDefault="00E50938" w:rsidP="00E50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75D">
        <w:rPr>
          <w:rFonts w:ascii="Times New Roman" w:eastAsia="Times New Roman" w:hAnsi="Times New Roman" w:cs="Times New Roman"/>
          <w:sz w:val="28"/>
          <w:szCs w:val="28"/>
        </w:rPr>
        <w:t>-  мониторинг детей;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479D">
        <w:rPr>
          <w:rFonts w:ascii="Times New Roman" w:hAnsi="Times New Roman" w:cs="Times New Roman"/>
          <w:sz w:val="28"/>
          <w:szCs w:val="28"/>
        </w:rPr>
        <w:t>анализ результатов работы по овладению детьми нетрадиционными техниками;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- подбор методических рекомендаций для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4F479D">
        <w:rPr>
          <w:rFonts w:ascii="Times New Roman" w:hAnsi="Times New Roman" w:cs="Times New Roman"/>
          <w:sz w:val="28"/>
          <w:szCs w:val="28"/>
        </w:rPr>
        <w:t>и родителей;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 презентация материалов педагогического опыта на педагогическом совете.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Цель мониторинга: определить эффективность </w:t>
      </w:r>
      <w:proofErr w:type="spellStart"/>
      <w:r w:rsidR="00997E0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997E03">
        <w:rPr>
          <w:rFonts w:ascii="Times New Roman" w:hAnsi="Times New Roman" w:cs="Times New Roman"/>
          <w:sz w:val="28"/>
          <w:szCs w:val="28"/>
        </w:rPr>
        <w:t xml:space="preserve"> - развивающей</w:t>
      </w:r>
      <w:r w:rsidRPr="004F479D">
        <w:rPr>
          <w:rFonts w:ascii="Times New Roman" w:hAnsi="Times New Roman" w:cs="Times New Roman"/>
          <w:sz w:val="28"/>
          <w:szCs w:val="28"/>
        </w:rPr>
        <w:t xml:space="preserve"> работы в дошкольных учреждениях по развитию </w:t>
      </w:r>
      <w:r w:rsidR="00997E03">
        <w:rPr>
          <w:rFonts w:ascii="Times New Roman" w:hAnsi="Times New Roman" w:cs="Times New Roman"/>
          <w:sz w:val="28"/>
          <w:szCs w:val="28"/>
        </w:rPr>
        <w:t>эмоционально – волевой сферы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997E03">
        <w:rPr>
          <w:rFonts w:ascii="Times New Roman" w:hAnsi="Times New Roman" w:cs="Times New Roman"/>
          <w:sz w:val="28"/>
          <w:szCs w:val="28"/>
        </w:rPr>
        <w:t>нетрадиционными средствами арт-терапии</w:t>
      </w:r>
      <w:r w:rsidRPr="004F479D">
        <w:rPr>
          <w:rFonts w:ascii="Times New Roman" w:hAnsi="Times New Roman" w:cs="Times New Roman"/>
          <w:sz w:val="28"/>
          <w:szCs w:val="28"/>
        </w:rPr>
        <w:t>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Методы контроля: наблюдение за изобразительной деятельностью детей, беседы, художественные и творческие задания.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Уровень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4F479D">
        <w:rPr>
          <w:rFonts w:ascii="Times New Roman" w:hAnsi="Times New Roman" w:cs="Times New Roman"/>
          <w:sz w:val="28"/>
          <w:szCs w:val="28"/>
        </w:rPr>
        <w:t>, использующих нетрадиционные техники рисования, оценивался по следующим критериям: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-оценка уровня владения нетрадиционными техниками изображения;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-оценка процесса деятельности;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-оценка продуктов деятельности;</w:t>
      </w:r>
    </w:p>
    <w:p w:rsidR="00E50938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-оценка творческого воображения;</w:t>
      </w:r>
    </w:p>
    <w:p w:rsidR="00994252" w:rsidRPr="004F479D" w:rsidRDefault="00994252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развития эмоционально – волевой сферы.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Сравнительная </w:t>
      </w:r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07515D">
        <w:rPr>
          <w:rFonts w:ascii="Times New Roman" w:hAnsi="Times New Roman" w:cs="Times New Roman"/>
          <w:sz w:val="28"/>
          <w:szCs w:val="28"/>
        </w:rPr>
        <w:t>эмоционально – волевой сферы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детей старшего возраста показала, что высокий уровень развития</w:t>
      </w:r>
      <w:r w:rsidR="0007515D"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 xml:space="preserve"> увеличился на 15%, составляет 75%, средний снизился на 10%, составляет 25%, низкий не наблюдается. Результаты на контрольном этапе работы свидетельствуют о повышении уровня развития </w:t>
      </w:r>
      <w:r w:rsidR="0007515D">
        <w:rPr>
          <w:rFonts w:ascii="Times New Roman" w:hAnsi="Times New Roman" w:cs="Times New Roman"/>
          <w:sz w:val="28"/>
          <w:szCs w:val="28"/>
        </w:rPr>
        <w:t>эмоциональной сферы</w:t>
      </w:r>
      <w:r w:rsidRPr="004F479D">
        <w:rPr>
          <w:rFonts w:ascii="Times New Roman" w:hAnsi="Times New Roman" w:cs="Times New Roman"/>
          <w:sz w:val="28"/>
          <w:szCs w:val="28"/>
        </w:rPr>
        <w:t>.    Дети увлеченно рисуют,</w:t>
      </w:r>
      <w:r>
        <w:rPr>
          <w:rFonts w:ascii="Times New Roman" w:hAnsi="Times New Roman" w:cs="Times New Roman"/>
          <w:sz w:val="28"/>
          <w:szCs w:val="28"/>
        </w:rPr>
        <w:t xml:space="preserve"> лепят, конструируют,</w:t>
      </w:r>
      <w:r w:rsidRPr="004F479D">
        <w:rPr>
          <w:rFonts w:ascii="Times New Roman" w:hAnsi="Times New Roman" w:cs="Times New Roman"/>
          <w:sz w:val="28"/>
          <w:szCs w:val="28"/>
        </w:rPr>
        <w:t xml:space="preserve"> придумывают образы, отражают свои впечатления и эмоции в своих работах.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В целом, подводя итоги мониторинга, следует отметить, что организация работы по развитию </w:t>
      </w:r>
      <w:r w:rsidR="0007515D">
        <w:rPr>
          <w:rFonts w:ascii="Times New Roman" w:hAnsi="Times New Roman" w:cs="Times New Roman"/>
          <w:sz w:val="28"/>
          <w:szCs w:val="28"/>
        </w:rPr>
        <w:t>эмоционально – волевой сферы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дошкольников позволила активизировать творческий потенциал детей: 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 xml:space="preserve">сделанные детьми, обогатились новыми оригинальными изображениями, были улучшены навыки и умения, приобретенные в процессе рисования </w:t>
      </w:r>
      <w:r>
        <w:rPr>
          <w:rFonts w:ascii="Times New Roman" w:hAnsi="Times New Roman" w:cs="Times New Roman"/>
          <w:sz w:val="28"/>
          <w:szCs w:val="28"/>
        </w:rPr>
        <w:t>на различных материалах</w:t>
      </w:r>
      <w:r w:rsidRPr="004F4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>также способствовал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479D">
        <w:rPr>
          <w:rFonts w:ascii="Times New Roman" w:hAnsi="Times New Roman" w:cs="Times New Roman"/>
          <w:sz w:val="28"/>
          <w:szCs w:val="28"/>
        </w:rPr>
        <w:t xml:space="preserve"> развитию ручного мастерства, </w:t>
      </w:r>
      <w:r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4F479D">
        <w:rPr>
          <w:rFonts w:ascii="Times New Roman" w:hAnsi="Times New Roman" w:cs="Times New Roman"/>
          <w:sz w:val="28"/>
          <w:szCs w:val="28"/>
        </w:rPr>
        <w:t>, усидчивости, создавая возможность использовать продукты своего творчества в игровой, театрализованной деятельности.</w:t>
      </w:r>
      <w:r w:rsidR="009A192E">
        <w:rPr>
          <w:rFonts w:ascii="Times New Roman" w:hAnsi="Times New Roman" w:cs="Times New Roman"/>
          <w:sz w:val="28"/>
          <w:szCs w:val="28"/>
        </w:rPr>
        <w:t xml:space="preserve"> Наблюдается снижение напряженности и проблем в эмоционально – волевой сфере детей.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38" w:rsidRPr="00003A79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79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опыта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 w:rsidR="009A192E">
        <w:rPr>
          <w:rFonts w:ascii="Times New Roman" w:hAnsi="Times New Roman" w:cs="Times New Roman"/>
          <w:sz w:val="28"/>
          <w:szCs w:val="28"/>
        </w:rPr>
        <w:t>арт-терапия</w:t>
      </w:r>
      <w:r w:rsidRPr="004F479D">
        <w:rPr>
          <w:rFonts w:ascii="Times New Roman" w:hAnsi="Times New Roman" w:cs="Times New Roman"/>
          <w:sz w:val="28"/>
          <w:szCs w:val="28"/>
        </w:rPr>
        <w:t xml:space="preserve"> имеет большое значение для всестороннего эстетического, нравственного, трудового и </w:t>
      </w:r>
      <w:r>
        <w:rPr>
          <w:rFonts w:ascii="Times New Roman" w:hAnsi="Times New Roman" w:cs="Times New Roman"/>
          <w:sz w:val="28"/>
          <w:szCs w:val="28"/>
        </w:rPr>
        <w:t xml:space="preserve">умственного </w:t>
      </w:r>
      <w:r w:rsidRPr="004F479D">
        <w:rPr>
          <w:rFonts w:ascii="Times New Roman" w:hAnsi="Times New Roman" w:cs="Times New Roman"/>
          <w:sz w:val="28"/>
          <w:szCs w:val="28"/>
        </w:rPr>
        <w:t xml:space="preserve">развития ребенка, играет огромную роль в психическом развитии ребенка. Наблюдения за эффективностью использования различных нетрадиционных техник на </w:t>
      </w:r>
      <w:proofErr w:type="spellStart"/>
      <w:r w:rsidR="000751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07515D">
        <w:rPr>
          <w:rFonts w:ascii="Times New Roman" w:hAnsi="Times New Roman" w:cs="Times New Roman"/>
          <w:sz w:val="28"/>
          <w:szCs w:val="28"/>
        </w:rPr>
        <w:t xml:space="preserve"> – развивающих </w:t>
      </w:r>
      <w:r w:rsidRPr="004F479D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9A192E">
        <w:rPr>
          <w:rFonts w:ascii="Times New Roman" w:hAnsi="Times New Roman" w:cs="Times New Roman"/>
          <w:sz w:val="28"/>
          <w:szCs w:val="28"/>
        </w:rPr>
        <w:t>я пришла к</w:t>
      </w:r>
      <w:r w:rsidRPr="004F479D">
        <w:rPr>
          <w:rFonts w:ascii="Times New Roman" w:hAnsi="Times New Roman" w:cs="Times New Roman"/>
          <w:sz w:val="28"/>
          <w:szCs w:val="28"/>
        </w:rPr>
        <w:t xml:space="preserve"> выводу, что необходимо использовать такие приемы, которые создадут успешную ситуацию для дошкольников, сформируют ус</w:t>
      </w:r>
      <w:r w:rsidR="0007515D">
        <w:rPr>
          <w:rFonts w:ascii="Times New Roman" w:hAnsi="Times New Roman" w:cs="Times New Roman"/>
          <w:sz w:val="28"/>
          <w:szCs w:val="28"/>
        </w:rPr>
        <w:t xml:space="preserve">тойчивую мотивацию к творчеству, позволит снизить уровень эмоциональной напряженности, поможет ребенку в преодолении страхов. </w:t>
      </w:r>
    </w:p>
    <w:p w:rsidR="00E50938" w:rsidRPr="004F479D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Результат проделанной работы был представлен на заседании педагогического совета, с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4F479D">
        <w:rPr>
          <w:rFonts w:ascii="Times New Roman" w:hAnsi="Times New Roman" w:cs="Times New Roman"/>
          <w:sz w:val="28"/>
          <w:szCs w:val="28"/>
        </w:rPr>
        <w:t>был пров</w:t>
      </w:r>
      <w:r w:rsidR="008E30D3">
        <w:rPr>
          <w:rFonts w:ascii="Times New Roman" w:hAnsi="Times New Roman" w:cs="Times New Roman"/>
          <w:sz w:val="28"/>
          <w:szCs w:val="28"/>
        </w:rPr>
        <w:t>еден мастер-класс «</w:t>
      </w:r>
      <w:r w:rsidR="0007515D"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="0007515D">
        <w:rPr>
          <w:rFonts w:ascii="Times New Roman" w:hAnsi="Times New Roman" w:cs="Times New Roman"/>
          <w:sz w:val="28"/>
          <w:szCs w:val="28"/>
        </w:rPr>
        <w:lastRenderedPageBreak/>
        <w:t>светом</w:t>
      </w:r>
      <w:r w:rsidR="008E30D3">
        <w:rPr>
          <w:rFonts w:ascii="Times New Roman" w:hAnsi="Times New Roman" w:cs="Times New Roman"/>
          <w:sz w:val="28"/>
          <w:szCs w:val="28"/>
        </w:rPr>
        <w:t>», «</w:t>
      </w:r>
      <w:r w:rsidR="0007515D">
        <w:rPr>
          <w:rFonts w:ascii="Times New Roman" w:hAnsi="Times New Roman" w:cs="Times New Roman"/>
          <w:sz w:val="28"/>
          <w:szCs w:val="28"/>
        </w:rPr>
        <w:t>Нетрадиционное рисование</w:t>
      </w:r>
      <w:r w:rsidR="008E30D3">
        <w:rPr>
          <w:rFonts w:ascii="Times New Roman" w:hAnsi="Times New Roman" w:cs="Times New Roman"/>
          <w:sz w:val="28"/>
          <w:szCs w:val="28"/>
        </w:rPr>
        <w:t>», мастер-класс «</w:t>
      </w:r>
      <w:r w:rsidR="0007515D">
        <w:rPr>
          <w:rFonts w:ascii="Times New Roman" w:hAnsi="Times New Roman" w:cs="Times New Roman"/>
          <w:sz w:val="28"/>
          <w:szCs w:val="28"/>
        </w:rPr>
        <w:t>На что похожи облака</w:t>
      </w:r>
      <w:r w:rsidR="008E30D3">
        <w:rPr>
          <w:rFonts w:ascii="Times New Roman" w:hAnsi="Times New Roman" w:cs="Times New Roman"/>
          <w:sz w:val="28"/>
          <w:szCs w:val="28"/>
        </w:rPr>
        <w:t>»</w:t>
      </w:r>
      <w:r w:rsidRPr="004F479D">
        <w:rPr>
          <w:rFonts w:ascii="Times New Roman" w:hAnsi="Times New Roman" w:cs="Times New Roman"/>
          <w:sz w:val="28"/>
          <w:szCs w:val="28"/>
        </w:rPr>
        <w:t xml:space="preserve"> Республиканском форуме рабо</w:t>
      </w:r>
      <w:r w:rsidR="008E30D3">
        <w:rPr>
          <w:rFonts w:ascii="Times New Roman" w:hAnsi="Times New Roman" w:cs="Times New Roman"/>
          <w:sz w:val="28"/>
          <w:szCs w:val="28"/>
        </w:rPr>
        <w:t>тников дошкольного образования «</w:t>
      </w:r>
      <w:r w:rsidRPr="004F479D">
        <w:rPr>
          <w:rFonts w:ascii="Times New Roman" w:hAnsi="Times New Roman" w:cs="Times New Roman"/>
          <w:sz w:val="28"/>
          <w:szCs w:val="28"/>
        </w:rPr>
        <w:t>Воспитатель сегодня: компетентность, креативност</w:t>
      </w:r>
      <w:r w:rsidR="008E30D3">
        <w:rPr>
          <w:rFonts w:ascii="Times New Roman" w:hAnsi="Times New Roman" w:cs="Times New Roman"/>
          <w:sz w:val="28"/>
          <w:szCs w:val="28"/>
        </w:rPr>
        <w:t>ь, мобильность»</w:t>
      </w:r>
      <w:r w:rsidRPr="004F479D">
        <w:rPr>
          <w:rFonts w:ascii="Times New Roman" w:hAnsi="Times New Roman" w:cs="Times New Roman"/>
          <w:sz w:val="28"/>
          <w:szCs w:val="28"/>
        </w:rPr>
        <w:t>.</w:t>
      </w:r>
    </w:p>
    <w:p w:rsidR="00E50938" w:rsidRDefault="00E50938" w:rsidP="00E5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Об успехе моей работы можно судить по участию в Муниципальном конкурсе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515D">
        <w:rPr>
          <w:rFonts w:ascii="Times New Roman" w:hAnsi="Times New Roman" w:cs="Times New Roman"/>
          <w:sz w:val="28"/>
          <w:szCs w:val="28"/>
        </w:rPr>
        <w:t>рофессиональн</w:t>
      </w:r>
      <w:r w:rsidR="00926842">
        <w:rPr>
          <w:rFonts w:ascii="Times New Roman" w:hAnsi="Times New Roman" w:cs="Times New Roman"/>
          <w:sz w:val="28"/>
          <w:szCs w:val="28"/>
        </w:rPr>
        <w:t xml:space="preserve">ого мастерства </w:t>
      </w:r>
      <w:r w:rsidR="000751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751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E30D3">
        <w:rPr>
          <w:rFonts w:ascii="Times New Roman" w:hAnsi="Times New Roman" w:cs="Times New Roman"/>
          <w:sz w:val="28"/>
          <w:szCs w:val="28"/>
        </w:rPr>
        <w:t>–</w:t>
      </w:r>
      <w:r w:rsidR="0007515D">
        <w:rPr>
          <w:rFonts w:ascii="Times New Roman" w:hAnsi="Times New Roman" w:cs="Times New Roman"/>
          <w:sz w:val="28"/>
          <w:szCs w:val="28"/>
        </w:rPr>
        <w:t xml:space="preserve"> 2020</w:t>
      </w:r>
      <w:r w:rsidR="008E30D3">
        <w:rPr>
          <w:rFonts w:ascii="Times New Roman" w:hAnsi="Times New Roman" w:cs="Times New Roman"/>
          <w:sz w:val="28"/>
          <w:szCs w:val="28"/>
        </w:rPr>
        <w:t xml:space="preserve">» </w:t>
      </w:r>
      <w:r w:rsidRPr="004F479D">
        <w:rPr>
          <w:rFonts w:ascii="Times New Roman" w:hAnsi="Times New Roman" w:cs="Times New Roman"/>
          <w:sz w:val="28"/>
          <w:szCs w:val="28"/>
        </w:rPr>
        <w:t xml:space="preserve">(диплом </w:t>
      </w:r>
      <w:r w:rsidR="0007515D">
        <w:rPr>
          <w:rFonts w:ascii="Times New Roman" w:hAnsi="Times New Roman" w:cs="Times New Roman"/>
          <w:sz w:val="28"/>
          <w:szCs w:val="28"/>
        </w:rPr>
        <w:t>лауреата</w:t>
      </w:r>
      <w:r w:rsidRPr="004F479D">
        <w:rPr>
          <w:rFonts w:ascii="Times New Roman" w:hAnsi="Times New Roman" w:cs="Times New Roman"/>
          <w:sz w:val="28"/>
          <w:szCs w:val="28"/>
        </w:rPr>
        <w:t xml:space="preserve">). Участие во Всероссийском конкурсе </w:t>
      </w:r>
      <w:r w:rsidR="0007515D">
        <w:rPr>
          <w:rFonts w:ascii="Times New Roman" w:hAnsi="Times New Roman" w:cs="Times New Roman"/>
          <w:sz w:val="28"/>
          <w:szCs w:val="28"/>
        </w:rPr>
        <w:t>«Воспитатель России 2020»</w:t>
      </w:r>
      <w:r w:rsidR="008E30D3">
        <w:rPr>
          <w:rFonts w:ascii="Times New Roman" w:hAnsi="Times New Roman" w:cs="Times New Roman"/>
          <w:sz w:val="28"/>
          <w:szCs w:val="28"/>
        </w:rPr>
        <w:t>.</w:t>
      </w:r>
      <w:r w:rsidR="008E30D3" w:rsidRPr="004F479D">
        <w:rPr>
          <w:rFonts w:ascii="Times New Roman" w:hAnsi="Times New Roman" w:cs="Times New Roman"/>
          <w:sz w:val="28"/>
          <w:szCs w:val="28"/>
        </w:rPr>
        <w:t xml:space="preserve"> </w:t>
      </w:r>
      <w:r w:rsidRPr="004F479D">
        <w:rPr>
          <w:rFonts w:ascii="Times New Roman" w:hAnsi="Times New Roman" w:cs="Times New Roman"/>
          <w:sz w:val="28"/>
          <w:szCs w:val="28"/>
        </w:rPr>
        <w:t>Анализ работы показывает, что использование</w:t>
      </w:r>
      <w:r w:rsidR="009A192E">
        <w:rPr>
          <w:rFonts w:ascii="Times New Roman" w:hAnsi="Times New Roman" w:cs="Times New Roman"/>
          <w:sz w:val="28"/>
          <w:szCs w:val="28"/>
        </w:rPr>
        <w:t xml:space="preserve"> нетрадиционных методов арт-терапии во всех видах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деятельности, доступных дошкольному возрасту, позволяет достичь решения главной цели моей работы в детском саду – воспитания полноценной, всесторонне развитой личности ребенка.</w:t>
      </w:r>
    </w:p>
    <w:p w:rsidR="00E50938" w:rsidRDefault="00E50938" w:rsidP="008E30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Я считаю, что представленная система работы подтверждает эффективность </w:t>
      </w:r>
      <w:r w:rsidR="008E30D3">
        <w:rPr>
          <w:rFonts w:ascii="Times New Roman" w:hAnsi="Times New Roman" w:cs="Times New Roman"/>
          <w:sz w:val="28"/>
          <w:szCs w:val="28"/>
        </w:rPr>
        <w:t>и</w:t>
      </w:r>
      <w:r w:rsidR="008E30D3" w:rsidRPr="008E30D3">
        <w:rPr>
          <w:rFonts w:ascii="Times New Roman" w:hAnsi="Times New Roman" w:cs="Times New Roman"/>
          <w:sz w:val="28"/>
          <w:szCs w:val="28"/>
        </w:rPr>
        <w:t>спользования нетрадиционных техник арт – терапии для коррекции эмоционально – волевой сферы дошкольников</w:t>
      </w:r>
      <w:r w:rsidR="008E30D3">
        <w:rPr>
          <w:rFonts w:ascii="Times New Roman" w:hAnsi="Times New Roman" w:cs="Times New Roman"/>
          <w:b/>
          <w:sz w:val="28"/>
          <w:szCs w:val="28"/>
        </w:rPr>
        <w:t>.</w:t>
      </w:r>
    </w:p>
    <w:p w:rsidR="008E30D3" w:rsidRDefault="008E30D3" w:rsidP="008E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2E" w:rsidRPr="004F479D" w:rsidRDefault="009A192E" w:rsidP="008E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F4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тература</w:t>
      </w:r>
      <w:r w:rsidRPr="004F479D">
        <w:rPr>
          <w:rFonts w:ascii="Times New Roman" w:hAnsi="Times New Roman" w:cs="Times New Roman"/>
          <w:sz w:val="28"/>
          <w:szCs w:val="28"/>
        </w:rPr>
        <w:t>: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1. Е.В. Белинская. "Сказочные тренинги для дошкольников и младших школьников" / Е.В. Белинская/ - Санкт-Петербург: Речь, 2006.;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>2. Г.Н. Давыдова. "Нетрадиционная техника рисования в детском саду" / Г.Н. Давыдова. - М.: Просвещение, 2007;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3. В.А.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Барабулин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. Основы художественного ремесла / В.А.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Барабулин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>. – М.: Просвещение, 1987;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4. Е.К.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Гулянц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. "Что можно сделать </w:t>
      </w:r>
      <w:r>
        <w:rPr>
          <w:rFonts w:ascii="Times New Roman" w:hAnsi="Times New Roman" w:cs="Times New Roman"/>
          <w:sz w:val="28"/>
          <w:szCs w:val="28"/>
        </w:rPr>
        <w:t>из натурального материала: книга  для воспитателя</w:t>
      </w:r>
      <w:r w:rsidRPr="004F479D">
        <w:rPr>
          <w:rFonts w:ascii="Times New Roman" w:hAnsi="Times New Roman" w:cs="Times New Roman"/>
          <w:sz w:val="28"/>
          <w:szCs w:val="28"/>
        </w:rPr>
        <w:t xml:space="preserve"> детского сада. – 2-е изд.,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."/ Е.К.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Гулянц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, И.Я.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>. - М.: Просвещение, 1991;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5. Р.Г. Казакова, Т.И.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Сайганова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, Е.М. Седова, В.Ю.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Слепцова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>, Т.В. Смагина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9D">
        <w:rPr>
          <w:rFonts w:ascii="Times New Roman" w:hAnsi="Times New Roman" w:cs="Times New Roman"/>
          <w:sz w:val="28"/>
          <w:szCs w:val="28"/>
        </w:rPr>
        <w:t xml:space="preserve">"Рисование с детьми дошкольного возраста: нетрадиционные техники, планирование, конспекты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4F479D">
        <w:rPr>
          <w:rFonts w:ascii="Times New Roman" w:hAnsi="Times New Roman" w:cs="Times New Roman"/>
          <w:sz w:val="28"/>
          <w:szCs w:val="28"/>
        </w:rPr>
        <w:t>"/ под ред. Р.Г. Казаковой. - М.: ТЦ Сфера, 2006;</w:t>
      </w:r>
    </w:p>
    <w:p w:rsidR="00E50938" w:rsidRPr="004F479D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F479D">
        <w:rPr>
          <w:rFonts w:ascii="Times New Roman" w:hAnsi="Times New Roman" w:cs="Times New Roman"/>
          <w:sz w:val="28"/>
          <w:szCs w:val="28"/>
        </w:rPr>
        <w:t xml:space="preserve">Т.С. Комарова, М.Б.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 xml:space="preserve">. "Художественная культура. Интегрированные занятия с детьми 5-7 лет". – М.: </w:t>
      </w:r>
      <w:proofErr w:type="spellStart"/>
      <w:r w:rsidRPr="004F479D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4F479D">
        <w:rPr>
          <w:rFonts w:ascii="Times New Roman" w:hAnsi="Times New Roman" w:cs="Times New Roman"/>
          <w:sz w:val="28"/>
          <w:szCs w:val="28"/>
        </w:rPr>
        <w:t>, 2003.;</w:t>
      </w:r>
    </w:p>
    <w:p w:rsidR="00E50938" w:rsidRPr="00003A79" w:rsidRDefault="00E50938" w:rsidP="00E5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788" w:rsidRPr="004F479D" w:rsidRDefault="00242788" w:rsidP="002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788" w:rsidRPr="00242788" w:rsidRDefault="00242788" w:rsidP="0024278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42788" w:rsidRPr="00242788" w:rsidSect="00FF76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57"/>
    <w:rsid w:val="0007515D"/>
    <w:rsid w:val="00242788"/>
    <w:rsid w:val="00255396"/>
    <w:rsid w:val="00583DAC"/>
    <w:rsid w:val="006B079D"/>
    <w:rsid w:val="008E30D3"/>
    <w:rsid w:val="00916710"/>
    <w:rsid w:val="00926842"/>
    <w:rsid w:val="00994252"/>
    <w:rsid w:val="00997E03"/>
    <w:rsid w:val="009A192E"/>
    <w:rsid w:val="00A42BB2"/>
    <w:rsid w:val="00AB643C"/>
    <w:rsid w:val="00B04BC2"/>
    <w:rsid w:val="00D640FC"/>
    <w:rsid w:val="00E50938"/>
    <w:rsid w:val="00EC71E7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basedOn w:val="a0"/>
    <w:rsid w:val="00FF7657"/>
  </w:style>
  <w:style w:type="paragraph" w:styleId="a3">
    <w:name w:val="Normal (Web)"/>
    <w:basedOn w:val="a"/>
    <w:uiPriority w:val="99"/>
    <w:unhideWhenUsed/>
    <w:rsid w:val="00FF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садик</cp:lastModifiedBy>
  <cp:revision>7</cp:revision>
  <dcterms:created xsi:type="dcterms:W3CDTF">2022-12-02T09:04:00Z</dcterms:created>
  <dcterms:modified xsi:type="dcterms:W3CDTF">2022-12-28T05:57:00Z</dcterms:modified>
</cp:coreProperties>
</file>