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8F" w:rsidRPr="00083202" w:rsidRDefault="00EC758F" w:rsidP="00EC7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202">
        <w:rPr>
          <w:rFonts w:ascii="Times New Roman" w:hAnsi="Times New Roman" w:cs="Times New Roman"/>
          <w:sz w:val="28"/>
          <w:szCs w:val="28"/>
        </w:rPr>
        <w:t>Рекомендации по художественно</w:t>
      </w:r>
      <w:r w:rsidR="00AA4FCD" w:rsidRPr="00083202">
        <w:rPr>
          <w:rFonts w:ascii="Times New Roman" w:hAnsi="Times New Roman" w:cs="Times New Roman"/>
          <w:sz w:val="28"/>
          <w:szCs w:val="28"/>
        </w:rPr>
        <w:t xml:space="preserve">-эстетическому развитию для родителей воспитанников </w:t>
      </w:r>
      <w:r w:rsidRPr="00083202">
        <w:rPr>
          <w:rFonts w:ascii="Times New Roman" w:hAnsi="Times New Roman" w:cs="Times New Roman"/>
          <w:sz w:val="28"/>
          <w:szCs w:val="28"/>
        </w:rPr>
        <w:t>МАДОУ</w:t>
      </w:r>
      <w:r w:rsidR="00AA4FCD" w:rsidRPr="00083202">
        <w:rPr>
          <w:rFonts w:ascii="Times New Roman" w:hAnsi="Times New Roman" w:cs="Times New Roman"/>
          <w:sz w:val="28"/>
          <w:szCs w:val="28"/>
        </w:rPr>
        <w:t xml:space="preserve"> «Детский сд№104 комбинированного вида»</w:t>
      </w:r>
      <w:r w:rsidRPr="00083202">
        <w:rPr>
          <w:rFonts w:ascii="Times New Roman" w:hAnsi="Times New Roman" w:cs="Times New Roman"/>
          <w:sz w:val="28"/>
          <w:szCs w:val="28"/>
        </w:rPr>
        <w:t xml:space="preserve">,  </w:t>
      </w:r>
      <w:r w:rsidR="00AA4FCD" w:rsidRPr="00083202">
        <w:rPr>
          <w:rFonts w:ascii="Times New Roman" w:hAnsi="Times New Roman" w:cs="Times New Roman"/>
          <w:sz w:val="28"/>
          <w:szCs w:val="28"/>
        </w:rPr>
        <w:t>находящихся в</w:t>
      </w:r>
      <w:r w:rsidRPr="00083202">
        <w:rPr>
          <w:rFonts w:ascii="Times New Roman" w:hAnsi="Times New Roman" w:cs="Times New Roman"/>
          <w:sz w:val="28"/>
          <w:szCs w:val="28"/>
        </w:rPr>
        <w:t xml:space="preserve"> </w:t>
      </w:r>
      <w:r w:rsidR="00AA4FCD" w:rsidRPr="00083202">
        <w:rPr>
          <w:rFonts w:ascii="Times New Roman" w:hAnsi="Times New Roman" w:cs="Times New Roman"/>
          <w:sz w:val="28"/>
          <w:szCs w:val="28"/>
        </w:rPr>
        <w:t>условиях самоизоляции</w:t>
      </w:r>
      <w:r w:rsidRPr="00083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5DC8" w:rsidRPr="00083202">
        <w:rPr>
          <w:rFonts w:ascii="Times New Roman" w:hAnsi="Times New Roman" w:cs="Times New Roman"/>
          <w:sz w:val="28"/>
          <w:szCs w:val="28"/>
        </w:rPr>
        <w:t>12</w:t>
      </w:r>
      <w:r w:rsidRPr="00083202">
        <w:rPr>
          <w:rFonts w:ascii="Times New Roman" w:hAnsi="Times New Roman" w:cs="Times New Roman"/>
          <w:sz w:val="28"/>
          <w:szCs w:val="28"/>
        </w:rPr>
        <w:t>.0</w:t>
      </w:r>
      <w:r w:rsidR="00193A61">
        <w:rPr>
          <w:rFonts w:ascii="Times New Roman" w:hAnsi="Times New Roman" w:cs="Times New Roman"/>
          <w:sz w:val="28"/>
          <w:szCs w:val="28"/>
        </w:rPr>
        <w:t>5</w:t>
      </w:r>
      <w:r w:rsidRPr="00083202">
        <w:rPr>
          <w:rFonts w:ascii="Times New Roman" w:hAnsi="Times New Roman" w:cs="Times New Roman"/>
          <w:sz w:val="28"/>
          <w:szCs w:val="28"/>
        </w:rPr>
        <w:t xml:space="preserve">.2020г.по </w:t>
      </w:r>
      <w:r w:rsidR="00A35DC8" w:rsidRPr="00083202">
        <w:rPr>
          <w:rFonts w:ascii="Times New Roman" w:hAnsi="Times New Roman" w:cs="Times New Roman"/>
          <w:sz w:val="28"/>
          <w:szCs w:val="28"/>
        </w:rPr>
        <w:t>15</w:t>
      </w:r>
      <w:r w:rsidRPr="00083202">
        <w:rPr>
          <w:rFonts w:ascii="Times New Roman" w:hAnsi="Times New Roman" w:cs="Times New Roman"/>
          <w:sz w:val="28"/>
          <w:szCs w:val="28"/>
        </w:rPr>
        <w:t>.0</w:t>
      </w:r>
      <w:r w:rsidR="00193A61">
        <w:rPr>
          <w:rFonts w:ascii="Times New Roman" w:hAnsi="Times New Roman" w:cs="Times New Roman"/>
          <w:sz w:val="28"/>
          <w:szCs w:val="28"/>
        </w:rPr>
        <w:t>5</w:t>
      </w:r>
      <w:r w:rsidRPr="00083202">
        <w:rPr>
          <w:rFonts w:ascii="Times New Roman" w:hAnsi="Times New Roman" w:cs="Times New Roman"/>
          <w:sz w:val="28"/>
          <w:szCs w:val="28"/>
        </w:rPr>
        <w:t>.2020г.</w:t>
      </w:r>
    </w:p>
    <w:p w:rsidR="00EC758F" w:rsidRPr="00083202" w:rsidRDefault="00EC758F" w:rsidP="00EC758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B133F" w:rsidRPr="00083202" w:rsidRDefault="000832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283845</wp:posOffset>
            </wp:positionV>
            <wp:extent cx="1745615" cy="2295525"/>
            <wp:effectExtent l="19050" t="0" r="6985" b="0"/>
            <wp:wrapThrough wrapText="bothSides">
              <wp:wrapPolygon edited="0">
                <wp:start x="-236" y="0"/>
                <wp:lineTo x="-236" y="21510"/>
                <wp:lineTo x="21686" y="21510"/>
                <wp:lineTo x="21686" y="0"/>
                <wp:lineTo x="-236" y="0"/>
              </wp:wrapPolygon>
            </wp:wrapThrough>
            <wp:docPr id="4" name="Рисунок 4" descr="https://www.maam.ru/upload/blogs/detsad-7712-149338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712-1493386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33F" w:rsidRPr="00083202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</w:p>
    <w:p w:rsidR="006A00B6" w:rsidRPr="00083202" w:rsidRDefault="001B133F" w:rsidP="006A00B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083202">
        <w:rPr>
          <w:rFonts w:ascii="Times New Roman" w:hAnsi="Times New Roman" w:cs="Times New Roman"/>
          <w:b/>
          <w:sz w:val="28"/>
          <w:szCs w:val="28"/>
        </w:rPr>
        <w:t>11</w:t>
      </w:r>
      <w:r w:rsidR="001C6837" w:rsidRPr="0008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B6" w:rsidRPr="00083202">
        <w:rPr>
          <w:rFonts w:ascii="Times New Roman" w:hAnsi="Times New Roman" w:cs="Times New Roman"/>
          <w:b/>
          <w:sz w:val="28"/>
          <w:szCs w:val="28"/>
        </w:rPr>
        <w:t>группа-</w:t>
      </w:r>
      <w:r w:rsidR="006A00B6" w:rsidRPr="00083202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 рисование </w:t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A00B6" w:rsidRPr="00083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«День </w:t>
      </w:r>
      <w:r w:rsidR="00A35DC8" w:rsidRPr="00083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</w:t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83202" w:rsidRPr="00083202">
        <w:t xml:space="preserve"> </w:t>
      </w:r>
    </w:p>
    <w:p w:rsidR="006A00B6" w:rsidRPr="00083202" w:rsidRDefault="006A00B6" w:rsidP="006A00B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083202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цветные </w:t>
      </w:r>
      <w:r w:rsidRPr="00083202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карандаши,  графитный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карандаш,  вода, кисти,   альбомный лист, салфетка</w:t>
      </w:r>
      <w:r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84DC3" w:rsidRPr="00083202" w:rsidRDefault="006A00B6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проведении: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C3"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передавать в рисунке впечатления от праздничного города (украшенные дома, улицы, салют). Закреплять умение составлять нужные цвета, оттенки на палитре (смешивая краски с белилами), работать кистью и ее концом. Закреплять умение передавать пропорции человеческой фигуры.  Развивать эстетические чувства.</w:t>
      </w:r>
      <w:r w:rsidR="00B84DC3" w:rsidRPr="00083202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1B133F" w:rsidRPr="00083202" w:rsidRDefault="000832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392430</wp:posOffset>
            </wp:positionV>
            <wp:extent cx="2734310" cy="2042795"/>
            <wp:effectExtent l="19050" t="0" r="8890" b="0"/>
            <wp:wrapThrough wrapText="bothSides">
              <wp:wrapPolygon edited="0">
                <wp:start x="-150" y="0"/>
                <wp:lineTo x="-150" y="21352"/>
                <wp:lineTo x="21670" y="21352"/>
                <wp:lineTo x="21670" y="0"/>
                <wp:lineTo x="-150" y="0"/>
              </wp:wrapPolygon>
            </wp:wrapThrough>
            <wp:docPr id="7" name="Рисунок 7" descr="https://www.maam.ru/upload/blogs/detsad-566985-146269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66985-1462696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33F" w:rsidRPr="00083202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</w:p>
    <w:p w:rsidR="006A00B6" w:rsidRPr="00083202" w:rsidRDefault="00F765B9" w:rsidP="006A00B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083202">
        <w:rPr>
          <w:rFonts w:ascii="Times New Roman" w:hAnsi="Times New Roman" w:cs="Times New Roman"/>
          <w:b/>
          <w:sz w:val="28"/>
          <w:szCs w:val="28"/>
        </w:rPr>
        <w:t>6</w:t>
      </w:r>
      <w:r w:rsidR="001C6837" w:rsidRPr="0008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B6" w:rsidRPr="00083202">
        <w:rPr>
          <w:rFonts w:ascii="Times New Roman" w:hAnsi="Times New Roman" w:cs="Times New Roman"/>
          <w:b/>
          <w:sz w:val="28"/>
          <w:szCs w:val="28"/>
        </w:rPr>
        <w:t>группа</w:t>
      </w:r>
      <w:r w:rsidR="001C6837" w:rsidRPr="00083202">
        <w:rPr>
          <w:rFonts w:ascii="Times New Roman" w:hAnsi="Times New Roman" w:cs="Times New Roman"/>
          <w:sz w:val="28"/>
          <w:szCs w:val="28"/>
        </w:rPr>
        <w:t>-</w:t>
      </w:r>
      <w:r w:rsidR="006A00B6" w:rsidRPr="00083202">
        <w:rPr>
          <w:rFonts w:ascii="Times New Roman" w:hAnsi="Times New Roman" w:cs="Times New Roman"/>
          <w:sz w:val="28"/>
          <w:szCs w:val="28"/>
        </w:rPr>
        <w:t>лепка</w:t>
      </w:r>
      <w:r w:rsidR="001C6837" w:rsidRPr="00083202">
        <w:rPr>
          <w:rFonts w:ascii="Times New Roman" w:hAnsi="Times New Roman" w:cs="Times New Roman"/>
          <w:sz w:val="28"/>
          <w:szCs w:val="28"/>
        </w:rPr>
        <w:t xml:space="preserve"> </w:t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84DC3" w:rsidRPr="00083202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 «Салют»</w:t>
      </w:r>
      <w:r w:rsidR="00083202" w:rsidRPr="00083202">
        <w:t xml:space="preserve"> </w:t>
      </w:r>
    </w:p>
    <w:p w:rsidR="00083202" w:rsidRDefault="006A00B6" w:rsidP="00B84DC3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</w:t>
      </w:r>
      <w:r w:rsidR="00B84DC3" w:rsidRPr="0008320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: листы картона черного цвета формата А</w:t>
      </w:r>
      <w:proofErr w:type="gramStart"/>
      <w:r w:rsidR="00B84DC3" w:rsidRPr="0008320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4</w:t>
      </w:r>
      <w:proofErr w:type="gramEnd"/>
      <w:r w:rsidR="00B84DC3" w:rsidRPr="0008320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; пластилин ярких цветов в брусках; пластилин, скатанный в шарики диаметром около 7 мм, из расчета 10—15 шариков на каждого ребенка. </w:t>
      </w:r>
    </w:p>
    <w:p w:rsidR="00B84DC3" w:rsidRPr="00083202" w:rsidRDefault="006A00B6" w:rsidP="00B84DC3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C3" w:rsidRPr="0008320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Продолжать учить отщипывать маленькие кусочки пластилина от куска и скатывать из них шарики диаметром 7-10 мм, надавливающим движением указательного пальца размазывать пластилин на картоне, располагать шарики на равном расстоянии друг от друга; формировать интерес к работе с пластилином; развивать мелкую моторику.</w:t>
      </w:r>
    </w:p>
    <w:p w:rsidR="006A00B6" w:rsidRPr="00083202" w:rsidRDefault="006A00B6" w:rsidP="00B84DC3">
      <w:pPr>
        <w:rPr>
          <w:rFonts w:ascii="Times New Roman" w:hAnsi="Times New Roman" w:cs="Times New Roman"/>
          <w:sz w:val="18"/>
          <w:szCs w:val="18"/>
        </w:rPr>
      </w:pPr>
      <w:r w:rsidRPr="00083202">
        <w:rPr>
          <w:rStyle w:val="eop"/>
          <w:rFonts w:ascii="Times New Roman" w:hAnsi="Times New Roman" w:cs="Times New Roman"/>
        </w:rPr>
        <w:t> </w:t>
      </w:r>
    </w:p>
    <w:p w:rsidR="00F765B9" w:rsidRPr="00083202" w:rsidRDefault="00F765B9">
      <w:pPr>
        <w:rPr>
          <w:rFonts w:ascii="Times New Roman" w:hAnsi="Times New Roman" w:cs="Times New Roman"/>
          <w:sz w:val="28"/>
          <w:szCs w:val="28"/>
        </w:rPr>
      </w:pPr>
      <w:r w:rsidRPr="0008320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C6837" w:rsidRPr="0008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202">
        <w:rPr>
          <w:rFonts w:ascii="Times New Roman" w:hAnsi="Times New Roman" w:cs="Times New Roman"/>
          <w:b/>
          <w:sz w:val="28"/>
          <w:szCs w:val="28"/>
        </w:rPr>
        <w:t>гр</w:t>
      </w:r>
      <w:r w:rsidR="006A00B6" w:rsidRPr="00083202">
        <w:rPr>
          <w:rFonts w:ascii="Times New Roman" w:hAnsi="Times New Roman" w:cs="Times New Roman"/>
          <w:b/>
          <w:sz w:val="28"/>
          <w:szCs w:val="28"/>
        </w:rPr>
        <w:t>уппа-л</w:t>
      </w:r>
      <w:r w:rsidRPr="00083202">
        <w:rPr>
          <w:rFonts w:ascii="Times New Roman" w:hAnsi="Times New Roman" w:cs="Times New Roman"/>
          <w:b/>
          <w:sz w:val="28"/>
          <w:szCs w:val="28"/>
        </w:rPr>
        <w:t xml:space="preserve">епка </w:t>
      </w:r>
      <w:r w:rsidR="00945300" w:rsidRPr="00083202">
        <w:rPr>
          <w:rFonts w:ascii="Times New Roman" w:hAnsi="Times New Roman" w:cs="Times New Roman"/>
          <w:b/>
          <w:sz w:val="28"/>
          <w:szCs w:val="28"/>
        </w:rPr>
        <w:t>«</w:t>
      </w:r>
      <w:r w:rsidR="00B84DC3" w:rsidRPr="00083202">
        <w:rPr>
          <w:rFonts w:ascii="Times New Roman" w:hAnsi="Times New Roman" w:cs="Times New Roman"/>
          <w:b/>
          <w:sz w:val="28"/>
          <w:szCs w:val="28"/>
        </w:rPr>
        <w:t>Цветы на лугу</w:t>
      </w:r>
      <w:r w:rsidRPr="00083202">
        <w:rPr>
          <w:rFonts w:ascii="Times New Roman" w:hAnsi="Times New Roman" w:cs="Times New Roman"/>
          <w:b/>
          <w:sz w:val="28"/>
          <w:szCs w:val="28"/>
        </w:rPr>
        <w:t>»</w:t>
      </w:r>
      <w:r w:rsidR="00083202" w:rsidRPr="00083202">
        <w:t xml:space="preserve"> </w:t>
      </w:r>
      <w:r w:rsidR="003A511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2674336</wp:posOffset>
            </wp:positionH>
            <wp:positionV relativeFrom="paragraph">
              <wp:posOffset>-243</wp:posOffset>
            </wp:positionV>
            <wp:extent cx="2782516" cy="1789889"/>
            <wp:effectExtent l="19050" t="0" r="0" b="0"/>
            <wp:wrapThrough wrapText="bothSides">
              <wp:wrapPolygon edited="0">
                <wp:start x="-148" y="0"/>
                <wp:lineTo x="-148" y="21380"/>
                <wp:lineTo x="21591" y="21380"/>
                <wp:lineTo x="21591" y="0"/>
                <wp:lineTo x="-148" y="0"/>
              </wp:wrapPolygon>
            </wp:wrapThrough>
            <wp:docPr id="13" name="Рисунок 13" descr="https://im0-tub-ru.yandex.net/i?id=e0f24b983186f0d950f4e585867f47a0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e0f24b983186f0d950f4e585867f47a0-sr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16" cy="178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5B9" w:rsidRPr="00083202" w:rsidRDefault="00F76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202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083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 доска для</w:t>
      </w:r>
      <w:r w:rsidRPr="00083202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3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лепки, стека, образец.</w:t>
      </w:r>
    </w:p>
    <w:p w:rsidR="00945300" w:rsidRPr="00083202" w:rsidRDefault="0094530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3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</w:t>
      </w:r>
      <w:r w:rsidRPr="00083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84DC3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формировать умение у детей делать лепные картины, развивать мелкую моторику рук при создании объемных поделок</w:t>
      </w:r>
      <w:r w:rsidR="00291176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84DC3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</w:t>
      </w:r>
      <w:r w:rsidR="00291176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пластилина</w:t>
      </w:r>
      <w:r w:rsidR="00B84DC3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45300" w:rsidRPr="00083202" w:rsidRDefault="00945300">
      <w:pPr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  <w:r w:rsidRPr="00083202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Четверг</w:t>
      </w:r>
    </w:p>
    <w:p w:rsidR="00945300" w:rsidRPr="00083202" w:rsidRDefault="003A511D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365125</wp:posOffset>
            </wp:positionV>
            <wp:extent cx="1840230" cy="2528570"/>
            <wp:effectExtent l="19050" t="0" r="7620" b="0"/>
            <wp:wrapThrough wrapText="bothSides">
              <wp:wrapPolygon edited="0">
                <wp:start x="-224" y="0"/>
                <wp:lineTo x="-224" y="21481"/>
                <wp:lineTo x="21689" y="21481"/>
                <wp:lineTo x="21689" y="0"/>
                <wp:lineTo x="-224" y="0"/>
              </wp:wrapPolygon>
            </wp:wrapThrough>
            <wp:docPr id="16" name="Рисунок 16" descr="https://im0-tub-ru.yandex.net/i?id=b675b1c40be421b2052b4d9e895c06be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b675b1c40be421b2052b4d9e895c06be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300" w:rsidRPr="000832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8</w:t>
      </w:r>
      <w:r w:rsidR="001C6837" w:rsidRPr="000832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45300" w:rsidRPr="000832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</w:t>
      </w:r>
      <w:r w:rsidR="006A00B6" w:rsidRPr="000832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уппа</w:t>
      </w:r>
      <w:r w:rsidR="00945300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-рисование </w:t>
      </w:r>
      <w:r w:rsidR="00291176" w:rsidRPr="00083202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«Салют над городом в честь праздника Победы»</w:t>
      </w:r>
      <w:r w:rsidR="00291176" w:rsidRPr="00083202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1176" w:rsidRPr="00083202" w:rsidRDefault="00945300" w:rsidP="006A00B6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</w:t>
      </w:r>
      <w:r w:rsidR="0029117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91176" w:rsidRPr="0008320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91176"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темно – серая или синяя, гуашь разных цветов, кисти, банка с водой, салфетка (на каждого ребенка).</w:t>
      </w:r>
      <w:r w:rsidR="00291176"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1176" w:rsidRPr="00083202" w:rsidRDefault="00B61CBD" w:rsidP="006A00B6">
      <w:pP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83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176" w:rsidRPr="0008320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</w:r>
    </w:p>
    <w:p w:rsidR="006A00B6" w:rsidRPr="00083202" w:rsidRDefault="00B61CBD" w:rsidP="00291176">
      <w:pPr>
        <w:shd w:val="clear" w:color="auto" w:fill="FFFFFF"/>
        <w:rPr>
          <w:rStyle w:val="eop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C6837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</w:t>
      </w:r>
      <w:r w:rsid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00B6"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рисование </w:t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91176" w:rsidRPr="0008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</w:t>
      </w:r>
      <w:r w:rsidR="00291176" w:rsidRPr="0029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чно</w:t>
      </w:r>
      <w:r w:rsidR="00291176" w:rsidRPr="0008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украшенный дом»</w:t>
      </w:r>
      <w:r w:rsidR="003A511D" w:rsidRPr="003A511D">
        <w:t xml:space="preserve"> </w:t>
      </w:r>
    </w:p>
    <w:p w:rsidR="00291176" w:rsidRPr="00291176" w:rsidRDefault="003A511D" w:rsidP="002911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6350</wp:posOffset>
            </wp:positionV>
            <wp:extent cx="2604770" cy="1857375"/>
            <wp:effectExtent l="19050" t="0" r="5080" b="0"/>
            <wp:wrapThrough wrapText="bothSides">
              <wp:wrapPolygon edited="0">
                <wp:start x="-158" y="0"/>
                <wp:lineTo x="-158" y="21489"/>
                <wp:lineTo x="21642" y="21489"/>
                <wp:lineTo x="21642" y="0"/>
                <wp:lineTo x="-158" y="0"/>
              </wp:wrapPolygon>
            </wp:wrapThrough>
            <wp:docPr id="19" name="Рисунок 19" descr="https://ds04.infourok.ru/uploads/ex/1119/00044350-56d3d8ee/hello_html_171da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119/00044350-56d3d8ee/hello_html_171da5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="006A00B6"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 гуашь,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белая,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кисти, баночки с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водой, салфетки,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праздничного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</w:t>
      </w:r>
    </w:p>
    <w:p w:rsidR="00291176" w:rsidRPr="00291176" w:rsidRDefault="006A00B6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передавать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 от праздничного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 рисунке. Закреплять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рисовать дом и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его флагами,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цветными огнями. Упражнять в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рисовании и закрашивании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накладывания цвета на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цвет. Развивать образное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восприятие. Учить выбирать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работ </w:t>
      </w:r>
      <w:proofErr w:type="spellStart"/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красочные</w:t>
      </w:r>
      <w:proofErr w:type="gramStart"/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ыразительные</w:t>
      </w:r>
      <w:proofErr w:type="spellEnd"/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рисунки,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них.</w:t>
      </w:r>
    </w:p>
    <w:p w:rsidR="006A00B6" w:rsidRPr="00083202" w:rsidRDefault="006A00B6" w:rsidP="006A00B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</w:p>
    <w:p w:rsidR="00291176" w:rsidRPr="00083202" w:rsidRDefault="00A23409" w:rsidP="0029117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C6837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группа</w:t>
      </w:r>
      <w:r w:rsidRPr="00083202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 рисование</w:t>
      </w:r>
      <w:r w:rsidR="00291176" w:rsidRPr="00083202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17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91176" w:rsidRPr="00083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Победы</w:t>
      </w:r>
      <w:r w:rsidR="0029117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A511D" w:rsidRPr="003A511D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="003A511D" w:rsidRPr="003A511D">
        <w:rPr>
          <w:rStyle w:val="eop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4013916</wp:posOffset>
            </wp:positionH>
            <wp:positionV relativeFrom="paragraph">
              <wp:posOffset>749097</wp:posOffset>
            </wp:positionV>
            <wp:extent cx="1744399" cy="2295728"/>
            <wp:effectExtent l="19050" t="0" r="6985" b="0"/>
            <wp:wrapThrough wrapText="bothSides">
              <wp:wrapPolygon edited="0">
                <wp:start x="-236" y="0"/>
                <wp:lineTo x="-236" y="21510"/>
                <wp:lineTo x="21686" y="21510"/>
                <wp:lineTo x="21686" y="0"/>
                <wp:lineTo x="-236" y="0"/>
              </wp:wrapPolygon>
            </wp:wrapThrough>
            <wp:docPr id="2" name="Рисунок 4" descr="https://www.maam.ru/upload/blogs/detsad-7712-149338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712-1493386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176" w:rsidRPr="00083202" w:rsidRDefault="00291176" w:rsidP="0029117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083202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цветные </w:t>
      </w:r>
      <w:r w:rsidRPr="00083202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карандаши,  графитный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карандаш,  вода, кисти,   альбомный лист, салфетка</w:t>
      </w:r>
      <w:r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91176" w:rsidRPr="00083202" w:rsidRDefault="00291176" w:rsidP="00291176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передавать в рисунке впечатления от праздничного города (украшенные дома, улицы, салют). Закреплять умение составлять нужные цвета, оттенки на палитре (смешивая краски с белилами), работать кистью и ее концом. Закреплять умение передавать пропорции человеческой фигуры.  Развивать эстетические чувства.</w:t>
      </w:r>
      <w:r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7070" w:rsidRPr="00083202" w:rsidRDefault="00DD7070" w:rsidP="00291176">
      <w:pPr>
        <w:rPr>
          <w:rStyle w:val="eop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Пятница</w:t>
      </w:r>
    </w:p>
    <w:p w:rsidR="00291176" w:rsidRPr="00083202" w:rsidRDefault="00DD7070" w:rsidP="00291176">
      <w:pPr>
        <w:shd w:val="clear" w:color="auto" w:fill="FFFFFF"/>
        <w:rPr>
          <w:rStyle w:val="eop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1C6837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</w:t>
      </w:r>
      <w:r w:rsid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00B6"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91176"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</w:t>
      </w:r>
      <w:r w:rsidR="0029117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91176" w:rsidRPr="0008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</w:t>
      </w:r>
      <w:r w:rsidR="00291176" w:rsidRPr="0029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чно</w:t>
      </w:r>
      <w:r w:rsidR="00291176" w:rsidRPr="0008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украшенный дом»</w:t>
      </w:r>
    </w:p>
    <w:p w:rsidR="00291176" w:rsidRPr="00291176" w:rsidRDefault="003A511D" w:rsidP="002911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39370</wp:posOffset>
            </wp:positionV>
            <wp:extent cx="2602230" cy="1857375"/>
            <wp:effectExtent l="19050" t="0" r="7620" b="0"/>
            <wp:wrapThrough wrapText="bothSides">
              <wp:wrapPolygon edited="0">
                <wp:start x="-158" y="0"/>
                <wp:lineTo x="-158" y="21489"/>
                <wp:lineTo x="21663" y="21489"/>
                <wp:lineTo x="21663" y="0"/>
                <wp:lineTo x="-158" y="0"/>
              </wp:wrapPolygon>
            </wp:wrapThrough>
            <wp:docPr id="3" name="Рисунок 19" descr="https://ds04.infourok.ru/uploads/ex/1119/00044350-56d3d8ee/hello_html_171da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119/00044350-56d3d8ee/hello_html_171da5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17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="00291176"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 гуашь,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белая,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кисти, баночки с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водой, салфетки,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праздничного</w:t>
      </w:r>
      <w:r w:rsidR="00291176"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1176"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</w:t>
      </w:r>
    </w:p>
    <w:p w:rsidR="00291176" w:rsidRPr="00291176" w:rsidRDefault="00291176" w:rsidP="002911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передавать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 от праздничного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 рисунке. Закреплять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рисовать дом и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его флагами,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цветными огнями. Упражнять в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рисовании и закрашивании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накладывания цвета на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цвет. Развивать образное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восприятие. Учить выбирать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работ </w:t>
      </w:r>
      <w:proofErr w:type="spellStart"/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красочные</w:t>
      </w:r>
      <w:proofErr w:type="gramStart"/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ыразительные</w:t>
      </w:r>
      <w:proofErr w:type="spellEnd"/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рисунки,</w:t>
      </w:r>
      <w:r w:rsidRPr="0008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них.</w:t>
      </w:r>
    </w:p>
    <w:p w:rsidR="00291176" w:rsidRPr="00083202" w:rsidRDefault="00291176" w:rsidP="0029117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</w:p>
    <w:p w:rsidR="003A511D" w:rsidRDefault="003A511D" w:rsidP="00291176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</w:p>
    <w:p w:rsidR="003A511D" w:rsidRDefault="003A511D" w:rsidP="00291176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</w:p>
    <w:p w:rsidR="003A511D" w:rsidRDefault="003A511D" w:rsidP="00291176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</w:p>
    <w:p w:rsidR="00DD7070" w:rsidRPr="00083202" w:rsidRDefault="00DD7070" w:rsidP="0029117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C6837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гр</w:t>
      </w:r>
      <w:r w:rsidR="006A00B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уппа-</w:t>
      </w:r>
      <w:r w:rsidRPr="00083202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рисование </w:t>
      </w: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91176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Гвоздики</w:t>
      </w:r>
      <w:r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83202" w:rsidRPr="00083202">
        <w:t xml:space="preserve"> </w:t>
      </w:r>
    </w:p>
    <w:p w:rsidR="00083202" w:rsidRPr="00083202" w:rsidRDefault="003A511D" w:rsidP="0008320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198755</wp:posOffset>
            </wp:positionV>
            <wp:extent cx="2402840" cy="2752725"/>
            <wp:effectExtent l="19050" t="0" r="0" b="0"/>
            <wp:wrapThrough wrapText="bothSides">
              <wp:wrapPolygon edited="0">
                <wp:start x="-171" y="0"/>
                <wp:lineTo x="-171" y="21525"/>
                <wp:lineTo x="21577" y="21525"/>
                <wp:lineTo x="21577" y="0"/>
                <wp:lineTo x="-171" y="0"/>
              </wp:wrapPolygon>
            </wp:wrapThrough>
            <wp:docPr id="1" name="Рисунок 1" descr="https://www.maam.ru/upload/blogs/detsad-9270-139548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270-1395486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070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Необходимы </w:t>
      </w:r>
      <w:proofErr w:type="spellStart"/>
      <w:r w:rsidR="00DD7070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материаы</w:t>
      </w:r>
      <w:proofErr w:type="spellEnd"/>
      <w:r w:rsidR="00083202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иллюстрация ВОВ, гуашь, кисти, альбомные листы, баночка с водой, салфетки.</w:t>
      </w:r>
    </w:p>
    <w:p w:rsidR="00083202" w:rsidRPr="00083202" w:rsidRDefault="00AA4FCD" w:rsidP="000832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83202"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 w:rsidRPr="00083202">
        <w:rPr>
          <w:rFonts w:ascii="Times New Roman" w:hAnsi="Times New Roman" w:cs="Times New Roman"/>
          <w:sz w:val="28"/>
          <w:szCs w:val="28"/>
        </w:rPr>
        <w:t xml:space="preserve">: </w:t>
      </w:r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 xml:space="preserve"> Продолжать закреплять знания детей о праздниках государственного значения – 9 Мая! День Победы! Формировать интерес у детей к героическому прошлому своей </w:t>
      </w:r>
      <w:proofErr w:type="spellStart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>Родины</w:t>
      </w:r>
      <w:proofErr w:type="gramStart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>.Р</w:t>
      </w:r>
      <w:proofErr w:type="gramEnd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>азвивать</w:t>
      </w:r>
      <w:proofErr w:type="spellEnd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 xml:space="preserve"> мелкую моторику рук, формировать умение получать четкий контур рисуемых объектов. Развивать детское самостоятельное </w:t>
      </w:r>
      <w:proofErr w:type="spellStart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>творчество</w:t>
      </w:r>
      <w:proofErr w:type="gramStart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>.В</w:t>
      </w:r>
      <w:proofErr w:type="gramEnd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>оспитание</w:t>
      </w:r>
      <w:proofErr w:type="spellEnd"/>
      <w:r w:rsidR="00083202" w:rsidRPr="00083202">
        <w:rPr>
          <w:rFonts w:ascii="Times New Roman" w:hAnsi="Times New Roman" w:cs="Times New Roman"/>
          <w:color w:val="111111"/>
          <w:sz w:val="28"/>
          <w:szCs w:val="28"/>
        </w:rPr>
        <w:t xml:space="preserve"> нравственно-патриотических качеств у детей 6-7 лет через художественное творчество.</w:t>
      </w:r>
    </w:p>
    <w:p w:rsidR="00083202" w:rsidRPr="00083202" w:rsidRDefault="00AA4FCD" w:rsidP="00083202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202">
        <w:rPr>
          <w:rFonts w:ascii="Times New Roman" w:hAnsi="Times New Roman" w:cs="Times New Roman"/>
          <w:b/>
          <w:sz w:val="28"/>
          <w:szCs w:val="28"/>
        </w:rPr>
        <w:t>7</w:t>
      </w:r>
      <w:r w:rsidR="001C6837" w:rsidRPr="0008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202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83202">
        <w:rPr>
          <w:rFonts w:ascii="Times New Roman" w:hAnsi="Times New Roman" w:cs="Times New Roman"/>
          <w:sz w:val="28"/>
          <w:szCs w:val="28"/>
        </w:rPr>
        <w:t>-рисование</w:t>
      </w:r>
      <w:r w:rsidR="00083202" w:rsidRPr="000832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83202" w:rsidRPr="003A5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083202" w:rsidRPr="003A511D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Салют над городом в честь праздника Победы»</w:t>
      </w:r>
      <w:r w:rsidR="00083202" w:rsidRPr="003A511D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83202" w:rsidRPr="00083202" w:rsidRDefault="003A511D" w:rsidP="00083202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94615</wp:posOffset>
            </wp:positionV>
            <wp:extent cx="1841500" cy="2528570"/>
            <wp:effectExtent l="19050" t="0" r="6350" b="0"/>
            <wp:wrapThrough wrapText="bothSides">
              <wp:wrapPolygon edited="0">
                <wp:start x="-223" y="0"/>
                <wp:lineTo x="-223" y="21481"/>
                <wp:lineTo x="21674" y="21481"/>
                <wp:lineTo x="21674" y="0"/>
                <wp:lineTo x="-223" y="0"/>
              </wp:wrapPolygon>
            </wp:wrapThrough>
            <wp:docPr id="5" name="Рисунок 16" descr="https://im0-tub-ru.yandex.net/i?id=b675b1c40be421b2052b4d9e895c06be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b675b1c40be421b2052b4d9e895c06be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202" w:rsidRPr="00083202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="00083202"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 темно – серая или синяя, гуашь разных цветов, кисти, банка с водой, салфетка (на каждого ребенка).</w:t>
      </w:r>
      <w:r w:rsidR="00083202" w:rsidRPr="0008320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83202" w:rsidRPr="00083202" w:rsidRDefault="00083202" w:rsidP="000832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08320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</w:r>
    </w:p>
    <w:p w:rsidR="00DD7070" w:rsidRPr="00083202" w:rsidRDefault="00DD7070" w:rsidP="00083202">
      <w:pPr>
        <w:rPr>
          <w:rFonts w:ascii="Times New Roman" w:hAnsi="Times New Roman" w:cs="Times New Roman"/>
          <w:sz w:val="28"/>
          <w:szCs w:val="28"/>
        </w:rPr>
      </w:pPr>
    </w:p>
    <w:sectPr w:rsidR="00DD7070" w:rsidRPr="00083202" w:rsidSect="0081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6CCC"/>
    <w:rsid w:val="00083202"/>
    <w:rsid w:val="00193A61"/>
    <w:rsid w:val="001B133F"/>
    <w:rsid w:val="001C6837"/>
    <w:rsid w:val="00291176"/>
    <w:rsid w:val="00346CCC"/>
    <w:rsid w:val="003A511D"/>
    <w:rsid w:val="006A00B6"/>
    <w:rsid w:val="00811FB6"/>
    <w:rsid w:val="008C1FAB"/>
    <w:rsid w:val="00945300"/>
    <w:rsid w:val="00A23409"/>
    <w:rsid w:val="00A35DC8"/>
    <w:rsid w:val="00A51FD6"/>
    <w:rsid w:val="00AA4FCD"/>
    <w:rsid w:val="00B61CBD"/>
    <w:rsid w:val="00B84DC3"/>
    <w:rsid w:val="00DD7070"/>
    <w:rsid w:val="00EC758F"/>
    <w:rsid w:val="00F7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B133F"/>
  </w:style>
  <w:style w:type="character" w:customStyle="1" w:styleId="eop">
    <w:name w:val="eop"/>
    <w:basedOn w:val="a0"/>
    <w:rsid w:val="001B133F"/>
  </w:style>
  <w:style w:type="paragraph" w:customStyle="1" w:styleId="paragraph">
    <w:name w:val="paragraph"/>
    <w:basedOn w:val="a"/>
    <w:rsid w:val="001B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1B133F"/>
  </w:style>
  <w:style w:type="character" w:customStyle="1" w:styleId="ff4">
    <w:name w:val="ff4"/>
    <w:basedOn w:val="a0"/>
    <w:rsid w:val="00F765B9"/>
  </w:style>
  <w:style w:type="character" w:customStyle="1" w:styleId="contextualspellingandgrammarerror">
    <w:name w:val="contextualspellingandgrammarerror"/>
    <w:basedOn w:val="a0"/>
    <w:rsid w:val="00DD7070"/>
  </w:style>
  <w:style w:type="paragraph" w:styleId="a3">
    <w:name w:val="Normal (Web)"/>
    <w:basedOn w:val="a"/>
    <w:uiPriority w:val="99"/>
    <w:unhideWhenUsed/>
    <w:rsid w:val="00DD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5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Oxana</cp:lastModifiedBy>
  <cp:revision>7</cp:revision>
  <dcterms:created xsi:type="dcterms:W3CDTF">2020-04-05T09:49:00Z</dcterms:created>
  <dcterms:modified xsi:type="dcterms:W3CDTF">2020-05-14T12:37:00Z</dcterms:modified>
</cp:coreProperties>
</file>