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27" w:rsidRPr="00524F85" w:rsidRDefault="00B21B27" w:rsidP="00524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85"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:rsidR="00B21B27" w:rsidRPr="00524F85" w:rsidRDefault="00B21B27" w:rsidP="00524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85">
        <w:rPr>
          <w:rFonts w:ascii="Times New Roman" w:hAnsi="Times New Roman" w:cs="Times New Roman"/>
          <w:b/>
          <w:sz w:val="28"/>
          <w:szCs w:val="28"/>
        </w:rPr>
        <w:t>Терентьевой Ольги Ильиничны</w:t>
      </w: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Введение </w:t>
      </w:r>
      <w:r w:rsidRPr="00524F8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24F8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proofErr w:type="spellStart"/>
      <w:r w:rsidR="008F259D">
        <w:rPr>
          <w:rFonts w:ascii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8F259D">
        <w:rPr>
          <w:rFonts w:ascii="Times New Roman" w:hAnsi="Times New Roman" w:cs="Times New Roman"/>
          <w:sz w:val="28"/>
          <w:szCs w:val="28"/>
          <w:lang w:eastAsia="ru-RU"/>
        </w:rPr>
        <w:t>, как средство развитие творческих способностей</w:t>
      </w: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дошкольного возраста»</w:t>
      </w: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>Автор: Терентьева О. И.- воспитатель структурного подразделения «Детский сад комбинированного вида «Красная шапочка» МБДОУ «Детский сад «Планета детства» комбинированного вида»</w:t>
      </w:r>
    </w:p>
    <w:p w:rsidR="00577A5F" w:rsidRDefault="00B21B27" w:rsidP="00524F85">
      <w:pPr>
        <w:pStyle w:val="a3"/>
        <w:jc w:val="both"/>
        <w:rPr>
          <w:rFonts w:ascii="Times New Roman" w:eastAsia="+mn-ea" w:hAnsi="Times New Roman" w:cs="Times New Roman"/>
          <w:color w:val="0D0D0D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Образование: учитель, </w:t>
      </w:r>
      <w:r w:rsidRPr="00524F85">
        <w:rPr>
          <w:rFonts w:ascii="Times New Roman" w:eastAsia="+mn-ea" w:hAnsi="Times New Roman" w:cs="Times New Roman"/>
          <w:color w:val="0D0D0D"/>
          <w:sz w:val="28"/>
          <w:szCs w:val="28"/>
        </w:rPr>
        <w:t xml:space="preserve">высшее, Государственное образовательное учреждение высшего профессионального образования «Мордовский государственный педагогический институт имени М.Е. </w:t>
      </w:r>
      <w:proofErr w:type="spellStart"/>
      <w:r w:rsidRPr="00524F85">
        <w:rPr>
          <w:rFonts w:ascii="Times New Roman" w:eastAsia="+mn-ea" w:hAnsi="Times New Roman" w:cs="Times New Roman"/>
          <w:color w:val="0D0D0D"/>
          <w:sz w:val="28"/>
          <w:szCs w:val="28"/>
        </w:rPr>
        <w:t>Евсевьева</w:t>
      </w:r>
      <w:proofErr w:type="spellEnd"/>
      <w:r w:rsidRPr="00524F85">
        <w:rPr>
          <w:rFonts w:ascii="Times New Roman" w:eastAsia="+mn-ea" w:hAnsi="Times New Roman" w:cs="Times New Roman"/>
          <w:color w:val="0D0D0D"/>
          <w:sz w:val="28"/>
          <w:szCs w:val="28"/>
        </w:rPr>
        <w:t xml:space="preserve">» </w:t>
      </w:r>
    </w:p>
    <w:p w:rsidR="00B21B27" w:rsidRPr="00524F85" w:rsidRDefault="00577A5F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D0D0D"/>
          <w:sz w:val="28"/>
          <w:szCs w:val="28"/>
        </w:rPr>
        <w:t>№</w:t>
      </w:r>
      <w:r w:rsidR="00B21B27" w:rsidRPr="00524F85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диплома </w:t>
      </w:r>
      <w:r w:rsidR="00B21B27" w:rsidRPr="00524F85">
        <w:rPr>
          <w:rFonts w:ascii="Times New Roman" w:eastAsia="+mn-ea" w:hAnsi="Times New Roman" w:cs="Times New Roman"/>
          <w:color w:val="2F1311"/>
          <w:sz w:val="28"/>
          <w:szCs w:val="28"/>
        </w:rPr>
        <w:t xml:space="preserve">ДВС 0412618 </w:t>
      </w:r>
      <w:r w:rsidR="00B21B27" w:rsidRPr="00524F85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дата выдачи </w:t>
      </w:r>
      <w:r w:rsidR="00B21B27" w:rsidRPr="00524F85">
        <w:rPr>
          <w:rFonts w:ascii="Times New Roman" w:eastAsia="+mn-ea" w:hAnsi="Times New Roman" w:cs="Times New Roman"/>
          <w:color w:val="0D0D0D"/>
          <w:sz w:val="28"/>
          <w:szCs w:val="28"/>
        </w:rPr>
        <w:t>30.06.2001г</w:t>
      </w:r>
      <w:r w:rsidR="00B21B27" w:rsidRPr="00524F85">
        <w:rPr>
          <w:rFonts w:ascii="Times New Roman" w:eastAsia="+mn-ea" w:hAnsi="Times New Roman" w:cs="Times New Roman"/>
          <w:bCs/>
          <w:color w:val="0D0D0D"/>
          <w:sz w:val="28"/>
          <w:szCs w:val="28"/>
        </w:rPr>
        <w:t>.</w:t>
      </w: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>Педагогический стаж: 16 лет</w:t>
      </w: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>Стаж работы в данной образовательной организации: 18 лет</w:t>
      </w:r>
    </w:p>
    <w:p w:rsidR="008775E5" w:rsidRPr="00524F85" w:rsidRDefault="008775E5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24F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Обоснование актуальности и перспектива опыта. </w:t>
      </w:r>
    </w:p>
    <w:p w:rsidR="00B21B27" w:rsidRPr="00524F85" w:rsidRDefault="00B21B27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Современная жизнь и научно-технический прогресс становятся всё разнообразнее и сложнее, поэтому современному обществу требуется человек с гибким мышлением</w:t>
      </w:r>
      <w:r w:rsidR="00C13CF3" w:rsidRPr="00524F85">
        <w:rPr>
          <w:rFonts w:ascii="Times New Roman" w:hAnsi="Times New Roman" w:cs="Times New Roman"/>
          <w:sz w:val="28"/>
          <w:szCs w:val="28"/>
        </w:rPr>
        <w:t>, подвижностью, быстрой ориентации и адаптации к новым условиям, творческого подхода к решению любых проблем. Чтобы быть востребованным в современном обществе молодому поколению необходимо уметь творчески применять те знания и навыки, которыми они обладают.</w:t>
      </w:r>
    </w:p>
    <w:p w:rsidR="00C13CF3" w:rsidRPr="00524F85" w:rsidRDefault="00C13CF3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Человек от природы-</w:t>
      </w:r>
      <w:r w:rsidR="00524F85" w:rsidRPr="00F71F69">
        <w:rPr>
          <w:rFonts w:ascii="Times New Roman" w:hAnsi="Times New Roman" w:cs="Times New Roman"/>
          <w:sz w:val="28"/>
          <w:szCs w:val="28"/>
        </w:rPr>
        <w:t xml:space="preserve"> </w:t>
      </w:r>
      <w:r w:rsidRPr="00524F85">
        <w:rPr>
          <w:rFonts w:ascii="Times New Roman" w:hAnsi="Times New Roman" w:cs="Times New Roman"/>
          <w:sz w:val="28"/>
          <w:szCs w:val="28"/>
        </w:rPr>
        <w:t>творец. У него есть воображение, идеи, мысли и тело, которое воплощает всё это в жизнь. И как же интересно наблюдать свои идеи в танце, звуке, рисунке или поделке.</w:t>
      </w:r>
      <w:r w:rsidR="00AD0AC2" w:rsidRPr="00524F85">
        <w:rPr>
          <w:rFonts w:ascii="Times New Roman" w:hAnsi="Times New Roman" w:cs="Times New Roman"/>
          <w:sz w:val="28"/>
          <w:szCs w:val="28"/>
        </w:rPr>
        <w:t xml:space="preserve"> Танец пальцев придает матери</w:t>
      </w:r>
      <w:r w:rsidR="00731773" w:rsidRPr="00524F85">
        <w:rPr>
          <w:rFonts w:ascii="Times New Roman" w:hAnsi="Times New Roman" w:cs="Times New Roman"/>
          <w:sz w:val="28"/>
          <w:szCs w:val="28"/>
        </w:rPr>
        <w:t>и</w:t>
      </w:r>
      <w:r w:rsidR="00AD0AC2" w:rsidRPr="00524F85">
        <w:rPr>
          <w:rFonts w:ascii="Times New Roman" w:hAnsi="Times New Roman" w:cs="Times New Roman"/>
          <w:sz w:val="28"/>
          <w:szCs w:val="28"/>
        </w:rPr>
        <w:t xml:space="preserve"> форму, а название этому «танцу» рук- лепка.</w:t>
      </w:r>
    </w:p>
    <w:p w:rsidR="00AD0AC2" w:rsidRPr="00524F85" w:rsidRDefault="00AD0AC2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Зачем современному ребёнку лепка? Ответ прост-</w:t>
      </w:r>
      <w:r w:rsidR="00524F85" w:rsidRPr="00524F85">
        <w:rPr>
          <w:rFonts w:ascii="Times New Roman" w:hAnsi="Times New Roman" w:cs="Times New Roman"/>
          <w:sz w:val="28"/>
          <w:szCs w:val="28"/>
        </w:rPr>
        <w:t xml:space="preserve"> </w:t>
      </w:r>
      <w:r w:rsidRPr="00524F85">
        <w:rPr>
          <w:rFonts w:ascii="Times New Roman" w:hAnsi="Times New Roman" w:cs="Times New Roman"/>
          <w:sz w:val="28"/>
          <w:szCs w:val="28"/>
        </w:rPr>
        <w:t>одно из самых осязаемых видов художественного творчества, в котором из пластичных материалов создаются объёмные образы и целые композиции.  Она очень богата и разнообразна</w:t>
      </w:r>
      <w:proofErr w:type="gramStart"/>
      <w:r w:rsidRPr="00524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4F85">
        <w:rPr>
          <w:rFonts w:ascii="Times New Roman" w:hAnsi="Times New Roman" w:cs="Times New Roman"/>
          <w:sz w:val="28"/>
          <w:szCs w:val="28"/>
        </w:rPr>
        <w:t xml:space="preserve"> и при этом доступна любому человеку.</w:t>
      </w:r>
    </w:p>
    <w:p w:rsidR="00AD0AC2" w:rsidRPr="00524F85" w:rsidRDefault="00AD0AC2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 xml:space="preserve">Тесто- хороший материал для лепки. Это экологически чистый, пластичный, податливый, приятный на ощупь материал. Из него можно вылепить всё что угодно, а после сушки раскрасить и </w:t>
      </w:r>
      <w:r w:rsidR="00120206">
        <w:rPr>
          <w:rFonts w:ascii="Times New Roman" w:hAnsi="Times New Roman" w:cs="Times New Roman"/>
          <w:sz w:val="28"/>
          <w:szCs w:val="28"/>
        </w:rPr>
        <w:t>оставить в виде сувенира</w:t>
      </w:r>
      <w:r w:rsidRPr="00524F85">
        <w:rPr>
          <w:rFonts w:ascii="Times New Roman" w:hAnsi="Times New Roman" w:cs="Times New Roman"/>
          <w:sz w:val="28"/>
          <w:szCs w:val="28"/>
        </w:rPr>
        <w:t xml:space="preserve">. Полученный результат </w:t>
      </w:r>
      <w:r w:rsidR="00731773" w:rsidRPr="00524F85">
        <w:rPr>
          <w:rFonts w:ascii="Times New Roman" w:hAnsi="Times New Roman" w:cs="Times New Roman"/>
          <w:sz w:val="28"/>
          <w:szCs w:val="28"/>
        </w:rPr>
        <w:t xml:space="preserve"> можно потрогать, рассмотреть. Его интересно показать другим и получить одобрение. Благодаря этому ребёнок испытывает удовлетворение и гордость за свои достижения, чувствует себя творцом.</w:t>
      </w:r>
    </w:p>
    <w:p w:rsidR="00731773" w:rsidRPr="00524F85" w:rsidRDefault="00731773" w:rsidP="00524F85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24F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Условия формирования ведущей идеи опыта, условия возникновения, становление опыта.</w:t>
      </w:r>
    </w:p>
    <w:p w:rsidR="00731773" w:rsidRPr="00524F85" w:rsidRDefault="00731773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F85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524F85">
        <w:rPr>
          <w:rFonts w:ascii="Times New Roman" w:hAnsi="Times New Roman" w:cs="Times New Roman"/>
          <w:sz w:val="28"/>
          <w:szCs w:val="28"/>
        </w:rPr>
        <w:t xml:space="preserve"> сегодня достаточно актуальна, она помогает детям любого возраста отражать свою индивидуальность, помогает раскрыть свой творческий потенциал и развивать свои способности и возможности в декоративно-прикладной деятельности.</w:t>
      </w:r>
    </w:p>
    <w:p w:rsidR="00731773" w:rsidRPr="00524F85" w:rsidRDefault="00731773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 xml:space="preserve">Мой опыт работы в развитии творческих способностей детей начался с составления и реализации дополнительной общеобразовательной, </w:t>
      </w:r>
      <w:r w:rsidRPr="00524F85">
        <w:rPr>
          <w:rFonts w:ascii="Times New Roman" w:hAnsi="Times New Roman" w:cs="Times New Roman"/>
          <w:sz w:val="28"/>
          <w:szCs w:val="28"/>
        </w:rPr>
        <w:lastRenderedPageBreak/>
        <w:t>общеразвивающей программы кружка «Фантазёры» художественно-эстетической направленности. Программа была составлена на два года с учётом возрастных особенностей детей.</w:t>
      </w:r>
    </w:p>
    <w:p w:rsidR="00731773" w:rsidRPr="00524F85" w:rsidRDefault="00731773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На первом этапе я изучила необходимую литературу по данной теме, затем подобрала</w:t>
      </w:r>
      <w:r w:rsidR="00120206">
        <w:rPr>
          <w:rFonts w:ascii="Times New Roman" w:hAnsi="Times New Roman" w:cs="Times New Roman"/>
          <w:sz w:val="28"/>
          <w:szCs w:val="28"/>
        </w:rPr>
        <w:t xml:space="preserve"> художественную литературу</w:t>
      </w:r>
      <w:r w:rsidR="00B60218" w:rsidRPr="00524F85">
        <w:rPr>
          <w:rFonts w:ascii="Times New Roman" w:hAnsi="Times New Roman" w:cs="Times New Roman"/>
          <w:sz w:val="28"/>
          <w:szCs w:val="28"/>
        </w:rPr>
        <w:t xml:space="preserve">, создала картотеку </w:t>
      </w:r>
      <w:proofErr w:type="spellStart"/>
      <w:r w:rsidR="00B60218" w:rsidRPr="00524F8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B60218" w:rsidRPr="00524F85">
        <w:rPr>
          <w:rFonts w:ascii="Times New Roman" w:hAnsi="Times New Roman" w:cs="Times New Roman"/>
          <w:sz w:val="28"/>
          <w:szCs w:val="28"/>
        </w:rPr>
        <w:t>, пальчиковых игр, подобрала аудио материал для занятий, изготовила шаблоны и эскизы для будущих работ. Свою работу в кружке «Фантазёры» строила в соответствии с тематическим планированием, где усвоение материала происходит поэтапно, от простого к сложному.</w:t>
      </w:r>
    </w:p>
    <w:p w:rsidR="00B60218" w:rsidRPr="00524F85" w:rsidRDefault="00B60218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 xml:space="preserve">На втором этапе, на занятиях по </w:t>
      </w:r>
      <w:proofErr w:type="spellStart"/>
      <w:r w:rsidRPr="00524F85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524F85">
        <w:rPr>
          <w:rFonts w:ascii="Times New Roman" w:hAnsi="Times New Roman" w:cs="Times New Roman"/>
          <w:sz w:val="28"/>
          <w:szCs w:val="28"/>
        </w:rPr>
        <w:t xml:space="preserve"> с детьми познакомились с историей происхождения солёного теста, видами солёного теста в зависимости от рецептуры, простейшими технологическими приёмами работы с тестом, с техникой безопасности при работе.</w:t>
      </w:r>
    </w:p>
    <w:p w:rsidR="00B60218" w:rsidRPr="00524F85" w:rsidRDefault="00B60218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На первом практическом занятии дала возможность каждому ребёнку замесить своё тесто и подействовать с ним: понюхать, помять, потрогать. А затем</w:t>
      </w:r>
      <w:r w:rsidR="00DE5D86" w:rsidRPr="00524F85">
        <w:rPr>
          <w:rFonts w:ascii="Times New Roman" w:hAnsi="Times New Roman" w:cs="Times New Roman"/>
          <w:sz w:val="28"/>
          <w:szCs w:val="28"/>
        </w:rPr>
        <w:t xml:space="preserve"> рассказать о своих ощущениях. На поверхности готовых изделий предлагала детям отпечатать предметы с интересной фактурой- рельефные бусины, колпачки, болтики и другие предметы.</w:t>
      </w:r>
    </w:p>
    <w:p w:rsidR="00DE5D86" w:rsidRPr="00524F85" w:rsidRDefault="00DE5D86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Сначала дети учились лепить и украшать плоские фигурки</w:t>
      </w:r>
      <w:r w:rsidR="00120206">
        <w:rPr>
          <w:rFonts w:ascii="Times New Roman" w:hAnsi="Times New Roman" w:cs="Times New Roman"/>
          <w:sz w:val="28"/>
          <w:szCs w:val="28"/>
        </w:rPr>
        <w:t xml:space="preserve"> </w:t>
      </w:r>
      <w:r w:rsidRPr="00524F85">
        <w:rPr>
          <w:rFonts w:ascii="Times New Roman" w:hAnsi="Times New Roman" w:cs="Times New Roman"/>
          <w:sz w:val="28"/>
          <w:szCs w:val="28"/>
        </w:rPr>
        <w:t xml:space="preserve">(для раскатывания использовали скалочки), вырезали по шаблону или при помощи разнообразных формочек для печенья.  Украшали </w:t>
      </w:r>
      <w:proofErr w:type="spellStart"/>
      <w:r w:rsidRPr="00524F85">
        <w:rPr>
          <w:rFonts w:ascii="Times New Roman" w:hAnsi="Times New Roman" w:cs="Times New Roman"/>
          <w:sz w:val="28"/>
          <w:szCs w:val="28"/>
        </w:rPr>
        <w:t>налепом</w:t>
      </w:r>
      <w:proofErr w:type="spellEnd"/>
      <w:r w:rsidRPr="00524F85">
        <w:rPr>
          <w:rFonts w:ascii="Times New Roman" w:hAnsi="Times New Roman" w:cs="Times New Roman"/>
          <w:sz w:val="28"/>
          <w:szCs w:val="28"/>
        </w:rPr>
        <w:t>, сердечками; новогодние игрушки украшали бисером, мелкой мишурой.</w:t>
      </w:r>
    </w:p>
    <w:p w:rsidR="00DE5D86" w:rsidRPr="00524F85" w:rsidRDefault="00DE5D86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На третьем этапе учились лепить объёмные формы. Основа формы</w:t>
      </w:r>
      <w:r w:rsidR="00120206">
        <w:rPr>
          <w:rFonts w:ascii="Times New Roman" w:hAnsi="Times New Roman" w:cs="Times New Roman"/>
          <w:sz w:val="28"/>
          <w:szCs w:val="28"/>
        </w:rPr>
        <w:t xml:space="preserve"> </w:t>
      </w:r>
      <w:r w:rsidRPr="00524F85">
        <w:rPr>
          <w:rFonts w:ascii="Times New Roman" w:hAnsi="Times New Roman" w:cs="Times New Roman"/>
          <w:sz w:val="28"/>
          <w:szCs w:val="28"/>
        </w:rPr>
        <w:t>- шар или кону</w:t>
      </w:r>
      <w:proofErr w:type="gramStart"/>
      <w:r w:rsidRPr="00524F8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24F85">
        <w:rPr>
          <w:rFonts w:ascii="Times New Roman" w:hAnsi="Times New Roman" w:cs="Times New Roman"/>
          <w:sz w:val="28"/>
          <w:szCs w:val="28"/>
        </w:rPr>
        <w:t>в зависимости от темы работы) из пластилина, глины, фольги, учились правильно с помощью зубочисток скреплять детали между собой. Затем заготовку облепляли раскатанным тестом и уже потом к этой форме добавляли недостающие элементы: нос,</w:t>
      </w:r>
      <w:r w:rsidR="00E524DE" w:rsidRPr="00524F85">
        <w:rPr>
          <w:rFonts w:ascii="Times New Roman" w:hAnsi="Times New Roman" w:cs="Times New Roman"/>
          <w:sz w:val="28"/>
          <w:szCs w:val="28"/>
        </w:rPr>
        <w:t xml:space="preserve"> </w:t>
      </w:r>
      <w:r w:rsidRPr="00524F85">
        <w:rPr>
          <w:rFonts w:ascii="Times New Roman" w:hAnsi="Times New Roman" w:cs="Times New Roman"/>
          <w:sz w:val="28"/>
          <w:szCs w:val="28"/>
        </w:rPr>
        <w:t>глаза, клюв,</w:t>
      </w:r>
      <w:r w:rsidR="00E524DE" w:rsidRPr="00524F85">
        <w:rPr>
          <w:rFonts w:ascii="Times New Roman" w:hAnsi="Times New Roman" w:cs="Times New Roman"/>
          <w:sz w:val="28"/>
          <w:szCs w:val="28"/>
        </w:rPr>
        <w:t xml:space="preserve"> </w:t>
      </w:r>
      <w:r w:rsidRPr="00524F85">
        <w:rPr>
          <w:rFonts w:ascii="Times New Roman" w:hAnsi="Times New Roman" w:cs="Times New Roman"/>
          <w:sz w:val="28"/>
          <w:szCs w:val="28"/>
        </w:rPr>
        <w:t>лапы и т.д.</w:t>
      </w:r>
      <w:r w:rsidR="00E524DE" w:rsidRPr="00524F85">
        <w:rPr>
          <w:rFonts w:ascii="Times New Roman" w:hAnsi="Times New Roman" w:cs="Times New Roman"/>
          <w:sz w:val="28"/>
          <w:szCs w:val="28"/>
        </w:rPr>
        <w:t xml:space="preserve">  После того, как дети освоили данный вид объёмной лепки, предлагала тему «по замыслу», с целью проанализировать степень усвоения материала детьми.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Одним из этапов изготовления поделок является раскрашивание готовых форм. Для этого использовали гуашь и акварель. Сначала у детей не получалось раскрашивать готовые формы, но постепенно они этому научились и работы стали получаться интересными, красочными, запоминающимися.</w:t>
      </w:r>
    </w:p>
    <w:p w:rsidR="00577A5F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524F85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524F85">
        <w:rPr>
          <w:rFonts w:ascii="Times New Roman" w:hAnsi="Times New Roman" w:cs="Times New Roman"/>
          <w:sz w:val="28"/>
          <w:szCs w:val="28"/>
        </w:rPr>
        <w:t xml:space="preserve"> не только помогли развить мышление, фантазию, глазомер, пространственное    восприятие, тактильные ощущения, но и 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открыли детям прекрасный мир искусства.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Теоретическая база опыта.</w:t>
      </w:r>
    </w:p>
    <w:p w:rsidR="00E524DE" w:rsidRPr="00524F85" w:rsidRDefault="00577A5F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работе</w:t>
      </w:r>
      <w:r w:rsidR="00535D9B" w:rsidRPr="00535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D9B">
        <w:rPr>
          <w:rFonts w:ascii="Times New Roman" w:hAnsi="Times New Roman" w:cs="Times New Roman"/>
          <w:sz w:val="28"/>
          <w:szCs w:val="28"/>
          <w:lang w:eastAsia="ru-RU"/>
        </w:rPr>
        <w:t>по данной теме</w:t>
      </w:r>
      <w:r w:rsidR="00120206">
        <w:rPr>
          <w:rFonts w:ascii="Times New Roman" w:hAnsi="Times New Roman" w:cs="Times New Roman"/>
          <w:sz w:val="28"/>
          <w:szCs w:val="28"/>
          <w:lang w:eastAsia="ru-RU"/>
        </w:rPr>
        <w:t xml:space="preserve"> мне оказали помощь </w:t>
      </w:r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методические пособия:</w:t>
      </w:r>
    </w:p>
    <w:p w:rsidR="00E524DE" w:rsidRPr="00524F85" w:rsidRDefault="00E524DE" w:rsidP="00524F8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24F8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F85">
        <w:rPr>
          <w:rStyle w:val="c1"/>
          <w:rFonts w:ascii="Times New Roman" w:hAnsi="Times New Roman" w:cs="Times New Roman"/>
          <w:sz w:val="28"/>
          <w:szCs w:val="28"/>
        </w:rPr>
        <w:t>Диброва</w:t>
      </w:r>
      <w:proofErr w:type="spellEnd"/>
      <w:r w:rsidRPr="00524F85">
        <w:rPr>
          <w:rStyle w:val="c1"/>
          <w:rFonts w:ascii="Times New Roman" w:hAnsi="Times New Roman" w:cs="Times New Roman"/>
          <w:sz w:val="28"/>
          <w:szCs w:val="28"/>
        </w:rPr>
        <w:t xml:space="preserve"> А. Поделки из соленого теста. – Харьков, Книжный клуб «Клуб Семейного Досуга», 2011г.;</w:t>
      </w:r>
    </w:p>
    <w:p w:rsidR="00E524DE" w:rsidRPr="00524F85" w:rsidRDefault="00E524DE" w:rsidP="00524F8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24F85">
        <w:rPr>
          <w:rStyle w:val="c1"/>
          <w:rFonts w:ascii="Times New Roman" w:hAnsi="Times New Roman" w:cs="Times New Roman"/>
          <w:sz w:val="28"/>
          <w:szCs w:val="28"/>
        </w:rPr>
        <w:t xml:space="preserve"> Комарова Т.С. Детское художественное творчество. Методическое пособие для воспитателей и педагогов. – М. «Мозаика – Синтез», 2005г.;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24F8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 Лыкова И.А. Изобразительная деятельность в детском саду: планирование, конспекты занятий.  – М. «Карапуз», 2010 г.;</w:t>
      </w:r>
    </w:p>
    <w:p w:rsidR="00E524DE" w:rsidRPr="00524F85" w:rsidRDefault="00E524DE" w:rsidP="00524F8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24F85">
        <w:rPr>
          <w:rStyle w:val="c1"/>
          <w:rFonts w:ascii="Times New Roman" w:hAnsi="Times New Roman" w:cs="Times New Roman"/>
          <w:sz w:val="28"/>
          <w:szCs w:val="28"/>
        </w:rPr>
        <w:t>Лыкова И.А. Лепим, фантазируем, играем. Книга для занятий с детьми дошкольного возраста. М.:ТЦ «Сфера», 2000 г.;</w:t>
      </w:r>
    </w:p>
    <w:p w:rsidR="00E524DE" w:rsidRPr="00524F85" w:rsidRDefault="00E524DE" w:rsidP="00524F8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24F8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F85">
        <w:rPr>
          <w:rStyle w:val="c1"/>
          <w:rFonts w:ascii="Times New Roman" w:hAnsi="Times New Roman" w:cs="Times New Roman"/>
          <w:sz w:val="28"/>
          <w:szCs w:val="28"/>
        </w:rPr>
        <w:t>Хананова</w:t>
      </w:r>
      <w:proofErr w:type="spellEnd"/>
      <w:r w:rsidRPr="00524F85">
        <w:rPr>
          <w:rStyle w:val="c1"/>
          <w:rFonts w:ascii="Times New Roman" w:hAnsi="Times New Roman" w:cs="Times New Roman"/>
          <w:sz w:val="28"/>
          <w:szCs w:val="28"/>
        </w:rPr>
        <w:t xml:space="preserve"> И.Н. Соленое тесто. Фантазия из муки, соли и воды. – М. ООО «АСТ-ПРЕСС КНИГА», 2006 г.;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Style w:val="c1"/>
          <w:rFonts w:ascii="Times New Roman" w:hAnsi="Times New Roman" w:cs="Times New Roman"/>
          <w:sz w:val="28"/>
          <w:szCs w:val="28"/>
        </w:rPr>
        <w:t xml:space="preserve"> Чаянова Г.Н. Соленое тесто.– М. ООО «Дрофа-плюс», 2005г.;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Солёное тесто. Поделки, игрушки, сувениры, панно, фоторамки/(сост. С.Ю. </w:t>
      </w:r>
      <w:proofErr w:type="spellStart"/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Ращупкина</w:t>
      </w:r>
      <w:proofErr w:type="spellEnd"/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М.:РИПОЛ классик,2011г.;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Рубцова Е.В. Фантазии из соленого теста, 2008 г.; 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Синеглазова М. О. Удивительное соленое тесто, 2006 г.</w:t>
      </w:r>
      <w:proofErr w:type="gramStart"/>
      <w:r w:rsidRPr="00524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 Комарова Т.С, Антонова А.В, Программа эстетического воспитания дошкольников. М</w:t>
      </w:r>
      <w:proofErr w:type="gramStart"/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сообщество России, 2005 г;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 Лыкова И.А. "Изобразительная деятельность в детском саду", "Карапу</w:t>
      </w:r>
      <w:proofErr w:type="gramStart"/>
      <w:r w:rsidRPr="00524F85">
        <w:rPr>
          <w:rFonts w:ascii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дидактика" творческий центр СФЕРА, М-2009 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 Сажина С.Д. Технология интегрированного занятия в ДОУ. Методическое пособие. М.:ТЦ СФЕРА,2008 г;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 Субботина Л.Ю. "Учимся играя. Развивающие игры для детей", Екатеринбург, У-Фактория;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4F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Кискальт</w:t>
      </w:r>
      <w:proofErr w:type="spellEnd"/>
      <w:r w:rsidRPr="00524F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И., «Соленое тесто», Москва, 2003г.;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Лыкова И.А., Грушина Л.В. «Подарки из соленого теста», изд. «Карапуз» Москва, 2008г.;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Лыкова И.А., Грушина Л.В. «Технологические карты », изд. «Лира» Москва,2008г.;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Фирсова А.В. «Чудеса из соленого теста», Изд. «Айрис – Пресс», Москва 2008г.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Технология опыта. Система конкретных  педагогических действий, содержание, методы</w:t>
      </w:r>
      <w:proofErr w:type="gramStart"/>
      <w:r w:rsidRPr="00524F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524F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приёмы воспитания и обучения.</w:t>
      </w:r>
    </w:p>
    <w:p w:rsidR="00E524DE" w:rsidRPr="00524F85" w:rsidRDefault="00535D9B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с детьми мною была разработана   и реализована программа  по дополнительному образованию «Фантазёры» художественно-эстетической направленности. 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моей работы являлось создание условий для развития творческих способностей детей дошкольного возраста средствами </w:t>
      </w:r>
      <w:proofErr w:type="spellStart"/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я ставила следующие задачи: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психолого-педагогическую литературу и педагогический опыт по проблеме использования в работе с детьми дошкольного возраста нетрадиционного материала – соленого теста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технологии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условия, способствующие развитию творческих способностей дошкольников, посредством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внедрить комплекс занятий </w:t>
      </w:r>
      <w:proofErr w:type="spellStart"/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развитию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способностей дошкольников;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эффективность развития творческих способностей детей дошкольного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зраста средствами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структуру своих занятий: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игровой ситуации для привлечения внимания и развития эмоциональной отзывчивости детей (загадки, песни, </w:t>
      </w:r>
      <w:proofErr w:type="spellStart"/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сказочный персонаж; игры – драматизации; упражнения на развитие памяти, внимания и мышления; подвижные игры).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изделия: знакомство с изображаемыми предметом, последовательностью действий и приёмами изображения.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изделия с помощью дополнительного материала.</w:t>
      </w:r>
    </w:p>
    <w:p w:rsidR="00E524DE" w:rsidRPr="00524F85" w:rsidRDefault="00535D9B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524DE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готовых работ.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использовала различные приёмы: разминание, </w:t>
      </w:r>
      <w:r w:rsidR="00535D9B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ощипывание</w:t>
      </w: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9B"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шлепанье, сплющивание</w:t>
      </w:r>
      <w:r w:rsidR="0053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A5F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r w:rsidR="0053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работы положена идея обучения без принуждения, основанная на искреннем интересе ребёнка в выполнении задания. Это придаёт ребёнку  уверенности в своих силах, ставит его в позицию творца. Создавая условия, побуждающие ребёнка к занятиям, можно раскрыть эти дремлющие творческие наклонности, а новые подходы раскрепощают ребёнка.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Занимаясь с детьми </w:t>
      </w:r>
      <w:proofErr w:type="spellStart"/>
      <w:r w:rsidRPr="00524F85">
        <w:rPr>
          <w:rFonts w:ascii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, я заметила, что у детей формируются такие качества, как целеустремленность, настойчивость, умение доводить начатое дело до конца. Это способствует развитию личности ребёнка. Коллективное творчество детей </w:t>
      </w:r>
      <w:r w:rsidR="00577A5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24F85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577A5F">
        <w:rPr>
          <w:rFonts w:ascii="Times New Roman" w:hAnsi="Times New Roman" w:cs="Times New Roman"/>
          <w:sz w:val="28"/>
          <w:szCs w:val="28"/>
          <w:lang w:eastAsia="ru-RU"/>
        </w:rPr>
        <w:t>овало</w:t>
      </w: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у них умение планировать свою деятельность с учётом общей цели. Самая большая радость для меня, когда я слышу детский вопрос: «А мы ещё будем так лепить?». Значит</w:t>
      </w:r>
      <w:r w:rsidR="00535D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ребёнку понравился процесс творения</w:t>
      </w:r>
      <w:r w:rsidR="00535D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и он хочет продолжения этой деятельности.</w:t>
      </w:r>
    </w:p>
    <w:p w:rsidR="00E524DE" w:rsidRPr="00524F85" w:rsidRDefault="00E524DE" w:rsidP="0052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85">
        <w:rPr>
          <w:rFonts w:ascii="Times New Roman" w:hAnsi="Times New Roman" w:cs="Times New Roman"/>
          <w:sz w:val="28"/>
          <w:szCs w:val="28"/>
        </w:rPr>
        <w:t>Для развития творческих способностей у детей в своей работе я использ</w:t>
      </w:r>
      <w:r w:rsidR="00535D9B">
        <w:rPr>
          <w:rFonts w:ascii="Times New Roman" w:hAnsi="Times New Roman" w:cs="Times New Roman"/>
          <w:sz w:val="28"/>
          <w:szCs w:val="28"/>
        </w:rPr>
        <w:t xml:space="preserve">овала  </w:t>
      </w:r>
      <w:r w:rsidRPr="00524F85">
        <w:rPr>
          <w:rFonts w:ascii="Times New Roman" w:hAnsi="Times New Roman" w:cs="Times New Roman"/>
          <w:sz w:val="28"/>
          <w:szCs w:val="28"/>
        </w:rPr>
        <w:t>инновационные технологии</w:t>
      </w:r>
      <w:proofErr w:type="gramStart"/>
      <w:r w:rsidRPr="00524F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24DE" w:rsidRPr="00524F85" w:rsidRDefault="00120206" w:rsidP="00524F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r w:rsidR="00E524DE" w:rsidRPr="00524F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гровая технология (сюжетно-ролевые, дидактические и другие виды обучающих игр)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524DE" w:rsidRPr="00524F85" w:rsidRDefault="00120206" w:rsidP="00524F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</w:t>
      </w:r>
      <w:r w:rsidR="00E524DE" w:rsidRPr="00524F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ехнология исследовательской дея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тельности (экспериментирование);</w:t>
      </w:r>
    </w:p>
    <w:p w:rsidR="00E524DE" w:rsidRPr="00524F85" w:rsidRDefault="00120206" w:rsidP="00524F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r w:rsidR="00E524DE" w:rsidRPr="00524F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нформационно – комм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уникационные технологии;</w:t>
      </w:r>
    </w:p>
    <w:p w:rsidR="00E524DE" w:rsidRPr="00524F85" w:rsidRDefault="00120206" w:rsidP="00524F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r w:rsidR="00E524DE" w:rsidRPr="00524F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хнология проектной деятельности;</w:t>
      </w:r>
    </w:p>
    <w:p w:rsidR="00E524DE" w:rsidRPr="00524F85" w:rsidRDefault="00120206" w:rsidP="00524F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r w:rsidR="00E524DE" w:rsidRPr="00524F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ехнология ТРИЗ (теория решения изобретательных задач).</w:t>
      </w:r>
    </w:p>
    <w:p w:rsidR="00E524DE" w:rsidRPr="00524F85" w:rsidRDefault="00577A5F" w:rsidP="00524F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Иногда было</w:t>
      </w:r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сложно подобрать необходимые материалы для объяснения темы занятия, поэтому созда</w:t>
      </w:r>
      <w:r w:rsidR="00535D9B">
        <w:rPr>
          <w:rFonts w:ascii="Times New Roman" w:hAnsi="Times New Roman" w:cs="Times New Roman"/>
          <w:sz w:val="28"/>
          <w:szCs w:val="28"/>
          <w:lang w:eastAsia="ru-RU"/>
        </w:rPr>
        <w:t>вала</w:t>
      </w:r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презентационные материалы с помощью программы </w:t>
      </w:r>
      <w:proofErr w:type="spellStart"/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E524DE" w:rsidRPr="00524F85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других мультимедийных программ.</w:t>
      </w:r>
    </w:p>
    <w:p w:rsidR="00E524DE" w:rsidRPr="00CA334A" w:rsidRDefault="00E524DE" w:rsidP="00524F85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4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Использование м</w:t>
      </w:r>
      <w:r w:rsidR="00535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ультимедийной презентаций позволили</w:t>
      </w:r>
      <w:r w:rsidRPr="00524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сделать занятие эмоционально окрашенными, интересными, явля</w:t>
      </w:r>
      <w:r w:rsidR="00CA33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лись </w:t>
      </w:r>
      <w:r w:rsidRPr="00524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прекрасным наглядным пособием и демонстрационным материалом</w:t>
      </w:r>
      <w:r w:rsidR="00577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Все это</w:t>
      </w:r>
      <w:r w:rsidRPr="00524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77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помогло достичь хороших результатов при проведении занятий.</w:t>
      </w:r>
    </w:p>
    <w:p w:rsidR="00E524DE" w:rsidRPr="00524F85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всегда была в тесном сотрудничестве с родителями. Каждый успех ребёнка в творчестве и в личном  плане доводился до сведения родителей, благодаря чему ребёнок име</w:t>
      </w:r>
      <w:r w:rsidR="00CA33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получить похвалу от них, что для него очень важно.</w:t>
      </w:r>
    </w:p>
    <w:p w:rsidR="00F7798E" w:rsidRDefault="00E524DE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Работая с детьми, я пришла к такому выводу: нужно начинать  развивать мелкую моторику посредством </w:t>
      </w:r>
      <w:proofErr w:type="spellStart"/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 и </w:t>
      </w: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 регулярно, только тогда</w:t>
      </w:r>
      <w:r w:rsidR="00CA3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достигнут</w:t>
      </w:r>
      <w:proofErr w:type="gramEnd"/>
      <w:r w:rsidRPr="0052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эффект от  занятий и упражнений.</w:t>
      </w:r>
    </w:p>
    <w:p w:rsidR="00E524DE" w:rsidRDefault="00F7798E" w:rsidP="00524F8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79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Результативность опыта</w:t>
      </w:r>
      <w:r w:rsidR="00E524DE" w:rsidRPr="00F779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2B266C" w:rsidRPr="00D47ABF" w:rsidRDefault="002B266C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</w:t>
      </w:r>
      <w:r w:rsidR="008F5048" w:rsidRPr="00D47ABF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D47ABF">
        <w:rPr>
          <w:rFonts w:ascii="Times New Roman" w:hAnsi="Times New Roman" w:cs="Times New Roman"/>
          <w:sz w:val="28"/>
          <w:szCs w:val="28"/>
          <w:shd w:val="clear" w:color="auto" w:fill="FFFFFF"/>
        </w:rPr>
        <w:t>ты  проведенной работы показали, что у детей проявляется увлеченность и заинтересованность лепкой из солёного теста. Воспитанники научились использовать разнообразные способы и приёмы в лепке из солёного теста, умеют использовать различные материалы для передачи выразительности образа, проявляют умение самостоятельно подбирать материал для создания образа.</w:t>
      </w:r>
    </w:p>
    <w:p w:rsidR="00E524DE" w:rsidRPr="00D47ABF" w:rsidRDefault="002B266C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  Радовали достижения</w:t>
      </w:r>
      <w:r w:rsidR="00E524DE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моих воспитанников  на муниципальных, республиканских, всероссийских и международных творческих конкурсах: «Неопалимая купина», «Крылья ангела», «Чудеса в новогоднюю ночь», «Волшебство своими руками»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>, где они были  победителями и призерами</w:t>
      </w:r>
      <w:proofErr w:type="gram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4DE" w:rsidRPr="00D47AB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0792" w:rsidRPr="00D47ABF" w:rsidRDefault="008F5048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Творческий процесс–это настоящее чудо. Дети раскрывают свои уникальные способности и испытывают радость, которую им доставляет созидание. </w:t>
      </w:r>
      <w:r w:rsidR="00B30792"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начина</w:t>
      </w:r>
      <w:r w:rsidR="00B30792"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пользу творчества и верят, что ошибки – это всего лишь путь к достижению цели, а не препятствие, как в творчестве, так и во всех аспектах их жизни. </w:t>
      </w:r>
    </w:p>
    <w:p w:rsidR="008F5048" w:rsidRPr="00D47ABF" w:rsidRDefault="00B30792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5048"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заинтересованно в том, чтобы воспитать ребёнка как гармонично развитую во всех отношениях, а главное творческую личность. Ребёнок – это воплощение фантазии, творчества и воображения, и педагог является его наставником в формировании его творчества. </w:t>
      </w:r>
    </w:p>
    <w:p w:rsidR="008F5048" w:rsidRPr="00D47ABF" w:rsidRDefault="008F5048" w:rsidP="00D47AB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D47AB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Трудности и проблемы при использовании данного опыта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Трудностей и проблем при использовании данного опыта не испытываю,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наоборот, эта работа увлекает меня. В современном мире существует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достаточный методический и художественный материал по </w:t>
      </w:r>
      <w:proofErr w:type="gramStart"/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данному</w:t>
      </w:r>
      <w:proofErr w:type="gramEnd"/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направлению, к которому у меня есть доступ (печатные издания, интернет-</w:t>
      </w:r>
      <w:proofErr w:type="gramEnd"/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источники). Со стороны руководства детского сада и родителей я нашла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положительный отклик по данному направлению работы. Дети, как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показыва</w:t>
      </w:r>
      <w:r w:rsidR="00B30792"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ла </w:t>
      </w: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практика, охотно занимаются </w:t>
      </w:r>
      <w:proofErr w:type="spellStart"/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тестопластикой</w:t>
      </w:r>
      <w:proofErr w:type="spellEnd"/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проведения большинства занятий не нужно специального оборудования.</w:t>
      </w:r>
    </w:p>
    <w:p w:rsidR="00F71F69" w:rsidRPr="00D47ABF" w:rsidRDefault="00F71F69" w:rsidP="00D47ABF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Самое главное – это желание лепить и немного фантазии. </w:t>
      </w:r>
    </w:p>
    <w:p w:rsidR="008F5048" w:rsidRPr="00D47ABF" w:rsidRDefault="008F5048" w:rsidP="00D47A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5048" w:rsidRPr="00D47ABF" w:rsidRDefault="008F5048" w:rsidP="00D47AB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7AB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Адресные рекомендации по использованию опыта</w:t>
      </w:r>
    </w:p>
    <w:p w:rsidR="00AE7736" w:rsidRPr="00D47ABF" w:rsidRDefault="008F50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     Данный педагогический опыт может быть использован  в организации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D47ABF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с воспитан</w:t>
      </w:r>
      <w:r w:rsidR="00D47ABF" w:rsidRPr="00D47AB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>иками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2448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736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полезен в педагогической деятельности, где именно в процессе 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лепки из теста </w:t>
      </w:r>
      <w:r w:rsidR="00AE7736" w:rsidRPr="00D47ABF">
        <w:rPr>
          <w:rFonts w:ascii="Times New Roman" w:hAnsi="Times New Roman" w:cs="Times New Roman"/>
          <w:sz w:val="28"/>
          <w:szCs w:val="28"/>
          <w:lang w:eastAsia="ru-RU"/>
        </w:rPr>
        <w:t>дети воспринимают и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736" w:rsidRPr="00D47ABF">
        <w:rPr>
          <w:rFonts w:ascii="Times New Roman" w:hAnsi="Times New Roman" w:cs="Times New Roman"/>
          <w:sz w:val="28"/>
          <w:szCs w:val="28"/>
          <w:lang w:eastAsia="ru-RU"/>
        </w:rPr>
        <w:t>чувственно познают мир, экспериментируют, размышляют и фантазируют,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736" w:rsidRPr="00D47ABF">
        <w:rPr>
          <w:rFonts w:ascii="Times New Roman" w:hAnsi="Times New Roman" w:cs="Times New Roman"/>
          <w:sz w:val="28"/>
          <w:szCs w:val="28"/>
          <w:lang w:eastAsia="ru-RU"/>
        </w:rPr>
        <w:t>находят решения проблем и выход из различных ситуаций. Поэтому опыт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736" w:rsidRPr="00D47ABF">
        <w:rPr>
          <w:rFonts w:ascii="Times New Roman" w:hAnsi="Times New Roman" w:cs="Times New Roman"/>
          <w:sz w:val="28"/>
          <w:szCs w:val="28"/>
          <w:lang w:eastAsia="ru-RU"/>
        </w:rPr>
        <w:t>работы могут использовать: воспитатели ДОУ, педагоги дополнительного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736" w:rsidRPr="00D47ABF">
        <w:rPr>
          <w:rFonts w:ascii="Times New Roman" w:hAnsi="Times New Roman" w:cs="Times New Roman"/>
          <w:sz w:val="28"/>
          <w:szCs w:val="28"/>
          <w:lang w:eastAsia="ru-RU"/>
        </w:rPr>
        <w:t>образования, родители.</w:t>
      </w:r>
    </w:p>
    <w:p w:rsidR="00AE7736" w:rsidRPr="00D47ABF" w:rsidRDefault="00AE7736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Все представленные методы и приемы могут быть использованы как</w:t>
      </w:r>
    </w:p>
    <w:p w:rsidR="00AE7736" w:rsidRPr="00D47ABF" w:rsidRDefault="00AE7736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приложение к любой общеобразовательной программе.</w:t>
      </w:r>
    </w:p>
    <w:p w:rsidR="00AE7736" w:rsidRPr="00D47ABF" w:rsidRDefault="00AE7736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</w:t>
      </w:r>
      <w:proofErr w:type="spell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тестопластике</w:t>
      </w:r>
      <w:proofErr w:type="spell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проводиться во всех группах ДОУ.</w:t>
      </w:r>
    </w:p>
    <w:p w:rsidR="008F5048" w:rsidRPr="00D47ABF" w:rsidRDefault="008F50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Мой педагогический опыт обобщен и расположен на официальном сайте образовате</w:t>
      </w:r>
      <w:r w:rsidR="00F71F69" w:rsidRPr="00D47ABF"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r w:rsidR="00F71F69" w:rsidRPr="00D47A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1F69" w:rsidRPr="00D47ABF">
        <w:rPr>
          <w:rFonts w:ascii="Times New Roman" w:hAnsi="Times New Roman" w:cs="Times New Roman"/>
          <w:sz w:val="28"/>
          <w:szCs w:val="28"/>
          <w:lang w:eastAsia="ru-RU"/>
        </w:rPr>
        <w:tab/>
        <w:t>учреждения:</w:t>
      </w:r>
    </w:p>
    <w:p w:rsidR="00F71F69" w:rsidRPr="00D47ABF" w:rsidRDefault="00D65021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AE7736" w:rsidRPr="00D47AB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https://krasncham.schoolrm.ru/sveden/employees/35158/313641/</w:t>
        </w:r>
      </w:hyperlink>
    </w:p>
    <w:p w:rsidR="002B266C" w:rsidRPr="00D47ABF" w:rsidRDefault="008F50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Своим опытом я делилась с педагогами детского сада и района:</w:t>
      </w:r>
    </w:p>
    <w:p w:rsidR="00CC2448" w:rsidRPr="00D47ABF" w:rsidRDefault="00CC24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079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A41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вела круж</w:t>
      </w:r>
      <w:r w:rsidR="00D47ABF">
        <w:rPr>
          <w:rFonts w:ascii="Times New Roman" w:hAnsi="Times New Roman" w:cs="Times New Roman"/>
          <w:sz w:val="28"/>
          <w:szCs w:val="28"/>
          <w:lang w:eastAsia="ru-RU"/>
        </w:rPr>
        <w:t xml:space="preserve">ок по художественно-эстетической направленности  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>«Фантазёры»/</w:t>
      </w:r>
      <w:proofErr w:type="spell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AE7736" w:rsidRPr="00D47ABF" w:rsidRDefault="00AE7736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- на районной секции воспитателей младших групп дошкольных образовательных учреждений района 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выступала 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>с сообщением из опыта работы «Развитие творческих способностей у детей младшего дошкольного возраста</w:t>
      </w:r>
      <w:r w:rsidR="00237143" w:rsidRPr="00D47AB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37143" w:rsidRPr="00D47ABF" w:rsidRDefault="00237143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-провела открытое занятие «Подкова на счастье»/интегрированное занятие по дополнительному образованию в кружке «Фантазёры»/для воспитателей старших и подготовительных групп дошкольных образовательных учреждений района.</w:t>
      </w:r>
    </w:p>
    <w:p w:rsidR="00E524DE" w:rsidRPr="00D47ABF" w:rsidRDefault="00E524DE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В рамках обмена опытом выступаю с докладами</w:t>
      </w:r>
      <w:r w:rsidR="00237143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на педагогических советах и семинарах ДОУ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и мастер – классами, публикую методические разработки занятий на международных образовательных порталах.</w:t>
      </w:r>
    </w:p>
    <w:p w:rsidR="00E524DE" w:rsidRPr="00524F85" w:rsidRDefault="00237143" w:rsidP="00524F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4DE" w:rsidRPr="00674229" w:rsidRDefault="00674229" w:rsidP="00E524DE">
      <w:pPr>
        <w:shd w:val="clear" w:color="auto" w:fill="FFFFFF"/>
        <w:spacing w:after="150" w:line="240" w:lineRule="auto"/>
        <w:ind w:left="-180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Список литературы</w:t>
      </w:r>
    </w:p>
    <w:p w:rsidR="007F1EA2" w:rsidRPr="00D47ABF" w:rsidRDefault="00CC24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     Н.В.Зимина,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Шедевры из солёного теста / Н.В.Зимина - М.: ООО ТД Издательство Мир книги, 2010г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CC2448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>И. А. Лыкова «Программа художественного воспитания, обучения и развития детей 2 – 7 лет», М. Карапуз – дидактика, 2007 г.</w:t>
      </w:r>
    </w:p>
    <w:p w:rsidR="007F1EA2" w:rsidRPr="00D47ABF" w:rsidRDefault="00CC24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>И. А. Лыкова «Изобразительная деятельность в детском саду. Старшая группа», М. Карапуз – дидактика,2007 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И. А. Лыкова «Изобразительная деятельность в детском саду. Подготовительная группа»</w:t>
      </w:r>
      <w:proofErr w:type="gram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М., Карапуз – дидактика, 2007 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И. А. Лыкова «</w:t>
      </w:r>
      <w:proofErr w:type="spell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>», М. Карапуз – дидактика, 2002 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И. А. Лыкова «Букашки на лугу», М., Карапуз – дидактика, 2007 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И. А. Лыкова «Цветы на лугу», М., Карапуз – дидактика, 2007 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И. А. Лыкова «Кто пасется на лугу»</w:t>
      </w:r>
      <w:proofErr w:type="gram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>, Карапуз – дидактика, 2007г.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И.А. Лыкова «Сказка», М., Карапуз – дидактика, 2007 г.</w:t>
      </w:r>
    </w:p>
    <w:p w:rsidR="007F1EA2" w:rsidRPr="00D47ABF" w:rsidRDefault="00CC24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В.А.Хоменко,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Лучшие поделки, шаг за шагом  / В.А.Хоменко – Белгород: </w:t>
      </w: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>Издательство Клуб семейного досуга, 2009г.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Майорова,  Ю.А. Поделки из соленого теста и пластилина/ </w:t>
      </w:r>
      <w:proofErr w:type="spell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Ю.А.Майорова</w:t>
      </w:r>
      <w:proofErr w:type="spell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- Нижний Новгород: ООО Издательство  Доброе Слово, 2011г.</w:t>
      </w:r>
    </w:p>
    <w:p w:rsidR="00CC2448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И.А.Лыкова,  Мы лепили, мы играли / И.А.Лыкова - ООО Карапуз – дидактика, 2007г.</w:t>
      </w:r>
    </w:p>
    <w:p w:rsidR="007F1EA2" w:rsidRPr="00D47ABF" w:rsidRDefault="007F1EA2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  Н.П. </w:t>
      </w:r>
      <w:proofErr w:type="spell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,  Изобразительная деятельность в детском саду./ Н. </w:t>
      </w:r>
      <w:proofErr w:type="gram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ABF">
        <w:rPr>
          <w:rFonts w:ascii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D47ABF">
        <w:rPr>
          <w:rFonts w:ascii="Times New Roman" w:hAnsi="Times New Roman" w:cs="Times New Roman"/>
          <w:sz w:val="28"/>
          <w:szCs w:val="28"/>
          <w:lang w:eastAsia="ru-RU"/>
        </w:rPr>
        <w:t>, Т. С. Комарова - М.: Просвещение, 1982г..</w:t>
      </w:r>
    </w:p>
    <w:p w:rsidR="007F1EA2" w:rsidRPr="00D47ABF" w:rsidRDefault="00CC2448" w:rsidP="00D4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7F1EA2" w:rsidRPr="00D47ABF">
        <w:rPr>
          <w:rFonts w:ascii="Times New Roman" w:hAnsi="Times New Roman" w:cs="Times New Roman"/>
          <w:sz w:val="28"/>
          <w:szCs w:val="28"/>
          <w:lang w:eastAsia="ru-RU"/>
        </w:rPr>
        <w:t>А.В. Фирсова,  Чудеса из соленого теста./ А.В.Фирсова – М.: Айрис-пресс, 2008г.</w:t>
      </w:r>
    </w:p>
    <w:p w:rsidR="007F1EA2" w:rsidRDefault="007F1EA2" w:rsidP="00E524DE">
      <w:pPr>
        <w:shd w:val="clear" w:color="auto" w:fill="FFFFFF"/>
        <w:spacing w:after="15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ABF" w:rsidRDefault="00D47ABF" w:rsidP="00E524DE">
      <w:pPr>
        <w:shd w:val="clear" w:color="auto" w:fill="FFFFFF"/>
        <w:spacing w:after="15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ABF" w:rsidRPr="00E524DE" w:rsidRDefault="00D47ABF" w:rsidP="00E524DE">
      <w:pPr>
        <w:shd w:val="clear" w:color="auto" w:fill="FFFFFF"/>
        <w:spacing w:after="15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448" w:rsidRDefault="00CC2448" w:rsidP="008F504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48" w:rsidRDefault="008F5048" w:rsidP="008F504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1E083A" w:rsidRPr="00D47ABF" w:rsidRDefault="001E083A" w:rsidP="00D47AB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Интегрированное занятие в кружке "Фантазеры" (</w:t>
      </w:r>
      <w:proofErr w:type="spellStart"/>
      <w:r w:rsidRPr="00D47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тестопластика</w:t>
      </w:r>
      <w:proofErr w:type="spellEnd"/>
      <w:r w:rsidRPr="00D47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"Подкова на счастье"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элементарных умений и навыков в технике «</w:t>
      </w:r>
      <w:proofErr w:type="spell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воспитание эмоциональной отзывчивости культуры восприятия народного искусства. 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Обучающая: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-расширить кругозор детей по истории лепки из солёного теста;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знания о символике подковы</w:t>
      </w:r>
      <w:proofErr w:type="gram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изготовить оберег «подкову на счастье», в технике «</w:t>
      </w:r>
      <w:proofErr w:type="spell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детей наглядно-образное мышление; 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моторику рук, познавательный интерес. 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3.Воспитательная: 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культуру труда, содействовать воспитанию эстетического вкуса, повышать интерес к народно - прикладному искусству, содействовать бдительности соблюдения требований безопасного труда.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НОД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рассказ, беседа, практическая работа.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наглядный, практический. 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 – техническое оснащение НОД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ноутбук, изображение  лошади, готовое изделие подкова из солёного теста, доски для лепки, стеки, стаканчики с водой, кисточки, готовое цветное солёное тесто, шаблоны подковы,  влажные салфетки.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поиграем в игру «Да – нет». Вы мне задаёте вопросы, а я на них буду отвечать словами да или нет</w:t>
      </w:r>
      <w:proofErr w:type="gram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доску выведено изображение лошадей, но дети во время игры его не видят</w:t>
      </w:r>
      <w:r w:rsidRPr="00D47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животное или предмет; домашнее или дикое и т.д.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Воспитатель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угадали это лошадь. А что вы знаете об этих чудесных животных?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Лошадь — это сильное и большое животное, которое намного сильнее человека. И характер у лошадок бывает разный, есть добрые и злые, смелые и пугливые, работящие и ленивые, спокойные и игривые, в общем, все они разные, как и люди. Лошади бывают дикие и домашние.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лошадки едят траву и плоды. А зимой основная еда овес, пшеница и сено. Также лошадки любят полакомиться фруктами, особенно яблоками. Не откажутся они и от кусочка хлеба. Еще они пьют много воды.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Лошадки бывают разных пород. К тому же лошадка очень сильная, она может сделать много работы и пробежать очень большие расстояния, на которые могут ездить только машины.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много знаете о лошадях, Я предлагаю вам провести эксперимент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Эксперимент. 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снимите с одной ноги обувь и постучите посильней этой ногой по полу. Вам больно ножку? (</w:t>
      </w:r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вам стало больно ножку? Какой вывод можно сделать. Для чего нам нужна обувь?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Обувь человека защищает ноги от ударов, порезов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думаете, а лошадям больно ноги, когда они скачут?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лошадей, когда они скачут по дорогам, стираются копыта, и они начинают хромать, чтобы помочь лошадям люди для них тоже придумали обувь (показываю подкову). Обувь у лошадей называется подковы. Их куёт кузнец, а потом одевает или по-другому подковывает лошадь.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подковы есть ещё назначение - оберег, от слова оберегать. (</w:t>
      </w: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Проговаривание слова оберег хором) 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же люди считают подкову оберегом? Давайте посмотрим об этом фильм (</w:t>
      </w:r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за столы, воспитатель сопровождает показ рассказом)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Просмотр презентации: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Слайды 1</w:t>
      </w:r>
      <w:proofErr w:type="gramStart"/>
      <w:r w:rsidRPr="00D47A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D47A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изображения лошадей)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 2 (виды подков)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 3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Обереги - </w:t>
      </w:r>
      <w:proofErr w:type="spellStart"/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домовушки</w:t>
      </w:r>
      <w:proofErr w:type="spellEnd"/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очень добрые игрушки!</w:t>
      </w: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Они такие славные, красивые, нарядные,</w:t>
      </w: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Несут добро и радость в дом, здоровье и достаток!</w:t>
      </w: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Хранят семью и наш покой,</w:t>
      </w: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Отводят все невзгоды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4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считается, что подкова – это талисман, который несет с собой счастье, удачу и богатство. Наши предки считали, что если найти подкову на дороге, то с этого времени ты станешь «баловнем» судьбы. Если настоящую подкову вам не найти, то купленная, подаренная или сделанная своими руками, она так же будет обладать сильнейшей энергетикой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5,6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впервые найденная подкова стала символом счастья в Древнем Египте. Коней, которых запрягали в повозки фараонов, подковывали золотыми подковами. Но материал подковы не делал крепче крепление – рано или поздно подковы оставались в пыли дороги. Разумеется, находка золотой подковы становилась счастьем.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7,8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Руси были свои основания считать подкову символом грядущего счастья и оберегом от бед и нечистой силы. Дело в том, что все подковы 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выходили из-под молота кузнецов, всегда считавшихся борцами с нечистой силы. Кроме этого, подкова связана с конем, верным помощником крестьянина и воина.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изготовления оберегов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Обереги не могут быть изготовлены для себя.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может заставить кого-либо изготовить для себя оберег. Обереги изготавливается только по доброй воле и от чистой души.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сильные – те, которые изготавливаются для вас вашими кровными родственниками. Самые сильные обереги – супружеские кольца.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тщательно выбирать материал для изготовления оберегов. Их нужно выполнять только из природных материалов.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изготовления необходимо думать о том человеке, для которого делаете.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так, ребята, как же ещё называют подкову?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Подкову называют оберегом.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я предлагаю вам самим изготовить оберег «Подкова на счастье»» и в этом нам поможет такой материал как соленое тесто. 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Украшать нашу подкову, мы будем цветком подсолнуха. Мы с вами объединим магические свойства подковы и цветка подсолнуха в одно изделие, тем самым усилим силу оберега.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прежде чем приступить к работе, давайте вспомним технику безопасности при работе с инструментами и солёным тестом: 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работе с режущими  предметами быть внимательными, хранить их в специально отведённом месте. Тесто ни в коем случае нельзя брать в рот. После окончания работы помыть руки с мылом.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как я уже говорила, мы сегодня будем работать с солёным тестом. Для того чтобы получить такие поделки нужно соблюдать технологию изготовления изделий из солёного теста, для работы нам потребуется: готовое солёное тесто, шаблон подковы, стек, доска для лепки, кисть, стакан с водой.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столу воспитателя)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D4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этапов выполнения оберега «Подкова на счастье».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1.Раскатываем тесто толщиной 1 см.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Накладываем шаблон и по нему вырезаем стекой подкову (оставшееся тесто убираем в контейнер, чтобы оно не высохло).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3.Аккуратно, не переувлажняя, с помощью кисти с водой и пальцев сглаживаем шероховатые края изделия.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4.Обратным концом кисточки делаем на концах подковы дырочки (достаточно далеко от краев – изделие тяжелое).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5.Декорируем нашу подкову цветками подсолнуха. Для этого берем тесто из пакета понемногу (чтобы оно не сохло).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6.Листики формируем из кусочков теста каплевидной формы, увлажняя кисточкой, смоченной в воде места приклеивания. Жилки обозначаем с помощью стеки. 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Затем возьмем немного теста размером  с орех и раскатаем небольшую лепешку толщиной примерно 5 мм. Придадим ей округлую форму - это донышко подсолнуха. Положим его на подкову, теперь приступим к прикреплению лепестков.  Готовый лепесток выкладываем вокруг донышка и приклеиваем их  с помощью воды. Когда все лепестки готовы, стекой прорисовываем жилки и делаем ещё одно донышко, но </w:t>
      </w:r>
      <w:proofErr w:type="spell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мешьше</w:t>
      </w:r>
      <w:proofErr w:type="spellEnd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</w:t>
      </w:r>
      <w:proofErr w:type="gram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первое , из черного теста, Это будут семечки. Нужно стараться работать аккуратно, но в то время же быстро (чтобы тесто не засохло). Можно по желанию добавить свои элементы для украшения оберега.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что мы работаем с мукой, а это - хлеб и с ним нужно обращаться бережно (крошки теста собирать, не ронять на пол). (Примечание: при необходимости пользуйтесь влажными и сухими салфетками.)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Готовое  изделие оставляем  на просушку.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за столы, но прежде чем приступить к работе, разомнём пальчики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гимнастика.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 -      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Вышли пальцы погулять.                  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Этот пальчик самый сильный,            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Самый толстый и большой.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Этот пальчик для того,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Чтоб показывать его.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Этот пальчик самый длинный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 стоит он в середине.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Этот пальчик безымянный,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Избалованный он самый.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А мизинчик, хоть и мал,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Очень ловок и удал.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 –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Вышли пальцы погулять.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Погуляли, погуляли</w:t>
      </w:r>
    </w:p>
    <w:p w:rsidR="001E083A" w:rsidRPr="00D47ABF" w:rsidRDefault="001E083A" w:rsidP="00D47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B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И опять домой пришли  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Самостоятельная деятельность.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самостоятельной деятельности тихо звучит музыка, воспитатель оказывает помощь детям)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 готовые подковы на поднос.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красивые подковы у вас получились. Пусть эти обереги принесут в ваш дом мир, достаток и счастье, а зло обходит его стороной.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Рефлексия.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игра «На горе сидели зайцы</w:t>
      </w:r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( Проводит воспитатель)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Тра-та-та, тра-та-та,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игра!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народ выходи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игрой удиви!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D47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(Воспитатель вытягивает вперед руку ладонью вниз.</w:t>
      </w:r>
      <w:proofErr w:type="gramEnd"/>
      <w:r w:rsidRPr="00D47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Дети ставят под ладонь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свой указательный палец.)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говорит: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стояли зайцы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кричали: «прячьте пальцы!»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Цап!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последнем слове все должны быстро убрать пальцы.</w:t>
      </w:r>
      <w:proofErr w:type="gramEnd"/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Чей палец схвачен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водящим, тот отвечает на вопросы):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люди использовали подкову?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подкову называют ещё оберегом?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 ты хотел подарить подкову?</w:t>
      </w:r>
    </w:p>
    <w:p w:rsidR="001E083A" w:rsidRPr="00D47ABF" w:rsidRDefault="001E083A" w:rsidP="00D47A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бы ты хотел еще сделать подкову?</w:t>
      </w:r>
    </w:p>
    <w:p w:rsidR="001E083A" w:rsidRPr="007F1EA2" w:rsidRDefault="001E083A">
      <w:pPr>
        <w:rPr>
          <w:rFonts w:ascii="Times New Roman" w:hAnsi="Times New Roman" w:cs="Times New Roman"/>
          <w:sz w:val="28"/>
          <w:szCs w:val="28"/>
        </w:rPr>
      </w:pPr>
    </w:p>
    <w:p w:rsidR="001E083A" w:rsidRPr="007F1EA2" w:rsidRDefault="001E083A">
      <w:pPr>
        <w:rPr>
          <w:rFonts w:ascii="Times New Roman" w:hAnsi="Times New Roman" w:cs="Times New Roman"/>
          <w:sz w:val="28"/>
          <w:szCs w:val="28"/>
        </w:rPr>
      </w:pPr>
    </w:p>
    <w:sectPr w:rsidR="001E083A" w:rsidRPr="007F1EA2" w:rsidSect="007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B41"/>
    <w:multiLevelType w:val="multilevel"/>
    <w:tmpl w:val="9C8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E0B34"/>
    <w:multiLevelType w:val="hybridMultilevel"/>
    <w:tmpl w:val="6A2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0ABA"/>
    <w:multiLevelType w:val="hybridMultilevel"/>
    <w:tmpl w:val="51F44DD6"/>
    <w:lvl w:ilvl="0" w:tplc="20BA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79C2"/>
    <w:multiLevelType w:val="hybridMultilevel"/>
    <w:tmpl w:val="839E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6E32"/>
    <w:multiLevelType w:val="hybridMultilevel"/>
    <w:tmpl w:val="85E04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27"/>
    <w:rsid w:val="00120206"/>
    <w:rsid w:val="001966F3"/>
    <w:rsid w:val="001E083A"/>
    <w:rsid w:val="00237143"/>
    <w:rsid w:val="002B266C"/>
    <w:rsid w:val="00524F85"/>
    <w:rsid w:val="00535D9B"/>
    <w:rsid w:val="00577A5F"/>
    <w:rsid w:val="00674229"/>
    <w:rsid w:val="00731773"/>
    <w:rsid w:val="00753526"/>
    <w:rsid w:val="007B4328"/>
    <w:rsid w:val="007F1EA2"/>
    <w:rsid w:val="008775E5"/>
    <w:rsid w:val="008F259D"/>
    <w:rsid w:val="008F5048"/>
    <w:rsid w:val="00AD0AC2"/>
    <w:rsid w:val="00AE7736"/>
    <w:rsid w:val="00B21B27"/>
    <w:rsid w:val="00B30792"/>
    <w:rsid w:val="00B60218"/>
    <w:rsid w:val="00C13CF3"/>
    <w:rsid w:val="00CA334A"/>
    <w:rsid w:val="00CC2448"/>
    <w:rsid w:val="00D14A41"/>
    <w:rsid w:val="00D47ABF"/>
    <w:rsid w:val="00D65021"/>
    <w:rsid w:val="00DE5D86"/>
    <w:rsid w:val="00E524DE"/>
    <w:rsid w:val="00F71F69"/>
    <w:rsid w:val="00F7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1B27"/>
    <w:pPr>
      <w:spacing w:after="0" w:line="240" w:lineRule="auto"/>
    </w:pPr>
  </w:style>
  <w:style w:type="character" w:customStyle="1" w:styleId="c1">
    <w:name w:val="c1"/>
    <w:basedOn w:val="a0"/>
    <w:rsid w:val="00E524DE"/>
  </w:style>
  <w:style w:type="paragraph" w:styleId="a5">
    <w:name w:val="List Paragraph"/>
    <w:basedOn w:val="a"/>
    <w:uiPriority w:val="34"/>
    <w:qFormat/>
    <w:rsid w:val="00E524D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F5048"/>
  </w:style>
  <w:style w:type="character" w:styleId="a6">
    <w:name w:val="Hyperlink"/>
    <w:basedOn w:val="a0"/>
    <w:uiPriority w:val="99"/>
    <w:unhideWhenUsed/>
    <w:rsid w:val="008F5048"/>
    <w:rPr>
      <w:color w:val="0563C1" w:themeColor="hyperlink"/>
      <w:u w:val="single"/>
    </w:rPr>
  </w:style>
  <w:style w:type="paragraph" w:customStyle="1" w:styleId="c2">
    <w:name w:val="c2"/>
    <w:basedOn w:val="a"/>
    <w:rsid w:val="001E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cham.schoolrm.ru/sveden/employees/35158/3136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2A20-2BA7-4A6E-9B12-75FE09B9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2023-11-06T13:57:00Z</dcterms:created>
  <dcterms:modified xsi:type="dcterms:W3CDTF">2023-11-09T08:40:00Z</dcterms:modified>
</cp:coreProperties>
</file>