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3E" w:rsidRPr="00312ED7" w:rsidRDefault="00466D3E" w:rsidP="00312ED7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94445A" w:rsidRPr="002C467B" w:rsidRDefault="0094445A" w:rsidP="00A76623">
      <w:pPr>
        <w:tabs>
          <w:tab w:val="left" w:pos="299"/>
        </w:tabs>
        <w:spacing w:line="276" w:lineRule="auto"/>
        <w:jc w:val="center"/>
        <w:rPr>
          <w:bCs/>
          <w:i/>
          <w:sz w:val="24"/>
          <w:szCs w:val="24"/>
        </w:rPr>
      </w:pPr>
      <w:r w:rsidRPr="002C467B">
        <w:rPr>
          <w:b/>
          <w:iCs/>
          <w:sz w:val="24"/>
          <w:szCs w:val="24"/>
        </w:rPr>
        <w:t>Рабочая программа по технологии (технологии ведения дома)</w:t>
      </w:r>
    </w:p>
    <w:p w:rsidR="0094445A" w:rsidRPr="002C467B" w:rsidRDefault="00DC03EB" w:rsidP="00A76623">
      <w:pPr>
        <w:tabs>
          <w:tab w:val="left" w:pos="299"/>
        </w:tabs>
        <w:spacing w:line="276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для учащихся 7 </w:t>
      </w:r>
      <w:r w:rsidR="00B4081B" w:rsidRPr="002C467B">
        <w:rPr>
          <w:b/>
          <w:iCs/>
          <w:sz w:val="24"/>
          <w:szCs w:val="24"/>
        </w:rPr>
        <w:t>Б,</w:t>
      </w:r>
      <w:r w:rsidR="00A02CAD">
        <w:rPr>
          <w:b/>
          <w:iCs/>
          <w:sz w:val="24"/>
          <w:szCs w:val="24"/>
        </w:rPr>
        <w:t xml:space="preserve"> В,</w:t>
      </w:r>
      <w:r w:rsidR="00B4081B" w:rsidRPr="002C467B">
        <w:rPr>
          <w:b/>
          <w:iCs/>
          <w:sz w:val="24"/>
          <w:szCs w:val="24"/>
        </w:rPr>
        <w:t xml:space="preserve"> Г</w:t>
      </w:r>
      <w:r>
        <w:rPr>
          <w:b/>
          <w:iCs/>
          <w:sz w:val="24"/>
          <w:szCs w:val="24"/>
        </w:rPr>
        <w:t>, Д</w:t>
      </w:r>
      <w:proofErr w:type="gramStart"/>
      <w:r w:rsidR="0094445A" w:rsidRPr="002C467B">
        <w:rPr>
          <w:b/>
          <w:iCs/>
          <w:sz w:val="24"/>
          <w:szCs w:val="24"/>
        </w:rPr>
        <w:t xml:space="preserve"> </w:t>
      </w:r>
      <w:r w:rsidR="00F74C80">
        <w:rPr>
          <w:b/>
          <w:iCs/>
          <w:sz w:val="24"/>
          <w:szCs w:val="24"/>
        </w:rPr>
        <w:t>,</w:t>
      </w:r>
      <w:proofErr w:type="gramEnd"/>
      <w:r w:rsidR="00F74C80">
        <w:rPr>
          <w:b/>
          <w:iCs/>
          <w:sz w:val="24"/>
          <w:szCs w:val="24"/>
        </w:rPr>
        <w:t xml:space="preserve">Е </w:t>
      </w:r>
      <w:r w:rsidR="0094445A" w:rsidRPr="002C467B">
        <w:rPr>
          <w:b/>
          <w:iCs/>
          <w:sz w:val="24"/>
          <w:szCs w:val="24"/>
        </w:rPr>
        <w:t>классов</w:t>
      </w:r>
    </w:p>
    <w:p w:rsidR="0094445A" w:rsidRPr="002C467B" w:rsidRDefault="0094445A" w:rsidP="00A76623">
      <w:pPr>
        <w:tabs>
          <w:tab w:val="left" w:pos="299"/>
        </w:tabs>
        <w:spacing w:line="276" w:lineRule="auto"/>
        <w:jc w:val="center"/>
        <w:rPr>
          <w:b/>
          <w:iCs/>
          <w:sz w:val="24"/>
          <w:szCs w:val="24"/>
        </w:rPr>
      </w:pPr>
      <w:r w:rsidRPr="002C467B">
        <w:rPr>
          <w:b/>
          <w:iCs/>
          <w:sz w:val="24"/>
          <w:szCs w:val="24"/>
        </w:rPr>
        <w:t>для общего среднего образования</w:t>
      </w:r>
    </w:p>
    <w:p w:rsidR="0094445A" w:rsidRDefault="0094445A" w:rsidP="00A76623">
      <w:pPr>
        <w:tabs>
          <w:tab w:val="left" w:pos="299"/>
        </w:tabs>
        <w:spacing w:line="276" w:lineRule="auto"/>
        <w:jc w:val="center"/>
        <w:rPr>
          <w:b/>
          <w:iCs/>
          <w:sz w:val="24"/>
          <w:szCs w:val="24"/>
        </w:rPr>
      </w:pPr>
      <w:r w:rsidRPr="002C467B">
        <w:rPr>
          <w:b/>
          <w:iCs/>
          <w:sz w:val="24"/>
          <w:szCs w:val="24"/>
        </w:rPr>
        <w:t>(базовый уровень)</w:t>
      </w:r>
    </w:p>
    <w:p w:rsidR="002C467B" w:rsidRPr="002C467B" w:rsidRDefault="002C467B" w:rsidP="00A76623">
      <w:pPr>
        <w:tabs>
          <w:tab w:val="left" w:pos="299"/>
        </w:tabs>
        <w:spacing w:line="276" w:lineRule="auto"/>
        <w:jc w:val="center"/>
        <w:rPr>
          <w:b/>
          <w:iCs/>
          <w:sz w:val="24"/>
          <w:szCs w:val="24"/>
        </w:rPr>
      </w:pPr>
    </w:p>
    <w:p w:rsidR="0094445A" w:rsidRPr="002C467B" w:rsidRDefault="0094445A" w:rsidP="00A76623">
      <w:pPr>
        <w:tabs>
          <w:tab w:val="left" w:pos="299"/>
        </w:tabs>
        <w:spacing w:line="276" w:lineRule="auto"/>
        <w:jc w:val="center"/>
        <w:rPr>
          <w:b/>
          <w:i/>
          <w:sz w:val="24"/>
          <w:szCs w:val="24"/>
        </w:rPr>
      </w:pPr>
      <w:r w:rsidRPr="002C467B">
        <w:rPr>
          <w:b/>
          <w:i/>
          <w:sz w:val="24"/>
          <w:szCs w:val="24"/>
        </w:rPr>
        <w:t xml:space="preserve">Пояснительная  </w:t>
      </w:r>
      <w:r w:rsidR="00D55E2B" w:rsidRPr="002C467B">
        <w:rPr>
          <w:b/>
          <w:i/>
          <w:sz w:val="24"/>
          <w:szCs w:val="24"/>
        </w:rPr>
        <w:t xml:space="preserve"> </w:t>
      </w:r>
      <w:r w:rsidRPr="002C467B">
        <w:rPr>
          <w:b/>
          <w:i/>
          <w:sz w:val="24"/>
          <w:szCs w:val="24"/>
        </w:rPr>
        <w:t>записка</w:t>
      </w:r>
    </w:p>
    <w:p w:rsidR="00526784" w:rsidRPr="002428BD" w:rsidRDefault="00526784" w:rsidP="002C467B">
      <w:pPr>
        <w:pStyle w:val="a7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51EA" w:rsidRPr="00111ABE" w:rsidRDefault="00526784" w:rsidP="00A951EA">
      <w:pPr>
        <w:ind w:firstLine="567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  <w:r w:rsidRPr="00F072E3">
        <w:rPr>
          <w:b/>
          <w:i/>
          <w:sz w:val="28"/>
          <w:szCs w:val="24"/>
        </w:rPr>
        <w:t xml:space="preserve">     </w:t>
      </w:r>
      <w:r>
        <w:rPr>
          <w:b/>
          <w:i/>
          <w:sz w:val="28"/>
          <w:szCs w:val="24"/>
        </w:rPr>
        <w:t xml:space="preserve">    </w:t>
      </w:r>
      <w:r w:rsidR="00A951EA" w:rsidRPr="007334CD">
        <w:rPr>
          <w:sz w:val="24"/>
          <w:szCs w:val="24"/>
        </w:rPr>
        <w:t>Рабочая программа по технологии (технологии ведения дома) сос</w:t>
      </w:r>
      <w:r w:rsidR="00A951EA">
        <w:rPr>
          <w:sz w:val="24"/>
          <w:szCs w:val="24"/>
        </w:rPr>
        <w:t xml:space="preserve">тавлена на основе федерального государственного образовательного стандарта основного общего образования (стандарты второго поколения), рабочей программы </w:t>
      </w:r>
      <w:proofErr w:type="spellStart"/>
      <w:r w:rsidR="00A951EA">
        <w:rPr>
          <w:sz w:val="24"/>
          <w:szCs w:val="24"/>
        </w:rPr>
        <w:t>О.Н.Логвиновой</w:t>
      </w:r>
      <w:proofErr w:type="spellEnd"/>
      <w:r w:rsidR="00A951EA">
        <w:rPr>
          <w:sz w:val="24"/>
          <w:szCs w:val="24"/>
        </w:rPr>
        <w:t xml:space="preserve"> по технологии (технологии ведения дома) для 7-х классов общеобразовательных учреждений к УМК Н.В.Синица, В.Д. Симоненко (М.: </w:t>
      </w:r>
      <w:proofErr w:type="spellStart"/>
      <w:r w:rsidR="00A951EA">
        <w:rPr>
          <w:sz w:val="24"/>
          <w:szCs w:val="24"/>
        </w:rPr>
        <w:t>Вентана-Граф</w:t>
      </w:r>
      <w:proofErr w:type="spellEnd"/>
      <w:r w:rsidR="00A951EA">
        <w:rPr>
          <w:sz w:val="24"/>
          <w:szCs w:val="24"/>
        </w:rPr>
        <w:t>) М.: ВАКО, 2017,48</w:t>
      </w:r>
      <w:proofErr w:type="gramStart"/>
      <w:r w:rsidR="00A951EA">
        <w:rPr>
          <w:sz w:val="24"/>
          <w:szCs w:val="24"/>
        </w:rPr>
        <w:t>с</w:t>
      </w:r>
      <w:proofErr w:type="gramEnd"/>
      <w:r w:rsidR="00A951EA">
        <w:rPr>
          <w:sz w:val="24"/>
          <w:szCs w:val="24"/>
        </w:rPr>
        <w:t>.</w:t>
      </w:r>
    </w:p>
    <w:p w:rsidR="00A951EA" w:rsidRPr="007334CD" w:rsidRDefault="00A951EA" w:rsidP="002C467B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34CD">
        <w:rPr>
          <w:rFonts w:ascii="Times New Roman" w:hAnsi="Times New Roman"/>
          <w:sz w:val="24"/>
          <w:szCs w:val="24"/>
        </w:rPr>
        <w:t xml:space="preserve">Для реализации данной программы </w:t>
      </w:r>
      <w:r w:rsidR="002C467B">
        <w:rPr>
          <w:rFonts w:ascii="Times New Roman" w:hAnsi="Times New Roman"/>
          <w:b/>
          <w:sz w:val="24"/>
          <w:szCs w:val="24"/>
        </w:rPr>
        <w:t xml:space="preserve"> </w:t>
      </w:r>
      <w:r w:rsidR="002C467B" w:rsidRPr="002C467B">
        <w:rPr>
          <w:rFonts w:ascii="Times New Roman" w:hAnsi="Times New Roman"/>
          <w:bCs/>
          <w:sz w:val="24"/>
          <w:szCs w:val="24"/>
        </w:rPr>
        <w:t xml:space="preserve">используется </w:t>
      </w:r>
      <w:r w:rsidR="002C467B">
        <w:rPr>
          <w:rFonts w:ascii="Times New Roman" w:hAnsi="Times New Roman"/>
          <w:bCs/>
          <w:sz w:val="24"/>
          <w:szCs w:val="24"/>
        </w:rPr>
        <w:t>учебник:</w:t>
      </w:r>
    </w:p>
    <w:p w:rsidR="00515FB2" w:rsidRDefault="002C467B" w:rsidP="00515FB2">
      <w:pPr>
        <w:pStyle w:val="a5"/>
        <w:spacing w:before="0" w:beforeAutospacing="0" w:after="0" w:afterAutospacing="0" w:line="276" w:lineRule="auto"/>
        <w:ind w:firstLine="426"/>
        <w:jc w:val="both"/>
      </w:pPr>
      <w:r>
        <w:rPr>
          <w:color w:val="000000"/>
        </w:rPr>
        <w:t>-</w:t>
      </w:r>
      <w:r w:rsidR="00A951EA">
        <w:rPr>
          <w:color w:val="000000"/>
        </w:rPr>
        <w:t xml:space="preserve"> Технология. Технологии ведения дома. 7</w:t>
      </w:r>
      <w:r w:rsidR="00A951EA" w:rsidRPr="007334CD">
        <w:rPr>
          <w:color w:val="000000"/>
        </w:rPr>
        <w:t xml:space="preserve"> класс, Н.В.Синица, В.Д. Симон</w:t>
      </w:r>
      <w:r w:rsidR="00A951EA">
        <w:rPr>
          <w:color w:val="000000"/>
        </w:rPr>
        <w:t>енко. М.: «</w:t>
      </w:r>
      <w:proofErr w:type="spellStart"/>
      <w:r w:rsidR="00A951EA">
        <w:rPr>
          <w:color w:val="000000"/>
        </w:rPr>
        <w:t>Вентана</w:t>
      </w:r>
      <w:proofErr w:type="spellEnd"/>
      <w:r w:rsidR="00A951EA">
        <w:rPr>
          <w:color w:val="000000"/>
        </w:rPr>
        <w:t xml:space="preserve"> - Граф», 2018.</w:t>
      </w:r>
      <w:r w:rsidR="00A951EA">
        <w:rPr>
          <w:rFonts w:eastAsia="Calibri"/>
          <w:color w:val="000000"/>
          <w:lang w:eastAsia="ar-SA"/>
        </w:rPr>
        <w:t xml:space="preserve">     </w:t>
      </w:r>
    </w:p>
    <w:p w:rsidR="00515FB2" w:rsidRDefault="00515FB2" w:rsidP="00515FB2">
      <w:pPr>
        <w:pStyle w:val="a5"/>
        <w:spacing w:before="0" w:beforeAutospacing="0" w:after="0" w:afterAutospacing="0" w:line="276" w:lineRule="auto"/>
        <w:ind w:firstLine="426"/>
        <w:jc w:val="both"/>
      </w:pPr>
    </w:p>
    <w:p w:rsidR="00515FB2" w:rsidRPr="002C467B" w:rsidRDefault="00515FB2" w:rsidP="00515FB2">
      <w:pPr>
        <w:pStyle w:val="a7"/>
        <w:spacing w:line="276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467B">
        <w:rPr>
          <w:rFonts w:ascii="Times New Roman" w:hAnsi="Times New Roman"/>
          <w:bCs/>
          <w:sz w:val="24"/>
          <w:szCs w:val="24"/>
        </w:rPr>
        <w:t>Цели обучения:</w:t>
      </w:r>
    </w:p>
    <w:p w:rsidR="00515FB2" w:rsidRDefault="00515FB2" w:rsidP="00515FB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84C40">
        <w:rPr>
          <w:rFonts w:ascii="Times New Roman" w:hAnsi="Times New Roman"/>
          <w:sz w:val="24"/>
          <w:szCs w:val="24"/>
        </w:rPr>
        <w:t>ормирование</w:t>
      </w:r>
      <w:r>
        <w:rPr>
          <w:rFonts w:ascii="Times New Roman" w:hAnsi="Times New Roman"/>
          <w:sz w:val="24"/>
          <w:szCs w:val="24"/>
        </w:rPr>
        <w:t xml:space="preserve"> представлений о составляющих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технологиях;</w:t>
      </w:r>
    </w:p>
    <w:p w:rsidR="00515FB2" w:rsidRDefault="00515FB2" w:rsidP="00515FB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15FB2" w:rsidRDefault="00515FB2" w:rsidP="00515FB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обще трудовыми и специальными умениями, необходимыми для поиска и использования технологической информации, проектирование и создание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515FB2" w:rsidRDefault="00515FB2" w:rsidP="00515FB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15FB2" w:rsidRDefault="00515FB2" w:rsidP="00515FB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  отношения   к   людям   различных   профессий   и   результатам   их   труда;</w:t>
      </w:r>
    </w:p>
    <w:p w:rsidR="00515FB2" w:rsidRPr="00784C40" w:rsidRDefault="00515FB2" w:rsidP="00515FB2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  в   самостоятельной   практической деятельности.</w:t>
      </w:r>
    </w:p>
    <w:p w:rsidR="00515FB2" w:rsidRPr="002C467B" w:rsidRDefault="00515FB2" w:rsidP="00515FB2">
      <w:pPr>
        <w:shd w:val="clear" w:color="auto" w:fill="FFFFFF"/>
        <w:spacing w:before="120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       </w:t>
      </w:r>
      <w:r w:rsidRPr="002C467B">
        <w:rPr>
          <w:bCs/>
          <w:sz w:val="24"/>
          <w:szCs w:val="24"/>
        </w:rPr>
        <w:t>Задачи обучения:</w:t>
      </w:r>
    </w:p>
    <w:p w:rsidR="00515FB2" w:rsidRPr="00CA21F5" w:rsidRDefault="00515FB2" w:rsidP="00515FB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15FB2" w:rsidRPr="00C247AA" w:rsidRDefault="00515FB2" w:rsidP="00515FB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515FB2" w:rsidRDefault="00515FB2" w:rsidP="00A951EA">
      <w:pPr>
        <w:pStyle w:val="a5"/>
        <w:spacing w:before="0" w:beforeAutospacing="0" w:after="0" w:afterAutospacing="0" w:line="276" w:lineRule="auto"/>
        <w:jc w:val="both"/>
        <w:rPr>
          <w:rFonts w:eastAsia="Calibri"/>
          <w:color w:val="000000"/>
          <w:lang w:eastAsia="ar-SA"/>
        </w:rPr>
      </w:pPr>
    </w:p>
    <w:p w:rsidR="00214DE0" w:rsidRPr="008C3495" w:rsidRDefault="008C3495" w:rsidP="008C3495">
      <w:pPr>
        <w:pStyle w:val="a5"/>
        <w:spacing w:before="0" w:beforeAutospacing="0" w:after="0" w:afterAutospacing="0"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  </w:t>
      </w:r>
    </w:p>
    <w:p w:rsidR="002C467B" w:rsidRPr="00A951EA" w:rsidRDefault="002C467B" w:rsidP="00515FB2">
      <w:pPr>
        <w:pStyle w:val="a5"/>
        <w:spacing w:before="0" w:beforeAutospacing="0" w:after="0" w:afterAutospacing="0" w:line="276" w:lineRule="auto"/>
        <w:jc w:val="both"/>
      </w:pPr>
    </w:p>
    <w:p w:rsidR="00515FB2" w:rsidRPr="002C467B" w:rsidRDefault="00515FB2" w:rsidP="00515FB2">
      <w:pPr>
        <w:ind w:right="38" w:firstLine="426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C467B">
        <w:rPr>
          <w:bCs/>
          <w:iCs/>
          <w:sz w:val="24"/>
          <w:szCs w:val="24"/>
        </w:rPr>
        <w:lastRenderedPageBreak/>
        <w:t xml:space="preserve">                                 </w:t>
      </w:r>
      <w:r w:rsidR="00214DE0" w:rsidRPr="002C467B">
        <w:rPr>
          <w:bCs/>
          <w:iCs/>
          <w:sz w:val="24"/>
          <w:szCs w:val="24"/>
        </w:rPr>
        <w:t xml:space="preserve">     </w:t>
      </w:r>
      <w:r w:rsidR="002C467B">
        <w:rPr>
          <w:bCs/>
          <w:iCs/>
          <w:sz w:val="24"/>
          <w:szCs w:val="24"/>
        </w:rPr>
        <w:t xml:space="preserve">             </w:t>
      </w:r>
      <w:r w:rsidRPr="002C467B">
        <w:rPr>
          <w:bCs/>
          <w:iCs/>
          <w:sz w:val="24"/>
          <w:szCs w:val="24"/>
        </w:rPr>
        <w:t xml:space="preserve"> Характеристика курса</w:t>
      </w:r>
      <w:r w:rsidRPr="002C467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515FB2" w:rsidRPr="008867E9" w:rsidRDefault="00515FB2" w:rsidP="00515FB2">
      <w:pPr>
        <w:pStyle w:val="a5"/>
        <w:spacing w:before="0" w:beforeAutospacing="0" w:after="0" w:afterAutospacing="0" w:line="276" w:lineRule="auto"/>
        <w:ind w:firstLine="426"/>
        <w:jc w:val="both"/>
      </w:pPr>
      <w:r>
        <w:t xml:space="preserve"> </w:t>
      </w:r>
      <w:r w:rsidRPr="007334CD">
        <w:t>.</w:t>
      </w:r>
    </w:p>
    <w:p w:rsidR="00515FB2" w:rsidRPr="005C746E" w:rsidRDefault="00515FB2" w:rsidP="00515FB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5C746E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Программа основана на использовании метода проектов в технологическом образовании школьников, </w:t>
      </w:r>
      <w:r w:rsidRPr="005C746E">
        <w:rPr>
          <w:color w:val="000000"/>
          <w:sz w:val="24"/>
          <w:szCs w:val="24"/>
        </w:rPr>
        <w:t>способствующем формированию у учащихся понятия о технологии как способе создания рукотворного мира для удовлетворения потребностей человека и общества, развивающем творческое мышление, самостоятельность, инициативность и ответственность за принятые решения</w:t>
      </w:r>
      <w:r>
        <w:rPr>
          <w:color w:val="000000"/>
          <w:sz w:val="24"/>
          <w:szCs w:val="24"/>
        </w:rPr>
        <w:t>.</w:t>
      </w:r>
    </w:p>
    <w:p w:rsidR="00515FB2" w:rsidRDefault="00515FB2" w:rsidP="00515FB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 w:rsidRPr="005C746E">
        <w:rPr>
          <w:color w:val="000000"/>
          <w:sz w:val="24"/>
          <w:szCs w:val="24"/>
        </w:rPr>
        <w:t xml:space="preserve">         </w:t>
      </w:r>
      <w:proofErr w:type="gramStart"/>
      <w:r w:rsidRPr="005C746E">
        <w:rPr>
          <w:color w:val="000000"/>
          <w:sz w:val="24"/>
          <w:szCs w:val="24"/>
        </w:rP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 </w:t>
      </w:r>
      <w:r>
        <w:rPr>
          <w:color w:val="000000"/>
          <w:sz w:val="24"/>
          <w:szCs w:val="24"/>
        </w:rPr>
        <w:t xml:space="preserve"> </w:t>
      </w:r>
      <w:r w:rsidRPr="005C746E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  </w:t>
      </w:r>
      <w:r w:rsidRPr="005C746E">
        <w:rPr>
          <w:color w:val="000000"/>
          <w:sz w:val="24"/>
          <w:szCs w:val="24"/>
        </w:rPr>
        <w:t xml:space="preserve">развития </w:t>
      </w:r>
      <w:r>
        <w:rPr>
          <w:color w:val="000000"/>
          <w:sz w:val="24"/>
          <w:szCs w:val="24"/>
        </w:rPr>
        <w:t xml:space="preserve">  </w:t>
      </w:r>
      <w:r w:rsidRPr="005C746E">
        <w:rPr>
          <w:color w:val="000000"/>
          <w:sz w:val="24"/>
          <w:szCs w:val="24"/>
        </w:rPr>
        <w:t>учащихся средствами данного учебного предмета,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учебного предмета с учетом меж предметных и внутри предметных связей, логики учебного процесса, возрастных особенностей учащихся.</w:t>
      </w:r>
      <w:proofErr w:type="gramEnd"/>
    </w:p>
    <w:p w:rsidR="00515FB2" w:rsidRDefault="00515FB2" w:rsidP="00515FB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5C746E">
        <w:rPr>
          <w:color w:val="000000"/>
          <w:sz w:val="24"/>
          <w:szCs w:val="24"/>
        </w:rPr>
        <w:t>Программа дает возможность осуществить высокий эстетический уровень образования без понижения технико-технологического уровня. При изготовлении изделий, наряду с технологическими требованиями, уделяется большое внимание требованиям эстетическим, экологическим и эргономическим.</w:t>
      </w:r>
    </w:p>
    <w:p w:rsidR="00515FB2" w:rsidRPr="00244EB1" w:rsidRDefault="00515FB2" w:rsidP="00515FB2">
      <w:pPr>
        <w:pStyle w:val="a5"/>
        <w:spacing w:before="0" w:beforeAutospacing="0" w:after="0" w:afterAutospacing="0" w:line="276" w:lineRule="auto"/>
        <w:ind w:firstLine="567"/>
        <w:jc w:val="both"/>
      </w:pPr>
      <w:r w:rsidRPr="005C746E">
        <w:t xml:space="preserve">Содержание учебного предмета «Технология» способствует реализации программы воспитания и </w:t>
      </w:r>
      <w:proofErr w:type="gramStart"/>
      <w:r w:rsidRPr="005C746E">
        <w:t>социализации</w:t>
      </w:r>
      <w:proofErr w:type="gramEnd"/>
      <w:r w:rsidRPr="005C746E">
        <w:t xml:space="preserve"> обучающихся образовательной программы ОУ через формирование</w:t>
      </w:r>
      <w:r w:rsidRPr="007334CD">
        <w:t xml:space="preserve">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</w:t>
      </w:r>
      <w:r>
        <w:t>воззрения.</w:t>
      </w:r>
    </w:p>
    <w:p w:rsidR="00515FB2" w:rsidRPr="007334CD" w:rsidRDefault="00515FB2" w:rsidP="00515FB2">
      <w:pPr>
        <w:pStyle w:val="a9"/>
        <w:widowControl w:val="0"/>
        <w:shd w:val="clear" w:color="auto" w:fill="FFFFFF"/>
        <w:tabs>
          <w:tab w:val="clear" w:pos="708"/>
          <w:tab w:val="left" w:pos="0"/>
        </w:tabs>
        <w:spacing w:after="0"/>
        <w:ind w:firstLine="567"/>
        <w:jc w:val="both"/>
        <w:rPr>
          <w:rFonts w:eastAsia="Calibri"/>
          <w:lang w:bidi="ar-SA"/>
        </w:rPr>
      </w:pPr>
      <w:r w:rsidRPr="007334CD">
        <w:rPr>
          <w:rFonts w:eastAsia="Calibri"/>
          <w:lang w:bidi="ar-SA"/>
        </w:rPr>
        <w:t>Содержание учебного предмета «Технология» способствует дальнейшему формированию ИКТ – компетентности обучающихся  и освоению начальных представлений о мире профессий, их социальном значении, истории возникновения и развития</w:t>
      </w:r>
      <w:r>
        <w:rPr>
          <w:rFonts w:eastAsia="Calibri"/>
          <w:lang w:bidi="ar-SA"/>
        </w:rPr>
        <w:t xml:space="preserve">. </w:t>
      </w:r>
      <w:r w:rsidRPr="007334CD">
        <w:rPr>
          <w:rFonts w:eastAsia="Calibri"/>
          <w:lang w:bidi="ar-SA"/>
        </w:rPr>
        <w:t>Использование приобретённых знаний и умений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15FB2" w:rsidRPr="00AA40F0" w:rsidRDefault="00515FB2" w:rsidP="00515FB2">
      <w:pPr>
        <w:pStyle w:val="a9"/>
        <w:shd w:val="clear" w:color="auto" w:fill="FFFFFF"/>
        <w:tabs>
          <w:tab w:val="clear" w:pos="708"/>
          <w:tab w:val="left" w:pos="0"/>
        </w:tabs>
        <w:spacing w:after="0"/>
        <w:ind w:firstLine="567"/>
        <w:jc w:val="both"/>
        <w:rPr>
          <w:rFonts w:eastAsia="Calibri"/>
          <w:lang w:bidi="ar-SA"/>
        </w:rPr>
      </w:pPr>
      <w:r w:rsidRPr="007334CD">
        <w:rPr>
          <w:rFonts w:eastAsia="Calibri"/>
          <w:lang w:bidi="ar-SA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</w:t>
      </w:r>
      <w:r>
        <w:rPr>
          <w:rFonts w:eastAsia="Calibri"/>
          <w:lang w:bidi="ar-SA"/>
        </w:rPr>
        <w:t xml:space="preserve"> действий, мелкой моторики рук.</w:t>
      </w:r>
    </w:p>
    <w:p w:rsidR="00515FB2" w:rsidRDefault="00515FB2" w:rsidP="00515FB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515FB2" w:rsidRPr="002C467B" w:rsidRDefault="00515FB2" w:rsidP="00515FB2">
      <w:pPr>
        <w:shd w:val="clear" w:color="auto" w:fill="FFFFFF"/>
        <w:spacing w:after="150"/>
        <w:jc w:val="both"/>
        <w:rPr>
          <w:bCs/>
          <w:iCs/>
          <w:color w:val="000000"/>
          <w:sz w:val="24"/>
          <w:szCs w:val="24"/>
        </w:rPr>
      </w:pPr>
      <w:r w:rsidRPr="002C467B">
        <w:rPr>
          <w:bCs/>
          <w:iCs/>
          <w:color w:val="000000"/>
          <w:sz w:val="24"/>
          <w:szCs w:val="24"/>
        </w:rPr>
        <w:t xml:space="preserve">                                          </w:t>
      </w:r>
      <w:r w:rsidR="002C467B">
        <w:rPr>
          <w:bCs/>
          <w:iCs/>
          <w:color w:val="000000"/>
          <w:sz w:val="24"/>
          <w:szCs w:val="24"/>
        </w:rPr>
        <w:t xml:space="preserve">           </w:t>
      </w:r>
      <w:r w:rsidRPr="002C467B">
        <w:rPr>
          <w:bCs/>
          <w:iCs/>
          <w:color w:val="000000"/>
          <w:sz w:val="24"/>
          <w:szCs w:val="24"/>
        </w:rPr>
        <w:t xml:space="preserve"> Особенности предмета</w:t>
      </w:r>
    </w:p>
    <w:p w:rsidR="00515FB2" w:rsidRPr="002777D1" w:rsidRDefault="00515FB2" w:rsidP="00515FB2">
      <w:pPr>
        <w:pStyle w:val="a5"/>
        <w:spacing w:before="0" w:beforeAutospacing="0" w:after="0" w:afterAutospacing="0" w:line="276" w:lineRule="auto"/>
        <w:ind w:firstLine="567"/>
        <w:jc w:val="both"/>
      </w:pPr>
      <w:r w:rsidRPr="007334CD">
        <w:rPr>
          <w:color w:val="000000"/>
        </w:rPr>
        <w:t>Основной формой организации учебного процесса является сдвоенный урок, который позволяет организовать практическую творческую и проектную деятельность, причем проекты могут выполняться учащимися как в специально выделенное в программе время, так и интегрироваться с другими разделами программы. Ведущей структурной моделью для организации занятий по технологии является комбинированный урок.</w:t>
      </w:r>
    </w:p>
    <w:p w:rsidR="00515FB2" w:rsidRPr="00AA40F0" w:rsidRDefault="00515FB2" w:rsidP="00515FB2">
      <w:pPr>
        <w:ind w:right="-4" w:firstLine="567"/>
        <w:jc w:val="both"/>
        <w:rPr>
          <w:color w:val="000000"/>
        </w:rPr>
      </w:pPr>
      <w:r w:rsidRPr="007334CD">
        <w:rPr>
          <w:color w:val="000000"/>
          <w:sz w:val="24"/>
          <w:szCs w:val="24"/>
        </w:rPr>
        <w:t>Основным дидактическим средством обучения технологии в основной школе является учебно-пра</w:t>
      </w:r>
      <w:r>
        <w:rPr>
          <w:color w:val="000000"/>
          <w:sz w:val="24"/>
          <w:szCs w:val="24"/>
        </w:rPr>
        <w:t>ктическая деятельность учащихся.</w:t>
      </w:r>
    </w:p>
    <w:p w:rsidR="00515FB2" w:rsidRDefault="00515FB2" w:rsidP="00515FB2">
      <w:pPr>
        <w:pStyle w:val="a5"/>
        <w:spacing w:before="0" w:beforeAutospacing="0" w:after="0" w:afterAutospacing="0" w:line="276" w:lineRule="auto"/>
        <w:jc w:val="both"/>
      </w:pPr>
    </w:p>
    <w:p w:rsidR="00515FB2" w:rsidRDefault="00515FB2" w:rsidP="00515FB2">
      <w:pPr>
        <w:pStyle w:val="a5"/>
        <w:spacing w:before="0" w:beforeAutospacing="0" w:after="0" w:afterAutospacing="0" w:line="276" w:lineRule="auto"/>
        <w:jc w:val="both"/>
      </w:pPr>
    </w:p>
    <w:p w:rsidR="00214DE0" w:rsidRDefault="00214DE0" w:rsidP="00515FB2">
      <w:pPr>
        <w:pStyle w:val="a5"/>
        <w:spacing w:before="0" w:beforeAutospacing="0" w:after="0" w:afterAutospacing="0" w:line="276" w:lineRule="auto"/>
        <w:jc w:val="both"/>
      </w:pPr>
    </w:p>
    <w:p w:rsidR="00515FB2" w:rsidRPr="002C467B" w:rsidRDefault="00515FB2" w:rsidP="00515FB2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2C467B">
        <w:rPr>
          <w:bCs/>
          <w:iCs/>
        </w:rPr>
        <w:lastRenderedPageBreak/>
        <w:t xml:space="preserve">                                 </w:t>
      </w:r>
      <w:r w:rsidR="00CD43D2" w:rsidRPr="002C467B">
        <w:rPr>
          <w:bCs/>
          <w:iCs/>
        </w:rPr>
        <w:t xml:space="preserve">  </w:t>
      </w:r>
      <w:r w:rsidR="002C467B">
        <w:rPr>
          <w:bCs/>
          <w:iCs/>
        </w:rPr>
        <w:t xml:space="preserve">               </w:t>
      </w:r>
      <w:r w:rsidR="00CD43D2" w:rsidRPr="002C467B">
        <w:rPr>
          <w:bCs/>
          <w:iCs/>
        </w:rPr>
        <w:t xml:space="preserve"> </w:t>
      </w:r>
      <w:r w:rsidRPr="002C467B">
        <w:rPr>
          <w:bCs/>
          <w:iCs/>
        </w:rPr>
        <w:t xml:space="preserve"> Формы контроля</w:t>
      </w:r>
    </w:p>
    <w:p w:rsidR="00515FB2" w:rsidRPr="00277611" w:rsidRDefault="00515FB2" w:rsidP="00515FB2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515FB2" w:rsidRDefault="00515FB2" w:rsidP="00515FB2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Т</w:t>
      </w:r>
      <w:r w:rsidRPr="00AA40F0">
        <w:rPr>
          <w:rFonts w:eastAsia="Calibri"/>
        </w:rPr>
        <w:t xml:space="preserve">естирование, фронтальный опрос, </w:t>
      </w:r>
      <w:r>
        <w:rPr>
          <w:rFonts w:eastAsia="Calibri"/>
        </w:rPr>
        <w:t>практические работы, упражнения,</w:t>
      </w:r>
      <w:r w:rsidRPr="00AA40F0">
        <w:rPr>
          <w:rFonts w:eastAsia="Calibri"/>
        </w:rPr>
        <w:t xml:space="preserve"> за</w:t>
      </w:r>
      <w:r>
        <w:rPr>
          <w:rFonts w:eastAsia="Calibri"/>
        </w:rPr>
        <w:t>щита творческих проектов.</w:t>
      </w:r>
    </w:p>
    <w:p w:rsidR="00515FB2" w:rsidRPr="00515FB2" w:rsidRDefault="00515FB2" w:rsidP="00515FB2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="Calibri"/>
        </w:rPr>
      </w:pPr>
    </w:p>
    <w:p w:rsidR="00515FB2" w:rsidRDefault="00515FB2" w:rsidP="00CD43D2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5247D6">
        <w:rPr>
          <w:rFonts w:eastAsia="Calibri"/>
          <w:bCs/>
          <w:iCs/>
        </w:rPr>
        <w:t xml:space="preserve">                                         </w:t>
      </w:r>
      <w:r w:rsidR="002C467B" w:rsidRPr="005247D6">
        <w:rPr>
          <w:rFonts w:eastAsia="Calibri"/>
          <w:bCs/>
          <w:iCs/>
        </w:rPr>
        <w:t xml:space="preserve">       </w:t>
      </w:r>
      <w:r w:rsidRPr="005247D6">
        <w:rPr>
          <w:rFonts w:eastAsia="Calibri"/>
          <w:bCs/>
          <w:iCs/>
        </w:rPr>
        <w:t xml:space="preserve">   </w:t>
      </w:r>
      <w:r w:rsidRPr="005247D6">
        <w:rPr>
          <w:bCs/>
          <w:iCs/>
        </w:rPr>
        <w:t>Особенность классов</w:t>
      </w:r>
    </w:p>
    <w:p w:rsidR="005247D6" w:rsidRPr="005247D6" w:rsidRDefault="005247D6" w:rsidP="00CD43D2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="Calibri"/>
          <w:bCs/>
          <w:iCs/>
        </w:rPr>
      </w:pPr>
    </w:p>
    <w:p w:rsidR="005247D6" w:rsidRPr="005247D6" w:rsidRDefault="00515FB2" w:rsidP="005247D6">
      <w:pPr>
        <w:spacing w:line="276" w:lineRule="auto"/>
        <w:ind w:right="-2"/>
        <w:jc w:val="both"/>
        <w:rPr>
          <w:b/>
          <w:sz w:val="24"/>
          <w:szCs w:val="24"/>
        </w:rPr>
      </w:pPr>
      <w:r w:rsidRPr="005247D6">
        <w:rPr>
          <w:color w:val="000000"/>
          <w:sz w:val="24"/>
          <w:szCs w:val="24"/>
        </w:rPr>
        <w:t>.</w:t>
      </w:r>
      <w:r w:rsidRPr="005247D6">
        <w:rPr>
          <w:rFonts w:eastAsia="Calibri"/>
          <w:color w:val="000000"/>
          <w:sz w:val="24"/>
          <w:szCs w:val="24"/>
          <w:lang w:eastAsia="ar-SA"/>
        </w:rPr>
        <w:t xml:space="preserve">     </w:t>
      </w:r>
      <w:r w:rsidR="00F74C80">
        <w:rPr>
          <w:sz w:val="24"/>
          <w:szCs w:val="24"/>
        </w:rPr>
        <w:t>Особенностью 7</w:t>
      </w:r>
      <w:proofErr w:type="gramStart"/>
      <w:r w:rsidR="00F74C80">
        <w:rPr>
          <w:sz w:val="24"/>
          <w:szCs w:val="24"/>
        </w:rPr>
        <w:t xml:space="preserve"> </w:t>
      </w:r>
      <w:r w:rsidRPr="005247D6">
        <w:rPr>
          <w:sz w:val="24"/>
          <w:szCs w:val="24"/>
        </w:rPr>
        <w:t>Б</w:t>
      </w:r>
      <w:proofErr w:type="gramEnd"/>
      <w:r w:rsidRPr="005247D6">
        <w:rPr>
          <w:sz w:val="24"/>
          <w:szCs w:val="24"/>
        </w:rPr>
        <w:t>,</w:t>
      </w:r>
      <w:r w:rsidR="00A02CAD">
        <w:rPr>
          <w:sz w:val="24"/>
          <w:szCs w:val="24"/>
        </w:rPr>
        <w:t xml:space="preserve"> В,</w:t>
      </w:r>
      <w:r w:rsidRPr="005247D6">
        <w:rPr>
          <w:sz w:val="24"/>
          <w:szCs w:val="24"/>
        </w:rPr>
        <w:t xml:space="preserve"> Г</w:t>
      </w:r>
      <w:r w:rsidR="00F74C80">
        <w:rPr>
          <w:sz w:val="24"/>
          <w:szCs w:val="24"/>
        </w:rPr>
        <w:t>, Д, Е</w:t>
      </w:r>
      <w:r w:rsidRPr="005247D6">
        <w:rPr>
          <w:sz w:val="24"/>
          <w:szCs w:val="24"/>
        </w:rPr>
        <w:t xml:space="preserve"> классов является мотивация к учению, повышение познавательной активности учащихся к исследовательской и проектной деятельности на уроках технологии.</w:t>
      </w:r>
      <w:r w:rsidR="005247D6" w:rsidRPr="005247D6">
        <w:rPr>
          <w:b/>
          <w:sz w:val="24"/>
          <w:szCs w:val="24"/>
        </w:rPr>
        <w:t xml:space="preserve"> </w:t>
      </w:r>
    </w:p>
    <w:p w:rsidR="005247D6" w:rsidRPr="005247D6" w:rsidRDefault="005247D6" w:rsidP="005247D6">
      <w:pPr>
        <w:spacing w:line="276" w:lineRule="auto"/>
        <w:ind w:right="-2"/>
        <w:jc w:val="both"/>
        <w:rPr>
          <w:b/>
          <w:sz w:val="24"/>
          <w:szCs w:val="24"/>
        </w:rPr>
      </w:pPr>
    </w:p>
    <w:p w:rsidR="005247D6" w:rsidRDefault="005247D6" w:rsidP="005247D6">
      <w:pPr>
        <w:spacing w:line="276" w:lineRule="auto"/>
        <w:ind w:right="-2"/>
        <w:jc w:val="both"/>
        <w:rPr>
          <w:b/>
          <w:sz w:val="24"/>
          <w:szCs w:val="24"/>
        </w:rPr>
      </w:pPr>
    </w:p>
    <w:p w:rsidR="005247D6" w:rsidRDefault="005247D6" w:rsidP="005247D6">
      <w:pPr>
        <w:spacing w:line="276" w:lineRule="auto"/>
        <w:ind w:right="-2"/>
        <w:jc w:val="both"/>
        <w:rPr>
          <w:sz w:val="24"/>
          <w:szCs w:val="24"/>
        </w:rPr>
      </w:pPr>
      <w:r w:rsidRPr="002428BD">
        <w:rPr>
          <w:sz w:val="24"/>
          <w:szCs w:val="24"/>
        </w:rPr>
        <w:t>Так как материаль</w:t>
      </w:r>
      <w:r>
        <w:rPr>
          <w:sz w:val="24"/>
          <w:szCs w:val="24"/>
        </w:rPr>
        <w:t>ное обеспечение не соответствует</w:t>
      </w:r>
      <w:r w:rsidRPr="002428BD">
        <w:rPr>
          <w:sz w:val="24"/>
          <w:szCs w:val="24"/>
        </w:rPr>
        <w:t xml:space="preserve"> требованиям по оснащению кабинета технологии </w:t>
      </w:r>
      <w:r w:rsidRPr="007334CD">
        <w:rPr>
          <w:sz w:val="24"/>
          <w:szCs w:val="24"/>
        </w:rPr>
        <w:t xml:space="preserve">произведено перераспределение </w:t>
      </w:r>
      <w:r>
        <w:rPr>
          <w:sz w:val="24"/>
          <w:szCs w:val="24"/>
        </w:rPr>
        <w:t xml:space="preserve">  </w:t>
      </w:r>
      <w:r w:rsidRPr="007334CD">
        <w:rPr>
          <w:sz w:val="24"/>
          <w:szCs w:val="24"/>
        </w:rPr>
        <w:t>часов следующим образом</w:t>
      </w:r>
      <w:r>
        <w:rPr>
          <w:b/>
          <w:sz w:val="24"/>
          <w:szCs w:val="24"/>
        </w:rPr>
        <w:t>:</w:t>
      </w:r>
    </w:p>
    <w:p w:rsidR="005247D6" w:rsidRPr="0032554A" w:rsidRDefault="005247D6" w:rsidP="005247D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по разделу «Создание изделий из текстильных материалов»: на 4 часа</w:t>
      </w:r>
    </w:p>
    <w:p w:rsidR="005247D6" w:rsidRPr="00F072E3" w:rsidRDefault="005247D6" w:rsidP="005247D6">
      <w:pPr>
        <w:ind w:firstLine="426"/>
        <w:jc w:val="both"/>
        <w:rPr>
          <w:sz w:val="24"/>
          <w:szCs w:val="24"/>
        </w:rPr>
      </w:pPr>
      <w:r w:rsidRPr="0032554A">
        <w:rPr>
          <w:sz w:val="24"/>
          <w:szCs w:val="24"/>
        </w:rPr>
        <w:t xml:space="preserve">- уменьшение по разделу «Кулинария»: </w:t>
      </w:r>
      <w:r>
        <w:rPr>
          <w:sz w:val="24"/>
          <w:szCs w:val="24"/>
        </w:rPr>
        <w:t xml:space="preserve">на 4 часа </w:t>
      </w:r>
    </w:p>
    <w:p w:rsidR="005247D6" w:rsidRPr="005247D6" w:rsidRDefault="005247D6" w:rsidP="005247D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Pr="002C467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</w:t>
      </w:r>
    </w:p>
    <w:p w:rsidR="001751BF" w:rsidRDefault="001751BF" w:rsidP="00526784">
      <w:pPr>
        <w:pStyle w:val="a5"/>
        <w:spacing w:before="0" w:beforeAutospacing="0" w:after="0" w:afterAutospacing="0" w:line="276" w:lineRule="auto"/>
        <w:jc w:val="both"/>
      </w:pPr>
    </w:p>
    <w:p w:rsidR="00515FB2" w:rsidRPr="002C467B" w:rsidRDefault="00515FB2" w:rsidP="00515FB2">
      <w:pPr>
        <w:rPr>
          <w:bCs/>
          <w:iCs/>
          <w:sz w:val="24"/>
          <w:szCs w:val="24"/>
        </w:rPr>
      </w:pPr>
      <w:r w:rsidRPr="002C467B">
        <w:rPr>
          <w:bCs/>
          <w:iCs/>
          <w:sz w:val="24"/>
          <w:szCs w:val="24"/>
          <w:lang w:eastAsia="en-US"/>
        </w:rPr>
        <w:t xml:space="preserve">                 </w:t>
      </w:r>
      <w:r w:rsidRPr="002C467B">
        <w:rPr>
          <w:bCs/>
          <w:iCs/>
          <w:sz w:val="24"/>
          <w:szCs w:val="24"/>
        </w:rPr>
        <w:t xml:space="preserve"> </w:t>
      </w:r>
      <w:r w:rsidR="002C467B">
        <w:rPr>
          <w:bCs/>
          <w:iCs/>
          <w:sz w:val="24"/>
          <w:szCs w:val="24"/>
        </w:rPr>
        <w:t xml:space="preserve">     </w:t>
      </w:r>
      <w:r w:rsidRPr="002C467B">
        <w:rPr>
          <w:bCs/>
          <w:iCs/>
          <w:sz w:val="24"/>
          <w:szCs w:val="24"/>
        </w:rPr>
        <w:t xml:space="preserve"> Место учебного предмета «Технология» в базисном учебном плане</w:t>
      </w:r>
    </w:p>
    <w:p w:rsidR="00515FB2" w:rsidRPr="004E5DD8" w:rsidRDefault="00515FB2" w:rsidP="00515FB2">
      <w:pPr>
        <w:pStyle w:val="a7"/>
        <w:spacing w:line="276" w:lineRule="auto"/>
        <w:ind w:right="135"/>
        <w:jc w:val="both"/>
        <w:rPr>
          <w:rFonts w:ascii="Times New Roman" w:hAnsi="Times New Roman"/>
          <w:sz w:val="24"/>
          <w:szCs w:val="24"/>
        </w:rPr>
      </w:pPr>
    </w:p>
    <w:p w:rsidR="00515FB2" w:rsidRPr="009E5954" w:rsidRDefault="00515FB2" w:rsidP="00515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Базисный учебный (образовательный) план предусматривает обязательное изучение технологии на этапе основного</w:t>
      </w:r>
      <w:r w:rsidR="007B3A6D">
        <w:rPr>
          <w:sz w:val="24"/>
          <w:szCs w:val="24"/>
        </w:rPr>
        <w:t xml:space="preserve"> общего образования в объеме 239</w:t>
      </w:r>
      <w:r>
        <w:rPr>
          <w:sz w:val="24"/>
          <w:szCs w:val="24"/>
        </w:rPr>
        <w:t xml:space="preserve"> ч</w:t>
      </w:r>
      <w:r w:rsidR="00BF5069">
        <w:rPr>
          <w:sz w:val="24"/>
          <w:szCs w:val="24"/>
        </w:rPr>
        <w:t>асов. В том числе: в 5 классе 68</w:t>
      </w:r>
      <w:r>
        <w:rPr>
          <w:sz w:val="24"/>
          <w:szCs w:val="24"/>
        </w:rPr>
        <w:t xml:space="preserve"> часов </w:t>
      </w:r>
      <w:r w:rsidR="00BF5069">
        <w:rPr>
          <w:sz w:val="24"/>
          <w:szCs w:val="24"/>
        </w:rPr>
        <w:t>(2 часа в неделю), в 6 классе 68</w:t>
      </w:r>
      <w:r>
        <w:rPr>
          <w:sz w:val="24"/>
          <w:szCs w:val="24"/>
        </w:rPr>
        <w:t xml:space="preserve"> часов (2 часа в неделю), в 7 класс</w:t>
      </w:r>
      <w:r w:rsidR="00BF5069">
        <w:rPr>
          <w:sz w:val="24"/>
          <w:szCs w:val="24"/>
        </w:rPr>
        <w:t>е 68</w:t>
      </w:r>
      <w:r>
        <w:rPr>
          <w:sz w:val="24"/>
          <w:szCs w:val="24"/>
        </w:rPr>
        <w:t xml:space="preserve"> часов (2 часа в неделю), в 8 классе 35 часов (1 час в неделю).</w:t>
      </w:r>
    </w:p>
    <w:p w:rsidR="00515FB2" w:rsidRPr="00526784" w:rsidRDefault="00515FB2" w:rsidP="00526784">
      <w:pPr>
        <w:pStyle w:val="a5"/>
        <w:spacing w:before="0" w:beforeAutospacing="0" w:after="0" w:afterAutospacing="0" w:line="276" w:lineRule="auto"/>
        <w:jc w:val="both"/>
      </w:pPr>
    </w:p>
    <w:p w:rsidR="00526784" w:rsidRPr="002C467B" w:rsidRDefault="00A951EA" w:rsidP="002C467B">
      <w:pPr>
        <w:pStyle w:val="11"/>
        <w:shd w:val="clear" w:color="auto" w:fill="auto"/>
        <w:spacing w:before="0" w:after="0" w:line="276" w:lineRule="auto"/>
        <w:rPr>
          <w:rFonts w:cs="Times New Roman"/>
          <w:i/>
          <w:sz w:val="24"/>
          <w:szCs w:val="24"/>
        </w:rPr>
      </w:pPr>
      <w:r w:rsidRPr="002C467B">
        <w:rPr>
          <w:rFonts w:cs="Times New Roman"/>
          <w:i/>
          <w:sz w:val="24"/>
          <w:szCs w:val="24"/>
        </w:rPr>
        <w:t>Планируемые результаты освоения учебного предмета «Технология» в  7 классе</w:t>
      </w:r>
    </w:p>
    <w:p w:rsidR="00526784" w:rsidRPr="002C467B" w:rsidRDefault="00526784" w:rsidP="002C467B">
      <w:pPr>
        <w:pStyle w:val="20"/>
        <w:shd w:val="clear" w:color="auto" w:fill="auto"/>
        <w:spacing w:before="120" w:after="12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467B">
        <w:rPr>
          <w:rStyle w:val="20pt"/>
          <w:rFonts w:cs="Times New Roman"/>
          <w:b w:val="0"/>
          <w:bCs w:val="0"/>
          <w:i w:val="0"/>
          <w:iCs w:val="0"/>
          <w:sz w:val="24"/>
          <w:szCs w:val="24"/>
        </w:rPr>
        <w:t>Личностные результаты.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 w:hanging="2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проявление познавательных интересов и активности в данной области предметной технологической деятельности;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hanging="2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мотивация учебной деятельности;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 w:hanging="2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овладение установками, нормами и правилами научной организации умственного и физического труда;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 w:hanging="220"/>
        <w:jc w:val="left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самоопределение в выбранной сфере будущей профессиональной деятельности;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 w:hanging="220"/>
        <w:jc w:val="left"/>
        <w:rPr>
          <w:rFonts w:cs="Times New Roman"/>
          <w:sz w:val="24"/>
          <w:szCs w:val="24"/>
        </w:rPr>
      </w:pP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смыслообразование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 (установление связи между мотивом и целью учебной деятельности);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 w:hanging="2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самооценка умственных и физических способностей для труда в различных сферах с позиций будущей социализации;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hanging="2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нравственно-эстетическая ориентация;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 w:hanging="220"/>
        <w:jc w:val="left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реализация творческого потенциала в духовной и предметно-продуктивной деятельности;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 w:hanging="220"/>
        <w:jc w:val="left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развитие готовности к самостоятельным действиям;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 w:hanging="220"/>
        <w:jc w:val="left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развитие трудолюбия и ответственности за качество своей деятельности;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 w:hanging="2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гражданская идентичность (знание о своей этнической принадлежности, освоение на</w:t>
      </w:r>
      <w:r w:rsidRPr="002428BD">
        <w:rPr>
          <w:rFonts w:cs="Times New Roman"/>
          <w:color w:val="000000"/>
          <w:sz w:val="24"/>
          <w:szCs w:val="24"/>
          <w:lang w:bidi="ru-RU"/>
        </w:rPr>
        <w:softHyphen/>
        <w:t>циональных ценностей, традиций, культуры, эмоционально положительное принятие своей этнической идентичности);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проявление технико-технологического и экономического мышления при организации своей деятельности;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осознание необходимости общественно-полезного труда как условия безопасной и </w:t>
      </w:r>
      <w:r w:rsidRPr="002428BD">
        <w:rPr>
          <w:rFonts w:cs="Times New Roman"/>
          <w:color w:val="000000"/>
          <w:sz w:val="24"/>
          <w:szCs w:val="24"/>
          <w:lang w:bidi="ru-RU"/>
        </w:rPr>
        <w:lastRenderedPageBreak/>
        <w:t>эффективной социализации;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готовность к рациональному ведению домашнего хозяйства;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экологическое сознание (знание основ здорового образа жизни,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здоровьесберегающих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тех</w:t>
      </w:r>
      <w:r w:rsidRPr="002428BD">
        <w:rPr>
          <w:rFonts w:cs="Times New Roman"/>
          <w:color w:val="000000"/>
          <w:sz w:val="24"/>
          <w:szCs w:val="24"/>
          <w:lang w:bidi="ru-RU"/>
        </w:rPr>
        <w:softHyphen/>
        <w:t>нологий, правил поведения в чрезвычайных ситуациях, бережное отношение к природным и хозяйственным ресурсам);</w:t>
      </w:r>
    </w:p>
    <w:p w:rsidR="002C467B" w:rsidRPr="002C467B" w:rsidRDefault="00526784" w:rsidP="002C467B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самооценка готовности к предпринимательской деятельности в сфере технического труда.</w:t>
      </w:r>
    </w:p>
    <w:p w:rsidR="002C467B" w:rsidRPr="002C467B" w:rsidRDefault="002C467B" w:rsidP="002C467B">
      <w:pPr>
        <w:pStyle w:val="1"/>
        <w:shd w:val="clear" w:color="auto" w:fill="auto"/>
        <w:spacing w:line="276" w:lineRule="auto"/>
        <w:ind w:right="20" w:firstLine="0"/>
        <w:rPr>
          <w:rFonts w:cs="Times New Roman"/>
          <w:sz w:val="24"/>
          <w:szCs w:val="24"/>
        </w:rPr>
      </w:pPr>
    </w:p>
    <w:p w:rsidR="00526784" w:rsidRPr="002C467B" w:rsidRDefault="00526784" w:rsidP="002C467B">
      <w:pPr>
        <w:pStyle w:val="1"/>
        <w:shd w:val="clear" w:color="auto" w:fill="auto"/>
        <w:spacing w:line="276" w:lineRule="auto"/>
        <w:ind w:right="20" w:firstLine="0"/>
        <w:rPr>
          <w:rFonts w:cs="Times New Roman"/>
          <w:sz w:val="24"/>
          <w:szCs w:val="24"/>
        </w:rPr>
      </w:pPr>
      <w:proofErr w:type="spellStart"/>
      <w:r w:rsidRPr="002C467B">
        <w:rPr>
          <w:rStyle w:val="20pt"/>
          <w:rFonts w:cs="Times New Roman"/>
          <w:b w:val="0"/>
          <w:bCs w:val="0"/>
          <w:i w:val="0"/>
          <w:iCs w:val="0"/>
          <w:sz w:val="24"/>
          <w:szCs w:val="24"/>
        </w:rPr>
        <w:t>Метапредметные</w:t>
      </w:r>
      <w:proofErr w:type="spellEnd"/>
      <w:r w:rsidRPr="002C467B">
        <w:rPr>
          <w:rStyle w:val="20pt"/>
          <w:rFonts w:cs="Times New Roman"/>
          <w:b w:val="0"/>
          <w:bCs w:val="0"/>
          <w:i w:val="0"/>
          <w:iCs w:val="0"/>
          <w:sz w:val="24"/>
          <w:szCs w:val="24"/>
        </w:rPr>
        <w:t xml:space="preserve"> результаты</w:t>
      </w:r>
      <w:r w:rsidR="002C467B">
        <w:rPr>
          <w:rStyle w:val="20pt"/>
          <w:rFonts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526784" w:rsidRPr="002428BD" w:rsidRDefault="00526784" w:rsidP="00526784">
      <w:pPr>
        <w:pStyle w:val="40"/>
        <w:shd w:val="clear" w:color="auto" w:fill="auto"/>
        <w:spacing w:after="120" w:line="276" w:lineRule="auto"/>
        <w:ind w:left="284" w:hanging="200"/>
        <w:rPr>
          <w:rFonts w:cs="Times New Roman"/>
          <w:sz w:val="24"/>
          <w:szCs w:val="24"/>
          <w:u w:val="single"/>
        </w:rPr>
      </w:pPr>
      <w:r w:rsidRPr="002428BD">
        <w:rPr>
          <w:rStyle w:val="40pt"/>
          <w:rFonts w:cs="Times New Roman"/>
          <w:i/>
          <w:iCs/>
          <w:sz w:val="24"/>
          <w:szCs w:val="24"/>
          <w:u w:val="single"/>
        </w:rPr>
        <w:t>познавательные УУД</w:t>
      </w:r>
      <w:r w:rsidRPr="002428BD">
        <w:rPr>
          <w:rStyle w:val="410pt0pt"/>
          <w:rFonts w:cs="Times New Roman"/>
          <w:i/>
          <w:iCs/>
          <w:sz w:val="24"/>
          <w:szCs w:val="24"/>
          <w:u w:val="single"/>
        </w:rPr>
        <w:t>: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алгоритмизированное планирование процесса познавательно-трудовой деятельности;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самостоятельная организация и выполнение различных творческих работ по созданию технических изделий;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виртуальное или натуральное моделирование технических объектов и технологических процессов;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поиск новых решений возникшей технической или организационной проблемы;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выявление потребностей; проектирование и создание объектов, имеющих потребительскую стоимость;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диагностика результатов познавательно-трудовой деятельности по принятым критериям и показателям;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осуществление поиска информации с использованием ресурсов библиотек и Интернета;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выбор наиболее эффективных способов решения учебных задач;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соблюдение норм и правил культуры труда в соответствии с технологической культурой производства;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соблюдение норм и правил безопасности познавательно-трудовой деятельности и созидательного труда;</w:t>
      </w:r>
    </w:p>
    <w:p w:rsidR="00526784" w:rsidRPr="002428BD" w:rsidRDefault="00526784" w:rsidP="00526784">
      <w:pPr>
        <w:pStyle w:val="40"/>
        <w:shd w:val="clear" w:color="auto" w:fill="auto"/>
        <w:spacing w:before="120" w:after="120" w:line="276" w:lineRule="auto"/>
        <w:ind w:left="284" w:hanging="200"/>
        <w:rPr>
          <w:rStyle w:val="40pt"/>
          <w:rFonts w:cs="Times New Roman"/>
          <w:sz w:val="24"/>
          <w:szCs w:val="24"/>
          <w:u w:val="single"/>
        </w:rPr>
      </w:pPr>
      <w:r w:rsidRPr="002428BD">
        <w:rPr>
          <w:rStyle w:val="40pt"/>
          <w:rFonts w:cs="Times New Roman"/>
          <w:i/>
          <w:iCs/>
          <w:sz w:val="24"/>
          <w:szCs w:val="24"/>
          <w:u w:val="single"/>
        </w:rPr>
        <w:t>коммуникативные УУД: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приведение примеров, подбор аргументов, формулирование выводов по обоснованию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техникотехнологического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и организационного решения; отражение в устной или письменной форме результатов своей деятельности;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согласование и координация совместной познавательно-трудовой деятельности с другими ее участниками;</w:t>
      </w:r>
    </w:p>
    <w:p w:rsidR="00526784" w:rsidRPr="002428BD" w:rsidRDefault="00526784" w:rsidP="00526784">
      <w:pPr>
        <w:pStyle w:val="40"/>
        <w:shd w:val="clear" w:color="auto" w:fill="auto"/>
        <w:spacing w:before="120" w:after="120" w:line="276" w:lineRule="auto"/>
        <w:ind w:left="284" w:hanging="200"/>
        <w:rPr>
          <w:rStyle w:val="40pt"/>
          <w:rFonts w:cs="Times New Roman"/>
          <w:sz w:val="24"/>
          <w:szCs w:val="24"/>
          <w:u w:val="single"/>
        </w:rPr>
      </w:pPr>
      <w:r w:rsidRPr="002428BD">
        <w:rPr>
          <w:rStyle w:val="40pt"/>
          <w:rFonts w:cs="Times New Roman"/>
          <w:i/>
          <w:iCs/>
          <w:sz w:val="24"/>
          <w:szCs w:val="24"/>
          <w:u w:val="single"/>
        </w:rPr>
        <w:t>регулятивные УУД: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целеполагание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и построение жизненных планов во временной перспективе;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самоорганизация учебной деятельности (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целе</w:t>
      </w:r>
      <w:r w:rsidRPr="002428BD">
        <w:rPr>
          <w:rFonts w:cs="Times New Roman"/>
          <w:color w:val="000000"/>
          <w:sz w:val="24"/>
          <w:szCs w:val="24"/>
          <w:lang w:bidi="ru-RU"/>
        </w:rPr>
        <w:softHyphen/>
        <w:t>полагание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, планирование, прогнозирование, самоконтроль,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самокоррекция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, волевая регуляция, рефлексия);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саморегуляция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>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диагностика результатов познавательно-трудовой деятельности по принятым критериям и показателям;</w:t>
      </w:r>
    </w:p>
    <w:p w:rsidR="002C467B" w:rsidRPr="00796242" w:rsidRDefault="00526784" w:rsidP="002C467B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обоснование путей и средств устранения ошибок или разрешения противоречий в выполняемых технологических процессах.</w:t>
      </w:r>
    </w:p>
    <w:p w:rsidR="00796242" w:rsidRPr="002C467B" w:rsidRDefault="00796242" w:rsidP="00796242">
      <w:pPr>
        <w:pStyle w:val="1"/>
        <w:shd w:val="clear" w:color="auto" w:fill="auto"/>
        <w:spacing w:line="276" w:lineRule="auto"/>
        <w:ind w:right="20" w:firstLine="0"/>
        <w:rPr>
          <w:rFonts w:cs="Times New Roman"/>
          <w:sz w:val="24"/>
          <w:szCs w:val="24"/>
        </w:rPr>
      </w:pPr>
    </w:p>
    <w:p w:rsidR="00526784" w:rsidRPr="002C467B" w:rsidRDefault="00526784" w:rsidP="00796242">
      <w:pPr>
        <w:pStyle w:val="1"/>
        <w:shd w:val="clear" w:color="auto" w:fill="auto"/>
        <w:spacing w:line="276" w:lineRule="auto"/>
        <w:ind w:right="20" w:firstLine="0"/>
        <w:rPr>
          <w:rFonts w:cs="Times New Roman"/>
          <w:sz w:val="24"/>
          <w:szCs w:val="24"/>
        </w:rPr>
      </w:pPr>
      <w:r w:rsidRPr="002C467B">
        <w:rPr>
          <w:rStyle w:val="20pt"/>
          <w:rFonts w:cs="Times New Roman"/>
          <w:b w:val="0"/>
          <w:bCs w:val="0"/>
          <w:i w:val="0"/>
          <w:iCs w:val="0"/>
          <w:sz w:val="24"/>
          <w:szCs w:val="24"/>
        </w:rPr>
        <w:lastRenderedPageBreak/>
        <w:t>Предметные результаты</w:t>
      </w:r>
      <w:r w:rsidR="002C467B" w:rsidRPr="002C467B">
        <w:rPr>
          <w:rStyle w:val="20pt"/>
          <w:rFonts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214DE0" w:rsidRPr="002C467B" w:rsidRDefault="00214DE0" w:rsidP="002C467B">
      <w:pPr>
        <w:pStyle w:val="40"/>
        <w:shd w:val="clear" w:color="auto" w:fill="auto"/>
        <w:spacing w:before="120" w:after="120" w:line="276" w:lineRule="auto"/>
        <w:ind w:firstLine="0"/>
        <w:rPr>
          <w:rStyle w:val="40pt"/>
          <w:rFonts w:cs="Times New Roman"/>
          <w:i/>
          <w:iCs/>
          <w:sz w:val="24"/>
          <w:szCs w:val="24"/>
        </w:rPr>
      </w:pPr>
      <w:r>
        <w:rPr>
          <w:rStyle w:val="40pt"/>
          <w:rFonts w:cs="Times New Roman"/>
          <w:i/>
          <w:iCs/>
          <w:sz w:val="24"/>
          <w:szCs w:val="24"/>
        </w:rPr>
        <w:t>Ученик научится:</w:t>
      </w:r>
    </w:p>
    <w:p w:rsidR="00526784" w:rsidRPr="002428BD" w:rsidRDefault="00214DE0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осуществлять поиск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и рациональное использование необходимой информации в области оформления помещения, кулинарии и обработки тканей для проектирования и создания объектов труда;</w:t>
      </w:r>
    </w:p>
    <w:p w:rsidR="00526784" w:rsidRPr="002428BD" w:rsidRDefault="00214DE0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оценивать технологические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свойств</w:t>
      </w:r>
      <w:r>
        <w:rPr>
          <w:rFonts w:cs="Times New Roman"/>
          <w:color w:val="000000"/>
          <w:sz w:val="24"/>
          <w:szCs w:val="24"/>
          <w:lang w:bidi="ru-RU"/>
        </w:rPr>
        <w:t>а сырья, материалов и области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их применения;</w:t>
      </w:r>
    </w:p>
    <w:p w:rsidR="00526784" w:rsidRPr="00214DE0" w:rsidRDefault="00460307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подбирать и </w:t>
      </w:r>
      <w:r w:rsidR="00CD0376">
        <w:rPr>
          <w:rFonts w:cs="Times New Roman"/>
          <w:color w:val="000000"/>
          <w:sz w:val="24"/>
          <w:szCs w:val="24"/>
          <w:lang w:bidi="ru-RU"/>
        </w:rPr>
        <w:t>приме</w:t>
      </w:r>
      <w:r>
        <w:rPr>
          <w:rFonts w:cs="Times New Roman"/>
          <w:color w:val="000000"/>
          <w:sz w:val="24"/>
          <w:szCs w:val="24"/>
          <w:lang w:bidi="ru-RU"/>
        </w:rPr>
        <w:t>нять инструменты, приборы и оборудование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в технологических процессах с учетом областей их применения;</w:t>
      </w:r>
    </w:p>
    <w:p w:rsidR="009B3E80" w:rsidRPr="002428BD" w:rsidRDefault="009B3E80" w:rsidP="009B3E80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планировать и выполнять технологические операции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по снятию мерок, моделированию, раскрою, поузловой обработке поясного изделия;</w:t>
      </w:r>
    </w:p>
    <w:p w:rsidR="009B3E80" w:rsidRPr="002428BD" w:rsidRDefault="009B3E80" w:rsidP="009B3E80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подбирать материалы и инструменты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для выполнения вышивки, росписи по ткани;</w:t>
      </w:r>
    </w:p>
    <w:p w:rsidR="00460307" w:rsidRPr="002428BD" w:rsidRDefault="00460307" w:rsidP="00460307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обосновывать критерии и показатели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качества промежуточных и конечных результатов труда;</w:t>
      </w:r>
    </w:p>
    <w:p w:rsidR="00460307" w:rsidRPr="002428BD" w:rsidRDefault="00CD0376" w:rsidP="00460307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выявлять допущенные ошибки в процессе труда и обосновывать способы</w:t>
      </w:r>
      <w:r w:rsidR="00460307" w:rsidRPr="002428BD">
        <w:rPr>
          <w:rFonts w:cs="Times New Roman"/>
          <w:color w:val="000000"/>
          <w:sz w:val="24"/>
          <w:szCs w:val="24"/>
          <w:lang w:bidi="ru-RU"/>
        </w:rPr>
        <w:t xml:space="preserve"> их исправления;</w:t>
      </w:r>
    </w:p>
    <w:p w:rsidR="00CD0376" w:rsidRPr="009B3E80" w:rsidRDefault="00CD0376" w:rsidP="00CD0376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оценивать и учитывать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свойств</w:t>
      </w:r>
      <w:r w:rsidR="006B02B2">
        <w:rPr>
          <w:rFonts w:cs="Times New Roman"/>
          <w:color w:val="000000"/>
          <w:sz w:val="24"/>
          <w:szCs w:val="24"/>
          <w:lang w:bidi="ru-RU"/>
        </w:rPr>
        <w:t>а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тканей животного происхождения при выборе модели поясной одежды;</w:t>
      </w:r>
    </w:p>
    <w:p w:rsidR="00CD0376" w:rsidRPr="002428BD" w:rsidRDefault="00460307" w:rsidP="00CD0376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6B02B2">
        <w:rPr>
          <w:rFonts w:cs="Times New Roman"/>
          <w:color w:val="000000"/>
          <w:sz w:val="24"/>
          <w:szCs w:val="24"/>
          <w:lang w:bidi="ru-RU"/>
        </w:rPr>
        <w:t>соблюдать</w:t>
      </w:r>
      <w:r w:rsidR="00CD0376" w:rsidRPr="002428BD">
        <w:rPr>
          <w:rFonts w:cs="Times New Roman"/>
          <w:color w:val="000000"/>
          <w:sz w:val="24"/>
          <w:szCs w:val="24"/>
          <w:lang w:bidi="ru-RU"/>
        </w:rPr>
        <w:t xml:space="preserve"> норм</w:t>
      </w:r>
      <w:r w:rsidR="006B02B2">
        <w:rPr>
          <w:rFonts w:cs="Times New Roman"/>
          <w:color w:val="000000"/>
          <w:sz w:val="24"/>
          <w:szCs w:val="24"/>
          <w:lang w:bidi="ru-RU"/>
        </w:rPr>
        <w:t>ы</w:t>
      </w:r>
      <w:r w:rsidR="00CD0376" w:rsidRPr="002428BD">
        <w:rPr>
          <w:rFonts w:cs="Times New Roman"/>
          <w:color w:val="000000"/>
          <w:sz w:val="24"/>
          <w:szCs w:val="24"/>
          <w:lang w:bidi="ru-RU"/>
        </w:rPr>
        <w:t xml:space="preserve"> и правил</w:t>
      </w:r>
      <w:r w:rsidR="006B02B2">
        <w:rPr>
          <w:rFonts w:cs="Times New Roman"/>
          <w:color w:val="000000"/>
          <w:sz w:val="24"/>
          <w:szCs w:val="24"/>
          <w:lang w:bidi="ru-RU"/>
        </w:rPr>
        <w:t>а</w:t>
      </w:r>
      <w:r w:rsidR="00CD0376" w:rsidRPr="002428BD">
        <w:rPr>
          <w:rFonts w:cs="Times New Roman"/>
          <w:color w:val="000000"/>
          <w:sz w:val="24"/>
          <w:szCs w:val="24"/>
          <w:lang w:bidi="ru-RU"/>
        </w:rPr>
        <w:t xml:space="preserve"> безопасности труда, пожарной безопасности, правил</w:t>
      </w:r>
      <w:r w:rsidR="006B02B2">
        <w:rPr>
          <w:rFonts w:cs="Times New Roman"/>
          <w:color w:val="000000"/>
          <w:sz w:val="24"/>
          <w:szCs w:val="24"/>
          <w:lang w:bidi="ru-RU"/>
        </w:rPr>
        <w:t>а</w:t>
      </w:r>
      <w:r w:rsidR="00CD0376" w:rsidRPr="002428BD">
        <w:rPr>
          <w:rFonts w:cs="Times New Roman"/>
          <w:color w:val="000000"/>
          <w:sz w:val="24"/>
          <w:szCs w:val="24"/>
          <w:lang w:bidi="ru-RU"/>
        </w:rPr>
        <w:t xml:space="preserve"> санитарии и гигиены;</w:t>
      </w:r>
    </w:p>
    <w:p w:rsidR="006B02B2" w:rsidRPr="006B02B2" w:rsidRDefault="00CD0376" w:rsidP="006B02B2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применять элементы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прикладной экономики при обосновании технологий и проектов;</w:t>
      </w:r>
    </w:p>
    <w:p w:rsidR="006B02B2" w:rsidRPr="002428BD" w:rsidRDefault="006B02B2" w:rsidP="006B02B2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соблюдать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труд</w:t>
      </w:r>
      <w:r>
        <w:rPr>
          <w:rFonts w:cs="Times New Roman"/>
          <w:color w:val="000000"/>
          <w:sz w:val="24"/>
          <w:szCs w:val="24"/>
          <w:lang w:bidi="ru-RU"/>
        </w:rPr>
        <w:t>овую и технологическую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дисциплины;</w:t>
      </w:r>
    </w:p>
    <w:p w:rsidR="00C83BDC" w:rsidRPr="002428BD" w:rsidRDefault="00C83BDC" w:rsidP="00C83BDC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документировать результаты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труда и проектной деятельности;</w:t>
      </w:r>
    </w:p>
    <w:p w:rsidR="00C83BDC" w:rsidRPr="002428BD" w:rsidRDefault="00C83BDC" w:rsidP="00C83BDC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color w:val="000000"/>
          <w:sz w:val="24"/>
          <w:szCs w:val="24"/>
          <w:lang w:bidi="ru-RU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рассчитывать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себестоимости продукта труда;</w:t>
      </w:r>
    </w:p>
    <w:p w:rsidR="00C83BDC" w:rsidRPr="002428BD" w:rsidRDefault="00C83BDC" w:rsidP="00C83BDC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оценивать способность и готовность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к труду в конкретной предметной деятельности;</w:t>
      </w:r>
    </w:p>
    <w:p w:rsidR="00214DE0" w:rsidRPr="00D0028C" w:rsidRDefault="00C83BDC" w:rsidP="00D0028C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разрабатывать варианты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рекламы выполненного объекта или результата труда;</w:t>
      </w:r>
    </w:p>
    <w:p w:rsidR="006B02B2" w:rsidRPr="006B02B2" w:rsidRDefault="006B02B2" w:rsidP="00460307">
      <w:pPr>
        <w:pStyle w:val="1"/>
        <w:shd w:val="clear" w:color="auto" w:fill="auto"/>
        <w:spacing w:line="276" w:lineRule="auto"/>
        <w:ind w:right="20" w:firstLine="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Ученик </w:t>
      </w:r>
      <w:proofErr w:type="gramStart"/>
      <w:r>
        <w:rPr>
          <w:rFonts w:cs="Times New Roman"/>
          <w:i/>
          <w:iCs/>
          <w:sz w:val="24"/>
          <w:szCs w:val="24"/>
        </w:rPr>
        <w:t>получит возможность научится</w:t>
      </w:r>
      <w:proofErr w:type="gramEnd"/>
      <w:r>
        <w:rPr>
          <w:rFonts w:cs="Times New Roman"/>
          <w:i/>
          <w:iCs/>
          <w:sz w:val="24"/>
          <w:szCs w:val="24"/>
        </w:rPr>
        <w:t>:</w:t>
      </w:r>
    </w:p>
    <w:p w:rsidR="00526784" w:rsidRPr="002428BD" w:rsidRDefault="00CB0848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владению методам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чтения гр</w:t>
      </w:r>
      <w:r>
        <w:rPr>
          <w:rFonts w:cs="Times New Roman"/>
          <w:color w:val="000000"/>
          <w:sz w:val="24"/>
          <w:szCs w:val="24"/>
          <w:lang w:bidi="ru-RU"/>
        </w:rPr>
        <w:t>афической информации и способам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выполнения чертежа поясного изделия;</w:t>
      </w:r>
    </w:p>
    <w:p w:rsidR="00526784" w:rsidRPr="002428BD" w:rsidRDefault="00CB0848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владению способам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на</w:t>
      </w:r>
      <w:r>
        <w:rPr>
          <w:rFonts w:cs="Times New Roman"/>
          <w:color w:val="000000"/>
          <w:sz w:val="24"/>
          <w:szCs w:val="24"/>
          <w:lang w:bidi="ru-RU"/>
        </w:rPr>
        <w:t>учной организации труда, формам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деятельности, соответствующей культуре труда и технологической культуре производства;</w:t>
      </w:r>
    </w:p>
    <w:p w:rsidR="00526784" w:rsidRPr="006B02B2" w:rsidRDefault="006B02B2" w:rsidP="006B02B2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Style w:val="40pt"/>
          <w:rFonts w:cs="Times New Roman"/>
          <w:i w:val="0"/>
          <w:iCs w:val="0"/>
          <w:color w:val="auto"/>
          <w:spacing w:val="2"/>
          <w:sz w:val="24"/>
          <w:szCs w:val="24"/>
          <w:shd w:val="clear" w:color="auto" w:fill="auto"/>
          <w:lang w:eastAsia="en-US" w:bidi="ar-SA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применению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элементов прикладной экономики при обосновании технологий и проектов;</w:t>
      </w:r>
    </w:p>
    <w:p w:rsidR="00526784" w:rsidRPr="00CD0376" w:rsidRDefault="006B02B2" w:rsidP="00CD0376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планированию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технологического процесса и процесса тру</w:t>
      </w:r>
      <w:r w:rsidR="00CD0376">
        <w:rPr>
          <w:rFonts w:cs="Times New Roman"/>
          <w:color w:val="000000"/>
          <w:sz w:val="24"/>
          <w:szCs w:val="24"/>
          <w:lang w:bidi="ru-RU"/>
        </w:rPr>
        <w:t>да;</w:t>
      </w:r>
    </w:p>
    <w:p w:rsidR="00526784" w:rsidRPr="002428BD" w:rsidRDefault="006B02B2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разработать освещение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интерьера жилого помещения с использованием светильни</w:t>
      </w:r>
      <w:r w:rsidR="00C83BDC">
        <w:rPr>
          <w:rFonts w:cs="Times New Roman"/>
          <w:color w:val="000000"/>
          <w:sz w:val="24"/>
          <w:szCs w:val="24"/>
          <w:lang w:bidi="ru-RU"/>
        </w:rPr>
        <w:t>ков разного вида,</w:t>
      </w:r>
      <w:r>
        <w:rPr>
          <w:rFonts w:cs="Times New Roman"/>
          <w:color w:val="000000"/>
          <w:sz w:val="24"/>
          <w:szCs w:val="24"/>
          <w:lang w:bidi="ru-RU"/>
        </w:rPr>
        <w:t xml:space="preserve"> размещению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в интерьере коллекц</w:t>
      </w:r>
      <w:r>
        <w:rPr>
          <w:rFonts w:cs="Times New Roman"/>
          <w:color w:val="000000"/>
          <w:sz w:val="24"/>
          <w:szCs w:val="24"/>
          <w:lang w:bidi="ru-RU"/>
        </w:rPr>
        <w:t>ий, книг; поддержанию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нормального са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softHyphen/>
        <w:t>нитарного состояния помещения с использованием современных бытовых приборов;</w:t>
      </w:r>
    </w:p>
    <w:p w:rsidR="00526784" w:rsidRPr="002428BD" w:rsidRDefault="00526784" w:rsidP="0052678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работа</w:t>
      </w:r>
      <w:r w:rsidR="00C83BDC">
        <w:rPr>
          <w:rFonts w:cs="Times New Roman"/>
          <w:color w:val="000000"/>
          <w:sz w:val="24"/>
          <w:szCs w:val="24"/>
          <w:lang w:bidi="ru-RU"/>
        </w:rPr>
        <w:t>ть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с кухонным оборудован</w:t>
      </w:r>
      <w:r w:rsidR="00C83BDC">
        <w:rPr>
          <w:rFonts w:cs="Times New Roman"/>
          <w:color w:val="000000"/>
          <w:sz w:val="24"/>
          <w:szCs w:val="24"/>
          <w:lang w:bidi="ru-RU"/>
        </w:rPr>
        <w:t>ием, инструментами; планировать технологический процесс и процесс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труда при приготовлении блюд из молока, молочных и кисломолочных продуктов, из различных видов теста, при сервировке сладкого стола;</w:t>
      </w:r>
    </w:p>
    <w:p w:rsidR="007D732C" w:rsidRPr="00141934" w:rsidRDefault="00C83BDC" w:rsidP="0014193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оценивать и учитывать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свойств</w:t>
      </w:r>
      <w:r>
        <w:rPr>
          <w:rFonts w:cs="Times New Roman"/>
          <w:color w:val="000000"/>
          <w:sz w:val="24"/>
          <w:szCs w:val="24"/>
          <w:lang w:bidi="ru-RU"/>
        </w:rPr>
        <w:t>а</w:t>
      </w:r>
      <w:r w:rsidR="00526784" w:rsidRPr="002428BD">
        <w:rPr>
          <w:rFonts w:cs="Times New Roman"/>
          <w:color w:val="000000"/>
          <w:sz w:val="24"/>
          <w:szCs w:val="24"/>
          <w:lang w:bidi="ru-RU"/>
        </w:rPr>
        <w:t xml:space="preserve"> тканей животного происхождения при выборе модели поясной одежды</w:t>
      </w:r>
      <w:r w:rsidR="00141934">
        <w:rPr>
          <w:rFonts w:cs="Times New Roman"/>
          <w:color w:val="000000"/>
          <w:sz w:val="24"/>
          <w:szCs w:val="24"/>
          <w:lang w:bidi="ru-RU"/>
        </w:rPr>
        <w:t>;</w:t>
      </w:r>
    </w:p>
    <w:p w:rsidR="00141934" w:rsidRPr="00141934" w:rsidRDefault="00141934" w:rsidP="0014193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учетом имеющихся ресурсов и условий;</w:t>
      </w:r>
    </w:p>
    <w:p w:rsidR="00141934" w:rsidRPr="00D0028C" w:rsidRDefault="00141934" w:rsidP="00141934">
      <w:pPr>
        <w:pStyle w:val="1"/>
        <w:numPr>
          <w:ilvl w:val="0"/>
          <w:numId w:val="13"/>
        </w:numPr>
        <w:shd w:val="clear" w:color="auto" w:fill="auto"/>
        <w:spacing w:line="276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осуществлять презентацию, экономическую и экологическую оценку проекта, давать примерную оценку цены произведенного продукта</w:t>
      </w:r>
      <w:r w:rsidR="00D0028C">
        <w:rPr>
          <w:rFonts w:cs="Times New Roman"/>
          <w:color w:val="000000"/>
          <w:sz w:val="24"/>
          <w:szCs w:val="24"/>
          <w:lang w:bidi="ru-RU"/>
        </w:rPr>
        <w:t xml:space="preserve"> как товара на рынке;</w:t>
      </w:r>
    </w:p>
    <w:p w:rsidR="002C467B" w:rsidRDefault="00D0028C" w:rsidP="002C467B">
      <w:pPr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разрабатывать вариант рекламы для продукта труда.</w:t>
      </w:r>
      <w:r w:rsidR="002C467B" w:rsidRPr="002C467B">
        <w:rPr>
          <w:bCs/>
          <w:iCs/>
          <w:sz w:val="24"/>
          <w:szCs w:val="24"/>
          <w:lang w:eastAsia="en-US"/>
        </w:rPr>
        <w:t xml:space="preserve">                 </w:t>
      </w:r>
      <w:r w:rsidR="002C467B" w:rsidRPr="002C467B">
        <w:rPr>
          <w:bCs/>
          <w:iCs/>
          <w:sz w:val="24"/>
          <w:szCs w:val="24"/>
        </w:rPr>
        <w:t xml:space="preserve"> </w:t>
      </w:r>
      <w:r w:rsidR="002C467B">
        <w:rPr>
          <w:bCs/>
          <w:iCs/>
          <w:sz w:val="24"/>
          <w:szCs w:val="24"/>
        </w:rPr>
        <w:t xml:space="preserve">    </w:t>
      </w:r>
    </w:p>
    <w:p w:rsidR="002C467B" w:rsidRDefault="002C467B" w:rsidP="002C467B">
      <w:pPr>
        <w:rPr>
          <w:bCs/>
          <w:iCs/>
          <w:sz w:val="24"/>
          <w:szCs w:val="24"/>
        </w:rPr>
      </w:pPr>
    </w:p>
    <w:p w:rsidR="002C467B" w:rsidRDefault="002C467B" w:rsidP="002C467B">
      <w:pPr>
        <w:rPr>
          <w:bCs/>
          <w:iCs/>
          <w:sz w:val="24"/>
          <w:szCs w:val="24"/>
        </w:rPr>
      </w:pPr>
    </w:p>
    <w:p w:rsidR="002C467B" w:rsidRDefault="002C467B" w:rsidP="002C467B">
      <w:pPr>
        <w:spacing w:line="276" w:lineRule="auto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428BD">
        <w:rPr>
          <w:sz w:val="24"/>
          <w:szCs w:val="24"/>
        </w:rPr>
        <w:t>Так как материаль</w:t>
      </w:r>
      <w:r>
        <w:rPr>
          <w:sz w:val="24"/>
          <w:szCs w:val="24"/>
        </w:rPr>
        <w:t>ное обеспечение не соответствует</w:t>
      </w:r>
      <w:r w:rsidRPr="002428BD">
        <w:rPr>
          <w:sz w:val="24"/>
          <w:szCs w:val="24"/>
        </w:rPr>
        <w:t xml:space="preserve"> требованиям по оснащению кабинета технологии </w:t>
      </w:r>
      <w:r w:rsidRPr="007334CD">
        <w:rPr>
          <w:sz w:val="24"/>
          <w:szCs w:val="24"/>
        </w:rPr>
        <w:t xml:space="preserve">произведено перераспределение </w:t>
      </w:r>
      <w:r>
        <w:rPr>
          <w:sz w:val="24"/>
          <w:szCs w:val="24"/>
        </w:rPr>
        <w:t xml:space="preserve">  </w:t>
      </w:r>
      <w:r w:rsidRPr="007334CD">
        <w:rPr>
          <w:sz w:val="24"/>
          <w:szCs w:val="24"/>
        </w:rPr>
        <w:t>часов следующим образом</w:t>
      </w:r>
      <w:r>
        <w:rPr>
          <w:b/>
          <w:sz w:val="24"/>
          <w:szCs w:val="24"/>
        </w:rPr>
        <w:t>:</w:t>
      </w:r>
    </w:p>
    <w:p w:rsidR="002C467B" w:rsidRPr="0032554A" w:rsidRDefault="002C467B" w:rsidP="002C467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по разделу «Создание изделий из текстильных материалов»: на 4 часа</w:t>
      </w:r>
    </w:p>
    <w:p w:rsidR="002C467B" w:rsidRPr="00F072E3" w:rsidRDefault="002C467B" w:rsidP="002C467B">
      <w:pPr>
        <w:ind w:firstLine="426"/>
        <w:jc w:val="both"/>
        <w:rPr>
          <w:sz w:val="24"/>
          <w:szCs w:val="24"/>
        </w:rPr>
      </w:pPr>
      <w:r w:rsidRPr="0032554A">
        <w:rPr>
          <w:sz w:val="24"/>
          <w:szCs w:val="24"/>
        </w:rPr>
        <w:t xml:space="preserve">- уменьшение по разделу «Кулинария»: </w:t>
      </w:r>
      <w:r>
        <w:rPr>
          <w:sz w:val="24"/>
          <w:szCs w:val="24"/>
        </w:rPr>
        <w:t xml:space="preserve">на 4 часа </w:t>
      </w:r>
    </w:p>
    <w:p w:rsidR="002C467B" w:rsidRPr="005247D6" w:rsidRDefault="002C467B" w:rsidP="005247D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</w:t>
      </w:r>
      <w:r w:rsidRPr="002C467B">
        <w:rPr>
          <w:bCs/>
          <w:iCs/>
          <w:sz w:val="24"/>
          <w:szCs w:val="24"/>
        </w:rPr>
        <w:t xml:space="preserve"> </w:t>
      </w:r>
      <w:r w:rsidR="005247D6">
        <w:rPr>
          <w:bCs/>
          <w:iCs/>
          <w:sz w:val="24"/>
          <w:szCs w:val="24"/>
        </w:rPr>
        <w:t xml:space="preserve"> </w:t>
      </w:r>
    </w:p>
    <w:p w:rsidR="002C467B" w:rsidRPr="00141934" w:rsidRDefault="002C467B" w:rsidP="002C467B">
      <w:pPr>
        <w:pStyle w:val="1"/>
        <w:shd w:val="clear" w:color="auto" w:fill="auto"/>
        <w:spacing w:line="276" w:lineRule="auto"/>
        <w:ind w:right="20" w:firstLine="0"/>
        <w:rPr>
          <w:rFonts w:cs="Times New Roman"/>
          <w:sz w:val="24"/>
          <w:szCs w:val="24"/>
        </w:rPr>
      </w:pPr>
    </w:p>
    <w:p w:rsidR="00141934" w:rsidRPr="00141934" w:rsidRDefault="00D0028C" w:rsidP="00141934">
      <w:pPr>
        <w:pStyle w:val="1"/>
        <w:shd w:val="clear" w:color="auto" w:fill="auto"/>
        <w:spacing w:line="276" w:lineRule="auto"/>
        <w:ind w:right="20" w:firstLine="0"/>
        <w:rPr>
          <w:rFonts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7D732C" w:rsidRDefault="007D732C" w:rsidP="00796242">
      <w:pPr>
        <w:pStyle w:val="11"/>
        <w:shd w:val="clear" w:color="auto" w:fill="auto"/>
        <w:spacing w:before="0" w:after="0" w:line="276" w:lineRule="auto"/>
        <w:jc w:val="left"/>
        <w:rPr>
          <w:rFonts w:cs="Times New Roman"/>
          <w:i/>
          <w:color w:val="000000"/>
          <w:sz w:val="24"/>
          <w:szCs w:val="24"/>
          <w:lang w:bidi="ru-RU"/>
        </w:rPr>
      </w:pPr>
      <w:r w:rsidRPr="002C467B">
        <w:rPr>
          <w:rFonts w:eastAsia="Times New Roman" w:cs="Times New Roman"/>
          <w:b w:val="0"/>
          <w:bCs w:val="0"/>
          <w:spacing w:val="0"/>
          <w:sz w:val="24"/>
          <w:szCs w:val="24"/>
          <w:lang w:eastAsia="ru-RU"/>
        </w:rPr>
        <w:t xml:space="preserve">               </w:t>
      </w:r>
      <w:r w:rsidR="0068261C" w:rsidRPr="002C467B">
        <w:rPr>
          <w:sz w:val="24"/>
          <w:szCs w:val="24"/>
        </w:rPr>
        <w:t xml:space="preserve">  </w:t>
      </w:r>
      <w:r w:rsidR="001751BF" w:rsidRPr="002C467B">
        <w:rPr>
          <w:sz w:val="24"/>
          <w:szCs w:val="24"/>
        </w:rPr>
        <w:t xml:space="preserve">   </w:t>
      </w:r>
      <w:r w:rsidR="0068261C" w:rsidRPr="002C467B">
        <w:rPr>
          <w:sz w:val="24"/>
          <w:szCs w:val="24"/>
        </w:rPr>
        <w:t xml:space="preserve"> </w:t>
      </w:r>
      <w:r w:rsidR="002C467B">
        <w:rPr>
          <w:sz w:val="24"/>
          <w:szCs w:val="24"/>
        </w:rPr>
        <w:t xml:space="preserve">      </w:t>
      </w:r>
      <w:r w:rsidR="0068261C" w:rsidRPr="002C467B">
        <w:rPr>
          <w:i/>
          <w:color w:val="000000"/>
          <w:sz w:val="24"/>
          <w:szCs w:val="24"/>
          <w:lang w:bidi="ru-RU"/>
        </w:rPr>
        <w:t xml:space="preserve">Содержание  </w:t>
      </w:r>
      <w:r w:rsidR="00084877" w:rsidRPr="002C467B">
        <w:rPr>
          <w:i/>
          <w:color w:val="000000"/>
          <w:sz w:val="24"/>
          <w:szCs w:val="24"/>
          <w:lang w:bidi="ru-RU"/>
        </w:rPr>
        <w:t xml:space="preserve"> </w:t>
      </w:r>
      <w:r w:rsidR="0068261C" w:rsidRPr="002C467B">
        <w:rPr>
          <w:i/>
          <w:color w:val="000000"/>
          <w:sz w:val="24"/>
          <w:szCs w:val="24"/>
          <w:lang w:bidi="ru-RU"/>
        </w:rPr>
        <w:t>учебно</w:t>
      </w:r>
      <w:r w:rsidR="000D445F" w:rsidRPr="002C467B">
        <w:rPr>
          <w:i/>
          <w:color w:val="000000"/>
          <w:sz w:val="24"/>
          <w:szCs w:val="24"/>
          <w:lang w:bidi="ru-RU"/>
        </w:rPr>
        <w:t xml:space="preserve">го </w:t>
      </w:r>
      <w:r w:rsidR="00084877" w:rsidRPr="002C467B">
        <w:rPr>
          <w:i/>
          <w:color w:val="000000"/>
          <w:sz w:val="24"/>
          <w:szCs w:val="24"/>
          <w:lang w:bidi="ru-RU"/>
        </w:rPr>
        <w:t xml:space="preserve"> </w:t>
      </w:r>
      <w:r w:rsidR="0068261C" w:rsidRPr="002C467B">
        <w:rPr>
          <w:i/>
          <w:color w:val="000000"/>
          <w:sz w:val="24"/>
          <w:szCs w:val="24"/>
          <w:lang w:bidi="ru-RU"/>
        </w:rPr>
        <w:t xml:space="preserve"> </w:t>
      </w:r>
      <w:r w:rsidR="000D445F" w:rsidRPr="002C467B">
        <w:rPr>
          <w:i/>
          <w:color w:val="000000"/>
          <w:sz w:val="24"/>
          <w:szCs w:val="24"/>
          <w:lang w:bidi="ru-RU"/>
        </w:rPr>
        <w:t>предмета «Технология</w:t>
      </w:r>
      <w:bookmarkEnd w:id="0"/>
      <w:r w:rsidR="006564D9" w:rsidRPr="002C467B">
        <w:rPr>
          <w:rFonts w:cs="Times New Roman"/>
          <w:i/>
          <w:color w:val="000000"/>
          <w:sz w:val="24"/>
          <w:szCs w:val="24"/>
          <w:lang w:bidi="ru-RU"/>
        </w:rPr>
        <w:t xml:space="preserve"> </w:t>
      </w:r>
      <w:r w:rsidRPr="002C467B">
        <w:rPr>
          <w:rFonts w:cs="Times New Roman"/>
          <w:i/>
          <w:color w:val="000000"/>
          <w:sz w:val="24"/>
          <w:szCs w:val="24"/>
          <w:lang w:bidi="ru-RU"/>
        </w:rPr>
        <w:t xml:space="preserve"> в 7 классе</w:t>
      </w:r>
    </w:p>
    <w:p w:rsidR="00796242" w:rsidRPr="00796242" w:rsidRDefault="00796242" w:rsidP="00796242">
      <w:pPr>
        <w:pStyle w:val="11"/>
        <w:shd w:val="clear" w:color="auto" w:fill="auto"/>
        <w:spacing w:before="0" w:after="0" w:line="276" w:lineRule="auto"/>
        <w:jc w:val="left"/>
        <w:rPr>
          <w:rFonts w:eastAsia="Times New Roman" w:cs="Times New Roman"/>
          <w:b w:val="0"/>
          <w:bCs w:val="0"/>
          <w:spacing w:val="0"/>
          <w:sz w:val="24"/>
          <w:szCs w:val="24"/>
          <w:lang w:eastAsia="ru-RU"/>
        </w:rPr>
      </w:pPr>
    </w:p>
    <w:p w:rsidR="007D732C" w:rsidRPr="00796242" w:rsidRDefault="0082552F" w:rsidP="00796242">
      <w:pPr>
        <w:pStyle w:val="30"/>
        <w:shd w:val="clear" w:color="auto" w:fill="auto"/>
        <w:spacing w:before="0" w:line="276" w:lineRule="auto"/>
        <w:ind w:firstLine="0"/>
        <w:jc w:val="left"/>
        <w:rPr>
          <w:rFonts w:asciiTheme="majorBidi" w:hAnsiTheme="majorBidi" w:cstheme="majorBidi"/>
          <w:color w:val="000000"/>
          <w:spacing w:val="-3"/>
          <w:sz w:val="24"/>
          <w:szCs w:val="24"/>
          <w:shd w:val="clear" w:color="auto" w:fill="FFFFFF"/>
          <w:lang w:eastAsia="ru-RU" w:bidi="ru-RU"/>
        </w:rPr>
      </w:pPr>
      <w:r w:rsidRPr="00796242">
        <w:rPr>
          <w:rStyle w:val="30pt"/>
          <w:rFonts w:asciiTheme="majorBidi" w:hAnsiTheme="majorBidi" w:cstheme="majorBidi"/>
          <w:sz w:val="24"/>
          <w:szCs w:val="24"/>
        </w:rPr>
        <w:t>Раздел</w:t>
      </w:r>
      <w:r w:rsidR="00881E8E" w:rsidRPr="00796242">
        <w:rPr>
          <w:rStyle w:val="30pt"/>
          <w:rFonts w:asciiTheme="majorBidi" w:hAnsiTheme="majorBidi" w:cstheme="majorBidi"/>
          <w:sz w:val="24"/>
          <w:szCs w:val="24"/>
        </w:rPr>
        <w:t xml:space="preserve">: </w:t>
      </w:r>
      <w:r w:rsidRPr="00796242">
        <w:rPr>
          <w:rStyle w:val="30pt"/>
          <w:rFonts w:asciiTheme="majorBidi" w:hAnsiTheme="majorBidi" w:cstheme="majorBidi"/>
          <w:sz w:val="24"/>
          <w:szCs w:val="24"/>
        </w:rPr>
        <w:t>Художественные ремесла</w:t>
      </w:r>
      <w:r w:rsidR="007D732C" w:rsidRPr="00796242">
        <w:rPr>
          <w:rStyle w:val="30pt"/>
          <w:rFonts w:asciiTheme="majorBidi" w:hAnsiTheme="majorBidi" w:cstheme="majorBidi"/>
          <w:sz w:val="24"/>
          <w:szCs w:val="24"/>
        </w:rPr>
        <w:t xml:space="preserve"> (20 ч)</w:t>
      </w:r>
    </w:p>
    <w:p w:rsidR="007D732C" w:rsidRPr="00796242" w:rsidRDefault="007D732C" w:rsidP="00796242">
      <w:pPr>
        <w:pStyle w:val="30"/>
        <w:shd w:val="clear" w:color="auto" w:fill="auto"/>
        <w:spacing w:before="0" w:line="276" w:lineRule="auto"/>
        <w:ind w:firstLine="0"/>
        <w:jc w:val="left"/>
        <w:rPr>
          <w:rStyle w:val="40pt"/>
          <w:rFonts w:cs="Times New Roman"/>
          <w:i w:val="0"/>
          <w:iCs w:val="0"/>
          <w:color w:val="auto"/>
          <w:spacing w:val="-2"/>
          <w:sz w:val="24"/>
          <w:szCs w:val="24"/>
          <w:shd w:val="clear" w:color="auto" w:fill="auto"/>
          <w:lang w:eastAsia="en-US" w:bidi="ar-SA"/>
        </w:rPr>
      </w:pPr>
      <w:r w:rsidRPr="00796242">
        <w:rPr>
          <w:rStyle w:val="30pt"/>
          <w:rFonts w:cs="Times New Roman"/>
          <w:sz w:val="24"/>
          <w:szCs w:val="24"/>
        </w:rPr>
        <w:t>Ручная роспись тканей (4 ч)</w:t>
      </w:r>
    </w:p>
    <w:p w:rsidR="007D732C" w:rsidRPr="002428BD" w:rsidRDefault="007D732C" w:rsidP="00482EF1">
      <w:pPr>
        <w:pStyle w:val="1"/>
        <w:shd w:val="clear" w:color="auto" w:fill="auto"/>
        <w:spacing w:line="240" w:lineRule="auto"/>
        <w:ind w:left="20" w:right="20" w:firstLine="340"/>
        <w:jc w:val="left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Виды росписи по ткани. Художественные особенности различных техник росписи по ткани. Материалы, инструменты, приспособления. Красители анилиновые и на основе растительного сырья. Приемы росписи по ткани. Закрепление рисунка на ткани. Технология росписи по ткани «холодный батик».</w:t>
      </w:r>
    </w:p>
    <w:p w:rsidR="007D732C" w:rsidRPr="007D732C" w:rsidRDefault="007D732C" w:rsidP="00482EF1">
      <w:pPr>
        <w:pStyle w:val="40"/>
        <w:shd w:val="clear" w:color="auto" w:fill="auto"/>
        <w:spacing w:line="240" w:lineRule="auto"/>
        <w:ind w:left="40"/>
        <w:jc w:val="left"/>
        <w:rPr>
          <w:rFonts w:cs="Times New Roman"/>
          <w:b/>
          <w:i w:val="0"/>
          <w:iCs w:val="0"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r w:rsidRPr="00796242">
        <w:rPr>
          <w:rStyle w:val="40pt"/>
          <w:rFonts w:cs="Times New Roman"/>
          <w:bCs/>
          <w:i/>
          <w:sz w:val="24"/>
          <w:szCs w:val="24"/>
        </w:rPr>
        <w:t>Практическая работа:</w:t>
      </w:r>
      <w:r>
        <w:rPr>
          <w:rStyle w:val="40pt"/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bidi="ru-RU"/>
        </w:rPr>
        <w:t>в</w:t>
      </w:r>
      <w:r w:rsidR="0082552F">
        <w:rPr>
          <w:rFonts w:cs="Times New Roman"/>
          <w:color w:val="000000"/>
          <w:sz w:val="24"/>
          <w:szCs w:val="24"/>
          <w:lang w:bidi="ru-RU"/>
        </w:rPr>
        <w:t xml:space="preserve">ыполнить образец 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росписи по ткани в технике холодного батика.</w:t>
      </w:r>
    </w:p>
    <w:p w:rsidR="007D732C" w:rsidRPr="00796242" w:rsidRDefault="007D732C" w:rsidP="00482EF1">
      <w:pPr>
        <w:pStyle w:val="30"/>
        <w:shd w:val="clear" w:color="auto" w:fill="auto"/>
        <w:spacing w:before="0" w:line="276" w:lineRule="auto"/>
        <w:ind w:firstLine="0"/>
        <w:jc w:val="left"/>
        <w:rPr>
          <w:rStyle w:val="40pt"/>
          <w:rFonts w:cs="Times New Roman"/>
          <w:i w:val="0"/>
          <w:iCs w:val="0"/>
          <w:color w:val="auto"/>
          <w:spacing w:val="-2"/>
          <w:sz w:val="24"/>
          <w:szCs w:val="24"/>
          <w:shd w:val="clear" w:color="auto" w:fill="auto"/>
          <w:lang w:eastAsia="en-US" w:bidi="ar-SA"/>
        </w:rPr>
      </w:pPr>
      <w:r>
        <w:rPr>
          <w:rStyle w:val="30pt"/>
          <w:rFonts w:cs="Times New Roman"/>
          <w:b/>
          <w:bCs/>
          <w:sz w:val="24"/>
          <w:szCs w:val="24"/>
        </w:rPr>
        <w:t xml:space="preserve">  </w:t>
      </w:r>
      <w:r w:rsidRPr="00796242">
        <w:rPr>
          <w:rStyle w:val="30pt"/>
          <w:rFonts w:cs="Times New Roman"/>
          <w:sz w:val="24"/>
          <w:szCs w:val="24"/>
        </w:rPr>
        <w:t>Ручные ст</w:t>
      </w:r>
      <w:r w:rsidR="0082552F" w:rsidRPr="00796242">
        <w:rPr>
          <w:rStyle w:val="30pt"/>
          <w:rFonts w:cs="Times New Roman"/>
          <w:sz w:val="24"/>
          <w:szCs w:val="24"/>
        </w:rPr>
        <w:t xml:space="preserve">ежки и швы на их основе. </w:t>
      </w:r>
      <w:r w:rsidRPr="00796242">
        <w:rPr>
          <w:rStyle w:val="30pt"/>
          <w:rFonts w:cs="Times New Roman"/>
          <w:sz w:val="24"/>
          <w:szCs w:val="24"/>
        </w:rPr>
        <w:t xml:space="preserve"> (8 ч)</w:t>
      </w:r>
    </w:p>
    <w:p w:rsidR="007D732C" w:rsidRPr="002428BD" w:rsidRDefault="007D732C" w:rsidP="00482EF1">
      <w:pPr>
        <w:pStyle w:val="1"/>
        <w:shd w:val="clear" w:color="auto" w:fill="auto"/>
        <w:spacing w:line="240" w:lineRule="auto"/>
        <w:ind w:left="20" w:right="20" w:firstLine="340"/>
        <w:jc w:val="left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Вышивка как один из древнейших видов декоративно-прикладного искусства в России. Вышивка в народном костюме. Применение вышивки в современном костюме, интерьере. Организация рабочего места для ручного шитья.</w:t>
      </w:r>
    </w:p>
    <w:p w:rsidR="007D732C" w:rsidRPr="002428BD" w:rsidRDefault="007D732C" w:rsidP="007D732C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Виды вышивки. Материалы и оборудование для вышивки. Виды ручных стежков (прямые, петлеобразные, петельные, косые, крестообразные).</w:t>
      </w:r>
    </w:p>
    <w:p w:rsidR="007D732C" w:rsidRPr="002428BD" w:rsidRDefault="007D732C" w:rsidP="007D732C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Ви</w:t>
      </w:r>
      <w:r w:rsidR="0082552F">
        <w:rPr>
          <w:rFonts w:cs="Times New Roman"/>
          <w:color w:val="000000"/>
          <w:sz w:val="24"/>
          <w:szCs w:val="24"/>
          <w:lang w:bidi="ru-RU"/>
        </w:rPr>
        <w:t>ды счетных швов (крест</w:t>
      </w:r>
      <w:r w:rsidRPr="002428BD">
        <w:rPr>
          <w:rFonts w:cs="Times New Roman"/>
          <w:color w:val="000000"/>
          <w:sz w:val="24"/>
          <w:szCs w:val="24"/>
          <w:lang w:bidi="ru-RU"/>
        </w:rPr>
        <w:t>).</w:t>
      </w:r>
    </w:p>
    <w:p w:rsidR="007D732C" w:rsidRPr="002428BD" w:rsidRDefault="007D732C" w:rsidP="007D732C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Виды вышивки по свободному контуру (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гладьевые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 швы).</w:t>
      </w:r>
    </w:p>
    <w:p w:rsidR="007D732C" w:rsidRPr="002428BD" w:rsidRDefault="007D732C" w:rsidP="007D732C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Вышивка лентами: материалы, инструменты, приспособления. Приемы вышивки лентами.</w:t>
      </w:r>
    </w:p>
    <w:p w:rsidR="007D732C" w:rsidRPr="0082552F" w:rsidRDefault="007D732C" w:rsidP="0082552F">
      <w:pPr>
        <w:pStyle w:val="40"/>
        <w:shd w:val="clear" w:color="auto" w:fill="auto"/>
        <w:spacing w:line="240" w:lineRule="auto"/>
        <w:ind w:left="40"/>
        <w:rPr>
          <w:rStyle w:val="30pt"/>
          <w:rFonts w:cs="Times New Roman"/>
          <w:bCs w:val="0"/>
          <w:i w:val="0"/>
          <w:iCs w:val="0"/>
          <w:spacing w:val="-1"/>
          <w:sz w:val="24"/>
          <w:szCs w:val="24"/>
        </w:rPr>
      </w:pPr>
      <w:r w:rsidRPr="00796242">
        <w:rPr>
          <w:rStyle w:val="40pt"/>
          <w:rFonts w:cs="Times New Roman"/>
          <w:bCs/>
          <w:i/>
          <w:sz w:val="24"/>
          <w:szCs w:val="24"/>
        </w:rPr>
        <w:t>Практическая работа:</w:t>
      </w:r>
      <w:r>
        <w:rPr>
          <w:rStyle w:val="40pt"/>
          <w:rFonts w:cs="Times New Roman"/>
          <w:b/>
          <w:i/>
          <w:sz w:val="24"/>
          <w:szCs w:val="24"/>
        </w:rPr>
        <w:t xml:space="preserve"> </w:t>
      </w:r>
      <w:r w:rsidR="0082552F">
        <w:rPr>
          <w:rFonts w:cs="Times New Roman"/>
          <w:color w:val="000000"/>
          <w:sz w:val="24"/>
          <w:szCs w:val="24"/>
          <w:lang w:bidi="ru-RU"/>
        </w:rPr>
        <w:t>в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ыполнение образцов швов. </w:t>
      </w:r>
    </w:p>
    <w:p w:rsidR="007D732C" w:rsidRPr="00796242" w:rsidRDefault="007D732C" w:rsidP="00796242">
      <w:pPr>
        <w:pStyle w:val="30"/>
        <w:shd w:val="clear" w:color="auto" w:fill="auto"/>
        <w:spacing w:before="0" w:line="276" w:lineRule="auto"/>
        <w:ind w:firstLine="0"/>
        <w:rPr>
          <w:rStyle w:val="40pt"/>
          <w:rFonts w:cs="Times New Roman"/>
          <w:i w:val="0"/>
          <w:iCs w:val="0"/>
          <w:color w:val="auto"/>
          <w:spacing w:val="-2"/>
          <w:sz w:val="24"/>
          <w:szCs w:val="24"/>
          <w:shd w:val="clear" w:color="auto" w:fill="auto"/>
          <w:lang w:eastAsia="en-US" w:bidi="ar-SA"/>
        </w:rPr>
      </w:pPr>
      <w:r w:rsidRPr="00796242">
        <w:rPr>
          <w:rStyle w:val="30pt"/>
          <w:rFonts w:cs="Times New Roman"/>
          <w:sz w:val="24"/>
          <w:szCs w:val="24"/>
        </w:rPr>
        <w:t>Творческий проект «Подарок своими руками» (8 ч)</w:t>
      </w:r>
    </w:p>
    <w:p w:rsidR="007D732C" w:rsidRPr="002428BD" w:rsidRDefault="007D732C" w:rsidP="007D732C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Исследование проблемы, определение цели и задач проекта. Выбор техники выполнения проекта. Обоснование проекта. Разработка технологической карты, расчет затрат на изготовление изделия. Подготовка к защите проекта, оценка и самооценка.</w:t>
      </w:r>
    </w:p>
    <w:p w:rsidR="007D732C" w:rsidRDefault="0082552F" w:rsidP="0082552F">
      <w:pPr>
        <w:pStyle w:val="40"/>
        <w:shd w:val="clear" w:color="auto" w:fill="auto"/>
        <w:spacing w:line="276" w:lineRule="auto"/>
        <w:ind w:left="40"/>
        <w:rPr>
          <w:rFonts w:cs="Times New Roman"/>
          <w:color w:val="000000"/>
          <w:sz w:val="24"/>
          <w:szCs w:val="24"/>
          <w:lang w:bidi="ru-RU"/>
        </w:rPr>
      </w:pPr>
      <w:r w:rsidRPr="00796242">
        <w:rPr>
          <w:rStyle w:val="40pt"/>
          <w:rFonts w:cs="Times New Roman"/>
          <w:bCs/>
          <w:i/>
          <w:sz w:val="24"/>
          <w:szCs w:val="24"/>
        </w:rPr>
        <w:t>Практическая</w:t>
      </w:r>
      <w:r w:rsidR="007D732C" w:rsidRPr="00796242">
        <w:rPr>
          <w:rStyle w:val="40pt"/>
          <w:rFonts w:cs="Times New Roman"/>
          <w:bCs/>
          <w:i/>
          <w:sz w:val="24"/>
          <w:szCs w:val="24"/>
        </w:rPr>
        <w:t xml:space="preserve"> работ</w:t>
      </w:r>
      <w:r w:rsidRPr="00796242">
        <w:rPr>
          <w:rStyle w:val="40pt"/>
          <w:rFonts w:cs="Times New Roman"/>
          <w:bCs/>
          <w:i/>
          <w:sz w:val="24"/>
          <w:szCs w:val="24"/>
        </w:rPr>
        <w:t>а:</w:t>
      </w:r>
      <w:r>
        <w:rPr>
          <w:rStyle w:val="40pt"/>
          <w:rFonts w:cs="Times New Roman"/>
          <w:b/>
          <w:i/>
          <w:sz w:val="24"/>
          <w:szCs w:val="24"/>
        </w:rPr>
        <w:t xml:space="preserve"> в</w:t>
      </w:r>
      <w:r w:rsidR="007D732C" w:rsidRPr="002428BD">
        <w:rPr>
          <w:rFonts w:cs="Times New Roman"/>
          <w:color w:val="000000"/>
          <w:sz w:val="24"/>
          <w:szCs w:val="24"/>
          <w:lang w:bidi="ru-RU"/>
        </w:rPr>
        <w:t xml:space="preserve">ыполнение </w:t>
      </w:r>
      <w:r w:rsidR="005240E0">
        <w:rPr>
          <w:rFonts w:cs="Times New Roman"/>
          <w:color w:val="000000"/>
          <w:sz w:val="24"/>
          <w:szCs w:val="24"/>
          <w:lang w:bidi="ru-RU"/>
        </w:rPr>
        <w:t>проекта «Подарок своими руками», з</w:t>
      </w:r>
      <w:r w:rsidR="007D732C" w:rsidRPr="002428BD">
        <w:rPr>
          <w:rFonts w:cs="Times New Roman"/>
          <w:color w:val="000000"/>
          <w:sz w:val="24"/>
          <w:szCs w:val="24"/>
          <w:lang w:bidi="ru-RU"/>
        </w:rPr>
        <w:t>ащита проекта.</w:t>
      </w:r>
    </w:p>
    <w:p w:rsidR="006564D9" w:rsidRPr="0082552F" w:rsidRDefault="006564D9" w:rsidP="0082552F">
      <w:pPr>
        <w:pStyle w:val="40"/>
        <w:shd w:val="clear" w:color="auto" w:fill="auto"/>
        <w:spacing w:line="276" w:lineRule="auto"/>
        <w:ind w:left="40"/>
        <w:rPr>
          <w:rFonts w:cs="Times New Roman"/>
          <w:color w:val="000000"/>
          <w:sz w:val="24"/>
          <w:szCs w:val="24"/>
          <w:lang w:bidi="ru-RU"/>
        </w:rPr>
      </w:pPr>
    </w:p>
    <w:p w:rsidR="00796242" w:rsidRPr="00796242" w:rsidRDefault="00796242" w:rsidP="00796242">
      <w:pPr>
        <w:pStyle w:val="1"/>
        <w:shd w:val="clear" w:color="auto" w:fill="auto"/>
        <w:spacing w:line="240" w:lineRule="auto"/>
        <w:ind w:right="20" w:firstLine="0"/>
        <w:rPr>
          <w:rStyle w:val="30pt"/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92FC5" w:rsidRPr="00796242">
        <w:rPr>
          <w:rFonts w:cs="Times New Roman"/>
          <w:sz w:val="24"/>
          <w:szCs w:val="24"/>
        </w:rPr>
        <w:t xml:space="preserve"> </w:t>
      </w:r>
      <w:r w:rsidR="00C539F5" w:rsidRPr="00796242">
        <w:rPr>
          <w:rFonts w:cs="Times New Roman"/>
          <w:sz w:val="24"/>
          <w:szCs w:val="24"/>
        </w:rPr>
        <w:t>Раздел:</w:t>
      </w:r>
      <w:r w:rsidR="00C539F5" w:rsidRPr="00796242">
        <w:rPr>
          <w:rStyle w:val="30pt"/>
          <w:rFonts w:cs="Times New Roman"/>
          <w:b w:val="0"/>
          <w:bCs w:val="0"/>
          <w:sz w:val="24"/>
          <w:szCs w:val="24"/>
        </w:rPr>
        <w:t xml:space="preserve"> Создание изделий из текстильных материалов.</w:t>
      </w:r>
      <w:r w:rsidR="00EB3726" w:rsidRPr="00796242">
        <w:rPr>
          <w:rStyle w:val="30pt"/>
          <w:rFonts w:cs="Times New Roman"/>
          <w:b w:val="0"/>
          <w:bCs w:val="0"/>
          <w:sz w:val="24"/>
          <w:szCs w:val="24"/>
        </w:rPr>
        <w:t xml:space="preserve"> (32</w:t>
      </w:r>
      <w:r>
        <w:rPr>
          <w:rStyle w:val="30pt"/>
          <w:rFonts w:cs="Times New Roman"/>
          <w:b w:val="0"/>
          <w:bCs w:val="0"/>
          <w:sz w:val="24"/>
          <w:szCs w:val="24"/>
        </w:rPr>
        <w:t xml:space="preserve"> ч)</w:t>
      </w:r>
    </w:p>
    <w:p w:rsidR="000D445F" w:rsidRPr="00796242" w:rsidRDefault="00C539F5" w:rsidP="00C539F5">
      <w:pPr>
        <w:pStyle w:val="30"/>
        <w:shd w:val="clear" w:color="auto" w:fill="auto"/>
        <w:spacing w:before="0" w:line="240" w:lineRule="auto"/>
        <w:ind w:firstLine="0"/>
        <w:rPr>
          <w:rFonts w:cs="Times New Roman"/>
          <w:b w:val="0"/>
          <w:bCs w:val="0"/>
          <w:sz w:val="24"/>
          <w:szCs w:val="24"/>
        </w:rPr>
      </w:pPr>
      <w:r w:rsidRPr="00796242">
        <w:rPr>
          <w:rStyle w:val="30pt"/>
          <w:rFonts w:cs="Times New Roman"/>
          <w:sz w:val="24"/>
          <w:szCs w:val="24"/>
        </w:rPr>
        <w:t xml:space="preserve"> Текстильные материалы из волокон животного происхождения. Определение сырьевого состава</w:t>
      </w:r>
      <w:r w:rsidR="000D445F" w:rsidRPr="00796242">
        <w:rPr>
          <w:rStyle w:val="30pt"/>
          <w:rFonts w:cs="Times New Roman"/>
          <w:sz w:val="24"/>
          <w:szCs w:val="24"/>
        </w:rPr>
        <w:t xml:space="preserve"> </w:t>
      </w:r>
      <w:r w:rsidR="006564D9" w:rsidRPr="00796242">
        <w:rPr>
          <w:rStyle w:val="30pt"/>
          <w:rFonts w:cs="Times New Roman"/>
          <w:sz w:val="24"/>
          <w:szCs w:val="24"/>
        </w:rPr>
        <w:t>тканей и изучение их свойств.</w:t>
      </w:r>
      <w:r w:rsidR="000D445F" w:rsidRPr="00796242">
        <w:rPr>
          <w:rStyle w:val="30pt"/>
          <w:rFonts w:cs="Times New Roman"/>
          <w:sz w:val="24"/>
          <w:szCs w:val="24"/>
        </w:rPr>
        <w:t>(2 ч)</w:t>
      </w:r>
    </w:p>
    <w:p w:rsidR="000D445F" w:rsidRPr="002428BD" w:rsidRDefault="00B72780" w:rsidP="00B72780">
      <w:pPr>
        <w:pStyle w:val="1"/>
        <w:shd w:val="clear" w:color="auto" w:fill="auto"/>
        <w:spacing w:line="240" w:lineRule="auto"/>
        <w:ind w:right="20" w:firstLine="0"/>
        <w:rPr>
          <w:rFonts w:cs="Times New Roman"/>
          <w:sz w:val="24"/>
          <w:szCs w:val="24"/>
        </w:rPr>
      </w:pPr>
      <w:r>
        <w:rPr>
          <w:rStyle w:val="85pt0pt"/>
          <w:rFonts w:cs="Times New Roman"/>
          <w:sz w:val="24"/>
          <w:szCs w:val="24"/>
        </w:rPr>
        <w:t xml:space="preserve">      </w:t>
      </w:r>
      <w:r w:rsidR="000D445F" w:rsidRPr="002428BD">
        <w:rPr>
          <w:rFonts w:cs="Times New Roman"/>
          <w:color w:val="000000"/>
          <w:sz w:val="24"/>
          <w:szCs w:val="24"/>
          <w:lang w:bidi="ru-RU"/>
        </w:rPr>
        <w:t>Текстильные материалы из волокон животного происхождения и их свойства. Технология производства шерстяных и шелковых тканей. Виды и свойства шерстяных и шелковых тканей. Определение вида тканей по сырьевому составу.</w:t>
      </w:r>
      <w:r w:rsidR="0068261C">
        <w:rPr>
          <w:rFonts w:cs="Times New Roman"/>
          <w:color w:val="000000"/>
          <w:sz w:val="24"/>
          <w:szCs w:val="24"/>
          <w:lang w:bidi="ru-RU"/>
        </w:rPr>
        <w:t xml:space="preserve"> 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360" w:right="20" w:firstLine="0"/>
        <w:jc w:val="left"/>
        <w:rPr>
          <w:rFonts w:cs="Times New Roman"/>
          <w:color w:val="000000"/>
          <w:sz w:val="24"/>
          <w:szCs w:val="24"/>
          <w:lang w:bidi="ru-RU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Ассортимент шерстяных и шелковых тканей. </w:t>
      </w:r>
    </w:p>
    <w:p w:rsidR="00796242" w:rsidRDefault="000D445F" w:rsidP="00796242">
      <w:pPr>
        <w:pStyle w:val="1"/>
        <w:shd w:val="clear" w:color="auto" w:fill="auto"/>
        <w:spacing w:line="240" w:lineRule="auto"/>
        <w:ind w:left="40" w:right="20" w:firstLine="340"/>
        <w:rPr>
          <w:rFonts w:cs="Times New Roman"/>
          <w:i/>
          <w:iCs/>
          <w:color w:val="000000"/>
          <w:sz w:val="24"/>
          <w:szCs w:val="24"/>
          <w:lang w:bidi="ru-RU"/>
        </w:rPr>
      </w:pPr>
      <w:r w:rsidRPr="00796242">
        <w:rPr>
          <w:rStyle w:val="40pt"/>
          <w:rFonts w:cs="Times New Roman"/>
          <w:bCs/>
          <w:sz w:val="24"/>
          <w:szCs w:val="24"/>
        </w:rPr>
        <w:t>Практическая работа</w:t>
      </w:r>
      <w:r w:rsidR="00B72780" w:rsidRPr="00796242">
        <w:rPr>
          <w:rStyle w:val="40pt"/>
          <w:rFonts w:cs="Times New Roman"/>
          <w:bCs/>
          <w:i w:val="0"/>
          <w:iCs w:val="0"/>
          <w:sz w:val="24"/>
          <w:szCs w:val="24"/>
        </w:rPr>
        <w:t>:</w:t>
      </w:r>
      <w:r w:rsidR="00B72780" w:rsidRPr="00B72780">
        <w:rPr>
          <w:rStyle w:val="40pt"/>
          <w:rFonts w:cs="Times New Roman"/>
          <w:b/>
          <w:i w:val="0"/>
          <w:iCs w:val="0"/>
          <w:sz w:val="24"/>
          <w:szCs w:val="24"/>
        </w:rPr>
        <w:t xml:space="preserve"> </w:t>
      </w:r>
      <w:r w:rsidR="00B72780">
        <w:rPr>
          <w:rFonts w:cs="Times New Roman"/>
          <w:i/>
          <w:iCs/>
          <w:color w:val="000000"/>
          <w:sz w:val="24"/>
          <w:szCs w:val="24"/>
          <w:lang w:bidi="ru-RU"/>
        </w:rPr>
        <w:t>о</w:t>
      </w:r>
      <w:r w:rsidRPr="00B72780">
        <w:rPr>
          <w:rFonts w:cs="Times New Roman"/>
          <w:i/>
          <w:iCs/>
          <w:color w:val="000000"/>
          <w:sz w:val="24"/>
          <w:szCs w:val="24"/>
          <w:lang w:bidi="ru-RU"/>
        </w:rPr>
        <w:t>пределение с</w:t>
      </w:r>
      <w:r w:rsidR="006564D9">
        <w:rPr>
          <w:rFonts w:cs="Times New Roman"/>
          <w:i/>
          <w:iCs/>
          <w:color w:val="000000"/>
          <w:sz w:val="24"/>
          <w:szCs w:val="24"/>
          <w:lang w:bidi="ru-RU"/>
        </w:rPr>
        <w:t>остава тканей по их свойствам, подбор ткани для изготовления швейного изделия.</w:t>
      </w:r>
    </w:p>
    <w:p w:rsidR="000D445F" w:rsidRPr="00796242" w:rsidRDefault="000D445F" w:rsidP="00796242">
      <w:pPr>
        <w:pStyle w:val="1"/>
        <w:shd w:val="clear" w:color="auto" w:fill="auto"/>
        <w:spacing w:line="240" w:lineRule="auto"/>
        <w:ind w:right="20" w:firstLine="0"/>
        <w:rPr>
          <w:rStyle w:val="85pt0pt"/>
          <w:rFonts w:cs="Times New Roman"/>
          <w:spacing w:val="2"/>
          <w:sz w:val="24"/>
          <w:szCs w:val="24"/>
          <w:shd w:val="clear" w:color="auto" w:fill="auto"/>
          <w:lang w:eastAsia="en-US"/>
        </w:rPr>
      </w:pPr>
      <w:r w:rsidRPr="00796242">
        <w:rPr>
          <w:rStyle w:val="30pt"/>
          <w:rFonts w:cs="Times New Roman"/>
          <w:b w:val="0"/>
          <w:bCs w:val="0"/>
          <w:sz w:val="24"/>
          <w:szCs w:val="24"/>
        </w:rPr>
        <w:t>Конструирование поясной одежды (6 ч</w:t>
      </w:r>
      <w:r w:rsidR="00B72780" w:rsidRPr="00796242">
        <w:rPr>
          <w:rStyle w:val="30pt"/>
          <w:rFonts w:cs="Times New Roman"/>
          <w:b w:val="0"/>
          <w:bCs w:val="0"/>
          <w:sz w:val="24"/>
          <w:szCs w:val="24"/>
        </w:rPr>
        <w:t>)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4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Виды поясной одежды. Юбка в народном костюме. Виды тканей, используемых для пошива юбок. Конструкции юбки (прямая,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клиньевая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>, коническая). Мерки, необходимые для постр</w:t>
      </w:r>
      <w:r w:rsidR="00E421F1">
        <w:rPr>
          <w:rFonts w:cs="Times New Roman"/>
          <w:color w:val="000000"/>
          <w:sz w:val="24"/>
          <w:szCs w:val="24"/>
          <w:lang w:bidi="ru-RU"/>
        </w:rPr>
        <w:t>оения основы чертежа поясной одежды</w:t>
      </w:r>
      <w:r w:rsidRPr="002428BD">
        <w:rPr>
          <w:rFonts w:cs="Times New Roman"/>
          <w:color w:val="000000"/>
          <w:sz w:val="24"/>
          <w:szCs w:val="24"/>
          <w:lang w:bidi="ru-RU"/>
        </w:rPr>
        <w:t>. Правила снятия м</w:t>
      </w:r>
      <w:r w:rsidR="00E421F1">
        <w:rPr>
          <w:rFonts w:cs="Times New Roman"/>
          <w:color w:val="000000"/>
          <w:sz w:val="24"/>
          <w:szCs w:val="24"/>
          <w:lang w:bidi="ru-RU"/>
        </w:rPr>
        <w:t>ерок для построения чертежа поясной одежды</w:t>
      </w:r>
      <w:r w:rsidRPr="002428BD">
        <w:rPr>
          <w:rFonts w:cs="Times New Roman"/>
          <w:color w:val="000000"/>
          <w:sz w:val="24"/>
          <w:szCs w:val="24"/>
          <w:lang w:bidi="ru-RU"/>
        </w:rPr>
        <w:t>. Правила построения основы чертежа прямой юбки в масштабе 1:4 и в натуральную величину (по своим меркам).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4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С</w:t>
      </w:r>
      <w:r w:rsidR="00E421F1">
        <w:rPr>
          <w:rFonts w:cs="Times New Roman"/>
          <w:color w:val="000000"/>
          <w:sz w:val="24"/>
          <w:szCs w:val="24"/>
          <w:lang w:bidi="ru-RU"/>
        </w:rPr>
        <w:t>пособы моделирования поясной одежды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. Выбор модели с учетом особенностей фигуры. Моделирование юбки расширением к низу, со складками (односторонние складки, </w:t>
      </w:r>
      <w:r w:rsidRPr="002428BD">
        <w:rPr>
          <w:rFonts w:cs="Times New Roman"/>
          <w:color w:val="000000"/>
          <w:sz w:val="24"/>
          <w:szCs w:val="24"/>
          <w:lang w:bidi="ru-RU"/>
        </w:rPr>
        <w:lastRenderedPageBreak/>
        <w:t>двусторонние (встречные) складки).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4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Получение выкройки швейного изделия из пакета готовых выкроек, журнала мод или Интернета. Определение индивидуального размера (российский и европейский размерный ряд). Чтение чертежа и перенос контура чертежа на кальку.</w:t>
      </w:r>
    </w:p>
    <w:p w:rsidR="000D445F" w:rsidRPr="00E421F1" w:rsidRDefault="00E421F1" w:rsidP="00E421F1">
      <w:pPr>
        <w:pStyle w:val="1"/>
        <w:shd w:val="clear" w:color="auto" w:fill="auto"/>
        <w:spacing w:line="240" w:lineRule="auto"/>
        <w:ind w:left="20" w:right="20" w:firstLine="340"/>
        <w:jc w:val="left"/>
        <w:rPr>
          <w:rFonts w:cs="Times New Roman"/>
          <w:b/>
          <w:i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r w:rsidRPr="00796242">
        <w:rPr>
          <w:rStyle w:val="40pt"/>
          <w:rFonts w:cs="Times New Roman"/>
          <w:bCs/>
          <w:sz w:val="24"/>
          <w:szCs w:val="24"/>
        </w:rPr>
        <w:t>Практическая  работа:</w:t>
      </w:r>
      <w:r w:rsidRPr="00E421F1">
        <w:rPr>
          <w:rStyle w:val="40pt"/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lang w:bidi="ru-RU"/>
        </w:rPr>
        <w:t>с</w:t>
      </w:r>
      <w:r w:rsidR="000D445F" w:rsidRPr="00E421F1">
        <w:rPr>
          <w:rFonts w:cs="Times New Roman"/>
          <w:i/>
          <w:iCs/>
          <w:color w:val="000000"/>
          <w:sz w:val="24"/>
          <w:szCs w:val="24"/>
          <w:lang w:bidi="ru-RU"/>
        </w:rPr>
        <w:t xml:space="preserve">нятие мерок </w:t>
      </w:r>
      <w:r>
        <w:rPr>
          <w:rFonts w:cs="Times New Roman"/>
          <w:i/>
          <w:iCs/>
          <w:color w:val="000000"/>
          <w:sz w:val="24"/>
          <w:szCs w:val="24"/>
          <w:lang w:bidi="ru-RU"/>
        </w:rPr>
        <w:t>и запись результатов измерений, п</w:t>
      </w:r>
      <w:r w:rsidR="000D445F" w:rsidRPr="00E421F1">
        <w:rPr>
          <w:rFonts w:cs="Times New Roman"/>
          <w:i/>
          <w:iCs/>
          <w:color w:val="000000"/>
          <w:sz w:val="24"/>
          <w:szCs w:val="24"/>
          <w:lang w:bidi="ru-RU"/>
        </w:rPr>
        <w:t>остроение чертежа юбки в масшта</w:t>
      </w:r>
      <w:r>
        <w:rPr>
          <w:rFonts w:cs="Times New Roman"/>
          <w:i/>
          <w:iCs/>
          <w:color w:val="000000"/>
          <w:sz w:val="24"/>
          <w:szCs w:val="24"/>
          <w:lang w:bidi="ru-RU"/>
        </w:rPr>
        <w:t>бе 1:4 и по своим меркам, м</w:t>
      </w:r>
      <w:r w:rsidR="000D445F" w:rsidRPr="00E421F1">
        <w:rPr>
          <w:rFonts w:cs="Times New Roman"/>
          <w:i/>
          <w:iCs/>
          <w:color w:val="000000"/>
          <w:sz w:val="24"/>
          <w:szCs w:val="24"/>
          <w:lang w:bidi="ru-RU"/>
        </w:rPr>
        <w:t>оделирование юбки в со</w:t>
      </w:r>
      <w:r>
        <w:rPr>
          <w:rFonts w:cs="Times New Roman"/>
          <w:i/>
          <w:iCs/>
          <w:color w:val="000000"/>
          <w:sz w:val="24"/>
          <w:szCs w:val="24"/>
          <w:lang w:bidi="ru-RU"/>
        </w:rPr>
        <w:t>ответствии с выбранным фасоном.</w:t>
      </w:r>
    </w:p>
    <w:p w:rsidR="000D445F" w:rsidRPr="00796242" w:rsidRDefault="00796242" w:rsidP="0070783F">
      <w:pPr>
        <w:pStyle w:val="30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>
        <w:rPr>
          <w:rStyle w:val="30pt"/>
          <w:rFonts w:cs="Times New Roman"/>
          <w:i/>
          <w:iCs/>
          <w:sz w:val="24"/>
          <w:szCs w:val="24"/>
        </w:rPr>
        <w:t xml:space="preserve"> </w:t>
      </w:r>
      <w:r w:rsidR="0070783F" w:rsidRPr="00796242">
        <w:rPr>
          <w:rStyle w:val="30pt"/>
          <w:rFonts w:cs="Times New Roman"/>
          <w:i/>
          <w:iCs/>
          <w:sz w:val="24"/>
          <w:szCs w:val="24"/>
        </w:rPr>
        <w:t xml:space="preserve"> </w:t>
      </w:r>
      <w:r w:rsidR="000D445F" w:rsidRPr="00796242">
        <w:rPr>
          <w:rStyle w:val="30pt"/>
          <w:rFonts w:cs="Times New Roman"/>
          <w:sz w:val="24"/>
          <w:szCs w:val="24"/>
        </w:rPr>
        <w:t>Швейные ручные работы (2 ч)</w:t>
      </w:r>
    </w:p>
    <w:p w:rsidR="000D445F" w:rsidRPr="002428BD" w:rsidRDefault="0070783F" w:rsidP="0070783F">
      <w:pPr>
        <w:pStyle w:val="1"/>
        <w:shd w:val="clear" w:color="auto" w:fill="auto"/>
        <w:spacing w:line="240" w:lineRule="auto"/>
        <w:ind w:right="20" w:firstLine="0"/>
        <w:rPr>
          <w:rFonts w:cs="Times New Roman"/>
          <w:sz w:val="24"/>
          <w:szCs w:val="24"/>
        </w:rPr>
      </w:pPr>
      <w:r>
        <w:rPr>
          <w:rStyle w:val="40pt"/>
          <w:rFonts w:cs="Times New Roman"/>
          <w:b/>
          <w:sz w:val="24"/>
          <w:szCs w:val="24"/>
        </w:rPr>
        <w:t xml:space="preserve">      </w:t>
      </w:r>
      <w:r w:rsidR="000D445F" w:rsidRPr="002428BD">
        <w:rPr>
          <w:rFonts w:cs="Times New Roman"/>
          <w:color w:val="000000"/>
          <w:sz w:val="24"/>
          <w:szCs w:val="24"/>
          <w:lang w:bidi="ru-RU"/>
        </w:rPr>
        <w:t>Инструменты, приспособления для выполнения ручных работ. Правила и техника безопасности при работе с иголками, булавками, ножницами. Терминология ручных работ. Подшивание: прямыми, косыми, крестообразными стежками.</w:t>
      </w:r>
    </w:p>
    <w:p w:rsidR="00796242" w:rsidRDefault="000D445F" w:rsidP="00796242">
      <w:pPr>
        <w:pStyle w:val="1"/>
        <w:shd w:val="clear" w:color="auto" w:fill="auto"/>
        <w:spacing w:line="240" w:lineRule="auto"/>
        <w:ind w:left="20" w:right="20" w:firstLine="340"/>
        <w:jc w:val="left"/>
        <w:rPr>
          <w:rFonts w:cs="Times New Roman"/>
          <w:i/>
          <w:iCs/>
          <w:color w:val="000000"/>
          <w:sz w:val="24"/>
          <w:szCs w:val="24"/>
          <w:lang w:bidi="ru-RU"/>
        </w:rPr>
      </w:pPr>
      <w:r w:rsidRPr="00796242">
        <w:rPr>
          <w:rStyle w:val="40pt"/>
          <w:rFonts w:cs="Times New Roman"/>
          <w:bCs/>
          <w:sz w:val="24"/>
          <w:szCs w:val="24"/>
        </w:rPr>
        <w:t>Практическая работа</w:t>
      </w:r>
      <w:r w:rsidR="0070783F" w:rsidRPr="00796242">
        <w:rPr>
          <w:rStyle w:val="40pt"/>
          <w:rFonts w:cs="Times New Roman"/>
          <w:bCs/>
          <w:sz w:val="24"/>
          <w:szCs w:val="24"/>
        </w:rPr>
        <w:t>:</w:t>
      </w:r>
      <w:r w:rsidRPr="002428BD">
        <w:rPr>
          <w:rStyle w:val="40pt"/>
          <w:rFonts w:cs="Times New Roman"/>
          <w:b/>
          <w:sz w:val="24"/>
          <w:szCs w:val="24"/>
        </w:rPr>
        <w:t xml:space="preserve"> </w:t>
      </w:r>
      <w:r w:rsidR="00292FC5">
        <w:rPr>
          <w:rFonts w:cs="Times New Roman"/>
          <w:i/>
          <w:iCs/>
          <w:color w:val="000000"/>
          <w:sz w:val="24"/>
          <w:szCs w:val="24"/>
          <w:lang w:bidi="ru-RU"/>
        </w:rPr>
        <w:t>и</w:t>
      </w:r>
      <w:r w:rsidRPr="0070783F">
        <w:rPr>
          <w:rFonts w:cs="Times New Roman"/>
          <w:i/>
          <w:iCs/>
          <w:color w:val="000000"/>
          <w:sz w:val="24"/>
          <w:szCs w:val="24"/>
          <w:lang w:bidi="ru-RU"/>
        </w:rPr>
        <w:t>зготовление образцов ручных швов.</w:t>
      </w:r>
    </w:p>
    <w:p w:rsidR="000D445F" w:rsidRPr="00796242" w:rsidRDefault="0070783F" w:rsidP="00796242">
      <w:pPr>
        <w:pStyle w:val="1"/>
        <w:shd w:val="clear" w:color="auto" w:fill="auto"/>
        <w:spacing w:line="240" w:lineRule="auto"/>
        <w:ind w:right="20" w:firstLine="0"/>
        <w:jc w:val="left"/>
        <w:rPr>
          <w:rFonts w:cs="Times New Roman"/>
          <w:b/>
          <w:bCs/>
          <w:i/>
          <w:iCs/>
          <w:color w:val="000000"/>
          <w:sz w:val="24"/>
          <w:szCs w:val="24"/>
          <w:lang w:bidi="ru-RU"/>
        </w:rPr>
      </w:pPr>
      <w:r>
        <w:rPr>
          <w:rStyle w:val="30pt"/>
          <w:rFonts w:cs="Times New Roman"/>
          <w:b w:val="0"/>
          <w:bCs w:val="0"/>
          <w:i/>
          <w:iCs/>
          <w:sz w:val="24"/>
          <w:szCs w:val="24"/>
        </w:rPr>
        <w:t xml:space="preserve">  </w:t>
      </w:r>
      <w:r w:rsidR="00F8262B" w:rsidRPr="00796242">
        <w:rPr>
          <w:rStyle w:val="30pt"/>
          <w:rFonts w:cs="Times New Roman"/>
          <w:b w:val="0"/>
          <w:bCs w:val="0"/>
          <w:sz w:val="24"/>
          <w:szCs w:val="24"/>
        </w:rPr>
        <w:t>Технология машинных работ (4</w:t>
      </w:r>
      <w:r w:rsidR="000D445F" w:rsidRPr="00796242">
        <w:rPr>
          <w:rStyle w:val="30pt"/>
          <w:rFonts w:cs="Times New Roman"/>
          <w:b w:val="0"/>
          <w:bCs w:val="0"/>
          <w:sz w:val="24"/>
          <w:szCs w:val="24"/>
        </w:rPr>
        <w:t xml:space="preserve"> ч)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Приспособления к швейной машине: лапки для пришивания пуговиц, потайной застежки-молнии, для потайного подшивания, лапка для обметывания петель. Приемы обработки среза изделия косой бейкой. Виды окантовочного шва: с закрытыми срезами, с открытым срезом. Безопасные приемы труда при работе на швейной машине.</w:t>
      </w:r>
    </w:p>
    <w:p w:rsidR="000D445F" w:rsidRPr="00292FC5" w:rsidRDefault="000D445F" w:rsidP="00292FC5">
      <w:pPr>
        <w:pStyle w:val="1"/>
        <w:shd w:val="clear" w:color="auto" w:fill="auto"/>
        <w:spacing w:line="240" w:lineRule="auto"/>
        <w:ind w:left="20" w:right="20" w:firstLine="340"/>
        <w:jc w:val="left"/>
        <w:rPr>
          <w:rFonts w:cs="Times New Roman"/>
          <w:b/>
          <w:i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r w:rsidRPr="00796242">
        <w:rPr>
          <w:rStyle w:val="40pt"/>
          <w:rFonts w:cs="Times New Roman"/>
          <w:bCs/>
          <w:sz w:val="24"/>
          <w:szCs w:val="24"/>
        </w:rPr>
        <w:t>Практическая работа</w:t>
      </w:r>
      <w:r w:rsidR="00292FC5" w:rsidRPr="00796242">
        <w:rPr>
          <w:rStyle w:val="40pt"/>
          <w:rFonts w:cs="Times New Roman"/>
          <w:bCs/>
          <w:sz w:val="24"/>
          <w:szCs w:val="24"/>
        </w:rPr>
        <w:t>:</w:t>
      </w:r>
      <w:r w:rsidR="00292FC5">
        <w:rPr>
          <w:rStyle w:val="40pt"/>
          <w:rFonts w:cs="Times New Roman"/>
          <w:b/>
          <w:sz w:val="24"/>
          <w:szCs w:val="24"/>
        </w:rPr>
        <w:t xml:space="preserve"> </w:t>
      </w:r>
      <w:r w:rsidR="00292FC5" w:rsidRPr="00292FC5">
        <w:rPr>
          <w:rFonts w:cs="Times New Roman"/>
          <w:i/>
          <w:color w:val="000000"/>
          <w:sz w:val="24"/>
          <w:szCs w:val="24"/>
          <w:lang w:bidi="ru-RU"/>
        </w:rPr>
        <w:t>и</w:t>
      </w:r>
      <w:r w:rsidRPr="00292FC5">
        <w:rPr>
          <w:rFonts w:cs="Times New Roman"/>
          <w:i/>
          <w:color w:val="000000"/>
          <w:sz w:val="24"/>
          <w:szCs w:val="24"/>
          <w:lang w:bidi="ru-RU"/>
        </w:rPr>
        <w:t>зготовление образцов машинных швов.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</w:t>
      </w:r>
    </w:p>
    <w:p w:rsidR="000D445F" w:rsidRPr="00796242" w:rsidRDefault="00796242" w:rsidP="00292FC5">
      <w:pPr>
        <w:pStyle w:val="1"/>
        <w:shd w:val="clear" w:color="auto" w:fill="auto"/>
        <w:spacing w:line="240" w:lineRule="auto"/>
        <w:ind w:right="20" w:firstLine="0"/>
        <w:jc w:val="left"/>
        <w:rPr>
          <w:rStyle w:val="40pt"/>
          <w:rFonts w:cs="Times New Roman"/>
          <w:b/>
          <w:bCs/>
          <w:i w:val="0"/>
          <w:iCs w:val="0"/>
          <w:spacing w:val="-3"/>
          <w:sz w:val="24"/>
          <w:szCs w:val="24"/>
        </w:rPr>
      </w:pPr>
      <w:r>
        <w:rPr>
          <w:rStyle w:val="85pt0pt0"/>
          <w:rFonts w:cs="Times New Roman"/>
          <w:sz w:val="24"/>
          <w:szCs w:val="24"/>
        </w:rPr>
        <w:t xml:space="preserve"> </w:t>
      </w:r>
      <w:r w:rsidR="000D445F" w:rsidRPr="00796242">
        <w:rPr>
          <w:rStyle w:val="85pt0pt0"/>
          <w:rFonts w:cs="Times New Roman"/>
          <w:b w:val="0"/>
          <w:bCs w:val="0"/>
          <w:sz w:val="24"/>
          <w:szCs w:val="24"/>
        </w:rPr>
        <w:t>Творческий про</w:t>
      </w:r>
      <w:r w:rsidR="00EB3726" w:rsidRPr="00796242">
        <w:rPr>
          <w:rStyle w:val="85pt0pt0"/>
          <w:rFonts w:cs="Times New Roman"/>
          <w:b w:val="0"/>
          <w:bCs w:val="0"/>
          <w:sz w:val="24"/>
          <w:szCs w:val="24"/>
        </w:rPr>
        <w:t>ект «Праздничный наряд» (18</w:t>
      </w:r>
      <w:r w:rsidR="00292FC5" w:rsidRPr="00796242">
        <w:rPr>
          <w:rStyle w:val="85pt0pt0"/>
          <w:rFonts w:cs="Times New Roman"/>
          <w:b w:val="0"/>
          <w:bCs w:val="0"/>
          <w:sz w:val="24"/>
          <w:szCs w:val="24"/>
        </w:rPr>
        <w:t xml:space="preserve"> ч) 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jc w:val="left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Проектирование праздничного наряда: выбор лучшей идеи (модели юбки) и обоснование.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Организация рабочего места для работ. Последовательность и приемы раскроя поясного швейного изделия. Подготовка ткани и выкройки к раскрою. Подготовка выкройки к раскрою. Раскрой изделия: правила раскладки выкроек на ткани, раскладка выкроек на ворсовой ткани, на ткани в клетку, в полоску,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обмеловка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>, контрольные надсечки.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Обработка деталей кроя. Дублирование деталей с использованием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флизелина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дублерина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>, клеевой прокладки.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Сборка поясного швейного изделия. Технология обработки вытачек, складок. Технология притачив</w:t>
      </w:r>
      <w:r w:rsidR="00292FC5">
        <w:rPr>
          <w:rFonts w:cs="Times New Roman"/>
          <w:color w:val="000000"/>
          <w:sz w:val="24"/>
          <w:szCs w:val="24"/>
          <w:lang w:bidi="ru-RU"/>
        </w:rPr>
        <w:t>а</w:t>
      </w:r>
      <w:r w:rsidRPr="002428BD">
        <w:rPr>
          <w:rFonts w:cs="Times New Roman"/>
          <w:color w:val="000000"/>
          <w:sz w:val="24"/>
          <w:szCs w:val="24"/>
          <w:lang w:bidi="ru-RU"/>
        </w:rPr>
        <w:t>ния застежки-молнии. Технология обработки боковых срезов, пояса, нижнего среза юбки.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jc w:val="left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Влажно-тепловая обработка швейного изделия. Подготовка доклада к защите проекта.</w:t>
      </w:r>
    </w:p>
    <w:p w:rsidR="000D445F" w:rsidRPr="00F8262B" w:rsidRDefault="000D445F" w:rsidP="00F8262B">
      <w:pPr>
        <w:pStyle w:val="40"/>
        <w:shd w:val="clear" w:color="auto" w:fill="auto"/>
        <w:spacing w:line="240" w:lineRule="auto"/>
        <w:ind w:left="40"/>
        <w:rPr>
          <w:rFonts w:cs="Times New Roman"/>
          <w:b/>
          <w:i w:val="0"/>
          <w:iCs w:val="0"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r w:rsidRPr="00796242">
        <w:rPr>
          <w:rStyle w:val="40pt"/>
          <w:rFonts w:cs="Times New Roman"/>
          <w:bCs/>
          <w:i/>
          <w:sz w:val="24"/>
          <w:szCs w:val="24"/>
        </w:rPr>
        <w:t>Практические работы</w:t>
      </w:r>
      <w:r w:rsidR="00F8262B" w:rsidRPr="00796242">
        <w:rPr>
          <w:rStyle w:val="40pt"/>
          <w:rFonts w:cs="Times New Roman"/>
          <w:bCs/>
          <w:i/>
          <w:sz w:val="24"/>
          <w:szCs w:val="24"/>
        </w:rPr>
        <w:t>:</w:t>
      </w:r>
      <w:r w:rsidR="00F8262B">
        <w:rPr>
          <w:rStyle w:val="40pt"/>
          <w:rFonts w:cs="Times New Roman"/>
          <w:b/>
          <w:i/>
          <w:sz w:val="24"/>
          <w:szCs w:val="24"/>
        </w:rPr>
        <w:t xml:space="preserve"> </w:t>
      </w:r>
      <w:r w:rsidR="00F8262B">
        <w:rPr>
          <w:rFonts w:cs="Times New Roman"/>
          <w:color w:val="000000"/>
          <w:sz w:val="24"/>
          <w:szCs w:val="24"/>
          <w:lang w:bidi="ru-RU"/>
        </w:rPr>
        <w:t>п</w:t>
      </w:r>
      <w:r w:rsidRPr="002428BD">
        <w:rPr>
          <w:rFonts w:cs="Times New Roman"/>
          <w:color w:val="000000"/>
          <w:sz w:val="24"/>
          <w:szCs w:val="24"/>
          <w:lang w:bidi="ru-RU"/>
        </w:rPr>
        <w:t>одготовка ткани к раскрою и раскрой проектного изделия. Обработка среднего (бокового) шва юбки с застежкой-молнией. Обработка складок, вытачек. Примерка изделия и устранение дефектов. Обработка верхнего среза прямым притачным поясом. Обработка нижнего среза юбки (потайными стежками). Влажно-тепловая обработка изделия. Контроль, оценка и самооценка качества готового изделия.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firstLine="340"/>
        <w:jc w:val="left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Защита проекта.</w:t>
      </w:r>
    </w:p>
    <w:p w:rsidR="000D445F" w:rsidRPr="002428BD" w:rsidRDefault="000D445F" w:rsidP="000D445F">
      <w:pPr>
        <w:pStyle w:val="30"/>
        <w:shd w:val="clear" w:color="auto" w:fill="auto"/>
        <w:spacing w:before="0" w:line="276" w:lineRule="auto"/>
        <w:ind w:left="20"/>
        <w:rPr>
          <w:rFonts w:cs="Times New Roman"/>
          <w:color w:val="000000"/>
          <w:sz w:val="24"/>
          <w:szCs w:val="24"/>
          <w:lang w:bidi="ru-RU"/>
        </w:rPr>
      </w:pPr>
    </w:p>
    <w:p w:rsidR="005247D6" w:rsidRDefault="00292FC5" w:rsidP="005247D6">
      <w:pPr>
        <w:pStyle w:val="30"/>
        <w:shd w:val="clear" w:color="auto" w:fill="auto"/>
        <w:spacing w:before="0" w:line="276" w:lineRule="auto"/>
        <w:ind w:firstLine="0"/>
        <w:rPr>
          <w:rFonts w:cs="Times New Roman"/>
          <w:b w:val="0"/>
          <w:bCs w:val="0"/>
          <w:color w:val="000000"/>
          <w:sz w:val="24"/>
          <w:szCs w:val="24"/>
          <w:lang w:bidi="ru-RU"/>
        </w:rPr>
      </w:pPr>
      <w:r w:rsidRPr="00796242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C539F5" w:rsidRPr="00796242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Раздел: Интерьер жилого дома (8 ч)</w:t>
      </w:r>
    </w:p>
    <w:p w:rsidR="00C539F5" w:rsidRPr="005247D6" w:rsidRDefault="00C539F5" w:rsidP="005247D6">
      <w:pPr>
        <w:pStyle w:val="30"/>
        <w:shd w:val="clear" w:color="auto" w:fill="auto"/>
        <w:spacing w:before="0" w:line="276" w:lineRule="auto"/>
        <w:ind w:firstLine="0"/>
        <w:rPr>
          <w:rStyle w:val="40pt"/>
          <w:rFonts w:cs="Times New Roman"/>
          <w:b w:val="0"/>
          <w:bCs w:val="0"/>
          <w:i w:val="0"/>
          <w:iCs w:val="0"/>
          <w:spacing w:val="-2"/>
          <w:sz w:val="24"/>
          <w:szCs w:val="24"/>
          <w:shd w:val="clear" w:color="auto" w:fill="auto"/>
          <w:lang w:eastAsia="en-US"/>
        </w:rPr>
      </w:pPr>
      <w:r w:rsidRPr="00796242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Освещение жилого помещения.  Предметы искусства и коллекции в интерьере. (2ч)</w:t>
      </w:r>
    </w:p>
    <w:p w:rsidR="00C539F5" w:rsidRPr="002428BD" w:rsidRDefault="00C539F5" w:rsidP="00C539F5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Освещение жилого дома: основные типы ламп; типы и виды светильников; системы управления светом.</w:t>
      </w:r>
    </w:p>
    <w:p w:rsidR="00C539F5" w:rsidRPr="002428BD" w:rsidRDefault="00C539F5" w:rsidP="00C539F5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Систематизация, принципы размещения картин и коллекций в интерьере.</w:t>
      </w:r>
    </w:p>
    <w:p w:rsidR="00C539F5" w:rsidRDefault="00C539F5" w:rsidP="00C539F5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color w:val="000000"/>
          <w:sz w:val="24"/>
          <w:szCs w:val="24"/>
          <w:lang w:bidi="ru-RU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Гигиена жилища: виды и последовательность уборки помещений, средства для уборки. Санитарно-гигиенические требования к уборке помещений. Современные бытовые приборы для уборки помещений; современные технологии и технические средства для создания микроклимата, их виды, назначение.</w:t>
      </w:r>
    </w:p>
    <w:p w:rsidR="00C539F5" w:rsidRDefault="00C539F5" w:rsidP="00C539F5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i/>
          <w:iCs/>
          <w:color w:val="000000"/>
          <w:sz w:val="24"/>
          <w:szCs w:val="24"/>
          <w:lang w:bidi="ru-RU"/>
        </w:rPr>
      </w:pPr>
      <w:r w:rsidRPr="005247D6">
        <w:rPr>
          <w:rFonts w:cs="Times New Roman"/>
          <w:i/>
          <w:iCs/>
          <w:color w:val="000000"/>
          <w:sz w:val="24"/>
          <w:szCs w:val="24"/>
          <w:lang w:bidi="ru-RU"/>
        </w:rPr>
        <w:t>Практическая работа:</w:t>
      </w:r>
      <w:r w:rsidRPr="005240E0">
        <w:rPr>
          <w:rFonts w:cs="Times New Roman"/>
          <w:i/>
          <w:iCs/>
          <w:color w:val="000000"/>
          <w:sz w:val="24"/>
          <w:szCs w:val="24"/>
          <w:lang w:bidi="ru-RU"/>
        </w:rPr>
        <w:t xml:space="preserve"> выполнить эскиз размещения светильников в жилом помещении.</w:t>
      </w:r>
    </w:p>
    <w:p w:rsidR="00C539F5" w:rsidRPr="005247D6" w:rsidRDefault="00C539F5" w:rsidP="005247D6">
      <w:pPr>
        <w:pStyle w:val="1"/>
        <w:shd w:val="clear" w:color="auto" w:fill="auto"/>
        <w:spacing w:line="240" w:lineRule="auto"/>
        <w:ind w:right="20" w:firstLine="0"/>
        <w:rPr>
          <w:rFonts w:cs="Times New Roman"/>
          <w:sz w:val="24"/>
          <w:szCs w:val="24"/>
        </w:rPr>
      </w:pPr>
      <w:r w:rsidRPr="005247D6">
        <w:rPr>
          <w:rFonts w:cs="Times New Roman"/>
          <w:color w:val="000000"/>
          <w:sz w:val="24"/>
          <w:szCs w:val="24"/>
          <w:lang w:bidi="ru-RU"/>
        </w:rPr>
        <w:t>Гигиена жилища</w:t>
      </w:r>
      <w:r w:rsidRPr="005247D6">
        <w:rPr>
          <w:rFonts w:cs="Times New Roman"/>
          <w:sz w:val="24"/>
          <w:szCs w:val="24"/>
        </w:rPr>
        <w:t>. Бытовые приборы для уборки. (2ч)</w:t>
      </w:r>
    </w:p>
    <w:p w:rsidR="00C539F5" w:rsidRDefault="00C539F5" w:rsidP="00C539F5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sz w:val="24"/>
          <w:szCs w:val="24"/>
        </w:rPr>
      </w:pPr>
      <w:r w:rsidRPr="005240E0">
        <w:rPr>
          <w:rFonts w:cs="Times New Roman"/>
          <w:color w:val="000000"/>
          <w:sz w:val="24"/>
          <w:szCs w:val="24"/>
          <w:lang w:bidi="ru-RU"/>
        </w:rPr>
        <w:t>Санитарно</w:t>
      </w:r>
      <w:r w:rsidRPr="005240E0">
        <w:rPr>
          <w:rFonts w:cs="Times New Roman"/>
          <w:sz w:val="24"/>
          <w:szCs w:val="24"/>
        </w:rPr>
        <w:t>-гигиенические требования к помещению.</w:t>
      </w:r>
      <w:r>
        <w:rPr>
          <w:rFonts w:cs="Times New Roman"/>
          <w:sz w:val="24"/>
          <w:szCs w:val="24"/>
        </w:rPr>
        <w:t xml:space="preserve"> Правила и способы уборки помещения. Бытовые приборы для уборки помещения. Создание микроклимата в доме.</w:t>
      </w:r>
    </w:p>
    <w:p w:rsidR="00C539F5" w:rsidRDefault="00C539F5" w:rsidP="00C539F5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i/>
          <w:iCs/>
          <w:sz w:val="24"/>
          <w:szCs w:val="24"/>
        </w:rPr>
      </w:pPr>
      <w:r w:rsidRPr="005247D6">
        <w:rPr>
          <w:rFonts w:cs="Times New Roman"/>
          <w:i/>
          <w:iCs/>
          <w:sz w:val="24"/>
          <w:szCs w:val="24"/>
        </w:rPr>
        <w:t>Практическая работа: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535C53">
        <w:rPr>
          <w:rFonts w:cs="Times New Roman"/>
          <w:i/>
          <w:iCs/>
          <w:sz w:val="24"/>
          <w:szCs w:val="24"/>
        </w:rPr>
        <w:t>составить план уборки помещения.</w:t>
      </w:r>
    </w:p>
    <w:p w:rsidR="00C539F5" w:rsidRPr="005247D6" w:rsidRDefault="00C539F5" w:rsidP="005247D6">
      <w:pPr>
        <w:pStyle w:val="1"/>
        <w:shd w:val="clear" w:color="auto" w:fill="auto"/>
        <w:spacing w:line="240" w:lineRule="auto"/>
        <w:ind w:right="20" w:firstLine="0"/>
        <w:rPr>
          <w:rFonts w:cs="Times New Roman"/>
          <w:i/>
          <w:iCs/>
          <w:sz w:val="24"/>
          <w:szCs w:val="24"/>
        </w:rPr>
      </w:pPr>
      <w:r w:rsidRPr="005247D6">
        <w:rPr>
          <w:rFonts w:cs="Times New Roman"/>
          <w:color w:val="000000"/>
          <w:sz w:val="24"/>
          <w:szCs w:val="24"/>
          <w:lang w:bidi="ru-RU"/>
        </w:rPr>
        <w:t>Творческий проект «Умный дом».</w:t>
      </w:r>
      <w:r w:rsidRPr="005247D6">
        <w:rPr>
          <w:rFonts w:cs="Times New Roman"/>
          <w:sz w:val="24"/>
          <w:szCs w:val="24"/>
        </w:rPr>
        <w:t xml:space="preserve"> Обоснование проекта. (2ч)</w:t>
      </w:r>
    </w:p>
    <w:p w:rsidR="00C539F5" w:rsidRPr="002428BD" w:rsidRDefault="00C539F5" w:rsidP="00C539F5">
      <w:pPr>
        <w:pStyle w:val="1"/>
        <w:shd w:val="clear" w:color="auto" w:fill="auto"/>
        <w:spacing w:line="240" w:lineRule="auto"/>
        <w:ind w:left="20" w:right="20" w:firstLine="36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lastRenderedPageBreak/>
        <w:t>Этапы проектирования, цель и задачи проектной деятельности.</w:t>
      </w:r>
    </w:p>
    <w:p w:rsidR="00C539F5" w:rsidRDefault="00473D55" w:rsidP="00C539F5">
      <w:pPr>
        <w:pStyle w:val="1"/>
        <w:shd w:val="clear" w:color="auto" w:fill="auto"/>
        <w:spacing w:line="240" w:lineRule="auto"/>
        <w:ind w:left="40" w:right="20" w:firstLine="340"/>
        <w:rPr>
          <w:rFonts w:cs="Times New Roman"/>
          <w:i/>
          <w:iCs/>
          <w:color w:val="000000"/>
          <w:sz w:val="24"/>
          <w:szCs w:val="24"/>
          <w:lang w:bidi="ru-RU"/>
        </w:rPr>
      </w:pPr>
      <w:r w:rsidRPr="005247D6">
        <w:rPr>
          <w:rStyle w:val="40pt"/>
          <w:rFonts w:cs="Times New Roman"/>
          <w:bCs/>
          <w:sz w:val="24"/>
          <w:szCs w:val="24"/>
        </w:rPr>
        <w:t>Практическая</w:t>
      </w:r>
      <w:r w:rsidR="00C539F5" w:rsidRPr="005247D6">
        <w:rPr>
          <w:rStyle w:val="40pt"/>
          <w:rFonts w:cs="Times New Roman"/>
          <w:bCs/>
          <w:sz w:val="24"/>
          <w:szCs w:val="24"/>
        </w:rPr>
        <w:t xml:space="preserve">  работа:</w:t>
      </w:r>
      <w:r w:rsidR="00C539F5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C539F5" w:rsidRPr="00535C53">
        <w:rPr>
          <w:rFonts w:cs="Times New Roman"/>
          <w:i/>
          <w:iCs/>
          <w:color w:val="000000"/>
          <w:sz w:val="24"/>
          <w:szCs w:val="24"/>
          <w:lang w:bidi="ru-RU"/>
        </w:rPr>
        <w:t>выполнение проекта «Умный дом» в форме эскиза</w:t>
      </w:r>
      <w:r w:rsidR="00C539F5">
        <w:rPr>
          <w:rFonts w:cs="Times New Roman"/>
          <w:i/>
          <w:iCs/>
          <w:color w:val="000000"/>
          <w:sz w:val="24"/>
          <w:szCs w:val="24"/>
          <w:lang w:bidi="ru-RU"/>
        </w:rPr>
        <w:t>.</w:t>
      </w:r>
    </w:p>
    <w:p w:rsidR="00C539F5" w:rsidRPr="005247D6" w:rsidRDefault="00C539F5" w:rsidP="005247D6">
      <w:pPr>
        <w:pStyle w:val="1"/>
        <w:shd w:val="clear" w:color="auto" w:fill="auto"/>
        <w:spacing w:line="240" w:lineRule="auto"/>
        <w:ind w:right="20" w:firstLine="0"/>
        <w:rPr>
          <w:rStyle w:val="40pt"/>
          <w:rFonts w:cs="Times New Roman"/>
          <w:bCs/>
          <w:i w:val="0"/>
          <w:iCs w:val="0"/>
          <w:sz w:val="24"/>
          <w:szCs w:val="24"/>
        </w:rPr>
      </w:pPr>
      <w:r w:rsidRPr="005247D6">
        <w:rPr>
          <w:rStyle w:val="40pt"/>
          <w:rFonts w:cs="Times New Roman"/>
          <w:bCs/>
          <w:i w:val="0"/>
          <w:iCs w:val="0"/>
          <w:sz w:val="24"/>
          <w:szCs w:val="24"/>
        </w:rPr>
        <w:t>Защита творческого проекта (2ч)</w:t>
      </w:r>
    </w:p>
    <w:p w:rsidR="00C539F5" w:rsidRDefault="00C539F5" w:rsidP="00C539F5">
      <w:pPr>
        <w:pStyle w:val="1"/>
        <w:shd w:val="clear" w:color="auto" w:fill="auto"/>
        <w:spacing w:line="240" w:lineRule="auto"/>
        <w:ind w:left="40" w:right="20" w:firstLine="340"/>
        <w:rPr>
          <w:rStyle w:val="40pt"/>
          <w:rFonts w:cs="Times New Roman"/>
          <w:bCs/>
          <w:i w:val="0"/>
          <w:iCs w:val="0"/>
          <w:sz w:val="24"/>
          <w:szCs w:val="24"/>
        </w:rPr>
      </w:pPr>
      <w:r w:rsidRPr="00535C53">
        <w:rPr>
          <w:rStyle w:val="40pt"/>
          <w:rFonts w:cs="Times New Roman"/>
          <w:bCs/>
          <w:i w:val="0"/>
          <w:iCs w:val="0"/>
          <w:sz w:val="24"/>
          <w:szCs w:val="24"/>
        </w:rPr>
        <w:t>Анализ результатов</w:t>
      </w:r>
      <w:r>
        <w:rPr>
          <w:rStyle w:val="40pt"/>
          <w:rFonts w:cs="Times New Roman"/>
          <w:bCs/>
          <w:i w:val="0"/>
          <w:iCs w:val="0"/>
          <w:sz w:val="24"/>
          <w:szCs w:val="24"/>
        </w:rPr>
        <w:t>. Выявление и анализ затруднений, проблем, обсуждение и проектирование способов решения. Правила защиты проекта.</w:t>
      </w:r>
    </w:p>
    <w:p w:rsidR="00C539F5" w:rsidRPr="00C539F5" w:rsidRDefault="00C539F5" w:rsidP="00C539F5">
      <w:pPr>
        <w:pStyle w:val="1"/>
        <w:shd w:val="clear" w:color="auto" w:fill="auto"/>
        <w:spacing w:line="240" w:lineRule="auto"/>
        <w:ind w:left="40" w:right="20" w:firstLine="340"/>
        <w:rPr>
          <w:rFonts w:cs="Times New Roman"/>
          <w:bCs/>
          <w:i/>
          <w:iCs/>
          <w:color w:val="000000"/>
          <w:sz w:val="24"/>
          <w:szCs w:val="24"/>
          <w:lang w:bidi="ru-RU"/>
        </w:rPr>
      </w:pPr>
      <w:r w:rsidRPr="005247D6">
        <w:rPr>
          <w:rStyle w:val="40pt"/>
          <w:rFonts w:cs="Times New Roman"/>
          <w:bCs/>
          <w:sz w:val="24"/>
          <w:szCs w:val="24"/>
        </w:rPr>
        <w:t>Практическая работа:</w:t>
      </w:r>
      <w:r>
        <w:rPr>
          <w:rStyle w:val="40pt"/>
          <w:rFonts w:cs="Times New Roman"/>
          <w:b/>
          <w:sz w:val="24"/>
          <w:szCs w:val="24"/>
        </w:rPr>
        <w:t xml:space="preserve"> </w:t>
      </w:r>
      <w:r w:rsidRPr="00C539F5">
        <w:rPr>
          <w:rStyle w:val="40pt"/>
          <w:rFonts w:cs="Times New Roman"/>
          <w:bCs/>
          <w:sz w:val="24"/>
          <w:szCs w:val="24"/>
        </w:rPr>
        <w:t>защита проекта.</w:t>
      </w:r>
    </w:p>
    <w:p w:rsidR="00C539F5" w:rsidRPr="00C539F5" w:rsidRDefault="00C539F5" w:rsidP="00C539F5">
      <w:pPr>
        <w:pStyle w:val="1"/>
        <w:shd w:val="clear" w:color="auto" w:fill="auto"/>
        <w:spacing w:line="240" w:lineRule="auto"/>
        <w:ind w:left="40" w:right="20" w:firstLine="340"/>
        <w:rPr>
          <w:rFonts w:cs="Times New Roman"/>
          <w:bCs/>
          <w:i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</w:p>
    <w:p w:rsidR="000D445F" w:rsidRPr="005247D6" w:rsidRDefault="00292FC5" w:rsidP="005247D6">
      <w:pPr>
        <w:pStyle w:val="30"/>
        <w:shd w:val="clear" w:color="auto" w:fill="auto"/>
        <w:spacing w:before="0" w:line="276" w:lineRule="auto"/>
        <w:ind w:firstLine="0"/>
        <w:rPr>
          <w:rFonts w:cs="Times New Roman"/>
          <w:b w:val="0"/>
          <w:bCs w:val="0"/>
          <w:color w:val="000000"/>
          <w:sz w:val="24"/>
          <w:szCs w:val="24"/>
          <w:lang w:bidi="ru-RU"/>
        </w:rPr>
      </w:pPr>
      <w:r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 Раздел: Кулинария</w:t>
      </w:r>
      <w:r w:rsidR="00EB3726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 (10</w:t>
      </w:r>
      <w:r w:rsidR="000D445F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 ч)</w:t>
      </w:r>
    </w:p>
    <w:p w:rsidR="00292FC5" w:rsidRPr="005247D6" w:rsidRDefault="000D445F" w:rsidP="005247D6">
      <w:pPr>
        <w:pStyle w:val="30"/>
        <w:shd w:val="clear" w:color="auto" w:fill="auto"/>
        <w:spacing w:before="0" w:line="240" w:lineRule="auto"/>
        <w:ind w:firstLine="0"/>
        <w:rPr>
          <w:rFonts w:cs="Times New Roman"/>
          <w:b w:val="0"/>
          <w:bCs w:val="0"/>
          <w:color w:val="000000"/>
          <w:sz w:val="24"/>
          <w:szCs w:val="24"/>
          <w:lang w:bidi="ru-RU"/>
        </w:rPr>
      </w:pPr>
      <w:r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Блюда из молока</w:t>
      </w:r>
      <w:r w:rsidR="00292FC5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 и кисломолочных продуктов (2ч)</w:t>
      </w:r>
    </w:p>
    <w:p w:rsidR="000D445F" w:rsidRPr="00292FC5" w:rsidRDefault="000D445F" w:rsidP="00292FC5">
      <w:pPr>
        <w:pStyle w:val="30"/>
        <w:shd w:val="clear" w:color="auto" w:fill="auto"/>
        <w:spacing w:before="0" w:line="240" w:lineRule="auto"/>
        <w:ind w:left="20"/>
        <w:rPr>
          <w:rFonts w:cs="Times New Roman"/>
          <w:b w:val="0"/>
          <w:sz w:val="24"/>
          <w:szCs w:val="24"/>
        </w:rPr>
      </w:pPr>
      <w:r w:rsidRPr="00292FC5">
        <w:rPr>
          <w:rFonts w:cs="Times New Roman"/>
          <w:b w:val="0"/>
          <w:color w:val="000000"/>
          <w:sz w:val="24"/>
          <w:szCs w:val="24"/>
          <w:lang w:bidi="ru-RU"/>
        </w:rPr>
        <w:t>Пищевая ценность молока. Значение молока, молочных и кисломолочных продуктов в питании человека. Блюда из молока, молочных и кисломолочных продуктов. Виды тепловой обработки молока. Определение качества молока и молочных продуктов. Технология приготовления молочных супов и каш. Технология приготовления блюд из творога: сырников, вареников, запеканки.</w:t>
      </w:r>
      <w:r w:rsidR="00611950">
        <w:rPr>
          <w:rFonts w:cs="Times New Roman"/>
          <w:b w:val="0"/>
          <w:color w:val="000000"/>
          <w:sz w:val="24"/>
          <w:szCs w:val="24"/>
          <w:lang w:bidi="ru-RU"/>
        </w:rPr>
        <w:t xml:space="preserve"> Санитарно-гигиенические требования</w:t>
      </w:r>
      <w:r w:rsidR="008D6CE8">
        <w:rPr>
          <w:rFonts w:cs="Times New Roman"/>
          <w:b w:val="0"/>
          <w:color w:val="000000"/>
          <w:sz w:val="24"/>
          <w:szCs w:val="24"/>
          <w:lang w:bidi="ru-RU"/>
        </w:rPr>
        <w:t xml:space="preserve"> и безопасные приемы работы на кухне.</w:t>
      </w:r>
    </w:p>
    <w:p w:rsidR="000D445F" w:rsidRPr="00292FC5" w:rsidRDefault="000D445F" w:rsidP="00292FC5">
      <w:pPr>
        <w:pStyle w:val="40"/>
        <w:shd w:val="clear" w:color="auto" w:fill="auto"/>
        <w:spacing w:line="240" w:lineRule="auto"/>
        <w:ind w:left="40"/>
        <w:rPr>
          <w:rFonts w:cs="Times New Roman"/>
          <w:b/>
          <w:iCs w:val="0"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r w:rsidRPr="005247D6">
        <w:rPr>
          <w:rStyle w:val="40pt"/>
          <w:rFonts w:cs="Times New Roman"/>
          <w:bCs/>
          <w:i/>
          <w:sz w:val="24"/>
          <w:szCs w:val="24"/>
        </w:rPr>
        <w:t>Практическая работа</w:t>
      </w:r>
      <w:r w:rsidR="00292FC5" w:rsidRPr="005247D6">
        <w:rPr>
          <w:rStyle w:val="40pt"/>
          <w:rFonts w:cs="Times New Roman"/>
          <w:bCs/>
          <w:i/>
          <w:sz w:val="24"/>
          <w:szCs w:val="24"/>
        </w:rPr>
        <w:t>:</w:t>
      </w:r>
      <w:r w:rsidR="00292FC5">
        <w:rPr>
          <w:rStyle w:val="40pt"/>
          <w:rFonts w:cs="Times New Roman"/>
          <w:b/>
          <w:i/>
          <w:sz w:val="24"/>
          <w:szCs w:val="24"/>
        </w:rPr>
        <w:t xml:space="preserve"> </w:t>
      </w:r>
      <w:r w:rsidR="00611950">
        <w:rPr>
          <w:rFonts w:cs="Times New Roman"/>
          <w:color w:val="000000"/>
          <w:sz w:val="24"/>
          <w:szCs w:val="24"/>
          <w:lang w:bidi="ru-RU"/>
        </w:rPr>
        <w:t>составление технологической карты приготовления блюд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из творога</w:t>
      </w:r>
      <w:r w:rsidR="00611950">
        <w:rPr>
          <w:rFonts w:cs="Times New Roman"/>
          <w:color w:val="000000"/>
          <w:sz w:val="24"/>
          <w:szCs w:val="24"/>
          <w:lang w:bidi="ru-RU"/>
        </w:rPr>
        <w:t xml:space="preserve"> и молока</w:t>
      </w:r>
      <w:r w:rsidRPr="002428BD">
        <w:rPr>
          <w:rFonts w:cs="Times New Roman"/>
          <w:color w:val="000000"/>
          <w:sz w:val="24"/>
          <w:szCs w:val="24"/>
          <w:lang w:bidi="ru-RU"/>
        </w:rPr>
        <w:t>.</w:t>
      </w:r>
    </w:p>
    <w:p w:rsidR="000D445F" w:rsidRPr="005247D6" w:rsidRDefault="00292FC5" w:rsidP="00292FC5">
      <w:pPr>
        <w:pStyle w:val="30"/>
        <w:shd w:val="clear" w:color="auto" w:fill="auto"/>
        <w:spacing w:before="0" w:line="276" w:lineRule="auto"/>
        <w:ind w:firstLine="0"/>
        <w:rPr>
          <w:rStyle w:val="40pt"/>
          <w:rFonts w:cs="Times New Roman"/>
          <w:b w:val="0"/>
          <w:bCs w:val="0"/>
          <w:i w:val="0"/>
          <w:iCs w:val="0"/>
          <w:color w:val="auto"/>
          <w:spacing w:val="-2"/>
          <w:sz w:val="24"/>
          <w:szCs w:val="24"/>
          <w:shd w:val="clear" w:color="auto" w:fill="auto"/>
          <w:lang w:eastAsia="en-US" w:bidi="ar-SA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0D445F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Изделия из </w:t>
      </w:r>
      <w:r w:rsidR="008D6CE8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жидкого теста. Виды </w:t>
      </w:r>
      <w:r w:rsidR="000D445F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теста </w:t>
      </w:r>
      <w:r w:rsidR="008D6CE8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и выпечки </w:t>
      </w:r>
      <w:r w:rsidR="000D445F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(</w:t>
      </w:r>
      <w:r w:rsidR="00A132DF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2</w:t>
      </w:r>
      <w:r w:rsidR="000D445F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 ч)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 xml:space="preserve">Изделия из жидкого теста (блины, блинчики, оладьи, блинный пирог). Виды разрыхлителей. </w:t>
      </w:r>
      <w:r w:rsidR="008D6CE8">
        <w:rPr>
          <w:rFonts w:cs="Times New Roman"/>
          <w:color w:val="000000"/>
          <w:sz w:val="24"/>
          <w:szCs w:val="24"/>
          <w:lang w:bidi="ru-RU"/>
        </w:rPr>
        <w:t xml:space="preserve">Основные продукты. </w:t>
      </w:r>
      <w:r w:rsidRPr="002428BD">
        <w:rPr>
          <w:rFonts w:cs="Times New Roman"/>
          <w:color w:val="000000"/>
          <w:sz w:val="24"/>
          <w:szCs w:val="24"/>
          <w:lang w:bidi="ru-RU"/>
        </w:rPr>
        <w:t>Технология приготовления изделий из жидкого теста.</w:t>
      </w:r>
      <w:r w:rsidR="008D6CE8">
        <w:rPr>
          <w:rFonts w:cs="Times New Roman"/>
          <w:color w:val="000000"/>
          <w:sz w:val="24"/>
          <w:szCs w:val="24"/>
          <w:lang w:bidi="ru-RU"/>
        </w:rPr>
        <w:t xml:space="preserve"> Требования, предъявляемые к качеству продуктов, инвентаря и </w:t>
      </w:r>
      <w:proofErr w:type="spellStart"/>
      <w:r w:rsidR="008D6CE8">
        <w:rPr>
          <w:rFonts w:cs="Times New Roman"/>
          <w:color w:val="000000"/>
          <w:sz w:val="24"/>
          <w:szCs w:val="24"/>
          <w:lang w:bidi="ru-RU"/>
        </w:rPr>
        <w:t>поуды</w:t>
      </w:r>
      <w:proofErr w:type="spellEnd"/>
      <w:r w:rsidR="008D6CE8">
        <w:rPr>
          <w:rFonts w:cs="Times New Roman"/>
          <w:color w:val="000000"/>
          <w:sz w:val="24"/>
          <w:szCs w:val="24"/>
          <w:lang w:bidi="ru-RU"/>
        </w:rPr>
        <w:t>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Виды теста и выпечки. Качество продуктов для выпечки, их функция в со</w:t>
      </w:r>
      <w:r w:rsidR="008D6CE8">
        <w:rPr>
          <w:rFonts w:cs="Times New Roman"/>
          <w:color w:val="000000"/>
          <w:sz w:val="24"/>
          <w:szCs w:val="24"/>
          <w:lang w:bidi="ru-RU"/>
        </w:rPr>
        <w:t xml:space="preserve">ставе теста. </w:t>
      </w:r>
      <w:r w:rsidRPr="002428BD">
        <w:rPr>
          <w:rFonts w:cs="Times New Roman"/>
          <w:color w:val="000000"/>
          <w:sz w:val="24"/>
          <w:szCs w:val="24"/>
          <w:lang w:bidi="ru-RU"/>
        </w:rPr>
        <w:t>Оборудование, инструменты и приспособления, необходимые для приготовления различных видов теста.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Технология приготовления изделий из пресного слоеного (готового или скороспелого) теста. Виды изделий из слоеного теста.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Технология приготовления изделий из песочного теста. Виды изделий из песочного теста. Способы формования печенья из песочного теста.</w:t>
      </w:r>
    </w:p>
    <w:p w:rsidR="000D445F" w:rsidRPr="00292FC5" w:rsidRDefault="00292FC5" w:rsidP="008D6CE8">
      <w:pPr>
        <w:pStyle w:val="40"/>
        <w:shd w:val="clear" w:color="auto" w:fill="auto"/>
        <w:spacing w:line="240" w:lineRule="auto"/>
        <w:ind w:left="40"/>
        <w:rPr>
          <w:rFonts w:cs="Times New Roman"/>
          <w:b/>
          <w:iCs w:val="0"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r w:rsidRPr="005247D6">
        <w:rPr>
          <w:rStyle w:val="40pt"/>
          <w:rFonts w:cs="Times New Roman"/>
          <w:bCs/>
          <w:i/>
          <w:sz w:val="24"/>
          <w:szCs w:val="24"/>
        </w:rPr>
        <w:t>Практическая работа:</w:t>
      </w:r>
      <w:r>
        <w:rPr>
          <w:rStyle w:val="40pt"/>
          <w:rFonts w:cs="Times New Roman"/>
          <w:b/>
          <w:i/>
          <w:sz w:val="24"/>
          <w:szCs w:val="24"/>
        </w:rPr>
        <w:t xml:space="preserve"> </w:t>
      </w:r>
      <w:r w:rsidR="008D6CE8">
        <w:rPr>
          <w:rFonts w:cs="Times New Roman"/>
          <w:color w:val="000000"/>
          <w:sz w:val="24"/>
          <w:szCs w:val="24"/>
          <w:lang w:bidi="ru-RU"/>
        </w:rPr>
        <w:t>составление технологической карты приготовления блюд</w:t>
      </w:r>
      <w:r w:rsidR="008D6CE8" w:rsidRPr="002428BD">
        <w:rPr>
          <w:rFonts w:cs="Times New Roman"/>
          <w:color w:val="000000"/>
          <w:sz w:val="24"/>
          <w:szCs w:val="24"/>
          <w:lang w:bidi="ru-RU"/>
        </w:rPr>
        <w:t xml:space="preserve"> из</w:t>
      </w:r>
      <w:r w:rsidR="008D6CE8">
        <w:rPr>
          <w:rFonts w:cs="Times New Roman"/>
          <w:color w:val="000000"/>
          <w:sz w:val="24"/>
          <w:szCs w:val="24"/>
          <w:lang w:bidi="ru-RU"/>
        </w:rPr>
        <w:t xml:space="preserve"> теста.</w:t>
      </w:r>
    </w:p>
    <w:p w:rsidR="000D445F" w:rsidRPr="005247D6" w:rsidRDefault="005247D6" w:rsidP="00292FC5">
      <w:pPr>
        <w:pStyle w:val="30"/>
        <w:shd w:val="clear" w:color="auto" w:fill="auto"/>
        <w:spacing w:before="0" w:line="240" w:lineRule="auto"/>
        <w:ind w:right="20" w:firstLine="0"/>
        <w:rPr>
          <w:rStyle w:val="40pt"/>
          <w:rFonts w:cs="Times New Roman"/>
          <w:b w:val="0"/>
          <w:bCs w:val="0"/>
          <w:i w:val="0"/>
          <w:iCs w:val="0"/>
          <w:color w:val="auto"/>
          <w:spacing w:val="-2"/>
          <w:sz w:val="24"/>
          <w:szCs w:val="24"/>
          <w:shd w:val="clear" w:color="auto" w:fill="auto"/>
          <w:lang w:eastAsia="en-US" w:bidi="ar-SA"/>
        </w:rPr>
      </w:pPr>
      <w:r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0D445F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Технология приготовления сладостей, десертов, на</w:t>
      </w:r>
      <w:r w:rsidR="000D445F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softHyphen/>
        <w:t>питков (2 ч)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Сладкие блюда в питании человека. Виды десертов. Сахар и его виды, заменители сахара, пищевая ценность.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Технология приготовления цукатов.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Десерты из шоколада и какао-порошка, технология приготовления «Шоколадных трюфелей».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proofErr w:type="gramStart"/>
      <w:r w:rsidRPr="002428BD">
        <w:rPr>
          <w:rFonts w:cs="Times New Roman"/>
          <w:color w:val="000000"/>
          <w:sz w:val="24"/>
          <w:szCs w:val="24"/>
          <w:lang w:bidi="ru-RU"/>
        </w:rPr>
        <w:t>Различные сладкие блюда (безе, суфле, желе, мусс, самбук), технология их приготовления, подача готовых блюд.</w:t>
      </w:r>
      <w:proofErr w:type="gram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Продукты и </w:t>
      </w:r>
      <w:proofErr w:type="spellStart"/>
      <w:r w:rsidRPr="002428BD">
        <w:rPr>
          <w:rFonts w:cs="Times New Roman"/>
          <w:color w:val="000000"/>
          <w:sz w:val="24"/>
          <w:szCs w:val="24"/>
          <w:lang w:bidi="ru-RU"/>
        </w:rPr>
        <w:t>желирующие</w:t>
      </w:r>
      <w:proofErr w:type="spellEnd"/>
      <w:r w:rsidRPr="002428BD">
        <w:rPr>
          <w:rFonts w:cs="Times New Roman"/>
          <w:color w:val="000000"/>
          <w:sz w:val="24"/>
          <w:szCs w:val="24"/>
          <w:lang w:bidi="ru-RU"/>
        </w:rPr>
        <w:t xml:space="preserve"> вещества, используемые для приготовления сладких блюд.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Сладкие напитки. Технология приготовления компота, морса, киселя.</w:t>
      </w:r>
    </w:p>
    <w:p w:rsidR="00A132DF" w:rsidRPr="00F8262B" w:rsidRDefault="000D445F" w:rsidP="00F8262B">
      <w:pPr>
        <w:pStyle w:val="40"/>
        <w:shd w:val="clear" w:color="auto" w:fill="auto"/>
        <w:spacing w:line="240" w:lineRule="auto"/>
        <w:ind w:left="40"/>
        <w:rPr>
          <w:rFonts w:cs="Times New Roman"/>
          <w:b/>
          <w:iCs w:val="0"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r w:rsidRPr="005247D6">
        <w:rPr>
          <w:rStyle w:val="40pt"/>
          <w:rFonts w:cs="Times New Roman"/>
          <w:bCs/>
          <w:i/>
          <w:sz w:val="24"/>
          <w:szCs w:val="24"/>
        </w:rPr>
        <w:t>Практическая работа</w:t>
      </w:r>
      <w:r w:rsidR="00292FC5" w:rsidRPr="005247D6">
        <w:rPr>
          <w:rStyle w:val="40pt"/>
          <w:rFonts w:cs="Times New Roman"/>
          <w:bCs/>
          <w:i/>
          <w:sz w:val="24"/>
          <w:szCs w:val="24"/>
        </w:rPr>
        <w:t>:</w:t>
      </w:r>
      <w:r w:rsidR="00292FC5">
        <w:rPr>
          <w:rStyle w:val="40pt"/>
          <w:rFonts w:cs="Times New Roman"/>
          <w:b/>
          <w:i/>
          <w:sz w:val="24"/>
          <w:szCs w:val="24"/>
        </w:rPr>
        <w:t xml:space="preserve"> </w:t>
      </w:r>
      <w:r w:rsidR="008D6CE8">
        <w:rPr>
          <w:rStyle w:val="40pt"/>
          <w:rFonts w:cs="Times New Roman"/>
          <w:b/>
          <w:i/>
          <w:sz w:val="24"/>
          <w:szCs w:val="24"/>
        </w:rPr>
        <w:t>с</w:t>
      </w:r>
      <w:r w:rsidR="008D6CE8">
        <w:rPr>
          <w:rFonts w:cs="Times New Roman"/>
          <w:color w:val="000000"/>
          <w:sz w:val="24"/>
          <w:szCs w:val="24"/>
          <w:lang w:bidi="ru-RU"/>
        </w:rPr>
        <w:t xml:space="preserve">оставление технологической карты </w:t>
      </w:r>
      <w:r w:rsidR="0080405E">
        <w:rPr>
          <w:rFonts w:cs="Times New Roman"/>
          <w:color w:val="000000"/>
          <w:sz w:val="24"/>
          <w:szCs w:val="24"/>
          <w:lang w:bidi="ru-RU"/>
        </w:rPr>
        <w:t>приготовления десерта.</w:t>
      </w:r>
    </w:p>
    <w:p w:rsidR="0080405E" w:rsidRPr="005247D6" w:rsidRDefault="0080405E" w:rsidP="00EB3726">
      <w:pPr>
        <w:pStyle w:val="30"/>
        <w:shd w:val="clear" w:color="auto" w:fill="auto"/>
        <w:spacing w:before="0" w:line="276" w:lineRule="auto"/>
        <w:ind w:firstLine="0"/>
        <w:rPr>
          <w:rStyle w:val="40pt"/>
          <w:rFonts w:cs="Times New Roman"/>
          <w:b w:val="0"/>
          <w:bCs w:val="0"/>
          <w:i w:val="0"/>
          <w:iCs w:val="0"/>
          <w:color w:val="auto"/>
          <w:spacing w:val="-2"/>
          <w:sz w:val="24"/>
          <w:szCs w:val="24"/>
          <w:shd w:val="clear" w:color="auto" w:fill="auto"/>
          <w:lang w:eastAsia="en-US" w:bidi="ar-SA"/>
        </w:rPr>
      </w:pPr>
      <w:r>
        <w:rPr>
          <w:rFonts w:cs="Times New Roman"/>
          <w:bCs w:val="0"/>
          <w:i/>
          <w:color w:val="000000"/>
          <w:spacing w:val="2"/>
          <w:sz w:val="24"/>
          <w:szCs w:val="24"/>
          <w:lang w:bidi="ru-RU"/>
        </w:rPr>
        <w:t xml:space="preserve"> </w:t>
      </w:r>
      <w:r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Сервировка сладкого стола. Праздничный этикет. Групповой творческий проект «Праздничный сладкий стол». </w:t>
      </w:r>
      <w:r w:rsidR="00EB3726"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Pr="005247D6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Разработка меню. (2 ч)</w:t>
      </w:r>
    </w:p>
    <w:p w:rsidR="0080405E" w:rsidRPr="002428BD" w:rsidRDefault="0080405E" w:rsidP="0080405E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Калорийность продуктов питания. 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Составление меню сладкого стола. Правила подачи </w:t>
      </w:r>
      <w:r>
        <w:rPr>
          <w:rFonts w:cs="Times New Roman"/>
          <w:color w:val="000000"/>
          <w:sz w:val="24"/>
          <w:szCs w:val="24"/>
          <w:lang w:bidi="ru-RU"/>
        </w:rPr>
        <w:t xml:space="preserve">десерта. Правила сервировки праздничного </w:t>
      </w:r>
      <w:r w:rsidRPr="002428BD">
        <w:rPr>
          <w:rFonts w:cs="Times New Roman"/>
          <w:color w:val="000000"/>
          <w:sz w:val="24"/>
          <w:szCs w:val="24"/>
          <w:lang w:bidi="ru-RU"/>
        </w:rPr>
        <w:t>стола. Правила использования столовых приборов при подаче десерта, торта, мороженого, фруктов.</w:t>
      </w:r>
    </w:p>
    <w:p w:rsidR="0080405E" w:rsidRPr="002428BD" w:rsidRDefault="0080405E" w:rsidP="0080405E">
      <w:pPr>
        <w:pStyle w:val="1"/>
        <w:shd w:val="clear" w:color="auto" w:fill="auto"/>
        <w:spacing w:line="240" w:lineRule="auto"/>
        <w:ind w:left="2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Правила этикета на торжественном приеме: приглашение, поведение за столом.</w:t>
      </w:r>
      <w:r>
        <w:rPr>
          <w:rFonts w:cs="Times New Roman"/>
          <w:color w:val="000000"/>
          <w:sz w:val="24"/>
          <w:szCs w:val="24"/>
          <w:lang w:bidi="ru-RU"/>
        </w:rPr>
        <w:t xml:space="preserve"> Подготовка к выполнению проекта</w:t>
      </w:r>
      <w:r w:rsidR="00881E8E">
        <w:rPr>
          <w:rFonts w:cs="Times New Roman"/>
          <w:color w:val="000000"/>
          <w:sz w:val="24"/>
          <w:szCs w:val="24"/>
          <w:lang w:bidi="ru-RU"/>
        </w:rPr>
        <w:t xml:space="preserve"> (определение проблемы, цели, этапов проекта, распределение обязанностей в группе).</w:t>
      </w:r>
    </w:p>
    <w:p w:rsidR="005247D6" w:rsidRDefault="0080405E" w:rsidP="005247D6">
      <w:pPr>
        <w:pStyle w:val="40"/>
        <w:shd w:val="clear" w:color="auto" w:fill="auto"/>
        <w:spacing w:line="240" w:lineRule="auto"/>
        <w:ind w:left="40"/>
        <w:rPr>
          <w:rFonts w:cs="Times New Roman"/>
          <w:color w:val="000000"/>
          <w:sz w:val="24"/>
          <w:szCs w:val="24"/>
          <w:lang w:bidi="ru-RU"/>
        </w:rPr>
      </w:pPr>
      <w:r w:rsidRPr="005247D6">
        <w:rPr>
          <w:rStyle w:val="40pt"/>
          <w:rFonts w:cs="Times New Roman"/>
          <w:bCs/>
          <w:i/>
          <w:iCs/>
          <w:sz w:val="24"/>
          <w:szCs w:val="24"/>
        </w:rPr>
        <w:t>Практическая работа</w:t>
      </w:r>
      <w:r>
        <w:rPr>
          <w:rStyle w:val="40pt"/>
          <w:rFonts w:cs="Times New Roman"/>
          <w:b/>
          <w:i/>
          <w:iCs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  <w:lang w:bidi="ru-RU"/>
        </w:rPr>
        <w:t>р</w:t>
      </w:r>
      <w:r w:rsidRPr="002428BD">
        <w:rPr>
          <w:rFonts w:cs="Times New Roman"/>
          <w:color w:val="000000"/>
          <w:sz w:val="24"/>
          <w:szCs w:val="24"/>
          <w:lang w:bidi="ru-RU"/>
        </w:rPr>
        <w:t xml:space="preserve">азработка </w:t>
      </w:r>
      <w:r w:rsidR="00473D55">
        <w:rPr>
          <w:rFonts w:cs="Times New Roman"/>
          <w:color w:val="000000"/>
          <w:sz w:val="24"/>
          <w:szCs w:val="24"/>
          <w:lang w:bidi="ru-RU"/>
        </w:rPr>
        <w:t xml:space="preserve">меню и </w:t>
      </w:r>
      <w:r w:rsidRPr="002428BD">
        <w:rPr>
          <w:rFonts w:cs="Times New Roman"/>
          <w:color w:val="000000"/>
          <w:sz w:val="24"/>
          <w:szCs w:val="24"/>
          <w:lang w:bidi="ru-RU"/>
        </w:rPr>
        <w:t>пригл</w:t>
      </w:r>
      <w:r>
        <w:rPr>
          <w:rFonts w:cs="Times New Roman"/>
          <w:color w:val="000000"/>
          <w:sz w:val="24"/>
          <w:szCs w:val="24"/>
          <w:lang w:bidi="ru-RU"/>
        </w:rPr>
        <w:t>ашения на торжество.</w:t>
      </w:r>
    </w:p>
    <w:p w:rsidR="000D445F" w:rsidRPr="005247D6" w:rsidRDefault="0080405E" w:rsidP="005247D6">
      <w:pPr>
        <w:pStyle w:val="40"/>
        <w:shd w:val="clear" w:color="auto" w:fill="auto"/>
        <w:spacing w:line="240" w:lineRule="auto"/>
        <w:ind w:firstLine="0"/>
        <w:rPr>
          <w:rStyle w:val="85pt0pt"/>
          <w:rFonts w:cs="Times New Roman"/>
          <w:b/>
          <w:bCs/>
          <w:i/>
          <w:iCs/>
          <w:spacing w:val="-2"/>
          <w:sz w:val="24"/>
          <w:szCs w:val="24"/>
          <w:shd w:val="clear" w:color="auto" w:fill="auto"/>
          <w:lang w:eastAsia="en-US"/>
        </w:rPr>
      </w:pPr>
      <w:r w:rsidRPr="005247D6">
        <w:rPr>
          <w:rStyle w:val="30pt"/>
          <w:rFonts w:cs="Times New Roman"/>
          <w:b w:val="0"/>
          <w:bCs w:val="0"/>
          <w:i w:val="0"/>
          <w:iCs w:val="0"/>
          <w:sz w:val="24"/>
          <w:szCs w:val="24"/>
        </w:rPr>
        <w:t>Выполнение и защита проекта</w:t>
      </w:r>
      <w:r w:rsidR="000D445F" w:rsidRPr="005247D6">
        <w:rPr>
          <w:rStyle w:val="30pt"/>
          <w:rFonts w:cs="Times New Roman"/>
          <w:b w:val="0"/>
          <w:bCs w:val="0"/>
          <w:i w:val="0"/>
          <w:iCs w:val="0"/>
          <w:sz w:val="24"/>
          <w:szCs w:val="24"/>
        </w:rPr>
        <w:t xml:space="preserve"> «Праздничный сладкий стол»</w:t>
      </w:r>
      <w:r w:rsidR="00482EF1" w:rsidRPr="005247D6">
        <w:rPr>
          <w:rStyle w:val="30pt"/>
          <w:rFonts w:cs="Times New Roman"/>
          <w:b w:val="0"/>
          <w:bCs w:val="0"/>
          <w:i w:val="0"/>
          <w:iCs w:val="0"/>
          <w:sz w:val="24"/>
          <w:szCs w:val="24"/>
        </w:rPr>
        <w:t>. П</w:t>
      </w:r>
      <w:r w:rsidRPr="005247D6">
        <w:rPr>
          <w:rStyle w:val="30pt"/>
          <w:rFonts w:cs="Times New Roman"/>
          <w:b w:val="0"/>
          <w:bCs w:val="0"/>
          <w:i w:val="0"/>
          <w:iCs w:val="0"/>
          <w:sz w:val="24"/>
          <w:szCs w:val="24"/>
        </w:rPr>
        <w:t xml:space="preserve">одведение итогов. </w:t>
      </w:r>
      <w:r w:rsidR="000D445F" w:rsidRPr="005247D6">
        <w:rPr>
          <w:rStyle w:val="30pt"/>
          <w:rFonts w:cs="Times New Roman"/>
          <w:b w:val="0"/>
          <w:bCs w:val="0"/>
          <w:i w:val="0"/>
          <w:iCs w:val="0"/>
          <w:sz w:val="24"/>
          <w:szCs w:val="24"/>
        </w:rPr>
        <w:t xml:space="preserve"> (2 ч)</w:t>
      </w:r>
    </w:p>
    <w:p w:rsidR="000D445F" w:rsidRPr="002428BD" w:rsidRDefault="000D445F" w:rsidP="003D523B">
      <w:pPr>
        <w:pStyle w:val="1"/>
        <w:shd w:val="clear" w:color="auto" w:fill="auto"/>
        <w:spacing w:line="240" w:lineRule="auto"/>
        <w:ind w:left="40" w:right="20" w:firstLine="340"/>
        <w:rPr>
          <w:rFonts w:cs="Times New Roman"/>
          <w:sz w:val="24"/>
          <w:szCs w:val="24"/>
        </w:rPr>
      </w:pPr>
      <w:r w:rsidRPr="002428BD">
        <w:rPr>
          <w:rFonts w:cs="Times New Roman"/>
          <w:color w:val="000000"/>
          <w:sz w:val="24"/>
          <w:szCs w:val="24"/>
          <w:lang w:bidi="ru-RU"/>
        </w:rPr>
        <w:t>Выполнение эскизов украшения праздничного стола. Оформление сладких блюд и подача их к столу.</w:t>
      </w:r>
      <w:r w:rsidR="00881E8E">
        <w:rPr>
          <w:rFonts w:cs="Times New Roman"/>
          <w:color w:val="000000"/>
          <w:sz w:val="24"/>
          <w:szCs w:val="24"/>
          <w:lang w:bidi="ru-RU"/>
        </w:rPr>
        <w:t xml:space="preserve"> Правила безопасной работы на кухне. Технологии приготовления сладких блюд, </w:t>
      </w:r>
      <w:r w:rsidR="00881E8E">
        <w:rPr>
          <w:rFonts w:cs="Times New Roman"/>
          <w:color w:val="000000"/>
          <w:sz w:val="24"/>
          <w:szCs w:val="24"/>
          <w:lang w:bidi="ru-RU"/>
        </w:rPr>
        <w:lastRenderedPageBreak/>
        <w:t>выпечки, сладких напитков.</w:t>
      </w:r>
    </w:p>
    <w:p w:rsidR="000D445F" w:rsidRPr="00611950" w:rsidRDefault="000D445F" w:rsidP="00611950">
      <w:pPr>
        <w:pStyle w:val="40"/>
        <w:shd w:val="clear" w:color="auto" w:fill="auto"/>
        <w:spacing w:line="240" w:lineRule="auto"/>
        <w:ind w:left="40"/>
        <w:rPr>
          <w:rFonts w:cs="Times New Roman"/>
          <w:b/>
          <w:sz w:val="24"/>
          <w:szCs w:val="24"/>
        </w:rPr>
      </w:pPr>
      <w:r w:rsidRPr="005247D6">
        <w:rPr>
          <w:rStyle w:val="40pt"/>
          <w:rFonts w:cs="Times New Roman"/>
          <w:bCs/>
          <w:i/>
          <w:iCs/>
          <w:sz w:val="24"/>
          <w:szCs w:val="24"/>
        </w:rPr>
        <w:t>Практическая работа</w:t>
      </w:r>
      <w:r w:rsidR="00611950" w:rsidRPr="005247D6">
        <w:rPr>
          <w:rStyle w:val="40pt"/>
          <w:rFonts w:cs="Times New Roman"/>
          <w:bCs/>
          <w:i/>
          <w:iCs/>
          <w:sz w:val="24"/>
          <w:szCs w:val="24"/>
        </w:rPr>
        <w:t>:</w:t>
      </w:r>
      <w:r w:rsidR="00611950">
        <w:rPr>
          <w:rStyle w:val="40pt"/>
          <w:rFonts w:cs="Times New Roman"/>
          <w:b/>
          <w:i/>
          <w:iCs/>
          <w:sz w:val="24"/>
          <w:szCs w:val="24"/>
        </w:rPr>
        <w:t xml:space="preserve"> </w:t>
      </w:r>
      <w:r w:rsidR="00611950">
        <w:rPr>
          <w:rFonts w:cs="Times New Roman"/>
          <w:color w:val="000000"/>
          <w:sz w:val="24"/>
          <w:szCs w:val="24"/>
          <w:lang w:bidi="ru-RU"/>
        </w:rPr>
        <w:t>в</w:t>
      </w:r>
      <w:r w:rsidRPr="002428BD">
        <w:rPr>
          <w:rFonts w:cs="Times New Roman"/>
          <w:color w:val="000000"/>
          <w:sz w:val="24"/>
          <w:szCs w:val="24"/>
          <w:lang w:bidi="ru-RU"/>
        </w:rPr>
        <w:t>ыполнение и защита проекта «Праздничный сладкий сто</w:t>
      </w:r>
      <w:r w:rsidR="00611950">
        <w:rPr>
          <w:rFonts w:cs="Times New Roman"/>
          <w:color w:val="000000"/>
          <w:sz w:val="24"/>
          <w:szCs w:val="24"/>
          <w:lang w:bidi="ru-RU"/>
        </w:rPr>
        <w:t xml:space="preserve">л». </w:t>
      </w:r>
    </w:p>
    <w:p w:rsidR="00F64E92" w:rsidRPr="00526784" w:rsidRDefault="00F64E92" w:rsidP="005247D6">
      <w:pPr>
        <w:pStyle w:val="11"/>
        <w:shd w:val="clear" w:color="auto" w:fill="auto"/>
        <w:spacing w:before="0" w:after="0" w:line="276" w:lineRule="auto"/>
        <w:jc w:val="left"/>
        <w:rPr>
          <w:rFonts w:cs="Times New Roman"/>
          <w:i/>
          <w:sz w:val="28"/>
          <w:szCs w:val="28"/>
        </w:rPr>
      </w:pPr>
    </w:p>
    <w:p w:rsidR="00CD43D2" w:rsidRPr="005247D6" w:rsidRDefault="00CD43D2" w:rsidP="00CD43D2">
      <w:pPr>
        <w:pStyle w:val="Default"/>
        <w:spacing w:line="276" w:lineRule="auto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5247D6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Pr="005247D6">
        <w:rPr>
          <w:b/>
          <w:i/>
        </w:rPr>
        <w:t>Тематическое планирование</w:t>
      </w:r>
    </w:p>
    <w:p w:rsidR="00CD43D2" w:rsidRDefault="00CD43D2" w:rsidP="00CD43D2">
      <w:pPr>
        <w:pStyle w:val="Default"/>
        <w:spacing w:line="276" w:lineRule="auto"/>
        <w:ind w:firstLine="567"/>
        <w:jc w:val="both"/>
      </w:pPr>
    </w:p>
    <w:p w:rsidR="00CD43D2" w:rsidRDefault="00CD43D2" w:rsidP="00CD43D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033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551"/>
        <w:gridCol w:w="1559"/>
        <w:gridCol w:w="1701"/>
        <w:gridCol w:w="1843"/>
        <w:gridCol w:w="1843"/>
      </w:tblGrid>
      <w:tr w:rsidR="00CD43D2" w:rsidRPr="00DD6069" w:rsidTr="00214DE0">
        <w:trPr>
          <w:trHeight w:val="485"/>
        </w:trPr>
        <w:tc>
          <w:tcPr>
            <w:tcW w:w="560" w:type="dxa"/>
            <w:vMerge w:val="restart"/>
            <w:shd w:val="clear" w:color="auto" w:fill="auto"/>
          </w:tcPr>
          <w:p w:rsidR="00CD43D2" w:rsidRPr="005247D6" w:rsidRDefault="00CD43D2" w:rsidP="00214DE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5247D6">
              <w:rPr>
                <w:bCs/>
                <w:sz w:val="28"/>
                <w:szCs w:val="28"/>
              </w:rPr>
              <w:t>№</w:t>
            </w:r>
            <w:r w:rsidRPr="005247D6">
              <w:rPr>
                <w:bCs/>
              </w:rPr>
              <w:t xml:space="preserve"> </w:t>
            </w:r>
            <w:proofErr w:type="spellStart"/>
            <w:proofErr w:type="gramStart"/>
            <w:r w:rsidRPr="005247D6">
              <w:rPr>
                <w:bCs/>
              </w:rPr>
              <w:t>п</w:t>
            </w:r>
            <w:proofErr w:type="spellEnd"/>
            <w:proofErr w:type="gramEnd"/>
            <w:r w:rsidRPr="005247D6">
              <w:rPr>
                <w:bCs/>
                <w:lang w:val="en-US"/>
              </w:rPr>
              <w:t>/</w:t>
            </w:r>
            <w:proofErr w:type="spellStart"/>
            <w:r w:rsidRPr="005247D6">
              <w:rPr>
                <w:bCs/>
              </w:rPr>
              <w:t>п</w:t>
            </w:r>
            <w:proofErr w:type="spellEnd"/>
          </w:p>
        </w:tc>
        <w:tc>
          <w:tcPr>
            <w:tcW w:w="3551" w:type="dxa"/>
            <w:vMerge w:val="restart"/>
            <w:shd w:val="clear" w:color="auto" w:fill="auto"/>
          </w:tcPr>
          <w:p w:rsidR="00CD43D2" w:rsidRPr="005247D6" w:rsidRDefault="00CD43D2" w:rsidP="00214DE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DD6069">
              <w:rPr>
                <w:b/>
              </w:rPr>
              <w:t xml:space="preserve">     </w:t>
            </w:r>
            <w:r w:rsidRPr="005247D6">
              <w:rPr>
                <w:bCs/>
              </w:rPr>
              <w:t>Название темы (раздела)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43D2" w:rsidRPr="005247D6" w:rsidRDefault="00CD43D2" w:rsidP="00214DE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5247D6">
              <w:rPr>
                <w:bCs/>
              </w:rPr>
              <w:t>Количество часов на изучение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43D2" w:rsidRPr="005247D6" w:rsidRDefault="00CD43D2" w:rsidP="00214DE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5247D6">
              <w:rPr>
                <w:bCs/>
              </w:rPr>
              <w:t xml:space="preserve">                           Виды контроля</w:t>
            </w:r>
          </w:p>
        </w:tc>
      </w:tr>
      <w:tr w:rsidR="00CD43D2" w:rsidRPr="00DD6069" w:rsidTr="00214DE0">
        <w:trPr>
          <w:trHeight w:val="454"/>
        </w:trPr>
        <w:tc>
          <w:tcPr>
            <w:tcW w:w="560" w:type="dxa"/>
            <w:vMerge/>
            <w:shd w:val="clear" w:color="auto" w:fill="auto"/>
          </w:tcPr>
          <w:p w:rsidR="00CD43D2" w:rsidRPr="00DD6069" w:rsidRDefault="00CD43D2" w:rsidP="00214DE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:rsidR="00CD43D2" w:rsidRPr="00DD6069" w:rsidRDefault="00CD43D2" w:rsidP="00214DE0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43D2" w:rsidRPr="00DD6069" w:rsidRDefault="00CD43D2" w:rsidP="00214DE0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43D2" w:rsidRPr="005247D6" w:rsidRDefault="00CD43D2" w:rsidP="00214DE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5247D6">
              <w:rPr>
                <w:bCs/>
              </w:rPr>
              <w:t>Количество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D2" w:rsidRPr="005247D6" w:rsidRDefault="00CD43D2" w:rsidP="00214DE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5247D6">
              <w:rPr>
                <w:bCs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3D2" w:rsidRPr="005247D6" w:rsidRDefault="00CD43D2" w:rsidP="00214DE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5247D6">
              <w:rPr>
                <w:bCs/>
              </w:rPr>
              <w:t>Лабораторные работы</w:t>
            </w:r>
          </w:p>
        </w:tc>
      </w:tr>
      <w:tr w:rsidR="00CD43D2" w:rsidRPr="00DD6069" w:rsidTr="00214DE0">
        <w:tc>
          <w:tcPr>
            <w:tcW w:w="560" w:type="dxa"/>
            <w:shd w:val="clear" w:color="auto" w:fill="auto"/>
          </w:tcPr>
          <w:p w:rsidR="00CD43D2" w:rsidRPr="0072464E" w:rsidRDefault="0060247D" w:rsidP="00214DE0">
            <w:pPr>
              <w:pStyle w:val="Default"/>
              <w:spacing w:line="276" w:lineRule="auto"/>
              <w:jc w:val="both"/>
            </w:pPr>
            <w:r>
              <w:t>1</w:t>
            </w:r>
            <w:r w:rsidR="00CD43D2">
              <w:t>.</w:t>
            </w:r>
          </w:p>
        </w:tc>
        <w:tc>
          <w:tcPr>
            <w:tcW w:w="3551" w:type="dxa"/>
            <w:shd w:val="clear" w:color="auto" w:fill="auto"/>
          </w:tcPr>
          <w:p w:rsidR="00CD43D2" w:rsidRPr="0072464E" w:rsidRDefault="00CD43D2" w:rsidP="00214DE0">
            <w:pPr>
              <w:pStyle w:val="Default"/>
              <w:spacing w:line="276" w:lineRule="auto"/>
              <w:jc w:val="both"/>
            </w:pPr>
            <w:r>
              <w:t>Художественные ремесла</w:t>
            </w:r>
          </w:p>
        </w:tc>
        <w:tc>
          <w:tcPr>
            <w:tcW w:w="1559" w:type="dxa"/>
            <w:shd w:val="clear" w:color="auto" w:fill="auto"/>
          </w:tcPr>
          <w:p w:rsidR="00CD43D2" w:rsidRPr="0072464E" w:rsidRDefault="00CD43D2" w:rsidP="005247D6">
            <w:pPr>
              <w:pStyle w:val="Default"/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D43D2" w:rsidRPr="00BA33F0" w:rsidRDefault="00CD43D2" w:rsidP="005247D6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D2" w:rsidRPr="004D5096" w:rsidRDefault="004D5096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D5096">
              <w:rPr>
                <w:bCs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D43D2" w:rsidRPr="00DD6069" w:rsidRDefault="00CD43D2" w:rsidP="005247D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0247D" w:rsidRPr="00DD6069" w:rsidTr="00214DE0">
        <w:tc>
          <w:tcPr>
            <w:tcW w:w="560" w:type="dxa"/>
            <w:shd w:val="clear" w:color="auto" w:fill="auto"/>
          </w:tcPr>
          <w:p w:rsidR="0060247D" w:rsidRDefault="0060247D" w:rsidP="00214DE0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551" w:type="dxa"/>
            <w:shd w:val="clear" w:color="auto" w:fill="auto"/>
          </w:tcPr>
          <w:p w:rsidR="0060247D" w:rsidRDefault="0060247D" w:rsidP="00214DE0">
            <w:pPr>
              <w:pStyle w:val="Default"/>
              <w:spacing w:line="276" w:lineRule="auto"/>
              <w:jc w:val="both"/>
            </w:pPr>
            <w:r>
              <w:t>Создание изделий из текстильных материалов</w:t>
            </w:r>
          </w:p>
        </w:tc>
        <w:tc>
          <w:tcPr>
            <w:tcW w:w="1559" w:type="dxa"/>
            <w:shd w:val="clear" w:color="auto" w:fill="auto"/>
          </w:tcPr>
          <w:p w:rsidR="0060247D" w:rsidRPr="0060247D" w:rsidRDefault="0060247D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60247D">
              <w:rPr>
                <w:bCs/>
              </w:rP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0247D" w:rsidRDefault="0060247D" w:rsidP="005247D6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47D" w:rsidRPr="004D5096" w:rsidRDefault="004D5096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D5096">
              <w:rPr>
                <w:bCs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0247D" w:rsidRPr="000A03B3" w:rsidRDefault="000A03B3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0A03B3">
              <w:rPr>
                <w:bCs/>
              </w:rPr>
              <w:t>1</w:t>
            </w:r>
          </w:p>
        </w:tc>
      </w:tr>
      <w:tr w:rsidR="00CD43D2" w:rsidRPr="00DD6069" w:rsidTr="00214DE0">
        <w:tc>
          <w:tcPr>
            <w:tcW w:w="560" w:type="dxa"/>
            <w:shd w:val="clear" w:color="auto" w:fill="auto"/>
          </w:tcPr>
          <w:p w:rsidR="00CD43D2" w:rsidRPr="00BA33F0" w:rsidRDefault="0060247D" w:rsidP="00214DE0">
            <w:pPr>
              <w:pStyle w:val="Default"/>
              <w:spacing w:line="276" w:lineRule="auto"/>
              <w:jc w:val="both"/>
            </w:pPr>
            <w:r>
              <w:t>3</w:t>
            </w:r>
            <w:r w:rsidR="00CD43D2">
              <w:t>.</w:t>
            </w:r>
          </w:p>
        </w:tc>
        <w:tc>
          <w:tcPr>
            <w:tcW w:w="3551" w:type="dxa"/>
            <w:shd w:val="clear" w:color="auto" w:fill="auto"/>
          </w:tcPr>
          <w:p w:rsidR="00CD43D2" w:rsidRPr="00BA33F0" w:rsidRDefault="00CD43D2" w:rsidP="00214DE0">
            <w:pPr>
              <w:pStyle w:val="Default"/>
              <w:spacing w:line="276" w:lineRule="auto"/>
              <w:jc w:val="both"/>
            </w:pPr>
            <w:r>
              <w:t>Кулинария</w:t>
            </w:r>
          </w:p>
        </w:tc>
        <w:tc>
          <w:tcPr>
            <w:tcW w:w="1559" w:type="dxa"/>
            <w:shd w:val="clear" w:color="auto" w:fill="auto"/>
          </w:tcPr>
          <w:p w:rsidR="00CD43D2" w:rsidRPr="00BA33F0" w:rsidRDefault="0060247D" w:rsidP="005247D6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D43D2" w:rsidRPr="00BA33F0" w:rsidRDefault="00CD43D2" w:rsidP="005247D6">
            <w:pPr>
              <w:pStyle w:val="Default"/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D2" w:rsidRPr="00BA33F0" w:rsidRDefault="000A03B3" w:rsidP="005247D6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D43D2" w:rsidRPr="00DD6069" w:rsidRDefault="00CD43D2" w:rsidP="005247D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0247D" w:rsidRPr="00DD6069" w:rsidTr="00214DE0">
        <w:tc>
          <w:tcPr>
            <w:tcW w:w="560" w:type="dxa"/>
            <w:shd w:val="clear" w:color="auto" w:fill="auto"/>
          </w:tcPr>
          <w:p w:rsidR="0060247D" w:rsidRDefault="0060247D" w:rsidP="00214DE0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3551" w:type="dxa"/>
            <w:shd w:val="clear" w:color="auto" w:fill="auto"/>
          </w:tcPr>
          <w:p w:rsidR="0060247D" w:rsidRDefault="0060247D" w:rsidP="00214DE0">
            <w:pPr>
              <w:pStyle w:val="Default"/>
              <w:spacing w:line="276" w:lineRule="auto"/>
              <w:jc w:val="both"/>
            </w:pPr>
            <w:r>
              <w:t xml:space="preserve">Интерьер жилого </w:t>
            </w:r>
            <w:r w:rsidR="000A03B3">
              <w:t>дома</w:t>
            </w:r>
          </w:p>
        </w:tc>
        <w:tc>
          <w:tcPr>
            <w:tcW w:w="1559" w:type="dxa"/>
            <w:shd w:val="clear" w:color="auto" w:fill="auto"/>
          </w:tcPr>
          <w:p w:rsidR="0060247D" w:rsidRPr="0060247D" w:rsidRDefault="00BF5069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0247D" w:rsidRPr="004D5096" w:rsidRDefault="0060247D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D5096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47D" w:rsidRDefault="000A03B3" w:rsidP="005247D6">
            <w:pPr>
              <w:pStyle w:val="Default"/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0247D" w:rsidRPr="00DD6069" w:rsidRDefault="0060247D" w:rsidP="005247D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D43D2" w:rsidRPr="00DD6069" w:rsidTr="00214DE0">
        <w:tc>
          <w:tcPr>
            <w:tcW w:w="560" w:type="dxa"/>
            <w:shd w:val="clear" w:color="auto" w:fill="auto"/>
          </w:tcPr>
          <w:p w:rsidR="00CD43D2" w:rsidRPr="00DD6069" w:rsidRDefault="00CD43D2" w:rsidP="00214DE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shd w:val="clear" w:color="auto" w:fill="auto"/>
          </w:tcPr>
          <w:p w:rsidR="00CD43D2" w:rsidRPr="00BA33F0" w:rsidRDefault="00CD43D2" w:rsidP="00214DE0">
            <w:pPr>
              <w:pStyle w:val="Default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D43D2" w:rsidRPr="005247D6" w:rsidRDefault="00BF5069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D43D2" w:rsidRPr="005247D6" w:rsidRDefault="00CD43D2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5247D6">
              <w:rPr>
                <w:bCs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3D2" w:rsidRPr="005247D6" w:rsidRDefault="000A03B3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5247D6">
              <w:rPr>
                <w:bCs/>
              </w:rPr>
              <w:t>44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D43D2" w:rsidRPr="005247D6" w:rsidRDefault="000A03B3" w:rsidP="005247D6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5247D6">
              <w:rPr>
                <w:bCs/>
                <w:sz w:val="28"/>
                <w:szCs w:val="28"/>
              </w:rPr>
              <w:t>0</w:t>
            </w:r>
          </w:p>
        </w:tc>
      </w:tr>
    </w:tbl>
    <w:p w:rsidR="00CD43D2" w:rsidRPr="007334CD" w:rsidRDefault="00CD43D2" w:rsidP="005247D6">
      <w:pPr>
        <w:jc w:val="both"/>
        <w:rPr>
          <w:color w:val="000000"/>
          <w:spacing w:val="-2"/>
          <w:sz w:val="24"/>
          <w:szCs w:val="24"/>
        </w:rPr>
        <w:sectPr w:rsidR="00CD43D2" w:rsidRPr="007334CD" w:rsidSect="00214DE0">
          <w:pgSz w:w="11906" w:h="16838"/>
          <w:pgMar w:top="1134" w:right="991" w:bottom="993" w:left="993" w:header="421" w:footer="0" w:gutter="0"/>
          <w:cols w:space="708"/>
          <w:docGrid w:linePitch="360"/>
        </w:sectPr>
      </w:pPr>
    </w:p>
    <w:p w:rsidR="0094445A" w:rsidRDefault="0094445A" w:rsidP="00153C6F">
      <w:pPr>
        <w:spacing w:after="120"/>
      </w:pPr>
    </w:p>
    <w:sectPr w:rsidR="0094445A" w:rsidSect="00A76623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3A" w:rsidRDefault="008B523A" w:rsidP="00A951EA">
      <w:r>
        <w:separator/>
      </w:r>
    </w:p>
  </w:endnote>
  <w:endnote w:type="continuationSeparator" w:id="1">
    <w:p w:rsidR="008B523A" w:rsidRDefault="008B523A" w:rsidP="00A9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3A" w:rsidRDefault="008B523A" w:rsidP="00A951EA">
      <w:r>
        <w:separator/>
      </w:r>
    </w:p>
  </w:footnote>
  <w:footnote w:type="continuationSeparator" w:id="1">
    <w:p w:rsidR="008B523A" w:rsidRDefault="008B523A" w:rsidP="00A95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2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3">
    <w:nsid w:val="04067BA0"/>
    <w:multiLevelType w:val="hybridMultilevel"/>
    <w:tmpl w:val="B540068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52B90"/>
    <w:multiLevelType w:val="hybridMultilevel"/>
    <w:tmpl w:val="E8CA2912"/>
    <w:lvl w:ilvl="0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6">
    <w:nsid w:val="0AA163CB"/>
    <w:multiLevelType w:val="hybridMultilevel"/>
    <w:tmpl w:val="63AAE664"/>
    <w:lvl w:ilvl="0" w:tplc="2B0CFA0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0B141F2B"/>
    <w:multiLevelType w:val="hybridMultilevel"/>
    <w:tmpl w:val="F074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A7466"/>
    <w:multiLevelType w:val="hybridMultilevel"/>
    <w:tmpl w:val="5A58723A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0FCE097E"/>
    <w:multiLevelType w:val="hybridMultilevel"/>
    <w:tmpl w:val="49FA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81D72"/>
    <w:multiLevelType w:val="hybridMultilevel"/>
    <w:tmpl w:val="AF026DD4"/>
    <w:lvl w:ilvl="0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12BE4246"/>
    <w:multiLevelType w:val="hybridMultilevel"/>
    <w:tmpl w:val="7C401A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8BA3B55"/>
    <w:multiLevelType w:val="hybridMultilevel"/>
    <w:tmpl w:val="CF6CF1F6"/>
    <w:lvl w:ilvl="0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3">
    <w:nsid w:val="1A10198F"/>
    <w:multiLevelType w:val="hybridMultilevel"/>
    <w:tmpl w:val="69FA1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7441F2"/>
    <w:multiLevelType w:val="hybridMultilevel"/>
    <w:tmpl w:val="36408E2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22990C39"/>
    <w:multiLevelType w:val="hybridMultilevel"/>
    <w:tmpl w:val="31A84F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42903CF"/>
    <w:multiLevelType w:val="hybridMultilevel"/>
    <w:tmpl w:val="B652077E"/>
    <w:lvl w:ilvl="0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7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28DD60E2"/>
    <w:multiLevelType w:val="hybridMultilevel"/>
    <w:tmpl w:val="36C2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57BDC"/>
    <w:multiLevelType w:val="hybridMultilevel"/>
    <w:tmpl w:val="F7C00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72D0"/>
    <w:multiLevelType w:val="hybridMultilevel"/>
    <w:tmpl w:val="B290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657FC"/>
    <w:multiLevelType w:val="hybridMultilevel"/>
    <w:tmpl w:val="5AD6543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34207B7E"/>
    <w:multiLevelType w:val="hybridMultilevel"/>
    <w:tmpl w:val="E3863A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363C6728"/>
    <w:multiLevelType w:val="hybridMultilevel"/>
    <w:tmpl w:val="6A7EC33E"/>
    <w:lvl w:ilvl="0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4">
    <w:nsid w:val="39CD1CF6"/>
    <w:multiLevelType w:val="hybridMultilevel"/>
    <w:tmpl w:val="7F9284DC"/>
    <w:lvl w:ilvl="0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5">
    <w:nsid w:val="40565D88"/>
    <w:multiLevelType w:val="hybridMultilevel"/>
    <w:tmpl w:val="E3107A1E"/>
    <w:lvl w:ilvl="0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26">
    <w:nsid w:val="40B94E03"/>
    <w:multiLevelType w:val="hybridMultilevel"/>
    <w:tmpl w:val="0DA27F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F238A7"/>
    <w:multiLevelType w:val="hybridMultilevel"/>
    <w:tmpl w:val="1A9AFB0E"/>
    <w:lvl w:ilvl="0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8">
    <w:nsid w:val="49E87AE5"/>
    <w:multiLevelType w:val="hybridMultilevel"/>
    <w:tmpl w:val="DBA0289A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9">
    <w:nsid w:val="4B443D73"/>
    <w:multiLevelType w:val="hybridMultilevel"/>
    <w:tmpl w:val="A38A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023DA"/>
    <w:multiLevelType w:val="multilevel"/>
    <w:tmpl w:val="1AA6AE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D830CC"/>
    <w:multiLevelType w:val="hybridMultilevel"/>
    <w:tmpl w:val="7D6C37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2B69"/>
    <w:multiLevelType w:val="hybridMultilevel"/>
    <w:tmpl w:val="F34A109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12C9C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37">
    <w:nsid w:val="7469386B"/>
    <w:multiLevelType w:val="hybridMultilevel"/>
    <w:tmpl w:val="30C6A32E"/>
    <w:lvl w:ilvl="0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34"/>
  </w:num>
  <w:num w:numId="6">
    <w:abstractNumId w:val="9"/>
  </w:num>
  <w:num w:numId="7">
    <w:abstractNumId w:val="28"/>
  </w:num>
  <w:num w:numId="8">
    <w:abstractNumId w:val="0"/>
  </w:num>
  <w:num w:numId="9">
    <w:abstractNumId w:val="35"/>
  </w:num>
  <w:num w:numId="10">
    <w:abstractNumId w:val="29"/>
  </w:num>
  <w:num w:numId="11">
    <w:abstractNumId w:val="1"/>
  </w:num>
  <w:num w:numId="12">
    <w:abstractNumId w:val="2"/>
  </w:num>
  <w:num w:numId="13">
    <w:abstractNumId w:val="30"/>
  </w:num>
  <w:num w:numId="14">
    <w:abstractNumId w:val="6"/>
  </w:num>
  <w:num w:numId="15">
    <w:abstractNumId w:val="18"/>
  </w:num>
  <w:num w:numId="16">
    <w:abstractNumId w:val="32"/>
  </w:num>
  <w:num w:numId="17">
    <w:abstractNumId w:val="4"/>
  </w:num>
  <w:num w:numId="18">
    <w:abstractNumId w:val="20"/>
  </w:num>
  <w:num w:numId="19">
    <w:abstractNumId w:val="7"/>
  </w:num>
  <w:num w:numId="20">
    <w:abstractNumId w:val="15"/>
  </w:num>
  <w:num w:numId="21">
    <w:abstractNumId w:val="13"/>
  </w:num>
  <w:num w:numId="22">
    <w:abstractNumId w:val="36"/>
  </w:num>
  <w:num w:numId="23">
    <w:abstractNumId w:val="26"/>
  </w:num>
  <w:num w:numId="24">
    <w:abstractNumId w:val="11"/>
  </w:num>
  <w:num w:numId="25">
    <w:abstractNumId w:val="33"/>
  </w:num>
  <w:num w:numId="26">
    <w:abstractNumId w:val="3"/>
  </w:num>
  <w:num w:numId="27">
    <w:abstractNumId w:val="21"/>
  </w:num>
  <w:num w:numId="28">
    <w:abstractNumId w:val="14"/>
  </w:num>
  <w:num w:numId="29">
    <w:abstractNumId w:val="8"/>
  </w:num>
  <w:num w:numId="30">
    <w:abstractNumId w:val="10"/>
  </w:num>
  <w:num w:numId="31">
    <w:abstractNumId w:val="37"/>
  </w:num>
  <w:num w:numId="32">
    <w:abstractNumId w:val="27"/>
  </w:num>
  <w:num w:numId="33">
    <w:abstractNumId w:val="24"/>
  </w:num>
  <w:num w:numId="34">
    <w:abstractNumId w:val="25"/>
  </w:num>
  <w:num w:numId="35">
    <w:abstractNumId w:val="12"/>
  </w:num>
  <w:num w:numId="36">
    <w:abstractNumId w:val="5"/>
  </w:num>
  <w:num w:numId="37">
    <w:abstractNumId w:val="16"/>
  </w:num>
  <w:num w:numId="38">
    <w:abstractNumId w:val="2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8DF"/>
    <w:rsid w:val="00043FA6"/>
    <w:rsid w:val="00056E43"/>
    <w:rsid w:val="000708F4"/>
    <w:rsid w:val="00071418"/>
    <w:rsid w:val="00071EBD"/>
    <w:rsid w:val="00082B68"/>
    <w:rsid w:val="00084877"/>
    <w:rsid w:val="000A03B3"/>
    <w:rsid w:val="000C7321"/>
    <w:rsid w:val="000D445F"/>
    <w:rsid w:val="000E0539"/>
    <w:rsid w:val="000E3833"/>
    <w:rsid w:val="000F5C5A"/>
    <w:rsid w:val="00101923"/>
    <w:rsid w:val="00141934"/>
    <w:rsid w:val="00153C6F"/>
    <w:rsid w:val="001751BF"/>
    <w:rsid w:val="001816BC"/>
    <w:rsid w:val="001B7614"/>
    <w:rsid w:val="001C4736"/>
    <w:rsid w:val="001D051E"/>
    <w:rsid w:val="001E18DF"/>
    <w:rsid w:val="001E590C"/>
    <w:rsid w:val="001E6331"/>
    <w:rsid w:val="00214DE0"/>
    <w:rsid w:val="00222030"/>
    <w:rsid w:val="002230C1"/>
    <w:rsid w:val="00226673"/>
    <w:rsid w:val="002428BD"/>
    <w:rsid w:val="00256045"/>
    <w:rsid w:val="00273BC0"/>
    <w:rsid w:val="00286A1A"/>
    <w:rsid w:val="00286AF5"/>
    <w:rsid w:val="00292FC5"/>
    <w:rsid w:val="002B152B"/>
    <w:rsid w:val="002C467B"/>
    <w:rsid w:val="002D13D6"/>
    <w:rsid w:val="002E7641"/>
    <w:rsid w:val="002F16E1"/>
    <w:rsid w:val="00312ED7"/>
    <w:rsid w:val="003317AE"/>
    <w:rsid w:val="00376E45"/>
    <w:rsid w:val="003A066F"/>
    <w:rsid w:val="003B39C6"/>
    <w:rsid w:val="003D523B"/>
    <w:rsid w:val="00412683"/>
    <w:rsid w:val="00427CEC"/>
    <w:rsid w:val="00460307"/>
    <w:rsid w:val="00460F36"/>
    <w:rsid w:val="00466D3E"/>
    <w:rsid w:val="00473D55"/>
    <w:rsid w:val="004803E8"/>
    <w:rsid w:val="00481CA3"/>
    <w:rsid w:val="00482EF1"/>
    <w:rsid w:val="00495B7E"/>
    <w:rsid w:val="004B2D2A"/>
    <w:rsid w:val="004D5096"/>
    <w:rsid w:val="005050EE"/>
    <w:rsid w:val="00515FB2"/>
    <w:rsid w:val="00520024"/>
    <w:rsid w:val="005240E0"/>
    <w:rsid w:val="005247D6"/>
    <w:rsid w:val="00526784"/>
    <w:rsid w:val="00527991"/>
    <w:rsid w:val="00535C53"/>
    <w:rsid w:val="00554FA5"/>
    <w:rsid w:val="00555DB3"/>
    <w:rsid w:val="0056011A"/>
    <w:rsid w:val="00583D09"/>
    <w:rsid w:val="00594E83"/>
    <w:rsid w:val="0059577B"/>
    <w:rsid w:val="005A0F47"/>
    <w:rsid w:val="005D36E9"/>
    <w:rsid w:val="005E4741"/>
    <w:rsid w:val="0060247D"/>
    <w:rsid w:val="00605E42"/>
    <w:rsid w:val="00611950"/>
    <w:rsid w:val="006564D9"/>
    <w:rsid w:val="0068261C"/>
    <w:rsid w:val="00683B15"/>
    <w:rsid w:val="006A1EDF"/>
    <w:rsid w:val="006A7D9A"/>
    <w:rsid w:val="006B02B2"/>
    <w:rsid w:val="006D3C91"/>
    <w:rsid w:val="0070783F"/>
    <w:rsid w:val="00707F75"/>
    <w:rsid w:val="0074298A"/>
    <w:rsid w:val="00757814"/>
    <w:rsid w:val="00764D4E"/>
    <w:rsid w:val="00765D67"/>
    <w:rsid w:val="007742C3"/>
    <w:rsid w:val="00794375"/>
    <w:rsid w:val="007957D7"/>
    <w:rsid w:val="00796242"/>
    <w:rsid w:val="007A3EB7"/>
    <w:rsid w:val="007B355E"/>
    <w:rsid w:val="007B3A6D"/>
    <w:rsid w:val="007D732C"/>
    <w:rsid w:val="007E06AC"/>
    <w:rsid w:val="0080405E"/>
    <w:rsid w:val="0082552F"/>
    <w:rsid w:val="0084574E"/>
    <w:rsid w:val="00852167"/>
    <w:rsid w:val="00881E8E"/>
    <w:rsid w:val="00885087"/>
    <w:rsid w:val="008B523A"/>
    <w:rsid w:val="008C2847"/>
    <w:rsid w:val="008C3495"/>
    <w:rsid w:val="008C67C9"/>
    <w:rsid w:val="008C6D08"/>
    <w:rsid w:val="008D6CE8"/>
    <w:rsid w:val="009139FC"/>
    <w:rsid w:val="00926D15"/>
    <w:rsid w:val="0094445A"/>
    <w:rsid w:val="00964692"/>
    <w:rsid w:val="0098686B"/>
    <w:rsid w:val="009A6C68"/>
    <w:rsid w:val="009B3E80"/>
    <w:rsid w:val="009C5BB8"/>
    <w:rsid w:val="009C7368"/>
    <w:rsid w:val="009D5302"/>
    <w:rsid w:val="009E13CD"/>
    <w:rsid w:val="009F6851"/>
    <w:rsid w:val="00A02CAD"/>
    <w:rsid w:val="00A0695A"/>
    <w:rsid w:val="00A132DF"/>
    <w:rsid w:val="00A2094F"/>
    <w:rsid w:val="00A76623"/>
    <w:rsid w:val="00A83C67"/>
    <w:rsid w:val="00A90123"/>
    <w:rsid w:val="00A90EC4"/>
    <w:rsid w:val="00A951EA"/>
    <w:rsid w:val="00AF708A"/>
    <w:rsid w:val="00B02738"/>
    <w:rsid w:val="00B11B8D"/>
    <w:rsid w:val="00B129B7"/>
    <w:rsid w:val="00B20FC8"/>
    <w:rsid w:val="00B4081B"/>
    <w:rsid w:val="00B47950"/>
    <w:rsid w:val="00B633B7"/>
    <w:rsid w:val="00B72780"/>
    <w:rsid w:val="00B72DBF"/>
    <w:rsid w:val="00B76652"/>
    <w:rsid w:val="00B94820"/>
    <w:rsid w:val="00BC3F4B"/>
    <w:rsid w:val="00BD3A2C"/>
    <w:rsid w:val="00BE0751"/>
    <w:rsid w:val="00BE6453"/>
    <w:rsid w:val="00BF5069"/>
    <w:rsid w:val="00C247AA"/>
    <w:rsid w:val="00C36FC4"/>
    <w:rsid w:val="00C42FCA"/>
    <w:rsid w:val="00C539F5"/>
    <w:rsid w:val="00C54C6B"/>
    <w:rsid w:val="00C610BA"/>
    <w:rsid w:val="00C779A5"/>
    <w:rsid w:val="00C83BDC"/>
    <w:rsid w:val="00C84E7E"/>
    <w:rsid w:val="00C84F66"/>
    <w:rsid w:val="00C93A6F"/>
    <w:rsid w:val="00CA45DE"/>
    <w:rsid w:val="00CB0848"/>
    <w:rsid w:val="00CB30E5"/>
    <w:rsid w:val="00CC132C"/>
    <w:rsid w:val="00CD0376"/>
    <w:rsid w:val="00CD2EC2"/>
    <w:rsid w:val="00CD3731"/>
    <w:rsid w:val="00CD43D2"/>
    <w:rsid w:val="00CF1D2B"/>
    <w:rsid w:val="00CF2450"/>
    <w:rsid w:val="00CF45BD"/>
    <w:rsid w:val="00CF4AEF"/>
    <w:rsid w:val="00D0028C"/>
    <w:rsid w:val="00D27E21"/>
    <w:rsid w:val="00D46599"/>
    <w:rsid w:val="00D55E2B"/>
    <w:rsid w:val="00D66709"/>
    <w:rsid w:val="00D777C5"/>
    <w:rsid w:val="00D921B5"/>
    <w:rsid w:val="00DA5D67"/>
    <w:rsid w:val="00DC03EB"/>
    <w:rsid w:val="00DC6340"/>
    <w:rsid w:val="00DE61F5"/>
    <w:rsid w:val="00E258FD"/>
    <w:rsid w:val="00E35127"/>
    <w:rsid w:val="00E40FDF"/>
    <w:rsid w:val="00E421F1"/>
    <w:rsid w:val="00E43CD5"/>
    <w:rsid w:val="00E6283E"/>
    <w:rsid w:val="00E76DF0"/>
    <w:rsid w:val="00E9471D"/>
    <w:rsid w:val="00EA2E57"/>
    <w:rsid w:val="00EB3726"/>
    <w:rsid w:val="00EC1516"/>
    <w:rsid w:val="00ED5B89"/>
    <w:rsid w:val="00EE084E"/>
    <w:rsid w:val="00F26BBB"/>
    <w:rsid w:val="00F3046D"/>
    <w:rsid w:val="00F338A0"/>
    <w:rsid w:val="00F4393C"/>
    <w:rsid w:val="00F56722"/>
    <w:rsid w:val="00F64E92"/>
    <w:rsid w:val="00F722A1"/>
    <w:rsid w:val="00F74C80"/>
    <w:rsid w:val="00F77A91"/>
    <w:rsid w:val="00F8262B"/>
    <w:rsid w:val="00F94920"/>
    <w:rsid w:val="00FB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8DF"/>
    <w:pPr>
      <w:widowControl/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44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4445A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94445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45A"/>
    <w:pPr>
      <w:shd w:val="clear" w:color="auto" w:fill="FFFFFF"/>
      <w:autoSpaceDE/>
      <w:autoSpaceDN/>
      <w:adjustRightInd/>
      <w:spacing w:before="240" w:line="24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94445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94445A"/>
    <w:rPr>
      <w:rFonts w:ascii="Calibri" w:eastAsia="Calibri" w:hAnsi="Calibri" w:cs="Times New Roman"/>
      <w:lang w:eastAsia="ar-SA"/>
    </w:rPr>
  </w:style>
  <w:style w:type="paragraph" w:customStyle="1" w:styleId="a9">
    <w:name w:val="Базовый"/>
    <w:rsid w:val="0094445A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ru-RU" w:bidi="hi-IN"/>
    </w:rPr>
  </w:style>
  <w:style w:type="paragraph" w:customStyle="1" w:styleId="Default">
    <w:name w:val="Default"/>
    <w:uiPriority w:val="99"/>
    <w:rsid w:val="00944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0D445F"/>
    <w:rPr>
      <w:rFonts w:ascii="Times New Roman" w:hAnsi="Times New Roman"/>
      <w:spacing w:val="2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D445F"/>
    <w:rPr>
      <w:rFonts w:ascii="Times New Roman" w:hAnsi="Times New Roman"/>
      <w:b/>
      <w:bCs/>
      <w:spacing w:val="-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445F"/>
    <w:rPr>
      <w:rFonts w:ascii="Times New Roman" w:hAnsi="Times New Roman"/>
      <w:b/>
      <w:bCs/>
      <w:spacing w:val="-2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445F"/>
    <w:rPr>
      <w:rFonts w:ascii="Times New Roman" w:hAnsi="Times New Roman"/>
      <w:i/>
      <w:iCs/>
      <w:spacing w:val="-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a"/>
    <w:rsid w:val="000D445F"/>
    <w:pPr>
      <w:shd w:val="clear" w:color="auto" w:fill="FFFFFF"/>
      <w:autoSpaceDE/>
      <w:autoSpaceDN/>
      <w:adjustRightInd/>
      <w:spacing w:line="216" w:lineRule="exact"/>
      <w:ind w:hanging="200"/>
      <w:jc w:val="both"/>
    </w:pPr>
    <w:rPr>
      <w:rFonts w:eastAsiaTheme="minorHAnsi" w:cstheme="minorBidi"/>
      <w:spacing w:val="2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0D445F"/>
    <w:pPr>
      <w:shd w:val="clear" w:color="auto" w:fill="FFFFFF"/>
      <w:autoSpaceDE/>
      <w:autoSpaceDN/>
      <w:adjustRightInd/>
      <w:spacing w:before="60" w:after="60" w:line="0" w:lineRule="atLeast"/>
      <w:jc w:val="center"/>
      <w:outlineLvl w:val="0"/>
    </w:pPr>
    <w:rPr>
      <w:rFonts w:eastAsiaTheme="minorHAnsi" w:cstheme="minorBidi"/>
      <w:b/>
      <w:bCs/>
      <w:spacing w:val="-4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0D445F"/>
    <w:pPr>
      <w:shd w:val="clear" w:color="auto" w:fill="FFFFFF"/>
      <w:autoSpaceDE/>
      <w:autoSpaceDN/>
      <w:adjustRightInd/>
      <w:spacing w:before="60" w:line="216" w:lineRule="exact"/>
      <w:ind w:firstLine="340"/>
      <w:jc w:val="both"/>
    </w:pPr>
    <w:rPr>
      <w:rFonts w:eastAsiaTheme="minorHAnsi" w:cstheme="minorBidi"/>
      <w:b/>
      <w:bCs/>
      <w:spacing w:val="-2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0D445F"/>
    <w:pPr>
      <w:shd w:val="clear" w:color="auto" w:fill="FFFFFF"/>
      <w:autoSpaceDE/>
      <w:autoSpaceDN/>
      <w:adjustRightInd/>
      <w:spacing w:line="216" w:lineRule="exact"/>
      <w:ind w:firstLine="340"/>
      <w:jc w:val="both"/>
    </w:pPr>
    <w:rPr>
      <w:rFonts w:eastAsiaTheme="minorHAnsi" w:cstheme="minorBidi"/>
      <w:i/>
      <w:iCs/>
      <w:spacing w:val="-2"/>
      <w:sz w:val="17"/>
      <w:szCs w:val="17"/>
      <w:lang w:eastAsia="en-US"/>
    </w:rPr>
  </w:style>
  <w:style w:type="character" w:customStyle="1" w:styleId="40pt">
    <w:name w:val="Основной текст (4) + Интервал 0 pt"/>
    <w:basedOn w:val="4"/>
    <w:rsid w:val="000D445F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0D445F"/>
    <w:rPr>
      <w:rFonts w:ascii="Times New Roman" w:hAnsi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a"/>
    <w:rsid w:val="000D445F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Полужирный;Интервал 0 pt"/>
    <w:basedOn w:val="aa"/>
    <w:rsid w:val="000D445F"/>
    <w:rPr>
      <w:rFonts w:ascii="Times New Roman" w:hAnsi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0D445F"/>
    <w:rPr>
      <w:rFonts w:ascii="Times New Roman" w:hAnsi="Times New Roman"/>
      <w:b/>
      <w:bCs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0pt0pt">
    <w:name w:val="Основной текст (4) + 10 pt;Не курсив;Интервал 0 pt"/>
    <w:basedOn w:val="4"/>
    <w:rsid w:val="000D445F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CF45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CF4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Полужирный;Интервал 0 pt"/>
    <w:basedOn w:val="a0"/>
    <w:rsid w:val="00CF4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1">
    <w:name w:val="Основной текст + 8 pt;Курсив;Интервал 0 pt"/>
    <w:basedOn w:val="a0"/>
    <w:rsid w:val="00CF4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0pt1">
    <w:name w:val="Основной текст + 8;5 pt;Полужирный;Курсив;Интервал 0 pt"/>
    <w:basedOn w:val="aa"/>
    <w:rsid w:val="00CF45BD"/>
    <w:rPr>
      <w:rFonts w:ascii="Times New Roman" w:hAnsi="Times New Roman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pt">
    <w:name w:val="Основной текст + 4 pt;Курсив"/>
    <w:basedOn w:val="aa"/>
    <w:rsid w:val="00CF45BD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TimesNewRoman8pt0pt">
    <w:name w:val="Основной текст + Times New Roman;8 pt;Интервал 0 pt"/>
    <w:basedOn w:val="aa"/>
    <w:rsid w:val="00CF45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85pt0pt">
    <w:name w:val="Основной текст + Times New Roman;8;5 pt;Полужирный;Курсив;Интервал 0 pt"/>
    <w:basedOn w:val="aa"/>
    <w:rsid w:val="00CF45BD"/>
    <w:rPr>
      <w:rFonts w:ascii="Times New Roman" w:hAnsi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8pt0pt0">
    <w:name w:val="Основной текст + Times New Roman;8 pt;Полужирный;Интервал 0 pt"/>
    <w:basedOn w:val="aa"/>
    <w:rsid w:val="00CF45BD"/>
    <w:rPr>
      <w:rFonts w:ascii="Times New Roman" w:hAnsi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8pt">
    <w:name w:val="Основной текст + Times New Roman;8 pt"/>
    <w:basedOn w:val="aa"/>
    <w:rsid w:val="00CF45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85pt">
    <w:name w:val="Основной текст + Times New Roman;8;5 pt;Полужирный;Курсив"/>
    <w:basedOn w:val="aa"/>
    <w:rsid w:val="00CF45BD"/>
    <w:rPr>
      <w:rFonts w:ascii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8pt1pt">
    <w:name w:val="Основной текст + Times New Roman;8 pt;Интервал 1 pt"/>
    <w:basedOn w:val="aa"/>
    <w:rsid w:val="00CF45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CF45B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CF45BD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F45BD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F45BD"/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unhideWhenUsed/>
    <w:rsid w:val="00F64E92"/>
    <w:rPr>
      <w:color w:val="0000FF"/>
      <w:u w:val="single"/>
    </w:rPr>
  </w:style>
  <w:style w:type="paragraph" w:customStyle="1" w:styleId="af1">
    <w:name w:val="Содержимое таблицы"/>
    <w:basedOn w:val="a"/>
    <w:uiPriority w:val="99"/>
    <w:rsid w:val="003A066F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27CE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B76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7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61FF-0BA4-4960-954B-E7039E6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10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3</dc:creator>
  <cp:lastModifiedBy>пк</cp:lastModifiedBy>
  <cp:revision>72</cp:revision>
  <cp:lastPrinted>2020-09-30T14:14:00Z</cp:lastPrinted>
  <dcterms:created xsi:type="dcterms:W3CDTF">2017-10-10T13:25:00Z</dcterms:created>
  <dcterms:modified xsi:type="dcterms:W3CDTF">2022-09-24T05:54:00Z</dcterms:modified>
</cp:coreProperties>
</file>