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B7" w:rsidRPr="00CE04B7" w:rsidRDefault="00CE04B7" w:rsidP="00CE04B7">
      <w:pPr>
        <w:shd w:val="clear" w:color="auto" w:fill="FFFFFF"/>
        <w:spacing w:after="100" w:line="21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</w:pPr>
      <w:r w:rsidRPr="00CE04B7">
        <w:rPr>
          <w:rFonts w:ascii="Trebuchet MS" w:eastAsia="Times New Roman" w:hAnsi="Trebuchet MS" w:cs="Times New Roman"/>
          <w:b/>
          <w:bCs/>
          <w:color w:val="CC0066"/>
          <w:sz w:val="21"/>
          <w:szCs w:val="21"/>
          <w:lang w:eastAsia="ru-RU"/>
        </w:rPr>
        <w:t>Театрализованные игры как средство развития творческих способностей дошкольников</w:t>
      </w:r>
    </w:p>
    <w:p w:rsidR="00CE04B7" w:rsidRPr="00CE04B7" w:rsidRDefault="00CE04B7" w:rsidP="00CE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1. Обоснование актуальности и перспективности опыта.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Его значения для совершенствования учебно - воспитательного процесса.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Актуальность работы заключается в том, что в ДОО театрализованная деятельность является одним из самых доступных видов искусства для детей. Театр – это средство эмоционально – эстетического воспитания детей. Театральная деятельность близка и понятна ребёнку, она является неисчерпаемым источником эмоциональных открытий. Всякую свою выдумку, впечатления из окружающей жизни,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Театрализация является средством самовыражения и самореализации ребенка.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Театрализованные игры позволяют решать многие педагогические задачи, касающиеся формирования выразительности речи - умения общаться с другими людьми, отстаивать свою точку зрения, а также интеллектуального, коммуникативного, художественно — эстетического воспитания, развития музыкальных и творческих способностей. Эмоциональное воздействие произведений театрального искусства стимулирует усвоение языка, вызывает желание делиться впечатлениями, что и способствует развитию речи ребёнка.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Неся в себе такой положительный импульс, театральная деятельность должна широко использоваться в работе с детьми.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2. Условия формирования ведущей идеи опыта, условия возникновения, становления опыта.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Педагогическая идея, которой я руководствуюсь в работе по театрализованной деятельности с детьми, состоит в том, что театр является помощником в воспитании детей.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Театрализованная деятельность – это самый распространенный вид творчества. Она является уникальным средством развития художественно-творческих способностей детей. Применение театрализованной деятельности как образовательного инструмента расширяет возможности обучения детей, позволяет надолго удерживать внимание ребенка. Занятия театральной деятельностью учат ребёнка точно формулировать свои мысли, точно чувствовать и познавать окружающий мир. Кроме того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Таким образом, театрализованная деятельность - важнейшее средство развития у детей эмпатии,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 Театрализованные занятия должны выполнять одновременно познавательную, воспитательную и развивающую функции.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Любовь к театральному творчеству, желание передать эту любовь детям, стремление через театральное мастерство сделать жизнь ребёнка счастливее, а внутренний мир богаче, стало опорной точкой для данного вида работы.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Влияние театрализованной деятельности на творческое и всестороннее развитие личности ребёнка очевидно, именно поэтому моя работа нацелена на развитие художественно-эстетического вкуса, эмоциональных чувств и комфортное пребывание детей в детском коллективе средой театрального искусства.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театрализованная деятельность помогает всесторонне развивать ребенка.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Поэтому педагог обязан: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создавать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интонации и т. д.);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приобщать детей к театральной культуре (знакомить с устройством театра, театральными жанрами, с разными видами кукольных театров);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обеспечивать взаимосвязь театрализованной с другими видами деятельности в едином педагогическом процессе;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создавать условия для совместной театрализованной деятельности детей и взрослых.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3. Теоретическая база опыта.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современной отечественной педагогике и психологии исследованием вопроса приобщения дошкольников к театрализованной деятельности занимаются многие педагоги, на опыт которых я пытаюсь опираться в своей деятельности по приобщению детей к театральному искусству.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своей работе я использую литературу: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Губанова Н. Ф. Развитие игровой деятельности: - М.: МОЗАИКА-СИНТЕЗ, 2015. – 160 с.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Маханева, М. Д. Театрализованные занятия в детском саду / М. Д. Маханева. - М.: ТЦ Сфера, 2004. -128 с.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Мигунова, Е. В. Организация театрализованной деятельности в детском саду / Е. В. Мигунова. - НовГУ имени Ярослава Мудрого. - Великий Новгород, 2006. – 126 с.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Для реализации участия детей дошкольного возраста в театрализованной деятельности я могла бы порекомендовать для изучения следующую литературу: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Ушакова О. С. и др. Развитие речи и творчества дошкольников: Игры, упражнения, конспекты занятий. - М.: ТЦ Сфера, 2009.- 176 с.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Лыкова И. А. Теневой театр вчера и сегодня С. -П. :2012г.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Лыкова И. А. Театр на пальчиках М. 2012г.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Т. А. Егорова Комплексные занятия по сказкам для детей 4-6 лет. - Волгоград: Учитель, 2013. – 67 с.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•Ярыгина О. Г. Мастерская сказок М.:2010г.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4. Технология опыта. Система конкретных педагогических действий, содержание, методы, приёмы воспитания и обучения: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Развитие театрализованной деятельности в дошкольных образовательных учреждениях и накопление эмоционально-чувственного опыта у детей — длительная работа.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Для выбора наиболее эффективных методов развития творческих способностей ребенка дошкольного возраста выявляется уровень их эмоционального состояния, проводится предварительная работа, включая изучение методической литературы по проблеме, а также приобретается или изготавливается (своими руками, помощь родителей) необходимый дидактический материал для организации предметно - развивающей среды. Центр театрализованной деятельности является одним из основных при организации развивающей среды. В группе оформлен театрализованный уголок, приобретены и изготовлены различные виды театра: настольный, пальчиковый, театр масок и др. Разнообразные игры повышают эмоциональный тонус, снимают напряжение, активизируют внимание детей. Театрализованная деятельность включается практически во все разновидности непосредственной образовательной деятельности, в самостоятельную деятельность, деятельность детей и взрослых в свободное время, в сценарии праздников и развлечений.</w:t>
      </w:r>
    </w:p>
    <w:p w:rsidR="00CE04B7" w:rsidRPr="00CE04B7" w:rsidRDefault="00CE04B7" w:rsidP="00CE04B7">
      <w:pPr>
        <w:shd w:val="clear" w:color="auto" w:fill="ECF4F9"/>
        <w:spacing w:after="0" w:line="240" w:lineRule="auto"/>
        <w:jc w:val="both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CE04B7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begin"/>
      </w:r>
      <w:r w:rsidRPr="00CE04B7">
        <w:rPr>
          <w:rFonts w:ascii="Arial" w:eastAsia="Times New Roman" w:hAnsi="Arial" w:cs="Arial"/>
          <w:color w:val="000000"/>
          <w:sz w:val="2"/>
          <w:szCs w:val="2"/>
          <w:lang w:eastAsia="ru-RU"/>
        </w:rPr>
        <w:instrText xml:space="preserve"> HYPERLINK "https://yandex.ru/an/count/WtiejI_zO5y3ZHi0b30SehxJFugl4mK0NmGnLOxvOG00000uXjKKG0n80c2C66W4SC3T_B-ko9-9w0600V7mhGI80VVLdGwG0ThFzBVMW8200fW1si_qjrQm0Sprbgq8k06YaU7O8y010jW1XEEUeW7W0TB8vw41w04g-0764w02uec65xa2xVzI4ihICktm0hdBxBC7mB4Vk0J_0OW5hWgG1QqGi0NH0hW5b0J01PCDo0Mi0z05TTgj0QW6sgq1k0PKoGQv9b-Bx4wS8ga7jDt0Usxq1mIm1u20a3ou1u05m0VgfBJEceg0WSAGWGRW2F64mmk02Wh92WGSPm1I2VG_-0g0jHY02yw_OOWB9geB48T0upIqtG001XuHBFhMw0kjbE7VdmQO3REtJE0DWeA1c0wvpVpQoDsJpYAW3i24FRaEDRZ13dcqkuE2w8tzWmIu3mg04AwYd2684C_lz906a13TeSRFr9RBnMAGHD0GWU-6wr6u7eNZjPAQfmRW4TxZy07e4O6Op9FQffJEjG684W6G4W7f4ZleS3ScXQy2g1EQeu6LbA6EmE0Jb0I052285BstpUUTvxULPA0Kb0Ie5AqGo1G7eutaZmRW507e58m2q1MZZUIF1jWLmOhsxAEFlFnZyA0MhlU4ZmQe5kW7i1QE1iaMq1QKuT--0TWMWHU85m6O5_R1ZIwe5mcu5mZ05xOsq1VGXWFO5vxHFEWN0Q0O2B0Ohu3cZmQu607G627u6FMikz-HwSVOBe0PiFIuuj2zaRaWYHa080S000000A0Psgq1i1cu6S3I6H9vOM9pNtDbSdPbSYzoDZ4uBJBW6G7e6Tm5y1c0mWE16l__Goz-8k7YY1h0X3sG6e04c1hpf2gm6kJdYOkuzAtWRlKQ0G000FWQixTCc1kIg4om6oMu6mBf6m00002ICpj1y1kB_Ai3-1ktWvC2WXmDK492Ed9eJNGrCsnND-aS0F0_W1t_VvaT0F0_eHqfCBVYzh2vFwWT0QWU0TWUiuqVe1_2xxSXi1y3o1_2iOzHqXy5DJCqEJaW040Ga0g1TWRdjWuKpuTuRIzzVaZpe2AJK09ssNBhXPppYsEwHwn-11XRrJQy0ZCX1-EhC7KJVCbHB3jEnN1vLqKAWalg4CC1Zx3Wk-kbqTh0ptjDz4n_UauA78vnm85X_UL1Hm40~1" \t "_blank" </w:instrText>
      </w:r>
      <w:r w:rsidRPr="00CE04B7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separate"/>
      </w:r>
    </w:p>
    <w:p w:rsidR="00CE04B7" w:rsidRPr="00CE04B7" w:rsidRDefault="00CE04B7" w:rsidP="00CE04B7">
      <w:pPr>
        <w:shd w:val="clear" w:color="auto" w:fill="FFD400"/>
        <w:spacing w:after="0" w:line="160" w:lineRule="atLeast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CE04B7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Купить</w:t>
      </w:r>
    </w:p>
    <w:p w:rsidR="00CE04B7" w:rsidRPr="00CE04B7" w:rsidRDefault="00CE04B7" w:rsidP="00CE04B7">
      <w:pPr>
        <w:shd w:val="clear" w:color="auto" w:fill="ECF4F9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CE04B7">
        <w:rPr>
          <w:rFonts w:ascii="Arial" w:eastAsia="Times New Roman" w:hAnsi="Arial" w:cs="Arial"/>
          <w:color w:val="000000"/>
          <w:sz w:val="2"/>
          <w:szCs w:val="2"/>
          <w:lang w:eastAsia="ru-RU"/>
        </w:rPr>
        <w:fldChar w:fldCharType="end"/>
      </w:r>
    </w:p>
    <w:p w:rsidR="00CE04B7" w:rsidRPr="00CE04B7" w:rsidRDefault="00CE04B7" w:rsidP="00CE04B7">
      <w:pPr>
        <w:shd w:val="clear" w:color="auto" w:fill="ECF4F9"/>
        <w:spacing w:after="0" w:line="14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2"/>
          <w:szCs w:val="12"/>
          <w:lang w:eastAsia="ru-RU"/>
        </w:rPr>
      </w:pPr>
      <w:r w:rsidRPr="00CE04B7">
        <w:rPr>
          <w:rFonts w:ascii="Helvetica" w:eastAsia="Times New Roman" w:hAnsi="Helvetica" w:cs="Helvetica"/>
          <w:b/>
          <w:bCs/>
          <w:caps/>
          <w:color w:val="AFC5CF"/>
          <w:spacing w:val="12"/>
          <w:sz w:val="12"/>
          <w:szCs w:val="12"/>
          <w:lang w:eastAsia="ru-RU"/>
        </w:rPr>
        <w:t>РЕКЛАМА</w:t>
      </w:r>
    </w:p>
    <w:p w:rsidR="00E6763D" w:rsidRDefault="00CE04B7" w:rsidP="00CE04B7"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Не последнее место занимает составление программы мероприятий по реализации опыта, предпринимаются попытки по воплощению задуманного в жизнь, а на заключительном этапе проводится мониторинг по результатам работы.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lastRenderedPageBreak/>
        <w:t>Для достижения оптимальности и эффективности задуманных идей используются следующие формы работы: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1. Организация обучающих, развивающих и творческих занятий;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2. Совместная театрализованная деятельность взрослых и детей, театрализованная игра на праздниках и развлечениях;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3. Самостоятельная театрально - художественная деятельность, театрализованные игры в повседневной жизни;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4. Мини-игры, мини-сценки в ходе непосредственной образовательной деятельности;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5. Совместное изготовление костюмов, реквизитов, декораций для организации предметно-развивающей среды;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6. Посещение театров в ДОУ или вне детского сада с родителями.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Роль педагога в организации театрализованной деятельности: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Умения и навыки педагога в организации театрализованной деятельности: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При помощи театральной практики педагог накапливает знания, умения и навыки, необходимые ему в образовательной работе. Педагог должен уметь выразительно читать, рассказывать, смотреть и видеть, слушать и слышать, быть готовым к любому превращению, т. е. обладать основами актёрского мастерства.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Главные условия – эмоциональное отношение взрослого ко всему происходящему, искренность и неподдельность чувств. Интонация голоса педагога – образец для подражания. Педагогическое руководство игровой деятельностью в детском саду включает: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•Воспитание у ребёнка основ общей культуры;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•Приобщение детей к искусству театра;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•Развитие творческой активности и игровых умений детей.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Основные направления работы с детьми: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i/>
          <w:iCs/>
          <w:color w:val="000000"/>
          <w:sz w:val="15"/>
          <w:szCs w:val="15"/>
          <w:bdr w:val="none" w:sz="0" w:space="0" w:color="auto" w:frame="1"/>
          <w:shd w:val="clear" w:color="auto" w:fill="FFFFFF"/>
          <w:lang w:eastAsia="ru-RU"/>
        </w:rPr>
        <w:t>- Театральная игра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Задачи: учить детей ориентироваться в пространстве; строить диалог с партнёром на заданную тему; запоминать слова героев спектаклей, развивать зрительное и слуховое внимание, память, наблюдательность, образное мышление, фантазию, воображение.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i/>
          <w:iCs/>
          <w:color w:val="000000"/>
          <w:sz w:val="15"/>
          <w:szCs w:val="15"/>
          <w:bdr w:val="none" w:sz="0" w:space="0" w:color="auto" w:frame="1"/>
          <w:shd w:val="clear" w:color="auto" w:fill="FFFFFF"/>
          <w:lang w:eastAsia="ru-RU"/>
        </w:rPr>
        <w:t>- Ритмопластика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Задачи: развивать умение произвольно реагировать на команду или музыкальный сигнал, готовность действовать согласованно, развивать координацию движения, учить запоминать заданные позы и образно передавать их.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i/>
          <w:iCs/>
          <w:color w:val="000000"/>
          <w:sz w:val="15"/>
          <w:szCs w:val="15"/>
          <w:bdr w:val="none" w:sz="0" w:space="0" w:color="auto" w:frame="1"/>
          <w:shd w:val="clear" w:color="auto" w:fill="FFFFFF"/>
          <w:lang w:eastAsia="ru-RU"/>
        </w:rPr>
        <w:t>-Культура и техника речи.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Задачи: развивать речевое дыхание и правильную артикуляцию, чёткую дикцию, разнообразную интонацию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i/>
          <w:iCs/>
          <w:color w:val="000000"/>
          <w:sz w:val="15"/>
          <w:szCs w:val="15"/>
          <w:bdr w:val="none" w:sz="0" w:space="0" w:color="auto" w:frame="1"/>
          <w:shd w:val="clear" w:color="auto" w:fill="FFFFFF"/>
          <w:lang w:eastAsia="ru-RU"/>
        </w:rPr>
        <w:t>- Работа над спектаклем.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Задачи: учить сочинять этюды по сказкам, развивать навыки действий с воображаемыми предметами, развивать умение пользоваться интонациями, выражающими разнообразные эмоциональные состояния (грустно, радостно, сердито, удивлённо, восхищённо, жалобно и т. д.).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5. Результативность опыта.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Вышеописанные действия, направленные на приобщение детей к театрализованной деятельности дают положительные результаты в воспитании и развитии детей. Для выбора наиболее эффективных методов формирования способностей ребенка дошкольного возраста, необходимо знать возрастные особенности детей. С этой целью с каждым ребенком в начале и конце учебного года проводится диагностика развития детей дошкольного возраста в процессе театрализованной деятельности.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результате запланированной работы по развитию детей через театрализованные игры происходит: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развитие ребёнка по всем направлениям образовательных областей;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значительное расширение представлений детей о театральной культуре;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создание предметной среды, способствующей развитию у детей театральной культуры;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дети учатся осуществлять выбор ролей, осознавать себя в определённой роли, производя соответствующие ролевые действия;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умеют перевоплощаться в роли, используя выразительные средства (интонации, мимику, движение, применяя атрибуты, реквизит;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умеют пересказывать и сочинять небольшие сказки, истории, рассказы; отвечать на вопросы по содержанию, драматизировать;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овладевают способами действий с различными игрушками, театральными куклами, бытовыми предметами и т. д.;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умеют взаимодействовать с другими детьми в самостоятельной театрализованной игре;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После проведённой работы у детей происходят значительные сдвиги в состоянии речевых возможностей и коммуникативных функций. Параллельно происходит развитие всех психических процессов: внимания, памяти, мышления и воображения.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Особое внимание уделяется раскрытию эмоциональности ребенка, раскрытию его творческого потенциала, актерского мастерства, что считается определяющим для обучения детей театрализованной деятельности.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6. Анализ результативности.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Результатом проводимой мною работы явилась положительная динамика игровой деятельности детей. Использование нетрадиционных игровых методов и приёмов с дошкольниками позволило добиться высоких стабильных результатов, реализации поставленных задач. Дети стали активны, коммуникабельны в общении со сверстниками, знакомыми и незнакомыми в различных ситуациях общения. Научились согласовывать тему игры, договариваться о последовательности совместных действий, налаживать и регулировать контакты в совместной игре. Дошколята стали больше проявлять творческую самостоятельность в игре.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Повысился интерес детей к играм, что подтверждает эффективность использования нетрадиционных методов и приёмов в развитии игровой деятельности. Родители стали больше внимания уделять играм с детьми. Представленный опыт доказывает, что необходимо использовать нетрадиционные разнообразные игровые методы и приёмы, которые позволяют сделать процесс игровой деятельности интересным и доступным.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результате совместной игровой деятельности, дети научились переносить игровые действия с одной игрушки на другую. Широко использовала в своей работе игры-показы.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Результат опыта: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повысился уровень речевого развития и речевого этикета детей;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появилось умение контролировать эмоциональное состояние детей;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появилось осознанное поведение и общение в обществе.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повысился эмоциональный контакт с семьями воспитанников.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7. Трудности и проблемы при использовании данного опыта.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lastRenderedPageBreak/>
        <w:t>При использовании данного опыта работы я столкнулась с некоторыми проблемами и трудностями: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• Трудностями же использования данного опыта я бы назвала следующие: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что делать, если ролей не хватает на всех детей;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- кто будет играть отрицательных персонажей?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Первая трудность вполне решаема. Здесь возможна подгрупповая организация занятий по театральной деятельности. Кроме того, воспитатель может придумать какие-либо дополнительные роли, чтобы охватить всех детей.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Вторая же трудность несколько сложнее и требует вдумчивого наблюдения за конкретными детьми, индивидуального подхода к каждому ребенку. Поскольку положительные качества поощряются, а отрицательные осуждаются, то дети, в большинстве случаев, хотят исполнять роли добрых, сильных и находчивых персонажей и не хотят играть злых, жестоких, бесчестных. В таких случаях нужно подчеркнуть, что в театрализованной деятельности все — и дети, и взрослые — артисты, и они должны уметь играть и положительные, и отрицательные роли. Причем зачастую сыграть роль отрицательного героя намного сложнее. Однако иногда бывает и так: стремление активно участвовать в театрализованной деятельности, привлечь внимание к себе толкает ребенка к постоянному исполнению отрицательных ролей. Постепенно образ как бы прилипает к нему, и, в конце концов, этот ребенок начинает вызывать насмешки у других детей, поэтому необходимо, чтобы каждый из детей исполнял как отрицательные, так и положительные роли.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8. Адресные рекомендации по использованию опыта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Полученные результаты будут иметь практическую ценность: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– для педагогов дошкольных образовательных учреждений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для родителей в плане организации совместной деятельности с ребенком в домашних условиях;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Наиболее приемлемыми формами трансляции опыта работы считаю: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– информационные брошюры, содержащие описание и иллюстративный материал методики проведения игр, организованных форм образовательной деятельности, совместной деятельности педагога с детьми, родителей с детьми;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– мастер-классы, мероприятия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– консультации;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– дни открытых дверей для родителей и педагогов других дошкольных образовательных учреждений;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– сайт ДОУ.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9. Наглядное приложение.</w:t>
      </w:r>
      <w:r w:rsidRPr="00CE04B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CE04B7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В своём опыте предлагаю материалы по организации и проведению работы по социально-коммуникативному развитию дошкольников в детском саду в разнообразных формах: образовательная деятельность, консультации, перспективное планирование, игры и игровые упражнения, организация театрального кружка, драматизация детских произведений совместно педагогов с воспитанниками.</w:t>
      </w:r>
    </w:p>
    <w:sectPr w:rsidR="00E6763D" w:rsidSect="00E6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CE04B7"/>
    <w:rsid w:val="00CE04B7"/>
    <w:rsid w:val="00E6763D"/>
    <w:rsid w:val="00F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B7"/>
    <w:rPr>
      <w:b/>
      <w:bCs/>
    </w:rPr>
  </w:style>
  <w:style w:type="character" w:styleId="a4">
    <w:name w:val="Hyperlink"/>
    <w:basedOn w:val="a0"/>
    <w:uiPriority w:val="99"/>
    <w:semiHidden/>
    <w:unhideWhenUsed/>
    <w:rsid w:val="00CE0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6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0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9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2490</Words>
  <Characters>14197</Characters>
  <Application>Microsoft Office Word</Application>
  <DocSecurity>0</DocSecurity>
  <Lines>118</Lines>
  <Paragraphs>33</Paragraphs>
  <ScaleCrop>false</ScaleCrop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2022-02-01T19:48:00Z</dcterms:created>
  <dcterms:modified xsi:type="dcterms:W3CDTF">2022-02-01T19:48:00Z</dcterms:modified>
</cp:coreProperties>
</file>