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2" w:rsidRPr="000F39C2" w:rsidRDefault="000F39C2" w:rsidP="000F39C2">
      <w:pPr>
        <w:spacing w:before="0" w:beforeAutospacing="0" w:after="47" w:afterAutospacing="0" w:line="232" w:lineRule="auto"/>
        <w:ind w:left="-5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Муниципальное дошкольное образовательное учреждение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39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«Детский сад №93»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39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(МДОУ Детский сад №93)</w:t>
      </w:r>
    </w:p>
    <w:p w:rsidR="000F39C2" w:rsidRPr="000F39C2" w:rsidRDefault="000F39C2" w:rsidP="000F39C2">
      <w:pPr>
        <w:spacing w:before="12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F39C2" w:rsidRPr="000F39C2" w:rsidRDefault="000F39C2" w:rsidP="000F39C2">
      <w:pPr>
        <w:spacing w:before="12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ПРИКАЗ</w:t>
      </w:r>
    </w:p>
    <w:tbl>
      <w:tblPr>
        <w:tblW w:w="0" w:type="auto"/>
        <w:tblLook w:val="0600"/>
      </w:tblPr>
      <w:tblGrid>
        <w:gridCol w:w="6861"/>
        <w:gridCol w:w="2474"/>
      </w:tblGrid>
      <w:tr w:rsidR="000F39C2" w:rsidRPr="000F39C2" w:rsidTr="000F39C2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C2" w:rsidRPr="000F39C2" w:rsidRDefault="000F39C2" w:rsidP="00885D29">
            <w:pPr>
              <w:spacing w:before="12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 </w:t>
            </w:r>
            <w:r w:rsidR="0088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10.01.2022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C2" w:rsidRPr="000F39C2" w:rsidRDefault="000F39C2" w:rsidP="00885D29">
            <w:pPr>
              <w:spacing w:before="120" w:beforeAutospacing="0" w:after="0" w:afterAutospacing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 w:rsidR="00885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214</w:t>
            </w:r>
            <w:r w:rsidRPr="000F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  <w:t>-О</w:t>
            </w:r>
          </w:p>
        </w:tc>
      </w:tr>
    </w:tbl>
    <w:p w:rsidR="000F39C2" w:rsidRPr="000F39C2" w:rsidRDefault="000F39C2" w:rsidP="00885D29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="0050047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утверждении </w:t>
      </w:r>
      <w:r w:rsidR="00885D29" w:rsidRPr="00885D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500476">
        <w:rPr>
          <w:rFonts w:cstheme="minorHAnsi"/>
          <w:b/>
          <w:bCs/>
          <w:color w:val="000000"/>
          <w:sz w:val="28"/>
          <w:szCs w:val="28"/>
          <w:lang w:val="ru-RU"/>
        </w:rPr>
        <w:t>Программы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(план</w:t>
      </w:r>
      <w:r w:rsidR="00500476">
        <w:rPr>
          <w:rFonts w:cstheme="minorHAnsi"/>
          <w:b/>
          <w:bCs/>
          <w:color w:val="000000"/>
          <w:sz w:val="28"/>
          <w:szCs w:val="28"/>
          <w:lang w:val="ru-RU"/>
        </w:rPr>
        <w:t>а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>) производственного контроля</w:t>
      </w:r>
      <w:r w:rsidR="00885D29" w:rsidRPr="00885D29">
        <w:rPr>
          <w:rFonts w:cstheme="minorHAnsi"/>
          <w:b/>
          <w:bCs/>
          <w:color w:val="000000"/>
          <w:sz w:val="28"/>
          <w:szCs w:val="28"/>
        </w:rPr>
        <w:t> 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>за соблюдением санитарных правил и выполнением санитарно-противоэпидемических (профилактических) мероприятий при осущес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>т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влении образовательной деятельности в </w:t>
      </w:r>
      <w:r w:rsidR="00500476">
        <w:rPr>
          <w:rFonts w:cstheme="minorHAnsi"/>
          <w:b/>
          <w:bCs/>
          <w:color w:val="000000"/>
          <w:sz w:val="28"/>
          <w:szCs w:val="28"/>
          <w:lang w:val="ru-RU"/>
        </w:rPr>
        <w:t>МДОУ</w:t>
      </w:r>
      <w:r w:rsidR="00885D29" w:rsidRPr="00885D29">
        <w:rPr>
          <w:rFonts w:cstheme="minorHAnsi"/>
          <w:b/>
          <w:bCs/>
          <w:color w:val="000000"/>
          <w:sz w:val="28"/>
          <w:szCs w:val="28"/>
          <w:lang w:val="ru-RU"/>
        </w:rPr>
        <w:t>«Детский сад №93»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2022</w:t>
      </w:r>
      <w:r w:rsidRPr="000F3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:rsidR="000F39C2" w:rsidRPr="000F39C2" w:rsidRDefault="000F39C2" w:rsidP="000F39C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F39C2" w:rsidRPr="000F39C2" w:rsidRDefault="000F39C2" w:rsidP="000F39C2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Постановления Главного государственного санитарного врача РФ от 30.06.2020 г. №16 «Об утверждении санитарно-эпидемиологических правил СП 3.1/2.4.3598-20 «Санитарно-эпидемиологические требования к устройс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ву, содержанию и организации и других объекта социальной инфраструкт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ры для детей и молодежи в условиях распространения новой </w:t>
      </w:r>
      <w:proofErr w:type="spellStart"/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коронавирусной</w:t>
      </w:r>
      <w:proofErr w:type="spellEnd"/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инфекции (</w:t>
      </w:r>
      <w:r w:rsidRPr="000F39C2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-19)», ТРТС №021/2011 «О безопасной пищевой проду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ции», </w:t>
      </w:r>
      <w:r w:rsidR="00500476" w:rsidRPr="00500476">
        <w:rPr>
          <w:rFonts w:cstheme="minorHAnsi"/>
          <w:color w:val="000000"/>
          <w:sz w:val="28"/>
          <w:szCs w:val="28"/>
          <w:lang w:val="ru-RU"/>
        </w:rPr>
        <w:t>СП 1.1.1058-01 «Организация и проведение производственного ко</w:t>
      </w:r>
      <w:r w:rsidR="00500476" w:rsidRPr="00500476">
        <w:rPr>
          <w:rFonts w:cstheme="minorHAnsi"/>
          <w:color w:val="000000"/>
          <w:sz w:val="28"/>
          <w:szCs w:val="28"/>
          <w:lang w:val="ru-RU"/>
        </w:rPr>
        <w:t>н</w:t>
      </w:r>
      <w:r w:rsidR="00500476" w:rsidRPr="00500476">
        <w:rPr>
          <w:rFonts w:cstheme="minorHAnsi"/>
          <w:color w:val="000000"/>
          <w:sz w:val="28"/>
          <w:szCs w:val="28"/>
          <w:lang w:val="ru-RU"/>
        </w:rPr>
        <w:t>троля за соблюдением санитарных правил и выполнением санитарно-эпидемиологических (профилактических) мероприятий»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0F39C2" w:rsidRPr="000F39C2" w:rsidRDefault="000F39C2" w:rsidP="000F39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39C2" w:rsidRPr="000F39C2" w:rsidRDefault="000F39C2" w:rsidP="000F39C2">
      <w:pPr>
        <w:spacing w:before="0" w:beforeAutospacing="0" w:after="0" w:afterAutospacing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0F39C2" w:rsidRPr="000F39C2" w:rsidRDefault="000F39C2" w:rsidP="000F39C2">
      <w:pPr>
        <w:spacing w:before="12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«</w:t>
      </w:r>
      <w:r>
        <w:rPr>
          <w:rFonts w:cstheme="minorHAnsi"/>
          <w:bCs/>
          <w:color w:val="000000"/>
          <w:sz w:val="28"/>
          <w:szCs w:val="28"/>
          <w:lang w:val="ru-RU"/>
        </w:rPr>
        <w:t>Программу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 xml:space="preserve"> (</w:t>
      </w:r>
      <w:r>
        <w:rPr>
          <w:rFonts w:cstheme="minorHAnsi"/>
          <w:bCs/>
          <w:color w:val="000000"/>
          <w:sz w:val="28"/>
          <w:szCs w:val="28"/>
          <w:lang w:val="ru-RU"/>
        </w:rPr>
        <w:t>план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 xml:space="preserve">) </w:t>
      </w:r>
      <w:r>
        <w:rPr>
          <w:rFonts w:cstheme="minorHAnsi"/>
          <w:bCs/>
          <w:color w:val="000000"/>
          <w:sz w:val="28"/>
          <w:szCs w:val="28"/>
          <w:lang w:val="ru-RU"/>
        </w:rPr>
        <w:t>производственного контроля</w:t>
      </w:r>
      <w:r w:rsidRPr="000F39C2">
        <w:rPr>
          <w:rFonts w:cstheme="minorHAnsi"/>
          <w:bCs/>
          <w:color w:val="000000"/>
          <w:sz w:val="28"/>
          <w:szCs w:val="28"/>
        </w:rPr>
        <w:t> 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>за соблюден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>и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 xml:space="preserve">ем санитарных правил и выполнениемсанитарно-противоэпидемических (профилактических) мероприятийпри осуществлении </w:t>
      </w:r>
      <w:proofErr w:type="gramStart"/>
      <w:r w:rsidRPr="000F39C2">
        <w:rPr>
          <w:rFonts w:cstheme="minorHAnsi"/>
          <w:bCs/>
          <w:color w:val="000000"/>
          <w:sz w:val="28"/>
          <w:szCs w:val="28"/>
          <w:lang w:val="ru-RU"/>
        </w:rPr>
        <w:t>образовательной</w:t>
      </w:r>
      <w:proofErr w:type="gramEnd"/>
      <w:r w:rsidRPr="000F39C2">
        <w:rPr>
          <w:rFonts w:cstheme="minorHAnsi"/>
          <w:bCs/>
          <w:color w:val="000000"/>
          <w:sz w:val="28"/>
          <w:szCs w:val="28"/>
          <w:lang w:val="ru-RU"/>
        </w:rPr>
        <w:t xml:space="preserve"> де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>я</w:t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>тельностив Муниципальном дошкольном образовательном учреждении</w:t>
      </w:r>
      <w:r w:rsidRPr="000F39C2">
        <w:rPr>
          <w:rFonts w:cstheme="minorHAnsi"/>
          <w:sz w:val="28"/>
          <w:szCs w:val="28"/>
          <w:lang w:val="ru-RU"/>
        </w:rPr>
        <w:br/>
      </w:r>
      <w:r w:rsidRPr="000F39C2">
        <w:rPr>
          <w:rFonts w:cstheme="minorHAnsi"/>
          <w:bCs/>
          <w:color w:val="000000"/>
          <w:sz w:val="28"/>
          <w:szCs w:val="28"/>
          <w:lang w:val="ru-RU"/>
        </w:rPr>
        <w:t>«Детский сад №93»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F39C2" w:rsidRPr="000F39C2" w:rsidRDefault="000F39C2" w:rsidP="000F39C2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Контроль за исполнением настоящего приказа возложить на заме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</w:t>
      </w:r>
      <w:r w:rsidRPr="000F39C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тителя заведующей по АХЧ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0F39C2" w:rsidRPr="000F39C2" w:rsidRDefault="000F39C2" w:rsidP="000F39C2">
      <w:pPr>
        <w:overflowPunct w:val="0"/>
        <w:autoSpaceDE w:val="0"/>
        <w:spacing w:before="0" w:beforeAutospacing="0"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0770" w:type="dxa"/>
        <w:tblLook w:val="0600"/>
      </w:tblPr>
      <w:tblGrid>
        <w:gridCol w:w="10770"/>
      </w:tblGrid>
      <w:tr w:rsidR="000F39C2" w:rsidRPr="001E6BD7" w:rsidTr="000F39C2">
        <w:trPr>
          <w:trHeight w:val="2"/>
        </w:trPr>
        <w:tc>
          <w:tcPr>
            <w:tcW w:w="10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9C2" w:rsidRPr="000F39C2" w:rsidRDefault="000F39C2" w:rsidP="000F39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F39C2" w:rsidRPr="000F39C2" w:rsidRDefault="000F39C2" w:rsidP="000F39C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Заведующая МДОУ </w:t>
            </w:r>
          </w:p>
          <w:p w:rsidR="000F39C2" w:rsidRPr="000F39C2" w:rsidRDefault="000F39C2" w:rsidP="000F39C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«Детский сад №93»                                                                          М.Г. Бочкина                                                                                          </w:t>
            </w:r>
          </w:p>
        </w:tc>
      </w:tr>
    </w:tbl>
    <w:p w:rsidR="000F39C2" w:rsidRPr="000F39C2" w:rsidRDefault="000F39C2" w:rsidP="000F39C2">
      <w:pPr>
        <w:spacing w:before="12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F39C2" w:rsidRPr="000F39C2" w:rsidRDefault="000F39C2" w:rsidP="000F39C2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F39C2" w:rsidRDefault="000F39C2" w:rsidP="000F39C2">
      <w:pPr>
        <w:spacing w:before="0" w:beforeAutospacing="0" w:after="0" w:afterAutospacing="0"/>
        <w:ind w:left="398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</w:p>
    <w:p w:rsidR="00E771CC" w:rsidRPr="000F39C2" w:rsidRDefault="00E771CC" w:rsidP="000F39C2">
      <w:pPr>
        <w:spacing w:before="0" w:beforeAutospacing="0" w:after="0" w:afterAutospacing="0"/>
        <w:ind w:left="398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</w:pPr>
      <w:bookmarkStart w:id="0" w:name="_GoBack"/>
      <w:bookmarkEnd w:id="0"/>
    </w:p>
    <w:p w:rsidR="000F39C2" w:rsidRDefault="000F39C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157DA1" w:rsidRPr="00B93DB2" w:rsidRDefault="001D1138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lastRenderedPageBreak/>
        <w:t>Муниципальное дошкольное образовательное учреждение</w:t>
      </w:r>
      <w:r w:rsidRPr="00B93DB2">
        <w:rPr>
          <w:rFonts w:cstheme="minorHAnsi"/>
          <w:lang w:val="ru-RU"/>
        </w:rPr>
        <w:br/>
      </w:r>
      <w:r w:rsidR="00B93DB2" w:rsidRPr="00B93DB2">
        <w:rPr>
          <w:rFonts w:cstheme="minorHAnsi"/>
          <w:color w:val="000000"/>
          <w:lang w:val="ru-RU"/>
        </w:rPr>
        <w:t>«Детский сад №93</w:t>
      </w:r>
      <w:r w:rsidRPr="00B93DB2">
        <w:rPr>
          <w:rFonts w:cstheme="minorHAnsi"/>
          <w:color w:val="000000"/>
          <w:lang w:val="ru-RU"/>
        </w:rPr>
        <w:t>»</w:t>
      </w:r>
      <w:r w:rsidRPr="00B93DB2">
        <w:rPr>
          <w:rFonts w:cstheme="minorHAnsi"/>
          <w:lang w:val="ru-RU"/>
        </w:rPr>
        <w:br/>
      </w:r>
      <w:r w:rsidR="00B93DB2" w:rsidRPr="00B93DB2">
        <w:rPr>
          <w:rFonts w:cstheme="minorHAnsi"/>
          <w:color w:val="000000"/>
          <w:lang w:val="ru-RU"/>
        </w:rPr>
        <w:t>(М</w:t>
      </w:r>
      <w:r w:rsidRPr="00B93DB2">
        <w:rPr>
          <w:rFonts w:cstheme="minorHAnsi"/>
          <w:color w:val="000000"/>
          <w:lang w:val="ru-RU"/>
        </w:rPr>
        <w:t xml:space="preserve">ДОУ </w:t>
      </w:r>
      <w:r w:rsidR="00B93DB2" w:rsidRPr="00B93DB2">
        <w:rPr>
          <w:rFonts w:cstheme="minorHAnsi"/>
          <w:color w:val="000000"/>
          <w:lang w:val="ru-RU"/>
        </w:rPr>
        <w:t>«</w:t>
      </w:r>
      <w:r w:rsidRPr="00B93DB2">
        <w:rPr>
          <w:rFonts w:cstheme="minorHAnsi"/>
          <w:color w:val="000000"/>
          <w:lang w:val="ru-RU"/>
        </w:rPr>
        <w:t>Детский сад №</w:t>
      </w:r>
      <w:r w:rsidR="00B93DB2" w:rsidRPr="00B93DB2">
        <w:rPr>
          <w:rFonts w:cstheme="minorHAnsi"/>
          <w:color w:val="000000"/>
          <w:lang w:val="ru-RU"/>
        </w:rPr>
        <w:t>93»</w:t>
      </w:r>
      <w:r w:rsidRPr="00B93DB2">
        <w:rPr>
          <w:rFonts w:cstheme="minorHAnsi"/>
          <w:color w:val="000000"/>
          <w:lang w:val="ru-RU"/>
        </w:rPr>
        <w:t>)</w:t>
      </w:r>
    </w:p>
    <w:p w:rsidR="00157DA1" w:rsidRPr="00B93DB2" w:rsidRDefault="00157DA1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2"/>
        <w:gridCol w:w="1884"/>
        <w:gridCol w:w="2935"/>
      </w:tblGrid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УТВЕРЖДАЮ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Заведующий</w:t>
            </w:r>
            <w:r w:rsidR="00B93DB2" w:rsidRPr="00B93DB2">
              <w:rPr>
                <w:rFonts w:cstheme="minorHAnsi"/>
                <w:color w:val="000000"/>
              </w:rPr>
              <w:t>М</w:t>
            </w:r>
            <w:r w:rsidRPr="00B93DB2">
              <w:rPr>
                <w:rFonts w:cstheme="minorHAnsi"/>
                <w:color w:val="000000"/>
              </w:rPr>
              <w:t>ДОУ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</w:t>
            </w:r>
            <w:r w:rsidR="00B93DB2" w:rsidRPr="00B93DB2">
              <w:rPr>
                <w:rFonts w:cstheme="minorHAnsi"/>
                <w:color w:val="000000"/>
                <w:lang w:val="ru-RU"/>
              </w:rPr>
              <w:t>«</w:t>
            </w:r>
            <w:proofErr w:type="spellStart"/>
            <w:r w:rsidR="00B93DB2" w:rsidRPr="00B93DB2">
              <w:rPr>
                <w:rFonts w:cstheme="minorHAnsi"/>
                <w:color w:val="000000"/>
              </w:rPr>
              <w:t>Детскийсад</w:t>
            </w:r>
            <w:proofErr w:type="spellEnd"/>
            <w:r w:rsidR="00B93DB2" w:rsidRPr="00B93DB2">
              <w:rPr>
                <w:rFonts w:cstheme="minorHAnsi"/>
                <w:color w:val="000000"/>
              </w:rPr>
              <w:t xml:space="preserve"> №93</w:t>
            </w:r>
            <w:r w:rsidR="00B93DB2" w:rsidRPr="00B93DB2">
              <w:rPr>
                <w:rFonts w:cstheme="minorHAnsi"/>
                <w:color w:val="000000"/>
                <w:lang w:val="ru-RU"/>
              </w:rPr>
              <w:t>»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B93DB2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____________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B93DB2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М.Г. Бочкина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BE6E78" w:rsidP="00BE6E78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B0F0"/>
                <w:lang w:val="ru-RU"/>
              </w:rPr>
              <w:t>10 января</w:t>
            </w:r>
            <w:r w:rsidR="001D1138" w:rsidRPr="00B93DB2">
              <w:rPr>
                <w:rFonts w:cstheme="minorHAnsi"/>
                <w:color w:val="000000"/>
              </w:rPr>
              <w:t> 202</w:t>
            </w:r>
            <w:r>
              <w:rPr>
                <w:rFonts w:cstheme="minorHAnsi"/>
                <w:color w:val="000000"/>
                <w:lang w:val="ru-RU"/>
              </w:rPr>
              <w:t>2</w:t>
            </w:r>
            <w:proofErr w:type="spellStart"/>
            <w:r w:rsidR="001D1138" w:rsidRPr="00B93DB2">
              <w:rPr>
                <w:rFonts w:cstheme="minorHAnsi"/>
                <w:color w:val="000000"/>
              </w:rPr>
              <w:t>года</w:t>
            </w:r>
            <w:proofErr w:type="spellEnd"/>
          </w:p>
        </w:tc>
      </w:tr>
      <w:tr w:rsidR="00157DA1" w:rsidRPr="00B93DB2" w:rsidTr="00926118">
        <w:tc>
          <w:tcPr>
            <w:tcW w:w="46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</w:tr>
    </w:tbl>
    <w:p w:rsidR="00157DA1" w:rsidRPr="00B93DB2" w:rsidRDefault="00157DA1" w:rsidP="0068223E">
      <w:pPr>
        <w:spacing w:before="120" w:beforeAutospacing="0" w:after="0" w:afterAutospacing="0"/>
        <w:jc w:val="center"/>
        <w:rPr>
          <w:rFonts w:cstheme="minorHAnsi"/>
          <w:color w:val="000000"/>
        </w:rPr>
      </w:pPr>
    </w:p>
    <w:p w:rsidR="00157DA1" w:rsidRPr="00B93DB2" w:rsidRDefault="001D1138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 xml:space="preserve">ПРОГРАММА (ПЛАН) ПРОИЗВОДСТВЕННОГО </w:t>
      </w:r>
      <w:proofErr w:type="gramStart"/>
      <w:r w:rsidRPr="00B93DB2">
        <w:rPr>
          <w:rFonts w:cstheme="minorHAnsi"/>
          <w:b/>
          <w:bCs/>
          <w:color w:val="000000"/>
          <w:lang w:val="ru-RU"/>
        </w:rPr>
        <w:t>КОНТРОЛЯ</w:t>
      </w:r>
      <w:r w:rsidRPr="00B93DB2">
        <w:rPr>
          <w:rFonts w:cstheme="minorHAnsi"/>
          <w:b/>
          <w:bCs/>
          <w:color w:val="000000"/>
        </w:rPr>
        <w:t> </w:t>
      </w:r>
      <w:r w:rsidRPr="00B93DB2">
        <w:rPr>
          <w:rFonts w:cstheme="minorHAnsi"/>
          <w:lang w:val="ru-RU"/>
        </w:rPr>
        <w:br/>
      </w:r>
      <w:r w:rsidRPr="00B93DB2">
        <w:rPr>
          <w:rFonts w:cstheme="minorHAnsi"/>
          <w:b/>
          <w:bCs/>
          <w:color w:val="000000"/>
          <w:lang w:val="ru-RU"/>
        </w:rPr>
        <w:t>за</w:t>
      </w:r>
      <w:proofErr w:type="gramEnd"/>
      <w:r w:rsidRPr="00B93DB2">
        <w:rPr>
          <w:rFonts w:cstheme="minorHAnsi"/>
          <w:b/>
          <w:bCs/>
          <w:color w:val="000000"/>
          <w:lang w:val="ru-RU"/>
        </w:rPr>
        <w:t xml:space="preserve"> соблюдением санитарных правил и выполнением</w:t>
      </w:r>
      <w:r w:rsidRPr="00B93DB2">
        <w:rPr>
          <w:rFonts w:cstheme="minorHAnsi"/>
          <w:lang w:val="ru-RU"/>
        </w:rPr>
        <w:br/>
      </w:r>
      <w:r w:rsidRPr="00B93DB2">
        <w:rPr>
          <w:rFonts w:cstheme="minorHAnsi"/>
          <w:b/>
          <w:bCs/>
          <w:color w:val="000000"/>
          <w:lang w:val="ru-RU"/>
        </w:rPr>
        <w:t>санитарно-противоэпидемических (профилактических) мероприятий</w:t>
      </w:r>
      <w:r w:rsidRPr="00B93DB2">
        <w:rPr>
          <w:rFonts w:cstheme="minorHAnsi"/>
          <w:lang w:val="ru-RU"/>
        </w:rPr>
        <w:br/>
      </w:r>
      <w:r w:rsidRPr="00B93DB2">
        <w:rPr>
          <w:rFonts w:cstheme="minorHAnsi"/>
          <w:b/>
          <w:bCs/>
          <w:color w:val="000000"/>
          <w:lang w:val="ru-RU"/>
        </w:rPr>
        <w:t>при осуществлении образовательной деятельности</w:t>
      </w:r>
      <w:r w:rsidRPr="00B93DB2">
        <w:rPr>
          <w:rFonts w:cstheme="minorHAnsi"/>
          <w:lang w:val="ru-RU"/>
        </w:rPr>
        <w:br/>
      </w:r>
      <w:r w:rsidRPr="00B93DB2">
        <w:rPr>
          <w:rFonts w:cstheme="minorHAnsi"/>
          <w:b/>
          <w:bCs/>
          <w:color w:val="000000"/>
          <w:lang w:val="ru-RU"/>
        </w:rPr>
        <w:t>в Муниципальном дошкольном образовательном учреждении</w:t>
      </w:r>
      <w:r w:rsidRPr="00B93DB2">
        <w:rPr>
          <w:rFonts w:cstheme="minorHAnsi"/>
          <w:lang w:val="ru-RU"/>
        </w:rPr>
        <w:br/>
      </w:r>
      <w:r w:rsidRPr="00B93DB2">
        <w:rPr>
          <w:rFonts w:cstheme="minorHAnsi"/>
          <w:b/>
          <w:bCs/>
          <w:color w:val="000000"/>
          <w:lang w:val="ru-RU"/>
        </w:rPr>
        <w:t>«Детский сад №</w:t>
      </w:r>
      <w:r w:rsidR="00B93DB2" w:rsidRPr="00B93DB2">
        <w:rPr>
          <w:rFonts w:cstheme="minorHAnsi"/>
          <w:b/>
          <w:bCs/>
          <w:color w:val="000000"/>
          <w:lang w:val="ru-RU"/>
        </w:rPr>
        <w:t>93</w:t>
      </w:r>
      <w:r w:rsidRPr="00B93DB2">
        <w:rPr>
          <w:rFonts w:cstheme="minorHAnsi"/>
          <w:b/>
          <w:bCs/>
          <w:color w:val="000000"/>
          <w:lang w:val="ru-RU"/>
        </w:rPr>
        <w:t>»</w:t>
      </w:r>
    </w:p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</w:rPr>
        <w:t> </w:t>
      </w:r>
    </w:p>
    <w:p w:rsidR="00157DA1" w:rsidRPr="00B93DB2" w:rsidRDefault="00157DA1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B93DB2" w:rsidRPr="00875D21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  <w:lang w:val="ru-RU"/>
        </w:rPr>
      </w:pPr>
    </w:p>
    <w:p w:rsidR="00157DA1" w:rsidRPr="00B93DB2" w:rsidRDefault="00B93DB2" w:rsidP="0068223E">
      <w:pPr>
        <w:spacing w:before="120" w:beforeAutospacing="0" w:after="0" w:afterAutospacing="0"/>
        <w:jc w:val="center"/>
        <w:rPr>
          <w:rFonts w:cstheme="minorHAnsi"/>
          <w:color w:val="000000"/>
        </w:rPr>
      </w:pPr>
      <w:r w:rsidRPr="00B93DB2">
        <w:rPr>
          <w:rFonts w:cstheme="minorHAnsi"/>
          <w:color w:val="000000"/>
          <w:lang w:val="ru-RU"/>
        </w:rPr>
        <w:t>г.Саранск</w:t>
      </w:r>
      <w:r w:rsidR="001D1138" w:rsidRPr="00B93DB2">
        <w:rPr>
          <w:rFonts w:cstheme="minorHAnsi"/>
        </w:rPr>
        <w:br/>
      </w:r>
      <w:r w:rsidR="00BE6E78">
        <w:rPr>
          <w:rFonts w:cstheme="minorHAnsi"/>
          <w:color w:val="000000"/>
        </w:rPr>
        <w:t>2022</w:t>
      </w:r>
      <w:r w:rsidR="001D1138" w:rsidRPr="00B93DB2">
        <w:rPr>
          <w:rFonts w:cstheme="minorHAnsi"/>
          <w:color w:val="000000"/>
        </w:rPr>
        <w:t> </w:t>
      </w:r>
      <w:proofErr w:type="spellStart"/>
      <w:r w:rsidR="001D1138" w:rsidRPr="00B93DB2">
        <w:rPr>
          <w:rFonts w:cstheme="minorHAnsi"/>
          <w:color w:val="000000"/>
        </w:rPr>
        <w:t>год</w:t>
      </w:r>
      <w:proofErr w:type="spellEnd"/>
    </w:p>
    <w:p w:rsidR="00157DA1" w:rsidRPr="00B93DB2" w:rsidRDefault="00157DA1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B93DB2" w:rsidRPr="00B93DB2" w:rsidRDefault="00B93DB2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781D49" w:rsidRDefault="00781D49" w:rsidP="0068223E">
      <w:pPr>
        <w:spacing w:before="120" w:beforeAutospacing="0" w:after="0" w:afterAutospacing="0"/>
        <w:rPr>
          <w:rFonts w:cstheme="minorHAnsi"/>
          <w:b/>
          <w:bCs/>
          <w:color w:val="000000"/>
        </w:rPr>
      </w:pPr>
    </w:p>
    <w:p w:rsidR="000F39C2" w:rsidRDefault="000F39C2" w:rsidP="0068223E">
      <w:pPr>
        <w:spacing w:before="120" w:beforeAutospacing="0" w:after="0" w:afterAutospacing="0"/>
        <w:rPr>
          <w:rFonts w:cstheme="minorHAnsi"/>
          <w:b/>
          <w:bCs/>
          <w:color w:val="000000"/>
        </w:rPr>
      </w:pPr>
    </w:p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</w:rPr>
      </w:pPr>
      <w:r w:rsidRPr="00B93DB2">
        <w:rPr>
          <w:rFonts w:cstheme="minorHAnsi"/>
          <w:b/>
          <w:bCs/>
          <w:color w:val="000000"/>
        </w:rPr>
        <w:lastRenderedPageBreak/>
        <w:t>1. Паспорт программы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58"/>
        <w:gridCol w:w="6315"/>
      </w:tblGrid>
      <w:tr w:rsidR="00157DA1" w:rsidRPr="00B93DB2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Характеристика объекта</w:t>
            </w:r>
          </w:p>
        </w:tc>
      </w:tr>
      <w:tr w:rsidR="00157DA1" w:rsidRPr="001E6BD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Полное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исокращенное</w:t>
            </w:r>
            <w:proofErr w:type="spellEnd"/>
            <w:r w:rsidRPr="00B93DB2">
              <w:rPr>
                <w:rFonts w:cstheme="minorHAnsi"/>
              </w:rPr>
              <w:br/>
            </w:r>
            <w:proofErr w:type="spellStart"/>
            <w:r w:rsidRPr="00B93DB2">
              <w:rPr>
                <w:rFonts w:cstheme="minorHAnsi"/>
                <w:color w:val="000000"/>
              </w:rPr>
              <w:t>наименование</w:t>
            </w:r>
            <w:proofErr w:type="spellEnd"/>
            <w:r w:rsidRPr="00B93DB2">
              <w:rPr>
                <w:rFonts w:cstheme="minorHAnsi"/>
                <w:color w:val="000000"/>
              </w:rPr>
              <w:t>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B93DB2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Муниципальное дошкольное образовательноеучреждение «Де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ский сад № </w:t>
            </w:r>
            <w:r w:rsidR="00B93DB2">
              <w:rPr>
                <w:rFonts w:cstheme="minorHAnsi"/>
                <w:color w:val="000000"/>
                <w:lang w:val="ru-RU"/>
              </w:rPr>
              <w:t>93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» (МДОУ </w:t>
            </w:r>
            <w:r w:rsidR="00B93DB2">
              <w:rPr>
                <w:rFonts w:cstheme="minorHAnsi"/>
                <w:color w:val="000000"/>
                <w:lang w:val="ru-RU"/>
              </w:rPr>
              <w:t>«Детский сад №93»</w:t>
            </w:r>
            <w:r w:rsidRPr="00B93DB2">
              <w:rPr>
                <w:rFonts w:cstheme="minorHAnsi"/>
                <w:color w:val="000000"/>
                <w:lang w:val="ru-RU"/>
              </w:rPr>
              <w:t>)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Типобъекта</w:t>
            </w:r>
            <w:proofErr w:type="spellEnd"/>
            <w:r w:rsidRPr="00B93DB2">
              <w:rPr>
                <w:rFonts w:cstheme="minorHAnsi"/>
                <w:color w:val="000000"/>
              </w:rPr>
              <w:t>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образовательная организация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Виды деятельности, которые осуществляет образовательная</w:t>
            </w:r>
            <w:r w:rsidRPr="00B93DB2">
              <w:rPr>
                <w:rFonts w:cstheme="minorHAnsi"/>
                <w:lang w:val="ru-RU"/>
              </w:rPr>
              <w:br/>
            </w:r>
            <w:r w:rsidRPr="00B93DB2">
              <w:rPr>
                <w:rFonts w:cstheme="minorHAnsi"/>
                <w:color w:val="000000"/>
                <w:lang w:val="ru-RU"/>
              </w:rPr>
              <w:t>организация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 xml:space="preserve">1) </w:t>
            </w:r>
            <w:proofErr w:type="spellStart"/>
            <w:r w:rsidRPr="00B93DB2">
              <w:rPr>
                <w:rFonts w:cstheme="minorHAnsi"/>
                <w:color w:val="000000"/>
              </w:rPr>
              <w:t>образовательная</w:t>
            </w:r>
            <w:proofErr w:type="spellEnd"/>
            <w:r w:rsidRPr="00B93DB2">
              <w:rPr>
                <w:rFonts w:cstheme="minorHAnsi"/>
                <w:color w:val="000000"/>
              </w:rPr>
              <w:t>:</w:t>
            </w:r>
          </w:p>
          <w:p w:rsidR="00157DA1" w:rsidRPr="00B93DB2" w:rsidRDefault="001D1138" w:rsidP="0068223E">
            <w:pPr>
              <w:numPr>
                <w:ilvl w:val="0"/>
                <w:numId w:val="1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дошкольное образование;</w:t>
            </w:r>
          </w:p>
          <w:p w:rsidR="00157DA1" w:rsidRPr="00B93DB2" w:rsidRDefault="001D1138" w:rsidP="0068223E">
            <w:pPr>
              <w:numPr>
                <w:ilvl w:val="0"/>
                <w:numId w:val="15"/>
              </w:numPr>
              <w:spacing w:before="120" w:beforeAutospacing="0" w:after="0" w:afterAutospacing="0"/>
              <w:ind w:left="0" w:firstLine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дополнительное образование детей;</w:t>
            </w:r>
          </w:p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 xml:space="preserve">2) </w:t>
            </w:r>
            <w:proofErr w:type="spellStart"/>
            <w:r w:rsidRPr="00B93DB2">
              <w:rPr>
                <w:rFonts w:cstheme="minorHAnsi"/>
                <w:color w:val="000000"/>
              </w:rPr>
              <w:t>медицинская</w:t>
            </w:r>
            <w:proofErr w:type="spellEnd"/>
            <w:r w:rsidRPr="00B93DB2">
              <w:rPr>
                <w:rFonts w:cstheme="minorHAnsi"/>
                <w:color w:val="000000"/>
              </w:rPr>
              <w:t>:</w:t>
            </w:r>
          </w:p>
          <w:p w:rsidR="00157DA1" w:rsidRPr="00B93DB2" w:rsidRDefault="007425B4" w:rsidP="0068223E">
            <w:pPr>
              <w:numPr>
                <w:ilvl w:val="0"/>
                <w:numId w:val="16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оказывает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 первичной доврачебной медико-санитарной</w:t>
            </w:r>
            <w:r>
              <w:rPr>
                <w:rFonts w:cstheme="minorHAnsi"/>
                <w:color w:val="000000"/>
                <w:lang w:val="ru-RU"/>
              </w:rPr>
              <w:t>помощь ГБУЗ РМ «Детская поликлиника №1»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;</w:t>
            </w:r>
          </w:p>
          <w:p w:rsidR="00157DA1" w:rsidRPr="00B93DB2" w:rsidRDefault="001D1138" w:rsidP="0068223E">
            <w:pPr>
              <w:numPr>
                <w:ilvl w:val="0"/>
                <w:numId w:val="16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оказанию первичной врачебной медико-санитарной помощи вамбулаторных условиях по педиатрии, вакцинации (проведениюпрофилактических прививок);</w:t>
            </w:r>
          </w:p>
          <w:p w:rsidR="00157DA1" w:rsidRPr="00B93DB2" w:rsidRDefault="001D1138" w:rsidP="00B93DB2">
            <w:pPr>
              <w:numPr>
                <w:ilvl w:val="0"/>
                <w:numId w:val="16"/>
              </w:numPr>
              <w:spacing w:before="120" w:beforeAutospacing="0" w:after="0" w:afterAutospacing="0"/>
              <w:ind w:left="0" w:firstLine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проведению медицинских осмотров 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Юридическийадрес</w:t>
            </w:r>
            <w:proofErr w:type="spellEnd"/>
            <w:r w:rsidRPr="00B93DB2">
              <w:rPr>
                <w:rFonts w:cstheme="minorHAnsi"/>
                <w:color w:val="000000"/>
              </w:rPr>
              <w:t>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B93DB2" w:rsidP="00B93DB2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430910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>
              <w:rPr>
                <w:rFonts w:cstheme="minorHAnsi"/>
                <w:color w:val="000000"/>
                <w:lang w:val="ru-RU"/>
              </w:rPr>
              <w:t xml:space="preserve">г.о. Саранск, р.п.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Луховка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, ул. Октябрьская, д.17А</w:t>
            </w:r>
            <w:r w:rsidR="007F5AEB">
              <w:rPr>
                <w:rFonts w:cstheme="minorHAnsi"/>
                <w:color w:val="000000"/>
                <w:lang w:val="ru-RU"/>
              </w:rPr>
              <w:t>;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Фактический адрес: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B93DB2" w:rsidP="00B93DB2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430905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>
              <w:rPr>
                <w:rFonts w:cstheme="minorHAnsi"/>
                <w:color w:val="000000"/>
                <w:lang w:val="ru-RU"/>
              </w:rPr>
              <w:t xml:space="preserve">г.о. Саранск, с.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Горяйновка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, ул. Орлова, д.5Г (2 корпус); 430910, г.о. Саранск, р.п.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Луховка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, ул. С.Волкова, д.5 (3 корпус) </w:t>
            </w:r>
          </w:p>
        </w:tc>
      </w:tr>
      <w:tr w:rsidR="00157DA1" w:rsidRPr="00B93DB2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Характеристика здания</w:t>
            </w:r>
          </w:p>
        </w:tc>
      </w:tr>
      <w:tr w:rsidR="00157DA1" w:rsidRPr="001E6BD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F5AEB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7F5AEB">
              <w:rPr>
                <w:rFonts w:cstheme="minorHAnsi"/>
                <w:color w:val="000000"/>
                <w:lang w:val="ru-RU"/>
              </w:rPr>
              <w:t>Тип строения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F5AEB" w:rsidRDefault="00B93DB2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7F5AEB">
              <w:rPr>
                <w:rFonts w:cstheme="minorHAnsi"/>
                <w:color w:val="000000"/>
                <w:lang w:val="ru-RU"/>
              </w:rPr>
              <w:t>1 корпус-</w:t>
            </w:r>
            <w:r w:rsidR="001D1138" w:rsidRPr="007F5AEB">
              <w:rPr>
                <w:rFonts w:cstheme="minorHAnsi"/>
                <w:color w:val="000000"/>
                <w:lang w:val="ru-RU"/>
              </w:rPr>
              <w:t xml:space="preserve">отдельно стоящее двухэтажное здание с подвальным этажом </w:t>
            </w:r>
          </w:p>
          <w:p w:rsidR="00B93DB2" w:rsidRPr="007F5AEB" w:rsidRDefault="00B93DB2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7F5AEB">
              <w:rPr>
                <w:rFonts w:cstheme="minorHAnsi"/>
                <w:color w:val="000000"/>
                <w:lang w:val="ru-RU"/>
              </w:rPr>
              <w:t xml:space="preserve">2 корпус – </w:t>
            </w:r>
            <w:r w:rsidR="007F5AEB" w:rsidRPr="007F5AEB">
              <w:rPr>
                <w:rFonts w:cstheme="minorHAnsi"/>
                <w:color w:val="000000"/>
                <w:lang w:val="ru-RU"/>
              </w:rPr>
              <w:t>пристроенное одноэтажное здание к двухэтажному зданию школы</w:t>
            </w:r>
          </w:p>
          <w:p w:rsidR="00B93DB2" w:rsidRPr="007F5AEB" w:rsidRDefault="00B93DB2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7F5AEB">
              <w:rPr>
                <w:rFonts w:cstheme="minorHAnsi"/>
                <w:color w:val="000000"/>
                <w:lang w:val="ru-RU"/>
              </w:rPr>
              <w:t>3 корпус – отдельно стоящее трехэт</w:t>
            </w:r>
            <w:r w:rsidR="007F5AEB" w:rsidRPr="007F5AEB">
              <w:rPr>
                <w:rFonts w:cstheme="minorHAnsi"/>
                <w:color w:val="000000"/>
                <w:lang w:val="ru-RU"/>
              </w:rPr>
              <w:t>ажное здание с подвальным и цокольным помещением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Площадь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B93DB2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6034,7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 кв. м</w:t>
            </w:r>
            <w:r w:rsidR="00926118" w:rsidRPr="00B93DB2">
              <w:rPr>
                <w:rFonts w:cstheme="minorHAnsi"/>
                <w:color w:val="000000"/>
                <w:lang w:val="ru-RU"/>
              </w:rPr>
              <w:t>.</w:t>
            </w:r>
          </w:p>
        </w:tc>
      </w:tr>
      <w:tr w:rsidR="00157DA1" w:rsidRPr="001E6BD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Обор</w:t>
            </w:r>
            <w:proofErr w:type="spellStart"/>
            <w:r w:rsidRPr="00B93DB2">
              <w:rPr>
                <w:rFonts w:cstheme="minorHAnsi"/>
                <w:color w:val="000000"/>
              </w:rPr>
              <w:t>удование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оборудование офисное (компьютер, сканер, принтер), оборуд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вание для проведения учебной деятельности</w:t>
            </w:r>
          </w:p>
        </w:tc>
      </w:tr>
      <w:tr w:rsidR="00157DA1" w:rsidRPr="00B93DB2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Характеристикаинженерныхсистем</w:t>
            </w:r>
            <w:proofErr w:type="spellEnd"/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Освещение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естественное и искусственное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Система вентиляции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естественная, приточно-вытяжная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Система отопления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централизованная, от городской сети</w:t>
            </w:r>
            <w:r w:rsidR="00B93DB2">
              <w:rPr>
                <w:rFonts w:cstheme="minorHAnsi"/>
                <w:color w:val="000000"/>
                <w:lang w:val="ru-RU"/>
              </w:rPr>
              <w:t xml:space="preserve"> (1,2 корпус);</w:t>
            </w:r>
          </w:p>
          <w:p w:rsidR="00B93DB2" w:rsidRPr="00B93DB2" w:rsidRDefault="00B93DB2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газовая котельная (3 корпус)</w:t>
            </w:r>
          </w:p>
        </w:tc>
      </w:tr>
      <w:tr w:rsidR="00157DA1" w:rsidRPr="00B93DB2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Система</w:t>
            </w:r>
            <w:r w:rsidRPr="00B93DB2">
              <w:rPr>
                <w:rFonts w:cstheme="minorHAnsi"/>
              </w:rPr>
              <w:br/>
            </w:r>
            <w:r w:rsidRPr="00B93DB2">
              <w:rPr>
                <w:rFonts w:cstheme="minorHAnsi"/>
                <w:color w:val="000000"/>
              </w:rPr>
              <w:t>водоснабжения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горячая и холодая, централизованные</w:t>
            </w:r>
          </w:p>
        </w:tc>
      </w:tr>
      <w:tr w:rsidR="00157DA1" w:rsidRPr="001E6BD7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Система канализации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подключено к городской сети канализации</w:t>
            </w:r>
          </w:p>
        </w:tc>
      </w:tr>
      <w:tr w:rsidR="00157DA1" w:rsidRPr="001E6BD7" w:rsidTr="00926118">
        <w:tc>
          <w:tcPr>
            <w:tcW w:w="3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lastRenderedPageBreak/>
        <w:t>2. Перечень</w:t>
      </w:r>
      <w:r w:rsidRPr="00B93DB2">
        <w:rPr>
          <w:rFonts w:cstheme="minorHAnsi"/>
          <w:b/>
          <w:bCs/>
          <w:color w:val="000000"/>
        </w:rPr>
        <w:t> </w:t>
      </w:r>
      <w:r w:rsidRPr="00B93DB2">
        <w:rPr>
          <w:rFonts w:cstheme="minorHAnsi"/>
          <w:b/>
          <w:bCs/>
          <w:color w:val="000000"/>
          <w:lang w:val="ru-RU"/>
        </w:rPr>
        <w:t>официально изданных санитарных правил, методов и методик контроляфакт</w:t>
      </w:r>
      <w:r w:rsidRPr="00B93DB2">
        <w:rPr>
          <w:rFonts w:cstheme="minorHAnsi"/>
          <w:b/>
          <w:bCs/>
          <w:color w:val="000000"/>
          <w:lang w:val="ru-RU"/>
        </w:rPr>
        <w:t>о</w:t>
      </w:r>
      <w:r w:rsidRPr="00B93DB2">
        <w:rPr>
          <w:rFonts w:cstheme="minorHAnsi"/>
          <w:b/>
          <w:bCs/>
          <w:color w:val="000000"/>
          <w:lang w:val="ru-RU"/>
        </w:rPr>
        <w:t>ров среды обитания в соответствии с осуществляемой деятельностью:</w:t>
      </w:r>
    </w:p>
    <w:p w:rsidR="00157DA1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Федеральный закон от 30.03.1999 № 52-ФЗ «О санитарно-эпидемиологическом благопол</w:t>
      </w:r>
      <w:r w:rsidRPr="00B93DB2">
        <w:rPr>
          <w:rFonts w:cstheme="minorHAnsi"/>
          <w:color w:val="000000"/>
          <w:lang w:val="ru-RU"/>
        </w:rPr>
        <w:t>у</w:t>
      </w:r>
      <w:r w:rsidRPr="00B93DB2">
        <w:rPr>
          <w:rFonts w:cstheme="minorHAnsi"/>
          <w:color w:val="000000"/>
          <w:lang w:val="ru-RU"/>
        </w:rPr>
        <w:t>чии населения»;</w:t>
      </w:r>
    </w:p>
    <w:p w:rsidR="00157DA1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Федеральный закон от 17.09.1998 №157-Ф3 «Об иммунопрофилактике инфекционных б</w:t>
      </w:r>
      <w:r w:rsidRPr="00B93DB2">
        <w:rPr>
          <w:rFonts w:cstheme="minorHAnsi"/>
          <w:color w:val="000000"/>
          <w:lang w:val="ru-RU"/>
        </w:rPr>
        <w:t>о</w:t>
      </w:r>
      <w:r w:rsidRPr="00B93DB2">
        <w:rPr>
          <w:rFonts w:cstheme="minorHAnsi"/>
          <w:color w:val="000000"/>
          <w:lang w:val="ru-RU"/>
        </w:rPr>
        <w:t>лезней»;</w:t>
      </w:r>
    </w:p>
    <w:p w:rsidR="00157DA1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Федеральный закон от 21.11.2011 № 323-ФЗ «Об о</w:t>
      </w:r>
      <w:r w:rsidR="001378FA" w:rsidRPr="00B93DB2">
        <w:rPr>
          <w:rFonts w:cstheme="minorHAnsi"/>
          <w:color w:val="000000"/>
          <w:lang w:val="ru-RU"/>
        </w:rPr>
        <w:t xml:space="preserve">сновах охраны здоровья граждан  </w:t>
      </w:r>
      <w:r w:rsidRPr="00B93DB2">
        <w:rPr>
          <w:rFonts w:cstheme="minorHAnsi"/>
          <w:color w:val="000000"/>
          <w:lang w:val="ru-RU"/>
        </w:rPr>
        <w:t>Ро</w:t>
      </w:r>
      <w:r w:rsidRPr="00B93DB2">
        <w:rPr>
          <w:rFonts w:cstheme="minorHAnsi"/>
          <w:color w:val="000000"/>
          <w:lang w:val="ru-RU"/>
        </w:rPr>
        <w:t>с</w:t>
      </w:r>
      <w:r w:rsidRPr="00B93DB2">
        <w:rPr>
          <w:rFonts w:cstheme="minorHAnsi"/>
          <w:color w:val="000000"/>
          <w:lang w:val="ru-RU"/>
        </w:rPr>
        <w:t>сийской Федерации»;</w:t>
      </w:r>
    </w:p>
    <w:p w:rsidR="007663C2" w:rsidRPr="00B93DB2" w:rsidRDefault="007663C2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lang w:val="ru-RU"/>
        </w:rPr>
        <w:t>Федеральный закон от 02.01.2000 № 29-ФЗ «О качестве и безопасности пищевых проду</w:t>
      </w:r>
      <w:r w:rsidRPr="00B93DB2">
        <w:rPr>
          <w:rFonts w:cstheme="minorHAnsi"/>
          <w:lang w:val="ru-RU"/>
        </w:rPr>
        <w:t>к</w:t>
      </w:r>
      <w:r w:rsidRPr="00B93DB2">
        <w:rPr>
          <w:rFonts w:cstheme="minorHAnsi"/>
          <w:lang w:val="ru-RU"/>
        </w:rPr>
        <w:t>тов»;</w:t>
      </w:r>
    </w:p>
    <w:p w:rsidR="00157DA1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СП 1.1.1058-01 «Организация и проведение производственного контроля за соблюдение</w:t>
      </w:r>
      <w:r w:rsidRPr="00B93DB2">
        <w:rPr>
          <w:rFonts w:cstheme="minorHAnsi"/>
          <w:color w:val="000000"/>
          <w:lang w:val="ru-RU"/>
        </w:rPr>
        <w:t>м</w:t>
      </w:r>
      <w:r w:rsidRPr="00B93DB2">
        <w:rPr>
          <w:rFonts w:cstheme="minorHAnsi"/>
          <w:color w:val="000000"/>
          <w:lang w:val="ru-RU"/>
        </w:rPr>
        <w:t>санитарных правил и выполнением санитарно-эпидемиологических (профилактич</w:t>
      </w:r>
      <w:r w:rsidRPr="00B93DB2">
        <w:rPr>
          <w:rFonts w:cstheme="minorHAnsi"/>
          <w:color w:val="000000"/>
          <w:lang w:val="ru-RU"/>
        </w:rPr>
        <w:t>е</w:t>
      </w:r>
      <w:r w:rsidRPr="00B93DB2">
        <w:rPr>
          <w:rFonts w:cstheme="minorHAnsi"/>
          <w:color w:val="000000"/>
          <w:lang w:val="ru-RU"/>
        </w:rPr>
        <w:t>ских)мероприятий»;</w:t>
      </w:r>
    </w:p>
    <w:p w:rsidR="00157DA1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82BFE" w:rsidRPr="00B93DB2" w:rsidRDefault="001D1138" w:rsidP="0068223E">
      <w:pPr>
        <w:numPr>
          <w:ilvl w:val="0"/>
          <w:numId w:val="17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СП 2.2.3670-20 «Санитарно-эпидемиологические требования к условиям труда»;</w:t>
      </w:r>
    </w:p>
    <w:p w:rsidR="00157DA1" w:rsidRPr="00B93DB2" w:rsidRDefault="001D1138" w:rsidP="0068223E">
      <w:pPr>
        <w:numPr>
          <w:ilvl w:val="0"/>
          <w:numId w:val="18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СанПиН 2.3/2.4.3590-20 «Санитарно-эпидемиологические требования к организации общ</w:t>
      </w:r>
      <w:r w:rsidRPr="00B93DB2">
        <w:rPr>
          <w:rFonts w:cstheme="minorHAnsi"/>
          <w:color w:val="000000"/>
          <w:lang w:val="ru-RU"/>
        </w:rPr>
        <w:t>е</w:t>
      </w:r>
      <w:r w:rsidRPr="00B93DB2">
        <w:rPr>
          <w:rFonts w:cstheme="minorHAnsi"/>
          <w:color w:val="000000"/>
          <w:lang w:val="ru-RU"/>
        </w:rPr>
        <w:t>ственного питания населения»;</w:t>
      </w:r>
    </w:p>
    <w:p w:rsidR="00157DA1" w:rsidRPr="00B93DB2" w:rsidRDefault="001D1138" w:rsidP="0068223E">
      <w:pPr>
        <w:numPr>
          <w:ilvl w:val="0"/>
          <w:numId w:val="19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СанПиН 2.1.3684-21 «Санитарно-эпидемиологические требования к содержанию террит</w:t>
      </w:r>
      <w:r w:rsidRPr="00B93DB2">
        <w:rPr>
          <w:rFonts w:cstheme="minorHAnsi"/>
          <w:color w:val="000000"/>
          <w:lang w:val="ru-RU"/>
        </w:rPr>
        <w:t>о</w:t>
      </w:r>
      <w:r w:rsidRPr="00B93DB2">
        <w:rPr>
          <w:rFonts w:cstheme="minorHAnsi"/>
          <w:color w:val="000000"/>
          <w:lang w:val="ru-RU"/>
        </w:rPr>
        <w:t>рий городских и сельских поселений, к водным объектам, питьевой воде и питьевому водоснабж</w:t>
      </w:r>
      <w:r w:rsidRPr="00B93DB2">
        <w:rPr>
          <w:rFonts w:cstheme="minorHAnsi"/>
          <w:color w:val="000000"/>
          <w:lang w:val="ru-RU"/>
        </w:rPr>
        <w:t>е</w:t>
      </w:r>
      <w:r w:rsidRPr="00B93DB2">
        <w:rPr>
          <w:rFonts w:cstheme="minorHAnsi"/>
          <w:color w:val="000000"/>
          <w:lang w:val="ru-RU"/>
        </w:rPr>
        <w:t>нию, атмосферному воздуху, почвам, жилым помещениям, эксплуатации производственных, о</w:t>
      </w:r>
      <w:r w:rsidRPr="00B93DB2">
        <w:rPr>
          <w:rFonts w:cstheme="minorHAnsi"/>
          <w:color w:val="000000"/>
          <w:lang w:val="ru-RU"/>
        </w:rPr>
        <w:t>б</w:t>
      </w:r>
      <w:r w:rsidRPr="00B93DB2">
        <w:rPr>
          <w:rFonts w:cstheme="minorHAnsi"/>
          <w:color w:val="000000"/>
          <w:lang w:val="ru-RU"/>
        </w:rPr>
        <w:t>щественных помещений, организации и проведению санитарно-противоэпидемических (проф</w:t>
      </w:r>
      <w:r w:rsidRPr="00B93DB2">
        <w:rPr>
          <w:rFonts w:cstheme="minorHAnsi"/>
          <w:color w:val="000000"/>
          <w:lang w:val="ru-RU"/>
        </w:rPr>
        <w:t>и</w:t>
      </w:r>
      <w:r w:rsidRPr="00B93DB2">
        <w:rPr>
          <w:rFonts w:cstheme="minorHAnsi"/>
          <w:color w:val="000000"/>
          <w:lang w:val="ru-RU"/>
        </w:rPr>
        <w:t>лактических) мероприятий»;</w:t>
      </w:r>
    </w:p>
    <w:p w:rsidR="00157DA1" w:rsidRPr="00B93DB2" w:rsidRDefault="001D1138" w:rsidP="0068223E">
      <w:pPr>
        <w:numPr>
          <w:ilvl w:val="0"/>
          <w:numId w:val="20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СанПиН 1.2.3685-21 «Гигиенические нормативы и требования к обеспечению безопасн</w:t>
      </w:r>
      <w:r w:rsidRPr="00B93DB2">
        <w:rPr>
          <w:rFonts w:cstheme="minorHAnsi"/>
          <w:color w:val="000000"/>
          <w:lang w:val="ru-RU"/>
        </w:rPr>
        <w:t>о</w:t>
      </w:r>
      <w:r w:rsidRPr="00B93DB2">
        <w:rPr>
          <w:rFonts w:cstheme="minorHAnsi"/>
          <w:color w:val="000000"/>
          <w:lang w:val="ru-RU"/>
        </w:rPr>
        <w:t>сти и (или) безвредности для человека факторов среды обитания»;</w:t>
      </w:r>
    </w:p>
    <w:p w:rsidR="00C14F66" w:rsidRPr="007F5AEB" w:rsidRDefault="00C14F66" w:rsidP="0068223E">
      <w:pPr>
        <w:numPr>
          <w:ilvl w:val="0"/>
          <w:numId w:val="20"/>
        </w:numPr>
        <w:spacing w:before="120" w:beforeAutospacing="0" w:after="0" w:afterAutospacing="0"/>
        <w:ind w:left="0" w:firstLine="0"/>
        <w:contextualSpacing/>
        <w:rPr>
          <w:rFonts w:cstheme="minorHAnsi"/>
          <w:lang w:val="ru-RU"/>
        </w:rPr>
      </w:pPr>
      <w:r w:rsidRPr="007F5AEB">
        <w:rPr>
          <w:rFonts w:cstheme="minorHAnsi"/>
          <w:lang w:val="ru-RU"/>
        </w:rPr>
        <w:t>СанПиН 3.3686-21 «Санитарно-эпидемиологические требования по профилактике инфе</w:t>
      </w:r>
      <w:r w:rsidRPr="007F5AEB">
        <w:rPr>
          <w:rFonts w:cstheme="minorHAnsi"/>
          <w:lang w:val="ru-RU"/>
        </w:rPr>
        <w:t>к</w:t>
      </w:r>
      <w:r w:rsidRPr="007F5AEB">
        <w:rPr>
          <w:rFonts w:cstheme="minorHAnsi"/>
          <w:lang w:val="ru-RU"/>
        </w:rPr>
        <w:t>ционных болезней»;</w:t>
      </w:r>
    </w:p>
    <w:p w:rsidR="00157DA1" w:rsidRPr="00B93DB2" w:rsidRDefault="001D1138" w:rsidP="0068223E">
      <w:pPr>
        <w:numPr>
          <w:ilvl w:val="0"/>
          <w:numId w:val="21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СанПиН 2.3.2.1078-01 «Гигиенические требования безопасности и пищевой ценности п</w:t>
      </w:r>
      <w:r w:rsidRPr="00B93DB2">
        <w:rPr>
          <w:rFonts w:cstheme="minorHAnsi"/>
          <w:color w:val="000000"/>
          <w:lang w:val="ru-RU"/>
        </w:rPr>
        <w:t>и</w:t>
      </w:r>
      <w:r w:rsidRPr="00B93DB2">
        <w:rPr>
          <w:rFonts w:cstheme="minorHAnsi"/>
          <w:color w:val="000000"/>
          <w:lang w:val="ru-RU"/>
        </w:rPr>
        <w:t>щевыхпродуктов»;</w:t>
      </w:r>
    </w:p>
    <w:p w:rsidR="00157DA1" w:rsidRPr="00B93DB2" w:rsidRDefault="001D1138" w:rsidP="0068223E">
      <w:pPr>
        <w:pStyle w:val="a3"/>
        <w:numPr>
          <w:ilvl w:val="0"/>
          <w:numId w:val="21"/>
        </w:numPr>
        <w:spacing w:before="120" w:beforeAutospacing="0" w:after="0" w:afterAutospacing="0"/>
        <w:ind w:left="0" w:firstLine="0"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005/2011 «О безопасности упаковки»;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007/2011 «О безопасности продукции, предназначенной для детей и подростков»;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021/2011 «О безопасности пищевой продукции»;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022/2011 «Пищевая продукция в части ее маркировки»;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023/2011 «Технический регламент на соковую продукцию из фруктов и овощей»;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024/2011 «Технический регламент на масложировую продукцию»;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025/2012 «О безопасности мебельной продукции»;</w:t>
      </w:r>
    </w:p>
    <w:p w:rsidR="00157DA1" w:rsidRPr="00B93DB2" w:rsidRDefault="001D113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ТР ТС 033/2013 «О безопасности молока и молочной продукции»;</w:t>
      </w:r>
    </w:p>
    <w:p w:rsidR="00157DA1" w:rsidRPr="00B93DB2" w:rsidRDefault="0092611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П</w:t>
      </w:r>
      <w:r w:rsidR="001D1138" w:rsidRPr="00B93DB2">
        <w:rPr>
          <w:rFonts w:cstheme="minorHAnsi"/>
          <w:color w:val="000000"/>
          <w:lang w:val="ru-RU"/>
        </w:rPr>
        <w:t>риказ от 31.12.2020 Минтруда России № 988н, Минздрава России № 1420н «Об утве</w:t>
      </w:r>
      <w:r w:rsidR="001D1138" w:rsidRPr="00B93DB2">
        <w:rPr>
          <w:rFonts w:cstheme="minorHAnsi"/>
          <w:color w:val="000000"/>
          <w:lang w:val="ru-RU"/>
        </w:rPr>
        <w:t>р</w:t>
      </w:r>
      <w:r w:rsidR="001D1138" w:rsidRPr="00B93DB2">
        <w:rPr>
          <w:rFonts w:cstheme="minorHAnsi"/>
          <w:color w:val="000000"/>
          <w:lang w:val="ru-RU"/>
        </w:rPr>
        <w:t>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781D49" w:rsidRDefault="00926118" w:rsidP="0068223E">
      <w:pPr>
        <w:numPr>
          <w:ilvl w:val="0"/>
          <w:numId w:val="22"/>
        </w:numPr>
        <w:spacing w:before="120" w:beforeAutospacing="0" w:after="0" w:afterAutospacing="0"/>
        <w:ind w:left="0" w:firstLine="0"/>
        <w:contextualSpacing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П</w:t>
      </w:r>
      <w:r w:rsidR="001D1138" w:rsidRPr="00B93DB2">
        <w:rPr>
          <w:rFonts w:cstheme="minorHAnsi"/>
          <w:color w:val="000000"/>
          <w:lang w:val="ru-RU"/>
        </w:rPr>
        <w:t>риказ Минздрава России от 28.01.2021 № 29н «Об утверждении Порядка проведения об</w:t>
      </w:r>
      <w:r w:rsidR="001D1138" w:rsidRPr="00B93DB2">
        <w:rPr>
          <w:rFonts w:cstheme="minorHAnsi"/>
          <w:color w:val="000000"/>
          <w:lang w:val="ru-RU"/>
        </w:rPr>
        <w:t>я</w:t>
      </w:r>
      <w:r w:rsidR="001D1138" w:rsidRPr="00B93DB2">
        <w:rPr>
          <w:rFonts w:cstheme="minorHAnsi"/>
          <w:color w:val="000000"/>
          <w:lang w:val="ru-RU"/>
        </w:rPr>
        <w:t>зательных предварительных и периодических медицинских осмотров работников, предусмотре</w:t>
      </w:r>
      <w:r w:rsidR="001D1138" w:rsidRPr="00B93DB2">
        <w:rPr>
          <w:rFonts w:cstheme="minorHAnsi"/>
          <w:color w:val="000000"/>
          <w:lang w:val="ru-RU"/>
        </w:rPr>
        <w:t>н</w:t>
      </w:r>
      <w:r w:rsidR="001D1138" w:rsidRPr="00B93DB2">
        <w:rPr>
          <w:rFonts w:cstheme="minorHAnsi"/>
          <w:color w:val="000000"/>
          <w:lang w:val="ru-RU"/>
        </w:rPr>
        <w:t>ных частью четвертой статьи 213 Трудового кодекса Российской Федерации, перечня медици</w:t>
      </w:r>
      <w:r w:rsidR="001D1138" w:rsidRPr="00B93DB2">
        <w:rPr>
          <w:rFonts w:cstheme="minorHAnsi"/>
          <w:color w:val="000000"/>
          <w:lang w:val="ru-RU"/>
        </w:rPr>
        <w:t>н</w:t>
      </w:r>
      <w:r w:rsidR="001D1138" w:rsidRPr="00B93DB2">
        <w:rPr>
          <w:rFonts w:cstheme="minorHAnsi"/>
          <w:color w:val="000000"/>
          <w:lang w:val="ru-RU"/>
        </w:rPr>
        <w:t>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 w:rsidR="00781D49">
        <w:rPr>
          <w:rFonts w:cstheme="minorHAnsi"/>
          <w:color w:val="000000"/>
          <w:lang w:val="ru-RU"/>
        </w:rPr>
        <w:t>иодические медицинские осмотры»</w:t>
      </w:r>
    </w:p>
    <w:p w:rsidR="00781D49" w:rsidRDefault="00781D49" w:rsidP="00781D49">
      <w:pPr>
        <w:spacing w:before="120" w:beforeAutospacing="0" w:after="0" w:afterAutospacing="0"/>
        <w:contextualSpacing/>
        <w:rPr>
          <w:rFonts w:cstheme="minorHAnsi"/>
          <w:b/>
          <w:bCs/>
          <w:color w:val="000000"/>
          <w:lang w:val="ru-RU"/>
        </w:rPr>
      </w:pPr>
    </w:p>
    <w:p w:rsidR="00157DA1" w:rsidRPr="00781D49" w:rsidRDefault="001D1138" w:rsidP="00781D49">
      <w:pPr>
        <w:spacing w:before="120" w:beforeAutospacing="0" w:after="0" w:afterAutospacing="0"/>
        <w:contextualSpacing/>
        <w:rPr>
          <w:rFonts w:cstheme="minorHAnsi"/>
          <w:color w:val="000000"/>
          <w:lang w:val="ru-RU"/>
        </w:rPr>
      </w:pPr>
      <w:r w:rsidRPr="00781D49">
        <w:rPr>
          <w:rFonts w:cstheme="minorHAnsi"/>
          <w:b/>
          <w:bCs/>
          <w:color w:val="000000"/>
          <w:lang w:val="ru-RU"/>
        </w:rPr>
        <w:t>3. Переченьработников, на которых возложены функции по осуществлению производстве</w:t>
      </w:r>
      <w:r w:rsidRPr="00781D49">
        <w:rPr>
          <w:rFonts w:cstheme="minorHAnsi"/>
          <w:b/>
          <w:bCs/>
          <w:color w:val="000000"/>
          <w:lang w:val="ru-RU"/>
        </w:rPr>
        <w:t>н</w:t>
      </w:r>
      <w:r w:rsidRPr="00781D49">
        <w:rPr>
          <w:rFonts w:cstheme="minorHAnsi"/>
          <w:b/>
          <w:bCs/>
          <w:color w:val="000000"/>
          <w:lang w:val="ru-RU"/>
        </w:rPr>
        <w:t>ного контроля.</w:t>
      </w:r>
    </w:p>
    <w:tbl>
      <w:tblPr>
        <w:tblW w:w="9499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"/>
        <w:gridCol w:w="1418"/>
        <w:gridCol w:w="6379"/>
        <w:gridCol w:w="1276"/>
      </w:tblGrid>
      <w:tr w:rsidR="00157DA1" w:rsidRPr="001E6BD7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Должность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Функции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Распор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я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дительный акт о во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з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ложении</w:t>
            </w:r>
            <w:r w:rsidRPr="00B93DB2">
              <w:rPr>
                <w:rFonts w:cstheme="minorHAnsi"/>
                <w:lang w:val="ru-RU"/>
              </w:rPr>
              <w:br/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функций</w:t>
            </w:r>
          </w:p>
        </w:tc>
      </w:tr>
      <w:tr w:rsidR="00157DA1" w:rsidRPr="00B93DB2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Заведующий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организация плановых медицинских осмотровработн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ков;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организация профессиональной подготовки иаттестации работников;</w:t>
            </w:r>
          </w:p>
          <w:p w:rsidR="00157DA1" w:rsidRPr="00781D49" w:rsidRDefault="001D1138" w:rsidP="00781D49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разработка мероприятий, направленных на</w:t>
            </w:r>
            <w:r w:rsidR="00781D49">
              <w:rPr>
                <w:rFonts w:cstheme="minorHAnsi"/>
                <w:color w:val="000000"/>
                <w:lang w:val="ru-RU"/>
              </w:rPr>
              <w:t>устранение выявленных 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781D49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781D49">
              <w:rPr>
                <w:rFonts w:hAnsi="Times New Roman"/>
                <w:sz w:val="24"/>
                <w:szCs w:val="24"/>
                <w:lang w:val="ru-RU"/>
              </w:rPr>
              <w:t>Распор</w:t>
            </w:r>
            <w:r w:rsidRPr="00781D49">
              <w:rPr>
                <w:rFonts w:hAnsi="Times New Roman"/>
                <w:sz w:val="24"/>
                <w:szCs w:val="24"/>
                <w:lang w:val="ru-RU"/>
              </w:rPr>
              <w:t>я</w:t>
            </w:r>
            <w:r w:rsidRPr="00781D49">
              <w:rPr>
                <w:rFonts w:hAnsi="Times New Roman"/>
                <w:sz w:val="24"/>
                <w:szCs w:val="24"/>
                <w:lang w:val="ru-RU"/>
              </w:rPr>
              <w:t>жение</w:t>
            </w:r>
            <w:r w:rsidRPr="00781D49">
              <w:rPr>
                <w:lang w:val="ru-RU"/>
              </w:rPr>
              <w:br/>
            </w:r>
            <w:r w:rsidRPr="00781D49">
              <w:rPr>
                <w:rFonts w:hAnsi="Times New Roman"/>
                <w:sz w:val="24"/>
                <w:szCs w:val="24"/>
                <w:lang w:val="ru-RU"/>
              </w:rPr>
              <w:t>от 18.10.2019 №</w:t>
            </w:r>
            <w:r w:rsidRPr="00781D49">
              <w:rPr>
                <w:rFonts w:hAnsi="Times New Roman"/>
                <w:sz w:val="24"/>
                <w:szCs w:val="24"/>
              </w:rPr>
              <w:t> </w:t>
            </w:r>
            <w:r w:rsidRPr="00781D49">
              <w:rPr>
                <w:rFonts w:hAnsi="Times New Roman"/>
                <w:sz w:val="24"/>
                <w:szCs w:val="24"/>
                <w:lang w:val="ru-RU"/>
              </w:rPr>
              <w:t>913-рк</w:t>
            </w:r>
          </w:p>
        </w:tc>
      </w:tr>
      <w:tr w:rsidR="00157DA1" w:rsidRPr="00781D49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Старшийвоспитатель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контроль за соблюдением санитарных требований, пред</w:t>
            </w:r>
            <w:r w:rsidRPr="00B93DB2">
              <w:rPr>
                <w:rFonts w:cstheme="minorHAnsi"/>
                <w:color w:val="000000"/>
                <w:lang w:val="ru-RU"/>
              </w:rPr>
              <w:t>ъ</w:t>
            </w:r>
            <w:r w:rsidRPr="00B93DB2">
              <w:rPr>
                <w:rFonts w:cstheme="minorHAnsi"/>
                <w:color w:val="000000"/>
                <w:lang w:val="ru-RU"/>
              </w:rPr>
              <w:t>являемых к организации режима дня, учебных занятий и обор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дованию в помещениях для работы с детьми;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исполнение мер по устранению выявленных нарушений</w:t>
            </w:r>
          </w:p>
          <w:p w:rsidR="00157DA1" w:rsidRPr="00875D21" w:rsidRDefault="00157DA1" w:rsidP="00781D49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1D1138" w:rsidP="00781D49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781D49">
              <w:rPr>
                <w:rFonts w:cstheme="minorHAnsi"/>
                <w:color w:val="000000"/>
                <w:lang w:val="ru-RU"/>
              </w:rPr>
              <w:t>Приказ от</w:t>
            </w:r>
            <w:r w:rsidRPr="00781D49">
              <w:rPr>
                <w:rFonts w:cstheme="minorHAnsi"/>
                <w:lang w:val="ru-RU"/>
              </w:rPr>
              <w:br/>
            </w:r>
            <w:r w:rsidR="00781D49">
              <w:rPr>
                <w:rFonts w:cstheme="minorHAnsi"/>
                <w:color w:val="000000"/>
                <w:lang w:val="ru-RU"/>
              </w:rPr>
              <w:t>01.09.2021 № 4-О</w:t>
            </w:r>
          </w:p>
        </w:tc>
      </w:tr>
      <w:tr w:rsidR="00157DA1" w:rsidRPr="00781D49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781D49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781D49">
              <w:rPr>
                <w:rFonts w:cstheme="minorHAnsi"/>
                <w:color w:val="000000"/>
                <w:lang w:val="ru-RU"/>
              </w:rPr>
              <w:t>Медрабо</w:t>
            </w:r>
            <w:r w:rsidRPr="00781D49">
              <w:rPr>
                <w:rFonts w:cstheme="minorHAnsi"/>
                <w:color w:val="000000"/>
                <w:lang w:val="ru-RU"/>
              </w:rPr>
              <w:t>т</w:t>
            </w:r>
            <w:r w:rsidRPr="00781D49">
              <w:rPr>
                <w:rFonts w:cstheme="minorHAnsi"/>
                <w:color w:val="000000"/>
                <w:lang w:val="ru-RU"/>
              </w:rPr>
              <w:t>ник(по</w:t>
            </w:r>
            <w:r w:rsidRPr="00B93DB2">
              <w:rPr>
                <w:rFonts w:cstheme="minorHAnsi"/>
                <w:color w:val="000000"/>
              </w:rPr>
              <w:t> </w:t>
            </w:r>
            <w:r w:rsidRPr="00781D49">
              <w:rPr>
                <w:rFonts w:cstheme="minorHAnsi"/>
                <w:color w:val="000000"/>
                <w:lang w:val="ru-RU"/>
              </w:rPr>
              <w:t>согласованию)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контроль за прохождением персоналом медицинских о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мотров иналичием у него личных медицинских книжек;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контроль соблюдения личной гигиены и обучения рабо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>ников;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ведение учета и отчетност</w:t>
            </w:r>
            <w:r w:rsidR="00781D49">
              <w:rPr>
                <w:rFonts w:cstheme="minorHAnsi"/>
                <w:color w:val="000000"/>
                <w:lang w:val="ru-RU"/>
              </w:rPr>
              <w:t>и по производственному ко</w:t>
            </w:r>
            <w:r w:rsidR="00781D49">
              <w:rPr>
                <w:rFonts w:cstheme="minorHAnsi"/>
                <w:color w:val="000000"/>
                <w:lang w:val="ru-RU"/>
              </w:rPr>
              <w:t>н</w:t>
            </w:r>
            <w:r w:rsidR="00781D49">
              <w:rPr>
                <w:rFonts w:cstheme="minorHAnsi"/>
                <w:color w:val="000000"/>
                <w:lang w:val="ru-RU"/>
              </w:rPr>
              <w:t>тролю</w:t>
            </w:r>
          </w:p>
          <w:p w:rsidR="00157DA1" w:rsidRPr="00781D49" w:rsidRDefault="00157DA1" w:rsidP="00781D49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7F5AEB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781D49">
              <w:rPr>
                <w:rFonts w:cstheme="minorHAnsi"/>
                <w:color w:val="000000"/>
                <w:lang w:val="ru-RU"/>
              </w:rPr>
              <w:t>по</w:t>
            </w:r>
            <w:r w:rsidRPr="00B93DB2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  <w:lang w:val="ru-RU"/>
              </w:rPr>
              <w:t>согласованию</w:t>
            </w:r>
          </w:p>
        </w:tc>
      </w:tr>
      <w:tr w:rsidR="00157DA1" w:rsidRPr="00B93DB2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781D4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>
              <w:rPr>
                <w:rFonts w:cstheme="minorHAnsi"/>
                <w:color w:val="000000"/>
              </w:rPr>
              <w:t xml:space="preserve"> АХ</w:t>
            </w:r>
            <w:r>
              <w:rPr>
                <w:rFonts w:cstheme="minorHAnsi"/>
                <w:color w:val="000000"/>
                <w:lang w:val="ru-RU"/>
              </w:rPr>
              <w:t>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контроль соблюдения санитарных требований ксодерж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нию помещений и территории;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организациялабораторно-инструментальных</w:t>
            </w:r>
            <w:proofErr w:type="spellEnd"/>
            <w:r w:rsidRPr="00B93DB2">
              <w:rPr>
                <w:rFonts w:cstheme="minorHAnsi"/>
                <w:color w:val="000000"/>
              </w:rPr>
              <w:t> </w:t>
            </w:r>
            <w:proofErr w:type="spellStart"/>
            <w:r w:rsidRPr="00B93DB2">
              <w:rPr>
                <w:rFonts w:cstheme="minorHAnsi"/>
                <w:color w:val="000000"/>
              </w:rPr>
              <w:t>исследований</w:t>
            </w:r>
            <w:proofErr w:type="spellEnd"/>
            <w:r w:rsidRPr="00B93DB2">
              <w:rPr>
                <w:rFonts w:cstheme="minorHAnsi"/>
                <w:color w:val="000000"/>
              </w:rPr>
              <w:t>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ведение учетной документации;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разработка мер по устранению выявленных нарушений;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контрольохраныокружающейсреды</w:t>
            </w:r>
            <w:proofErr w:type="spellEnd"/>
            <w:r w:rsidRPr="00B93DB2">
              <w:rPr>
                <w:rFonts w:cstheme="minorHAnsi"/>
                <w:color w:val="000000"/>
              </w:rPr>
              <w:t>;</w:t>
            </w:r>
          </w:p>
          <w:p w:rsidR="00157DA1" w:rsidRPr="00B93DB2" w:rsidRDefault="00157DA1" w:rsidP="00781D49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781D49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781D49">
              <w:rPr>
                <w:rFonts w:cstheme="minorHAnsi"/>
                <w:color w:val="000000"/>
                <w:lang w:val="ru-RU"/>
              </w:rPr>
              <w:t>Приказ от</w:t>
            </w:r>
            <w:r w:rsidRPr="00781D49"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  <w:color w:val="000000"/>
                <w:lang w:val="ru-RU"/>
              </w:rPr>
              <w:t>01.09.2021 № 4-О</w:t>
            </w:r>
          </w:p>
        </w:tc>
      </w:tr>
      <w:tr w:rsidR="00157DA1" w:rsidRPr="00B93DB2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Ответственный попитанию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контроль организации питания;</w:t>
            </w:r>
          </w:p>
          <w:p w:rsidR="00157DA1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отслеживание витаминизации блюд;</w:t>
            </w:r>
          </w:p>
          <w:p w:rsidR="00B97F53" w:rsidRPr="00B93DB2" w:rsidRDefault="001D1138" w:rsidP="0068223E">
            <w:pPr>
              <w:numPr>
                <w:ilvl w:val="0"/>
                <w:numId w:val="23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ведение</w:t>
            </w:r>
            <w:r w:rsidR="00781D49">
              <w:rPr>
                <w:rFonts w:cstheme="minorHAnsi"/>
                <w:color w:val="000000"/>
              </w:rPr>
              <w:t>учетнойдокументации</w:t>
            </w:r>
            <w:proofErr w:type="spellEnd"/>
          </w:p>
          <w:p w:rsidR="00157DA1" w:rsidRPr="00B93DB2" w:rsidRDefault="00157DA1" w:rsidP="00781D49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781D49" w:rsidRDefault="001D1138" w:rsidP="00781D49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Приказот</w:t>
            </w:r>
            <w:proofErr w:type="spellEnd"/>
            <w:r w:rsidRPr="00B93DB2">
              <w:rPr>
                <w:rFonts w:cstheme="minorHAnsi"/>
              </w:rPr>
              <w:br/>
            </w:r>
            <w:r w:rsidR="00781D49">
              <w:rPr>
                <w:rFonts w:cstheme="minorHAnsi"/>
                <w:color w:val="000000"/>
                <w:lang w:val="ru-RU"/>
              </w:rPr>
              <w:t>01.09.2021 №11-О</w:t>
            </w: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color w:val="000000"/>
          <w:lang w:val="ru-RU"/>
        </w:rPr>
        <w:t>4. Переченьхимических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длячеловека и среды его обитания, в отношении которых необходима организация лабораторных исследований и испыт</w:t>
      </w:r>
      <w:r w:rsidRPr="00B93DB2">
        <w:rPr>
          <w:rFonts w:cstheme="minorHAnsi"/>
          <w:color w:val="000000"/>
          <w:lang w:val="ru-RU"/>
        </w:rPr>
        <w:t>а</w:t>
      </w:r>
      <w:r w:rsidRPr="00B93DB2">
        <w:rPr>
          <w:rFonts w:cstheme="minorHAnsi"/>
          <w:color w:val="000000"/>
          <w:lang w:val="ru-RU"/>
        </w:rPr>
        <w:t>ний.</w:t>
      </w:r>
    </w:p>
    <w:tbl>
      <w:tblPr>
        <w:tblW w:w="9357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"/>
        <w:gridCol w:w="992"/>
        <w:gridCol w:w="1559"/>
        <w:gridCol w:w="1418"/>
        <w:gridCol w:w="2693"/>
        <w:gridCol w:w="1134"/>
        <w:gridCol w:w="1135"/>
      </w:tblGrid>
      <w:tr w:rsidR="003F6106" w:rsidRPr="00B93DB2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</w:t>
            </w:r>
            <w:r w:rsidR="003F6106" w:rsidRPr="00B93DB2">
              <w:rPr>
                <w:rFonts w:cstheme="minorHAnsi"/>
                <w:b/>
                <w:bCs/>
                <w:color w:val="000000"/>
              </w:rPr>
              <w:t xml:space="preserve">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Объект</w:t>
            </w:r>
            <w:proofErr w:type="spellEnd"/>
            <w:r w:rsidR="00D62A46" w:rsidRPr="00B93DB2">
              <w:rPr>
                <w:rFonts w:cstheme="minorHAnsi"/>
                <w:b/>
                <w:bCs/>
                <w:color w:val="000000"/>
                <w:lang w:val="ru-RU"/>
              </w:rPr>
              <w:t xml:space="preserve"> (вид)</w:t>
            </w: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A11D13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Показатели</w:t>
            </w:r>
            <w:r w:rsidRPr="00B93DB2">
              <w:rPr>
                <w:rFonts w:cstheme="minorHAnsi"/>
                <w:b/>
                <w:color w:val="222222"/>
                <w:shd w:val="clear" w:color="auto" w:fill="FFFFFF"/>
              </w:rPr>
              <w:t>исследования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Кратность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Местоконтроля</w:t>
            </w:r>
            <w:proofErr w:type="spellEnd"/>
            <w:r w:rsidRPr="00B93DB2">
              <w:rPr>
                <w:rFonts w:cstheme="minorHAnsi"/>
                <w:b/>
                <w:bCs/>
                <w:color w:val="000000"/>
              </w:rPr>
              <w:t>(</w:t>
            </w: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количествозамеров</w:t>
            </w:r>
            <w:proofErr w:type="spellEnd"/>
            <w:r w:rsidRPr="00B93DB2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Основание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Формаучетарезультатов</w:t>
            </w:r>
            <w:proofErr w:type="spellEnd"/>
          </w:p>
        </w:tc>
      </w:tr>
      <w:tr w:rsidR="003F6106" w:rsidRPr="001E6BD7" w:rsidTr="00781D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Микроклимат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Температура воздуха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2 раза в год –в теплый ихолодны</w:t>
            </w:r>
            <w:r w:rsidRPr="00B93DB2">
              <w:rPr>
                <w:rFonts w:cstheme="minorHAnsi"/>
                <w:color w:val="000000"/>
                <w:lang w:val="ru-RU"/>
              </w:rPr>
              <w:t>й</w:t>
            </w:r>
            <w:r w:rsidRPr="00B93DB2">
              <w:rPr>
                <w:rFonts w:cstheme="minorHAnsi"/>
                <w:color w:val="000000"/>
                <w:lang w:val="ru-RU"/>
              </w:rPr>
              <w:t>периоды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BFE" w:rsidRPr="00B93DB2" w:rsidRDefault="00882BFE" w:rsidP="0068223E">
            <w:pPr>
              <w:widowControl w:val="0"/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cstheme="minorHAnsi"/>
                <w:iCs/>
                <w:color w:val="00B0F0"/>
                <w:lang w:val="ru-RU"/>
              </w:rPr>
            </w:pP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Помещения для занятий, кабинеты, спортивный зал (не менее 10% помещений </w:t>
            </w:r>
            <w:r w:rsidRPr="00B93DB2">
              <w:rPr>
                <w:rFonts w:cstheme="minorHAnsi"/>
                <w:color w:val="00B0F0"/>
                <w:lang w:val="ru-RU"/>
              </w:rPr>
              <w:t>–по 1 точке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)</w:t>
            </w:r>
          </w:p>
          <w:p w:rsidR="00157DA1" w:rsidRPr="00B93DB2" w:rsidRDefault="00882B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абочие места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, в том чи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с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ле в производственных помещениях</w:t>
            </w:r>
            <w:r w:rsidR="00EA6F42" w:rsidRPr="00B93DB2">
              <w:rPr>
                <w:rFonts w:cstheme="minorHAnsi"/>
                <w:color w:val="000000"/>
                <w:lang w:val="ru-RU"/>
              </w:rPr>
              <w:t xml:space="preserve"> пищебл</w:t>
            </w:r>
            <w:r w:rsidR="00EA6F42" w:rsidRPr="00B93DB2">
              <w:rPr>
                <w:rFonts w:cstheme="minorHAnsi"/>
                <w:color w:val="000000"/>
                <w:lang w:val="ru-RU"/>
              </w:rPr>
              <w:t>о</w:t>
            </w:r>
            <w:r w:rsidR="00EA6F42" w:rsidRPr="00B93DB2">
              <w:rPr>
                <w:rFonts w:cstheme="minorHAnsi"/>
                <w:color w:val="000000"/>
                <w:lang w:val="ru-RU"/>
              </w:rPr>
              <w:t>ка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(по </w:t>
            </w:r>
            <w:r w:rsidR="003A6639" w:rsidRPr="00B93DB2">
              <w:rPr>
                <w:rFonts w:cstheme="minorHAnsi"/>
                <w:color w:val="000000"/>
                <w:lang w:val="ru-RU"/>
              </w:rPr>
              <w:t xml:space="preserve">2 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точк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и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СП 2.2.3670-20,СП 2.4.3648-20, Са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ПиН 1.2.3685-21,</w:t>
            </w:r>
            <w:r w:rsidR="003A6639" w:rsidRPr="00B93DB2">
              <w:rPr>
                <w:rFonts w:cstheme="minorHAnsi"/>
                <w:iCs/>
                <w:lang w:val="ru-RU"/>
              </w:rPr>
              <w:t xml:space="preserve"> МР 2.3.6.0233-21. 2.3.6, </w:t>
            </w:r>
            <w:r w:rsidR="00882BFE" w:rsidRPr="00B93DB2">
              <w:rPr>
                <w:rFonts w:cstheme="minorHAnsi"/>
                <w:iCs/>
                <w:color w:val="00B0F0"/>
                <w:lang w:val="ru-RU"/>
              </w:rPr>
              <w:lastRenderedPageBreak/>
              <w:t>МР 2.4.0242-21. 2.4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Прот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кол,журнал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ственного </w:t>
            </w: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контроля</w:t>
            </w:r>
          </w:p>
        </w:tc>
      </w:tr>
      <w:tr w:rsidR="003F6106" w:rsidRPr="00B93DB2" w:rsidTr="00781D49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3A6639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lang w:val="ru-RU"/>
              </w:rPr>
              <w:t>Скорость движения во</w:t>
            </w:r>
            <w:r w:rsidRPr="00B93DB2">
              <w:rPr>
                <w:rFonts w:cstheme="minorHAnsi"/>
                <w:lang w:val="ru-RU"/>
              </w:rPr>
              <w:t>з</w:t>
            </w:r>
            <w:r w:rsidRPr="00B93DB2">
              <w:rPr>
                <w:rFonts w:cstheme="minorHAnsi"/>
                <w:lang w:val="ru-RU"/>
              </w:rPr>
              <w:t>духа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3F6106" w:rsidRPr="00B93DB2" w:rsidTr="00781D49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Относительная влажность воздуха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3F6106" w:rsidRPr="001E6BD7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Освещенность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Уровнисвета,коэффициентпульсации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3E6120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 xml:space="preserve">1 раз в год 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– </w:t>
            </w:r>
            <w:r w:rsidRPr="00B93DB2">
              <w:rPr>
                <w:rFonts w:cstheme="minorHAnsi"/>
                <w:lang w:val="ru-RU"/>
              </w:rPr>
              <w:t>в темное время суток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120" w:rsidRPr="00B93DB2" w:rsidRDefault="003E6120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iCs/>
                <w:color w:val="00B0F0"/>
                <w:lang w:val="ru-RU"/>
              </w:rPr>
              <w:t>Помещения для зан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я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тий</w:t>
            </w:r>
            <w:r w:rsidR="009467C9" w:rsidRPr="00B93DB2">
              <w:rPr>
                <w:rFonts w:cstheme="minorHAnsi"/>
                <w:iCs/>
                <w:color w:val="00B0F0"/>
                <w:lang w:val="ru-RU"/>
              </w:rPr>
              <w:t>,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кабинеты, оборуд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о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ванные п</w:t>
            </w:r>
            <w:r w:rsidR="009467C9" w:rsidRPr="00B93DB2">
              <w:rPr>
                <w:rFonts w:cstheme="minorHAnsi"/>
                <w:iCs/>
                <w:color w:val="00B0F0"/>
                <w:lang w:val="ru-RU"/>
              </w:rPr>
              <w:t xml:space="preserve">ерсональными </w:t>
            </w:r>
            <w:r w:rsidR="00797792" w:rsidRPr="00B93DB2">
              <w:rPr>
                <w:rFonts w:cstheme="minorHAnsi"/>
                <w:iCs/>
                <w:color w:val="00B0F0"/>
                <w:lang w:val="ru-RU"/>
              </w:rPr>
              <w:t>электронными средствами обучения</w:t>
            </w:r>
            <w:r w:rsidR="009467C9" w:rsidRPr="00B93DB2">
              <w:rPr>
                <w:rFonts w:cstheme="minorHAnsi"/>
                <w:iCs/>
                <w:color w:val="00B0F0"/>
                <w:lang w:val="ru-RU"/>
              </w:rPr>
              <w:t xml:space="preserve">, спортивный и 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музыкальный залы (не м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е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 xml:space="preserve">нее 20% помещений </w:t>
            </w:r>
            <w:r w:rsidRPr="00B93DB2">
              <w:rPr>
                <w:rFonts w:cstheme="minorHAnsi"/>
                <w:color w:val="00B0F0"/>
                <w:lang w:val="ru-RU"/>
              </w:rPr>
              <w:t>–</w:t>
            </w:r>
            <w:r w:rsidR="003A6639" w:rsidRPr="00B93DB2">
              <w:rPr>
                <w:rFonts w:cstheme="minorHAnsi"/>
                <w:color w:val="00B0F0"/>
                <w:lang w:val="ru-RU"/>
              </w:rPr>
              <w:t>по 1 точке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)</w:t>
            </w:r>
          </w:p>
          <w:p w:rsidR="00157DA1" w:rsidRPr="00B93DB2" w:rsidRDefault="003A663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Рабочие места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, в том чи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с</w:t>
            </w:r>
            <w:r w:rsidR="003E6120" w:rsidRPr="00B93DB2">
              <w:rPr>
                <w:rFonts w:cstheme="minorHAnsi"/>
                <w:color w:val="000000"/>
                <w:lang w:val="ru-RU"/>
              </w:rPr>
              <w:t>ле в производственных помещениях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 (по 2 точки)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СанПиН 1.2.3685-21,</w:t>
            </w:r>
            <w:r w:rsidR="003E6120" w:rsidRPr="00B93DB2">
              <w:rPr>
                <w:rFonts w:cstheme="minorHAnsi"/>
                <w:iCs/>
                <w:lang w:val="ru-RU"/>
              </w:rPr>
              <w:t xml:space="preserve">МР 2.3.6.0233-21. 2.3.6, </w:t>
            </w:r>
            <w:r w:rsidR="003A6639" w:rsidRPr="00B93DB2">
              <w:rPr>
                <w:rFonts w:cstheme="minorHAnsi"/>
                <w:iCs/>
                <w:color w:val="00B0F0"/>
                <w:lang w:val="ru-RU"/>
              </w:rPr>
              <w:t>МР 2.4.0242-21. 2.4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9C18FE" w:rsidRPr="001E6BD7" w:rsidTr="00781D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Шум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Уровни звука, звукового давления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color w:val="00B0F0"/>
                <w:lang w:val="ru-RU"/>
              </w:rPr>
            </w:pPr>
            <w:r w:rsidRPr="00B93DB2">
              <w:rPr>
                <w:rFonts w:cstheme="minorHAnsi"/>
                <w:iCs/>
                <w:color w:val="00B0F0"/>
                <w:lang w:val="ru-RU"/>
              </w:rPr>
              <w:t>1 раз в 2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Помещения для занятий и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 кабинеты с </w:t>
            </w:r>
            <w:r w:rsidR="00F01AD9" w:rsidRPr="00B93DB2">
              <w:rPr>
                <w:rFonts w:cstheme="minorHAnsi"/>
                <w:color w:val="00B0F0"/>
                <w:lang w:val="ru-RU"/>
              </w:rPr>
              <w:t xml:space="preserve">электронными средствами обучения 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(не менее 10% </w:t>
            </w:r>
            <w:r w:rsidRPr="00B93DB2">
              <w:rPr>
                <w:rFonts w:cstheme="minorHAnsi"/>
                <w:color w:val="00B0F0"/>
                <w:lang w:val="ru-RU"/>
              </w:rPr>
              <w:t>помещений –по 1 точке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</w:rPr>
              <w:t>СанПиН 1.2.3685-21,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МР 2.4.0242-21. 2.4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9C18FE" w:rsidRPr="00B93DB2" w:rsidTr="00781D49">
        <w:trPr>
          <w:trHeight w:val="315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1 раз в год и внепланово – после реко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струируемых систем ве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тиляции, р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монта шу</w:t>
            </w:r>
            <w:r w:rsidRPr="00B93DB2">
              <w:rPr>
                <w:rFonts w:cstheme="minorHAnsi"/>
                <w:color w:val="000000"/>
                <w:lang w:val="ru-RU"/>
              </w:rPr>
              <w:t>м</w:t>
            </w:r>
            <w:r w:rsidRPr="00B93DB2">
              <w:rPr>
                <w:rFonts w:cstheme="minorHAnsi"/>
                <w:color w:val="000000"/>
                <w:lang w:val="ru-RU"/>
              </w:rPr>
              <w:t>ного обор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Производственные пом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щения</w:t>
            </w:r>
            <w:r w:rsidR="001378FA" w:rsidRPr="00B93DB2">
              <w:rPr>
                <w:rFonts w:cstheme="minorHAnsi"/>
                <w:color w:val="000000"/>
                <w:lang w:val="ru-RU"/>
              </w:rPr>
              <w:t xml:space="preserve"> пищеблока</w:t>
            </w:r>
            <w:r w:rsidRPr="00B93DB2">
              <w:rPr>
                <w:rFonts w:cstheme="minorHAnsi"/>
                <w:color w:val="000000"/>
                <w:lang w:val="ru-RU"/>
              </w:rPr>
              <w:t>, в кот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рых есть о</w:t>
            </w:r>
            <w:r w:rsidRPr="00B93DB2">
              <w:rPr>
                <w:rFonts w:cstheme="minorHAnsi"/>
                <w:lang w:val="ru-RU"/>
              </w:rPr>
              <w:t xml:space="preserve">борудование, являющееся источником шума </w:t>
            </w:r>
            <w:r w:rsidRPr="00B93DB2">
              <w:rPr>
                <w:rFonts w:cstheme="minorHAnsi"/>
                <w:color w:val="000000"/>
                <w:lang w:val="ru-RU"/>
              </w:rPr>
              <w:t>(по 2 точки)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 xml:space="preserve">СанПиН 1.2.3685-21, </w:t>
            </w:r>
            <w:r w:rsidRPr="00B93DB2">
              <w:rPr>
                <w:rFonts w:cstheme="minorHAnsi"/>
                <w:iCs/>
                <w:lang w:val="ru-RU"/>
              </w:rPr>
              <w:t>МР 2.3.6.0233-21. 2.3.6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9C18FE" w:rsidRPr="001E6BD7" w:rsidTr="00781D49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E869EF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Во</w:t>
            </w:r>
            <w:r w:rsidRPr="00B93DB2">
              <w:rPr>
                <w:rFonts w:cstheme="minorHAnsi"/>
                <w:lang w:val="ru-RU"/>
              </w:rPr>
              <w:t>з</w:t>
            </w:r>
            <w:r w:rsidRPr="00B93DB2">
              <w:rPr>
                <w:rFonts w:cstheme="minorHAnsi"/>
                <w:lang w:val="ru-RU"/>
              </w:rPr>
              <w:t xml:space="preserve">душная среда 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пом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е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Содержание вредных в</w:t>
            </w:r>
            <w:r w:rsidRPr="00B93DB2">
              <w:rPr>
                <w:rFonts w:cstheme="minorHAnsi"/>
                <w:lang w:val="ru-RU"/>
              </w:rPr>
              <w:t>е</w:t>
            </w:r>
            <w:r w:rsidRPr="00B93DB2">
              <w:rPr>
                <w:rFonts w:cstheme="minorHAnsi"/>
                <w:lang w:val="ru-RU"/>
              </w:rPr>
              <w:t>ществ (фе</w:t>
            </w:r>
            <w:r w:rsidRPr="00B93DB2">
              <w:rPr>
                <w:rFonts w:cstheme="minorHAnsi"/>
                <w:color w:val="000000"/>
                <w:lang w:val="ru-RU"/>
              </w:rPr>
              <w:t>нол, формальдегид, бензол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color w:val="00B0F0"/>
                <w:lang w:val="ru-RU"/>
              </w:rPr>
            </w:pPr>
            <w:r w:rsidRPr="00B93DB2">
              <w:rPr>
                <w:rFonts w:cstheme="minorHAnsi"/>
                <w:iCs/>
                <w:color w:val="00B0F0"/>
                <w:lang w:val="ru-RU"/>
              </w:rPr>
              <w:t>После р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е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монтных р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а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бот, уст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а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новки новой мебели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Помещения для занятий,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 кабинеты, </w:t>
            </w:r>
            <w:r w:rsidRPr="00B93DB2">
              <w:rPr>
                <w:rFonts w:cstheme="minorHAnsi"/>
                <w:color w:val="00B0F0"/>
                <w:lang w:val="ru-RU"/>
              </w:rPr>
              <w:t>помещения для занятий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 ПЭВМ, спорти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в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 xml:space="preserve">ный и музыкальный залы (не менее 10% </w:t>
            </w:r>
            <w:r w:rsidRPr="00B93DB2">
              <w:rPr>
                <w:rFonts w:cstheme="minorHAnsi"/>
                <w:color w:val="00B0F0"/>
                <w:lang w:val="ru-RU"/>
              </w:rPr>
              <w:t>помещений –по 1 точке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</w:rPr>
              <w:t>СанПиН 1.2.3685-2</w:t>
            </w:r>
            <w:r w:rsidRPr="00B93DB2">
              <w:rPr>
                <w:rFonts w:cstheme="minorHAnsi"/>
                <w:color w:val="00B0F0"/>
                <w:lang w:val="ru-RU"/>
              </w:rPr>
              <w:t xml:space="preserve">1, 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МР 2.4.0242-21. 2.4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9C18FE" w:rsidRPr="00B93DB2" w:rsidTr="00781D4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Помещения с оргтехникой и кондиционерами, пр</w:t>
            </w:r>
            <w:r w:rsidRPr="00B93DB2">
              <w:rPr>
                <w:rFonts w:cstheme="minorHAnsi"/>
                <w:lang w:val="ru-RU"/>
              </w:rPr>
              <w:t>и</w:t>
            </w:r>
            <w:r w:rsidRPr="00B93DB2">
              <w:rPr>
                <w:rFonts w:cstheme="minorHAnsi"/>
                <w:lang w:val="ru-RU"/>
              </w:rPr>
              <w:t>нудительной вентиляцией (1 проба)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</w:rPr>
              <w:t>СанПиН 1.2.3685-2</w:t>
            </w:r>
            <w:r w:rsidRPr="00B93DB2">
              <w:rPr>
                <w:rFonts w:cstheme="minorHAnsi"/>
                <w:lang w:val="ru-RU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6B232B" w:rsidRPr="001E6BD7" w:rsidTr="00781D49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A30ABB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Паразитолог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ческие</w:t>
            </w:r>
            <w:proofErr w:type="spellEnd"/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исслед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вания (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жизн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способные яйца гельминтов, цисты патоге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ных кишечных простейших, </w:t>
            </w:r>
            <w:proofErr w:type="spellStart"/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ооцистыкри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B93DB2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тоспоридий</w:t>
            </w:r>
            <w:proofErr w:type="spellEnd"/>
            <w:r w:rsidRPr="00B93DB2">
              <w:rPr>
                <w:rFonts w:cstheme="minorHAnsi"/>
                <w:sz w:val="24"/>
                <w:szCs w:val="24"/>
                <w:lang w:val="ru-RU" w:eastAsia="ru-RU"/>
              </w:rPr>
              <w:t>)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, микробиолог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ческий и сан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тарно- химич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ский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вквартал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B97F53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Детские песочницы (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2–4 пробы по 200 грамм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 ка</w:t>
            </w:r>
            <w:r w:rsidRPr="00B93DB2">
              <w:rPr>
                <w:rFonts w:cstheme="minorHAnsi"/>
                <w:color w:val="000000"/>
                <w:lang w:val="ru-RU"/>
              </w:rPr>
              <w:t>ж</w:t>
            </w:r>
            <w:r w:rsidRPr="00B93DB2">
              <w:rPr>
                <w:rFonts w:cstheme="minorHAnsi"/>
                <w:color w:val="000000"/>
                <w:lang w:val="ru-RU"/>
              </w:rPr>
              <w:t>дая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A30ABB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iCs/>
                <w:lang w:val="ru-RU"/>
              </w:rPr>
            </w:pPr>
            <w:r w:rsidRPr="00B93DB2">
              <w:rPr>
                <w:rFonts w:cstheme="minorHAnsi"/>
                <w:iCs/>
                <w:color w:val="00B0F0"/>
              </w:rPr>
              <w:t xml:space="preserve">СанПиН 3.3686-21, </w:t>
            </w:r>
            <w:r w:rsidRPr="00B93DB2">
              <w:rPr>
                <w:rFonts w:cstheme="minorHAnsi"/>
                <w:color w:val="000000"/>
              </w:rPr>
              <w:t>СанПиН 1.2.3685-21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1F0F99" w:rsidRPr="001E6BD7" w:rsidTr="00781D49">
        <w:trPr>
          <w:trHeight w:val="191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троль сан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тарного фона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Микробиол</w:t>
            </w:r>
            <w:r w:rsidRPr="00B93DB2">
              <w:rPr>
                <w:rFonts w:cstheme="minorHAnsi"/>
                <w:lang w:val="ru-RU"/>
              </w:rPr>
              <w:t>о</w:t>
            </w:r>
            <w:r w:rsidRPr="00B93DB2">
              <w:rPr>
                <w:rFonts w:cstheme="minorHAnsi"/>
                <w:lang w:val="ru-RU"/>
              </w:rPr>
              <w:t>гические и</w:t>
            </w:r>
            <w:r w:rsidRPr="00B93DB2">
              <w:rPr>
                <w:rFonts w:cstheme="minorHAnsi"/>
                <w:lang w:val="ru-RU"/>
              </w:rPr>
              <w:t>с</w:t>
            </w:r>
            <w:r w:rsidRPr="00B93DB2">
              <w:rPr>
                <w:rFonts w:cstheme="minorHAnsi"/>
                <w:lang w:val="ru-RU"/>
              </w:rPr>
              <w:t>следования смывов на н</w:t>
            </w:r>
            <w:r w:rsidRPr="00B93DB2">
              <w:rPr>
                <w:rFonts w:cstheme="minorHAnsi"/>
                <w:lang w:val="ru-RU"/>
              </w:rPr>
              <w:t>а</w:t>
            </w:r>
            <w:r w:rsidRPr="00B93DB2">
              <w:rPr>
                <w:rFonts w:cstheme="minorHAnsi"/>
                <w:lang w:val="ru-RU"/>
              </w:rPr>
              <w:t>личие сан</w:t>
            </w:r>
            <w:r w:rsidRPr="00B93DB2">
              <w:rPr>
                <w:rFonts w:cstheme="minorHAnsi"/>
                <w:lang w:val="ru-RU"/>
              </w:rPr>
              <w:t>и</w:t>
            </w:r>
            <w:r w:rsidRPr="00B93DB2">
              <w:rPr>
                <w:rFonts w:cstheme="minorHAnsi"/>
                <w:lang w:val="ru-RU"/>
              </w:rPr>
              <w:t>тарно-показательной микрофлоры (БГКП)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вгод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Объекты производстве</w:t>
            </w:r>
            <w:r w:rsidRPr="00B93DB2">
              <w:rPr>
                <w:rFonts w:cstheme="minorHAnsi"/>
                <w:lang w:val="ru-RU"/>
              </w:rPr>
              <w:t>н</w:t>
            </w:r>
            <w:r w:rsidRPr="00B93DB2">
              <w:rPr>
                <w:rFonts w:cstheme="minorHAnsi"/>
                <w:lang w:val="ru-RU"/>
              </w:rPr>
              <w:t>ного окружения, руки и спецодежда персонала (</w:t>
            </w:r>
            <w:r w:rsidRPr="00B93DB2">
              <w:rPr>
                <w:rFonts w:cstheme="minorHAnsi"/>
                <w:color w:val="000000"/>
                <w:lang w:val="ru-RU"/>
              </w:rPr>
              <w:t>10 смывов)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B0F0"/>
              </w:rPr>
              <w:t xml:space="preserve">СанПиН 3.3686-21, </w:t>
            </w:r>
            <w:r w:rsidRPr="00B93DB2">
              <w:rPr>
                <w:rFonts w:cstheme="minorHAnsi"/>
              </w:rPr>
              <w:t xml:space="preserve">МР 2.3.6.0233-21. </w:t>
            </w:r>
            <w:r w:rsidRPr="00B93DB2">
              <w:rPr>
                <w:rFonts w:cstheme="minorHAnsi"/>
                <w:lang w:val="ru-RU"/>
              </w:rPr>
              <w:t>2</w:t>
            </w:r>
            <w:r w:rsidRPr="00B93DB2">
              <w:rPr>
                <w:rFonts w:cstheme="minorHAnsi"/>
              </w:rPr>
              <w:t>.3.6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1F0F99" w:rsidRPr="001E6BD7" w:rsidTr="00781D49">
        <w:trPr>
          <w:trHeight w:val="28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lang w:val="ru-RU"/>
              </w:rPr>
              <w:t>П</w:t>
            </w:r>
            <w:r w:rsidRPr="00B93DB2">
              <w:rPr>
                <w:rFonts w:cstheme="minorHAnsi"/>
                <w:color w:val="000000"/>
                <w:lang w:val="ru-RU"/>
              </w:rPr>
              <w:t>аразитол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гические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 xml:space="preserve"> и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следования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AD9" w:rsidRPr="00B93DB2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По 10 смывов:</w:t>
            </w:r>
          </w:p>
          <w:p w:rsidR="00F01AD9" w:rsidRPr="00B93DB2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cstheme="minorHAnsi"/>
                <w:bCs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в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 игровых уголках: с и</w:t>
            </w:r>
            <w:r w:rsidR="001F0F99" w:rsidRPr="00B93DB2">
              <w:rPr>
                <w:rFonts w:cstheme="minorHAnsi"/>
                <w:bCs/>
                <w:lang w:val="ru-RU"/>
              </w:rPr>
              <w:t>г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рушек, мебели, ковров и дорожек; </w:t>
            </w:r>
          </w:p>
          <w:p w:rsidR="00F01AD9" w:rsidRPr="00B93DB2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cstheme="minorHAnsi"/>
                <w:bCs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 спальнях: постельное белье, с пола, батарей, п</w:t>
            </w:r>
            <w:r w:rsidR="001F0F99" w:rsidRPr="00B93DB2">
              <w:rPr>
                <w:rFonts w:cstheme="minorHAnsi"/>
                <w:bCs/>
                <w:lang w:val="ru-RU"/>
              </w:rPr>
              <w:t>о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доконников, штор; </w:t>
            </w:r>
          </w:p>
          <w:p w:rsidR="001F0F99" w:rsidRPr="00B93DB2" w:rsidRDefault="00F01AD9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rPr>
                <w:rFonts w:cstheme="minorHAnsi"/>
                <w:bCs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 туалетных комнатах: ручки дверей, кранов, н</w:t>
            </w:r>
            <w:r w:rsidR="001F0F99" w:rsidRPr="00B93DB2">
              <w:rPr>
                <w:rFonts w:cstheme="minorHAnsi"/>
                <w:bCs/>
                <w:lang w:val="ru-RU"/>
              </w:rPr>
              <w:t>а</w:t>
            </w:r>
            <w:r w:rsidR="001F0F99" w:rsidRPr="00B93DB2">
              <w:rPr>
                <w:rFonts w:cstheme="minorHAnsi"/>
                <w:bCs/>
                <w:lang w:val="ru-RU"/>
              </w:rPr>
              <w:t xml:space="preserve">ружные поверхности горшков, стульчаков </w:t>
            </w:r>
          </w:p>
          <w:p w:rsidR="00F01AD9" w:rsidRPr="00B93DB2" w:rsidRDefault="00F01AD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По 20 смывов:</w:t>
            </w:r>
          </w:p>
          <w:p w:rsidR="00F01AD9" w:rsidRPr="00B93DB2" w:rsidRDefault="00F01AD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в</w:t>
            </w:r>
            <w:r w:rsidRPr="00B93DB2">
              <w:rPr>
                <w:rFonts w:cstheme="minorHAnsi"/>
                <w:lang w:val="ru-RU"/>
              </w:rPr>
              <w:t xml:space="preserve"> пищеблоке</w:t>
            </w:r>
            <w:r w:rsidR="001F0F99" w:rsidRPr="00B93DB2">
              <w:rPr>
                <w:rFonts w:cstheme="minorHAnsi"/>
                <w:lang w:val="ru-RU"/>
              </w:rPr>
              <w:t>: с разд</w:t>
            </w:r>
            <w:r w:rsidR="001F0F99" w:rsidRPr="00B93DB2">
              <w:rPr>
                <w:rFonts w:cstheme="minorHAnsi"/>
                <w:lang w:val="ru-RU"/>
              </w:rPr>
              <w:t>е</w:t>
            </w:r>
            <w:r w:rsidR="001F0F99" w:rsidRPr="00B93DB2">
              <w:rPr>
                <w:rFonts w:cstheme="minorHAnsi"/>
                <w:lang w:val="ru-RU"/>
              </w:rPr>
              <w:t>лочных столов и досок для готовой пищи, овощей, с дверных ручек, рук перс</w:t>
            </w:r>
            <w:r w:rsidR="001F0F99" w:rsidRPr="00B93DB2">
              <w:rPr>
                <w:rFonts w:cstheme="minorHAnsi"/>
                <w:lang w:val="ru-RU"/>
              </w:rPr>
              <w:t>о</w:t>
            </w:r>
            <w:r w:rsidR="001F0F99" w:rsidRPr="00B93DB2">
              <w:rPr>
                <w:rFonts w:cstheme="minorHAnsi"/>
                <w:lang w:val="ru-RU"/>
              </w:rPr>
              <w:t xml:space="preserve">нала; </w:t>
            </w:r>
          </w:p>
          <w:p w:rsidR="001F0F99" w:rsidRPr="00B93DB2" w:rsidRDefault="00F01AD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– </w:t>
            </w:r>
            <w:r w:rsidRPr="00B93DB2">
              <w:rPr>
                <w:rFonts w:cstheme="minorHAnsi"/>
                <w:lang w:val="ru-RU"/>
              </w:rPr>
              <w:t>в местах приема пищи</w:t>
            </w:r>
            <w:r w:rsidR="001F0F99" w:rsidRPr="00B93DB2">
              <w:rPr>
                <w:rFonts w:cstheme="minorHAnsi"/>
                <w:lang w:val="ru-RU"/>
              </w:rPr>
              <w:t>: с посуды, клеенок, скате</w:t>
            </w:r>
            <w:r w:rsidR="001F0F99" w:rsidRPr="00B93DB2">
              <w:rPr>
                <w:rFonts w:cstheme="minorHAnsi"/>
                <w:lang w:val="ru-RU"/>
              </w:rPr>
              <w:t>р</w:t>
            </w:r>
            <w:r w:rsidR="001F0F99" w:rsidRPr="00B93DB2">
              <w:rPr>
                <w:rFonts w:cstheme="minorHAnsi"/>
                <w:lang w:val="ru-RU"/>
              </w:rPr>
              <w:t>тей, столов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B0F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F0F99" w:rsidRPr="001E6BD7" w:rsidTr="00781D49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Микробиол</w:t>
            </w:r>
            <w:r w:rsidRPr="00B93DB2">
              <w:rPr>
                <w:rFonts w:cstheme="minorHAnsi"/>
                <w:lang w:val="ru-RU"/>
              </w:rPr>
              <w:t>о</w:t>
            </w:r>
            <w:r w:rsidRPr="00B93DB2">
              <w:rPr>
                <w:rFonts w:cstheme="minorHAnsi"/>
                <w:lang w:val="ru-RU"/>
              </w:rPr>
              <w:t>гические и</w:t>
            </w:r>
            <w:r w:rsidRPr="00B93DB2">
              <w:rPr>
                <w:rFonts w:cstheme="minorHAnsi"/>
                <w:lang w:val="ru-RU"/>
              </w:rPr>
              <w:t>с</w:t>
            </w:r>
            <w:r w:rsidRPr="00B93DB2">
              <w:rPr>
                <w:rFonts w:cstheme="minorHAnsi"/>
                <w:lang w:val="ru-RU"/>
              </w:rPr>
              <w:t>следования смывов на н</w:t>
            </w:r>
            <w:r w:rsidRPr="00B93DB2">
              <w:rPr>
                <w:rFonts w:cstheme="minorHAnsi"/>
                <w:lang w:val="ru-RU"/>
              </w:rPr>
              <w:t>а</w:t>
            </w:r>
            <w:r w:rsidRPr="00B93DB2">
              <w:rPr>
                <w:rFonts w:cstheme="minorHAnsi"/>
                <w:lang w:val="ru-RU"/>
              </w:rPr>
              <w:t xml:space="preserve">личие </w:t>
            </w:r>
            <w:proofErr w:type="spellStart"/>
            <w:r w:rsidRPr="00B93DB2">
              <w:rPr>
                <w:rFonts w:cstheme="minorHAnsi"/>
                <w:lang w:val="ru-RU"/>
              </w:rPr>
              <w:t>иерс</w:t>
            </w:r>
            <w:r w:rsidRPr="00B93DB2">
              <w:rPr>
                <w:rFonts w:cstheme="minorHAnsi"/>
                <w:lang w:val="ru-RU"/>
              </w:rPr>
              <w:t>и</w:t>
            </w:r>
            <w:r w:rsidRPr="00B93DB2">
              <w:rPr>
                <w:rFonts w:cstheme="minorHAnsi"/>
                <w:lang w:val="ru-RU"/>
              </w:rPr>
              <w:t>ниозов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 (5–10 смывов)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b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B93DB2" w:rsidRDefault="001F0F99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0B0598" w:rsidRPr="001E6BD7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11911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</w:t>
            </w:r>
            <w:proofErr w:type="spellStart"/>
            <w:r w:rsidR="006B232B" w:rsidRPr="00B93DB2">
              <w:rPr>
                <w:rFonts w:cstheme="minorHAnsi"/>
                <w:color w:val="000000"/>
              </w:rPr>
              <w:t>ить</w:t>
            </w:r>
            <w:r w:rsidR="006B232B" w:rsidRPr="00B93DB2">
              <w:rPr>
                <w:rFonts w:cstheme="minorHAnsi"/>
                <w:color w:val="000000"/>
              </w:rPr>
              <w:t>е</w:t>
            </w:r>
            <w:r w:rsidR="006B232B" w:rsidRPr="00B93DB2">
              <w:rPr>
                <w:rFonts w:cstheme="minorHAnsi"/>
                <w:color w:val="000000"/>
                <w:lang w:val="ru-RU"/>
              </w:rPr>
              <w:t>в</w:t>
            </w:r>
            <w:r w:rsidRPr="00B93DB2">
              <w:rPr>
                <w:rFonts w:cstheme="minorHAnsi"/>
                <w:color w:val="000000"/>
                <w:lang w:val="ru-RU"/>
              </w:rPr>
              <w:t>ая</w:t>
            </w:r>
            <w:r w:rsidR="009C18FE" w:rsidRPr="00B93DB2">
              <w:rPr>
                <w:rFonts w:cstheme="minorHAnsi"/>
                <w:color w:val="000000"/>
              </w:rPr>
              <w:t>вод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11911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Исследования по химич</w:t>
            </w:r>
            <w:r w:rsidRPr="00B93DB2">
              <w:rPr>
                <w:rFonts w:cstheme="minorHAnsi"/>
                <w:lang w:val="ru-RU"/>
              </w:rPr>
              <w:t>е</w:t>
            </w:r>
            <w:r w:rsidRPr="00B93DB2">
              <w:rPr>
                <w:rFonts w:cstheme="minorHAnsi"/>
                <w:lang w:val="ru-RU"/>
              </w:rPr>
              <w:t>ским и микр</w:t>
            </w:r>
            <w:r w:rsidRPr="00B93DB2">
              <w:rPr>
                <w:rFonts w:cstheme="minorHAnsi"/>
                <w:lang w:val="ru-RU"/>
              </w:rPr>
              <w:t>о</w:t>
            </w:r>
            <w:r w:rsidRPr="00B93DB2">
              <w:rPr>
                <w:rFonts w:cstheme="minorHAnsi"/>
                <w:lang w:val="ru-RU"/>
              </w:rPr>
              <w:t>биологич</w:t>
            </w:r>
            <w:r w:rsidRPr="00B93DB2">
              <w:rPr>
                <w:rFonts w:cstheme="minorHAnsi"/>
                <w:lang w:val="ru-RU"/>
              </w:rPr>
              <w:t>е</w:t>
            </w:r>
            <w:r w:rsidRPr="00B93DB2">
              <w:rPr>
                <w:rFonts w:cstheme="minorHAnsi"/>
                <w:lang w:val="ru-RU"/>
              </w:rPr>
              <w:t>ским показ</w:t>
            </w:r>
            <w:r w:rsidRPr="00B93DB2">
              <w:rPr>
                <w:rFonts w:cstheme="minorHAnsi"/>
                <w:lang w:val="ru-RU"/>
              </w:rPr>
              <w:t>а</w:t>
            </w:r>
            <w:r w:rsidRPr="00B93DB2">
              <w:rPr>
                <w:rFonts w:cstheme="minorHAnsi"/>
                <w:lang w:val="ru-RU"/>
              </w:rPr>
              <w:t>телям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11911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По химич</w:t>
            </w:r>
            <w:r w:rsidRPr="00B93DB2">
              <w:rPr>
                <w:rFonts w:cstheme="minorHAnsi"/>
                <w:lang w:val="ru-RU"/>
              </w:rPr>
              <w:t>е</w:t>
            </w:r>
            <w:r w:rsidRPr="00B93DB2">
              <w:rPr>
                <w:rFonts w:cstheme="minorHAnsi"/>
                <w:lang w:val="ru-RU"/>
              </w:rPr>
              <w:t>ским показ</w:t>
            </w:r>
            <w:r w:rsidRPr="00B93DB2">
              <w:rPr>
                <w:rFonts w:cstheme="minorHAnsi"/>
                <w:lang w:val="ru-RU"/>
              </w:rPr>
              <w:t>а</w:t>
            </w:r>
            <w:r w:rsidRPr="00B93DB2">
              <w:rPr>
                <w:rFonts w:cstheme="minorHAnsi"/>
                <w:lang w:val="ru-RU"/>
              </w:rPr>
              <w:t xml:space="preserve">телям </w:t>
            </w:r>
            <w:r w:rsidRPr="00B93DB2">
              <w:rPr>
                <w:rFonts w:cstheme="minorHAnsi"/>
                <w:color w:val="000000"/>
                <w:lang w:val="ru-RU"/>
              </w:rPr>
              <w:t>–</w:t>
            </w:r>
            <w:r w:rsidRPr="00B93DB2">
              <w:rPr>
                <w:rFonts w:cstheme="minorHAnsi"/>
                <w:lang w:val="ru-RU"/>
              </w:rPr>
              <w:t xml:space="preserve"> 1 раз в год, </w:t>
            </w:r>
            <w:r w:rsidR="00F01AD9" w:rsidRPr="00B93DB2">
              <w:rPr>
                <w:rFonts w:cstheme="minorHAnsi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–</w:t>
            </w:r>
            <w:r w:rsidRPr="00B93DB2">
              <w:rPr>
                <w:rFonts w:cstheme="minorHAnsi"/>
                <w:lang w:val="ru-RU"/>
              </w:rPr>
              <w:t xml:space="preserve"> 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1191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t>Питьевая вода из разв</w:t>
            </w:r>
            <w:r w:rsidRPr="00B93DB2">
              <w:rPr>
                <w:rFonts w:cstheme="minorHAnsi"/>
                <w:lang w:val="ru-RU"/>
              </w:rPr>
              <w:t>о</w:t>
            </w:r>
            <w:r w:rsidRPr="00B93DB2">
              <w:rPr>
                <w:rFonts w:cstheme="minorHAnsi"/>
                <w:lang w:val="ru-RU"/>
              </w:rPr>
              <w:t>дящей сети помещений: моечных столовой и к</w:t>
            </w:r>
            <w:r w:rsidRPr="00B93DB2">
              <w:rPr>
                <w:rFonts w:cstheme="minorHAnsi"/>
                <w:lang w:val="ru-RU"/>
              </w:rPr>
              <w:t>у</w:t>
            </w:r>
            <w:r w:rsidRPr="00B93DB2">
              <w:rPr>
                <w:rFonts w:cstheme="minorHAnsi"/>
                <w:lang w:val="ru-RU"/>
              </w:rPr>
              <w:t>хонной посуды; цехах: овощном, холодном, гор</w:t>
            </w:r>
            <w:r w:rsidRPr="00B93DB2">
              <w:rPr>
                <w:rFonts w:cstheme="minorHAnsi"/>
                <w:lang w:val="ru-RU"/>
              </w:rPr>
              <w:t>я</w:t>
            </w:r>
            <w:r w:rsidRPr="00B93DB2">
              <w:rPr>
                <w:rFonts w:cstheme="minorHAnsi"/>
                <w:lang w:val="ru-RU"/>
              </w:rPr>
              <w:t>чем, доготовочном (выб</w:t>
            </w:r>
            <w:r w:rsidRPr="00B93DB2">
              <w:rPr>
                <w:rFonts w:cstheme="minorHAnsi"/>
                <w:lang w:val="ru-RU"/>
              </w:rPr>
              <w:t>о</w:t>
            </w:r>
            <w:r w:rsidRPr="00B93DB2">
              <w:rPr>
                <w:rFonts w:cstheme="minorHAnsi"/>
                <w:lang w:val="ru-RU"/>
              </w:rPr>
              <w:t>рочно по</w:t>
            </w:r>
            <w:r w:rsidR="009C18FE" w:rsidRPr="00B93DB2">
              <w:rPr>
                <w:rFonts w:cstheme="minorHAnsi"/>
                <w:color w:val="000000"/>
                <w:lang w:val="ru-RU"/>
              </w:rPr>
              <w:t>2 пробы)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СанПиН 1.2.3685-21</w:t>
            </w:r>
            <w:r w:rsidR="00911911"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 w:rsidR="00E32D17" w:rsidRPr="00B93DB2">
              <w:rPr>
                <w:rFonts w:cstheme="minorHAnsi"/>
                <w:lang w:val="ru-RU"/>
              </w:rPr>
              <w:t>Са</w:t>
            </w:r>
            <w:r w:rsidR="00E32D17" w:rsidRPr="00B93DB2">
              <w:rPr>
                <w:rFonts w:cstheme="minorHAnsi"/>
                <w:lang w:val="ru-RU"/>
              </w:rPr>
              <w:t>н</w:t>
            </w:r>
            <w:r w:rsidR="00E32D17" w:rsidRPr="00B93DB2">
              <w:rPr>
                <w:rFonts w:cstheme="minorHAnsi"/>
                <w:lang w:val="ru-RU"/>
              </w:rPr>
              <w:t xml:space="preserve">ПиН 2.1.3684-21, </w:t>
            </w:r>
            <w:r w:rsidR="00911911" w:rsidRPr="00B93DB2">
              <w:rPr>
                <w:rFonts w:cstheme="minorHAnsi"/>
                <w:bCs/>
                <w:lang w:val="ru-RU"/>
              </w:rPr>
              <w:t>МР 2.3.6.0233-21. 2.3.6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0B0598" w:rsidRPr="001E6BD7" w:rsidTr="00781D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11911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</w:t>
            </w:r>
            <w:proofErr w:type="spellStart"/>
            <w:r w:rsidR="009C18FE" w:rsidRPr="00B93DB2">
              <w:rPr>
                <w:rFonts w:cstheme="minorHAnsi"/>
                <w:color w:val="000000"/>
              </w:rPr>
              <w:t>ищ</w:t>
            </w:r>
            <w:r w:rsidR="009C18FE" w:rsidRPr="00B93DB2">
              <w:rPr>
                <w:rFonts w:cstheme="minorHAnsi"/>
                <w:color w:val="000000"/>
              </w:rPr>
              <w:t>е</w:t>
            </w:r>
            <w:r w:rsidR="009C18FE" w:rsidRPr="00B93DB2">
              <w:rPr>
                <w:rFonts w:cstheme="minorHAnsi"/>
                <w:color w:val="000000"/>
              </w:rPr>
              <w:t>в</w:t>
            </w:r>
            <w:r w:rsidRPr="00B93DB2">
              <w:rPr>
                <w:rFonts w:cstheme="minorHAnsi"/>
                <w:color w:val="000000"/>
                <w:lang w:val="ru-RU"/>
              </w:rPr>
              <w:t>ая</w:t>
            </w:r>
            <w:r w:rsidR="009C18FE" w:rsidRPr="00B93DB2">
              <w:rPr>
                <w:rFonts w:cstheme="minorHAnsi"/>
                <w:color w:val="000000"/>
              </w:rPr>
              <w:t>продукци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Микробиол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гические и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следования проб готовых блюд на соо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>ветствие тр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бованиям с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нитарного з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конодательс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>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0000"/>
              </w:rPr>
              <w:t>квартал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Салаты, сладкие блюда, напитки, вторые блюда, гарниры, соусы, творо</w:t>
            </w:r>
            <w:r w:rsidRPr="00B93DB2">
              <w:rPr>
                <w:rFonts w:cstheme="minorHAnsi"/>
                <w:color w:val="000000"/>
                <w:lang w:val="ru-RU"/>
              </w:rPr>
              <w:t>ж</w:t>
            </w:r>
            <w:r w:rsidRPr="00B93DB2">
              <w:rPr>
                <w:rFonts w:cstheme="minorHAnsi"/>
                <w:color w:val="000000"/>
                <w:lang w:val="ru-RU"/>
              </w:rPr>
              <w:t>ные, яичные, овощные блюда (2–3 блюда иссл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дуемого приема пищи)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bCs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СанПиН 2.3/2.4.3590-20,ТР ТС 021/2011</w:t>
            </w:r>
            <w:r w:rsidR="00B97F53"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 w:rsidR="00B97F53" w:rsidRPr="00B93DB2">
              <w:rPr>
                <w:rFonts w:cstheme="minorHAnsi"/>
                <w:bCs/>
                <w:lang w:val="ru-RU"/>
              </w:rPr>
              <w:t>МР 2.3.6.0233</w:t>
            </w:r>
            <w:r w:rsidR="00B97F53" w:rsidRPr="00B93DB2">
              <w:rPr>
                <w:rFonts w:cstheme="minorHAnsi"/>
                <w:bCs/>
                <w:lang w:val="ru-RU"/>
              </w:rPr>
              <w:lastRenderedPageBreak/>
              <w:t>-21. 2.3.6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Протокол, журнал инстр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ментал</w:t>
            </w:r>
            <w:r w:rsidRPr="00B93DB2">
              <w:rPr>
                <w:rFonts w:cstheme="minorHAnsi"/>
                <w:color w:val="000000"/>
                <w:lang w:val="ru-RU"/>
              </w:rPr>
              <w:t>ь</w:t>
            </w:r>
            <w:r w:rsidRPr="00B93DB2">
              <w:rPr>
                <w:rFonts w:cstheme="minorHAnsi"/>
                <w:color w:val="000000"/>
                <w:lang w:val="ru-RU"/>
              </w:rPr>
              <w:t>ных и л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борато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ных 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тодов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</w:tr>
      <w:tr w:rsidR="000B0598" w:rsidRPr="00B93DB2" w:rsidTr="00781D49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0000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Рационпитания</w:t>
            </w:r>
            <w:proofErr w:type="spellEnd"/>
            <w:r w:rsidRPr="00B93DB2">
              <w:rPr>
                <w:rFonts w:cstheme="minorHAnsi"/>
                <w:color w:val="000000"/>
              </w:rPr>
              <w:t>(</w:t>
            </w:r>
            <w:r w:rsidR="00B97F53" w:rsidRPr="00B93DB2">
              <w:rPr>
                <w:rFonts w:cstheme="minorHAnsi"/>
                <w:color w:val="000000"/>
                <w:lang w:val="ru-RU"/>
              </w:rPr>
              <w:t>1</w:t>
            </w:r>
            <w:proofErr w:type="spellStart"/>
            <w:r w:rsidRPr="00B93DB2">
              <w:rPr>
                <w:rFonts w:cstheme="minorHAnsi"/>
                <w:color w:val="000000"/>
              </w:rPr>
              <w:t>проб</w:t>
            </w:r>
            <w:proofErr w:type="spellEnd"/>
            <w:r w:rsidR="00B97F53"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0B0598" w:rsidRPr="00B93DB2" w:rsidTr="00781D49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Контроль проводимой витаминизации блюд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Третьиблюда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(1 </w:t>
            </w:r>
            <w:r w:rsidR="00B97F53" w:rsidRPr="00B93DB2">
              <w:rPr>
                <w:rFonts w:cstheme="minorHAnsi"/>
                <w:color w:val="000000"/>
                <w:lang w:val="ru-RU"/>
              </w:rPr>
              <w:t>блюдо</w:t>
            </w:r>
            <w:r w:rsidRPr="00B93DB2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B93DB2" w:rsidRDefault="009C18FE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C14F66" w:rsidRPr="001E6BD7" w:rsidTr="00781D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F66" w:rsidRPr="00B93DB2" w:rsidRDefault="00C14F66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</w:rPr>
            </w:pPr>
            <w:proofErr w:type="spellStart"/>
            <w:r w:rsidRPr="00B93DB2">
              <w:rPr>
                <w:rFonts w:cstheme="minorHAnsi"/>
                <w:color w:val="00B0F0"/>
              </w:rPr>
              <w:t>Электрические</w:t>
            </w:r>
            <w:proofErr w:type="spellEnd"/>
            <w:r w:rsidRPr="00B93DB2">
              <w:rPr>
                <w:rFonts w:cstheme="minorHAnsi"/>
                <w:color w:val="00B0F0"/>
              </w:rPr>
              <w:t xml:space="preserve">, </w:t>
            </w:r>
            <w:proofErr w:type="spellStart"/>
            <w:r w:rsidRPr="00B93DB2">
              <w:rPr>
                <w:rFonts w:cstheme="minorHAnsi"/>
                <w:color w:val="00B0F0"/>
              </w:rPr>
              <w:t>магнитные</w:t>
            </w:r>
            <w:proofErr w:type="spellEnd"/>
            <w:r w:rsidRPr="00B93DB2">
              <w:rPr>
                <w:rFonts w:cstheme="minorHAnsi"/>
                <w:color w:val="00B0F0"/>
              </w:rPr>
              <w:t xml:space="preserve">, </w:t>
            </w:r>
            <w:proofErr w:type="spellStart"/>
            <w:r w:rsidRPr="00B93DB2">
              <w:rPr>
                <w:rFonts w:cstheme="minorHAnsi"/>
                <w:color w:val="00B0F0"/>
              </w:rPr>
              <w:t>электромагнитныеполя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  <w:shd w:val="clear" w:color="auto" w:fill="FFFFFF"/>
                <w:lang w:val="ru-RU"/>
              </w:rPr>
              <w:t>Напряже</w:t>
            </w:r>
            <w:r w:rsidRPr="00B93DB2">
              <w:rPr>
                <w:rFonts w:cstheme="minorHAnsi"/>
                <w:color w:val="00B0F0"/>
                <w:shd w:val="clear" w:color="auto" w:fill="FFFFFF"/>
                <w:lang w:val="ru-RU"/>
              </w:rPr>
              <w:t>н</w:t>
            </w:r>
            <w:r w:rsidRPr="00B93DB2">
              <w:rPr>
                <w:rFonts w:cstheme="minorHAnsi"/>
                <w:color w:val="00B0F0"/>
                <w:shd w:val="clear" w:color="auto" w:fill="FFFFFF"/>
                <w:lang w:val="ru-RU"/>
              </w:rPr>
              <w:t>ность эле</w:t>
            </w:r>
            <w:r w:rsidRPr="00B93DB2">
              <w:rPr>
                <w:rFonts w:cstheme="minorHAnsi"/>
                <w:color w:val="00B0F0"/>
                <w:shd w:val="clear" w:color="auto" w:fill="FFFFFF"/>
                <w:lang w:val="ru-RU"/>
              </w:rPr>
              <w:t>к</w:t>
            </w:r>
            <w:r w:rsidRPr="00B93DB2">
              <w:rPr>
                <w:rFonts w:cstheme="minorHAnsi"/>
                <w:color w:val="00B0F0"/>
                <w:shd w:val="clear" w:color="auto" w:fill="FFFFFF"/>
                <w:lang w:val="ru-RU"/>
              </w:rPr>
              <w:t>трического поля</w:t>
            </w:r>
            <w:r w:rsidRPr="00B93DB2">
              <w:rPr>
                <w:rFonts w:cstheme="minorHAnsi"/>
                <w:lang w:val="ru-RU"/>
              </w:rPr>
              <w:t xml:space="preserve">, </w:t>
            </w:r>
            <w:r w:rsidRPr="00B93DB2">
              <w:rPr>
                <w:rFonts w:cstheme="minorHAnsi"/>
                <w:color w:val="00B0F0"/>
                <w:lang w:val="ru-RU"/>
              </w:rPr>
              <w:t>пло</w:t>
            </w:r>
            <w:r w:rsidRPr="00B93DB2">
              <w:rPr>
                <w:rFonts w:cstheme="minorHAnsi"/>
                <w:color w:val="00B0F0"/>
                <w:lang w:val="ru-RU"/>
              </w:rPr>
              <w:t>т</w:t>
            </w:r>
            <w:r w:rsidRPr="00B93DB2">
              <w:rPr>
                <w:rFonts w:cstheme="minorHAnsi"/>
                <w:color w:val="00B0F0"/>
                <w:lang w:val="ru-RU"/>
              </w:rPr>
              <w:t>ность магни</w:t>
            </w:r>
            <w:r w:rsidRPr="00B93DB2">
              <w:rPr>
                <w:rFonts w:cstheme="minorHAnsi"/>
                <w:color w:val="00B0F0"/>
                <w:lang w:val="ru-RU"/>
              </w:rPr>
              <w:t>т</w:t>
            </w:r>
            <w:r w:rsidRPr="00B93DB2">
              <w:rPr>
                <w:rFonts w:cstheme="minorHAnsi"/>
                <w:color w:val="00B0F0"/>
                <w:lang w:val="ru-RU"/>
              </w:rPr>
              <w:t>ного потока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</w:rPr>
            </w:pPr>
            <w:r w:rsidRPr="00B93DB2">
              <w:rPr>
                <w:rFonts w:cstheme="minorHAnsi"/>
                <w:color w:val="00B0F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B0F0"/>
              </w:rPr>
              <w:t>раз</w:t>
            </w:r>
            <w:proofErr w:type="spellEnd"/>
            <w:r w:rsidRPr="00B93DB2">
              <w:rPr>
                <w:rFonts w:cstheme="minorHAnsi"/>
                <w:color w:val="00B0F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B0F0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Помещения для занятий и кабинеты с электронными средствами обучения (не менее 20% помещений)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</w:rPr>
            </w:pPr>
            <w:r w:rsidRPr="00B93DB2">
              <w:rPr>
                <w:rFonts w:cstheme="minorHAnsi"/>
                <w:iCs/>
                <w:color w:val="00B0F0"/>
              </w:rPr>
              <w:t>СанПиН 1.2.3685-21,МР 2.4.0242-21. 2.4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F66" w:rsidRPr="00B93DB2" w:rsidRDefault="00C14F66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cstheme="minorHAnsi"/>
                <w:color w:val="00B0F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Протокол, журнал инстр</w:t>
            </w:r>
            <w:r w:rsidRPr="00B93DB2">
              <w:rPr>
                <w:rFonts w:cstheme="minorHAnsi"/>
                <w:color w:val="00B0F0"/>
                <w:lang w:val="ru-RU"/>
              </w:rPr>
              <w:t>у</w:t>
            </w:r>
            <w:r w:rsidRPr="00B93DB2">
              <w:rPr>
                <w:rFonts w:cstheme="minorHAnsi"/>
                <w:color w:val="00B0F0"/>
                <w:lang w:val="ru-RU"/>
              </w:rPr>
              <w:t>ментал</w:t>
            </w:r>
            <w:r w:rsidRPr="00B93DB2">
              <w:rPr>
                <w:rFonts w:cstheme="minorHAnsi"/>
                <w:color w:val="00B0F0"/>
                <w:lang w:val="ru-RU"/>
              </w:rPr>
              <w:t>ь</w:t>
            </w:r>
            <w:r w:rsidRPr="00B93DB2">
              <w:rPr>
                <w:rFonts w:cstheme="minorHAnsi"/>
                <w:color w:val="00B0F0"/>
                <w:lang w:val="ru-RU"/>
              </w:rPr>
              <w:t>ных и л</w:t>
            </w:r>
            <w:r w:rsidRPr="00B93DB2">
              <w:rPr>
                <w:rFonts w:cstheme="minorHAnsi"/>
                <w:color w:val="00B0F0"/>
                <w:lang w:val="ru-RU"/>
              </w:rPr>
              <w:t>а</w:t>
            </w:r>
            <w:r w:rsidRPr="00B93DB2">
              <w:rPr>
                <w:rFonts w:cstheme="minorHAnsi"/>
                <w:color w:val="00B0F0"/>
                <w:lang w:val="ru-RU"/>
              </w:rPr>
              <w:t>борато</w:t>
            </w:r>
            <w:r w:rsidRPr="00B93DB2">
              <w:rPr>
                <w:rFonts w:cstheme="minorHAnsi"/>
                <w:color w:val="00B0F0"/>
                <w:lang w:val="ru-RU"/>
              </w:rPr>
              <w:t>р</w:t>
            </w:r>
            <w:r w:rsidRPr="00B93DB2">
              <w:rPr>
                <w:rFonts w:cstheme="minorHAnsi"/>
                <w:color w:val="00B0F0"/>
                <w:lang w:val="ru-RU"/>
              </w:rPr>
              <w:t>ных м</w:t>
            </w:r>
            <w:r w:rsidRPr="00B93DB2">
              <w:rPr>
                <w:rFonts w:cstheme="minorHAnsi"/>
                <w:color w:val="00B0F0"/>
                <w:lang w:val="ru-RU"/>
              </w:rPr>
              <w:t>е</w:t>
            </w:r>
            <w:r w:rsidRPr="00B93DB2">
              <w:rPr>
                <w:rFonts w:cstheme="minorHAnsi"/>
                <w:color w:val="00B0F0"/>
                <w:lang w:val="ru-RU"/>
              </w:rPr>
              <w:t>тодов произво</w:t>
            </w:r>
            <w:r w:rsidRPr="00B93DB2">
              <w:rPr>
                <w:rFonts w:cstheme="minorHAnsi"/>
                <w:color w:val="00B0F0"/>
                <w:lang w:val="ru-RU"/>
              </w:rPr>
              <w:t>д</w:t>
            </w:r>
            <w:r w:rsidRPr="00B93DB2">
              <w:rPr>
                <w:rFonts w:cstheme="minorHAnsi"/>
                <w:color w:val="00B0F0"/>
                <w:lang w:val="ru-RU"/>
              </w:rPr>
              <w:t>ственного контроля</w:t>
            </w:r>
          </w:p>
        </w:tc>
      </w:tr>
    </w:tbl>
    <w:p w:rsidR="00507E13" w:rsidRPr="00B93DB2" w:rsidRDefault="00507E13" w:rsidP="0068223E">
      <w:pPr>
        <w:spacing w:before="120" w:beforeAutospacing="0" w:after="0" w:afterAutospacing="0"/>
        <w:rPr>
          <w:rFonts w:cstheme="minorHAnsi"/>
          <w:b/>
          <w:bCs/>
          <w:color w:val="000000"/>
          <w:lang w:val="ru-RU"/>
        </w:rPr>
      </w:pPr>
    </w:p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5. Переченьдолжностей и число работников, которые подлежат медицинским осмотрам, г</w:t>
      </w:r>
      <w:r w:rsidRPr="00B93DB2">
        <w:rPr>
          <w:rFonts w:cstheme="minorHAnsi"/>
          <w:b/>
          <w:bCs/>
          <w:color w:val="000000"/>
          <w:lang w:val="ru-RU"/>
        </w:rPr>
        <w:t>и</w:t>
      </w:r>
      <w:r w:rsidRPr="00B93DB2">
        <w:rPr>
          <w:rFonts w:cstheme="minorHAnsi"/>
          <w:b/>
          <w:bCs/>
          <w:color w:val="000000"/>
          <w:lang w:val="ru-RU"/>
        </w:rPr>
        <w:t>гиеническому обучению и аттестации.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7"/>
        <w:gridCol w:w="2784"/>
        <w:gridCol w:w="992"/>
        <w:gridCol w:w="2693"/>
        <w:gridCol w:w="2552"/>
      </w:tblGrid>
      <w:tr w:rsidR="00157DA1" w:rsidRPr="00B93DB2" w:rsidTr="00EA6F42"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Профессия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Количествочеловек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Кратность</w:t>
            </w:r>
          </w:p>
        </w:tc>
      </w:tr>
      <w:tr w:rsidR="00157DA1" w:rsidRPr="00B93DB2" w:rsidTr="00EA6F42"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Периодический ивне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чередноймедицинский осмотр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Гигиеническая</w:t>
            </w:r>
            <w:proofErr w:type="spellEnd"/>
            <w:r w:rsidRPr="00B93DB2">
              <w:rPr>
                <w:rFonts w:cstheme="minorHAnsi"/>
              </w:rPr>
              <w:br/>
            </w: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подготовка</w:t>
            </w:r>
            <w:proofErr w:type="spellEnd"/>
            <w:r w:rsidRPr="00B93DB2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иаттестация</w:t>
            </w:r>
            <w:proofErr w:type="spellEnd"/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Заведующий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781D49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Бухгалтер</w:t>
            </w:r>
            <w:proofErr w:type="spellEnd"/>
            <w:r w:rsidR="00781D49">
              <w:rPr>
                <w:rFonts w:cstheme="minorHAnsi"/>
                <w:color w:val="000000"/>
                <w:lang w:val="ru-RU"/>
              </w:rPr>
              <w:t>, главный бухга</w:t>
            </w:r>
            <w:r w:rsidR="00781D49">
              <w:rPr>
                <w:rFonts w:cstheme="minorHAnsi"/>
                <w:color w:val="000000"/>
                <w:lang w:val="ru-RU"/>
              </w:rPr>
              <w:t>л</w:t>
            </w:r>
            <w:r w:rsidR="00781D49">
              <w:rPr>
                <w:rFonts w:cstheme="minorHAnsi"/>
                <w:color w:val="000000"/>
                <w:lang w:val="ru-RU"/>
              </w:rPr>
              <w:t>тер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781D49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Воспитатели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E34FF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Музыкальный работник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781D49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Инструкторпофизическойкультуре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781D49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781D49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Учитель-логопед</w:t>
            </w:r>
            <w:proofErr w:type="spellEnd"/>
            <w:r w:rsidR="00781D49">
              <w:rPr>
                <w:rFonts w:cstheme="minorHAnsi"/>
                <w:color w:val="000000"/>
                <w:lang w:val="ru-RU"/>
              </w:rPr>
              <w:t>-дефектолог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781D49" w:rsidRDefault="00781D49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781D49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Работники пищеблока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E34FF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</w:tr>
      <w:tr w:rsidR="00157DA1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Техническийперсонал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E34FF" w:rsidP="0068223E">
            <w:pPr>
              <w:spacing w:before="12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 раз в 2 года</w:t>
            </w:r>
          </w:p>
        </w:tc>
      </w:tr>
      <w:tr w:rsidR="001E34FF" w:rsidRPr="00B93DB2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4FF" w:rsidRPr="00B93DB2" w:rsidRDefault="001E34FF" w:rsidP="001E34FF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10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4FF" w:rsidRPr="001E34FF" w:rsidRDefault="001E34FF" w:rsidP="001E34FF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Кладовщик, завхоз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4FF" w:rsidRPr="001E34FF" w:rsidRDefault="001E34FF" w:rsidP="001E34FF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4FF" w:rsidRPr="00B93DB2" w:rsidRDefault="001E34FF" w:rsidP="001E34FF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0000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4FF" w:rsidRPr="00B93DB2" w:rsidRDefault="001E34FF" w:rsidP="001E34FF">
            <w:pPr>
              <w:spacing w:before="120" w:beforeAutospacing="0" w:after="0" w:afterAutospacing="0"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2 </w:t>
            </w:r>
            <w:proofErr w:type="spellStart"/>
            <w:r w:rsidRPr="00B93DB2">
              <w:rPr>
                <w:rFonts w:cstheme="minorHAnsi"/>
                <w:color w:val="000000"/>
              </w:rPr>
              <w:t>года</w:t>
            </w:r>
            <w:proofErr w:type="spellEnd"/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6. Переченьосуществляемых работ и услуг, выпускаемой продукции, а также видов деятел</w:t>
      </w:r>
      <w:r w:rsidRPr="00B93DB2">
        <w:rPr>
          <w:rFonts w:cstheme="minorHAnsi"/>
          <w:b/>
          <w:bCs/>
          <w:color w:val="000000"/>
          <w:lang w:val="ru-RU"/>
        </w:rPr>
        <w:t>ь</w:t>
      </w:r>
      <w:r w:rsidRPr="00B93DB2">
        <w:rPr>
          <w:rFonts w:cstheme="minorHAnsi"/>
          <w:b/>
          <w:bCs/>
          <w:color w:val="000000"/>
          <w:lang w:val="ru-RU"/>
        </w:rPr>
        <w:t>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</w:rPr>
      </w:pPr>
      <w:r w:rsidRPr="00B93DB2">
        <w:rPr>
          <w:rFonts w:cstheme="minorHAnsi"/>
          <w:color w:val="000000"/>
        </w:rPr>
        <w:t>6.1. Работа:</w:t>
      </w:r>
    </w:p>
    <w:tbl>
      <w:tblPr>
        <w:tblW w:w="949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3016"/>
        <w:gridCol w:w="1410"/>
        <w:gridCol w:w="4386"/>
      </w:tblGrid>
      <w:tr w:rsidR="00157DA1" w:rsidRPr="00B93DB2" w:rsidTr="007663C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Профессия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Документ</w:t>
            </w:r>
          </w:p>
        </w:tc>
      </w:tr>
      <w:tr w:rsidR="00157DA1" w:rsidRPr="001E6BD7" w:rsidTr="007663C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1E34FF" w:rsidRDefault="001E34FF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Тепловоеизлучение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Повар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1E34FF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Отчет о проведении специальной оценки условий труда от </w:t>
            </w:r>
            <w:r w:rsidR="001E34FF">
              <w:rPr>
                <w:rFonts w:cstheme="minorHAnsi"/>
                <w:color w:val="000000"/>
                <w:lang w:val="ru-RU"/>
              </w:rPr>
              <w:t>28</w:t>
            </w:r>
            <w:r w:rsidRPr="00B93DB2">
              <w:rPr>
                <w:rFonts w:cstheme="minorHAnsi"/>
                <w:color w:val="000000"/>
                <w:lang w:val="ru-RU"/>
              </w:rPr>
              <w:t>.</w:t>
            </w:r>
            <w:r w:rsidR="001E34FF">
              <w:rPr>
                <w:rFonts w:cstheme="minorHAnsi"/>
                <w:color w:val="000000"/>
                <w:lang w:val="ru-RU"/>
              </w:rPr>
              <w:t>12.2020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 № 2</w:t>
            </w:r>
            <w:r w:rsidR="001E34FF">
              <w:rPr>
                <w:rFonts w:cstheme="minorHAnsi"/>
                <w:color w:val="000000"/>
                <w:lang w:val="ru-RU"/>
              </w:rPr>
              <w:t>19996</w:t>
            </w: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</w:rPr>
      </w:pPr>
      <w:r w:rsidRPr="00B93DB2">
        <w:rPr>
          <w:rFonts w:cstheme="minorHAnsi"/>
          <w:color w:val="000000"/>
        </w:rPr>
        <w:t>6.2. Деятельность:</w:t>
      </w:r>
    </w:p>
    <w:tbl>
      <w:tblPr>
        <w:tblW w:w="949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3030"/>
        <w:gridCol w:w="5841"/>
      </w:tblGrid>
      <w:tr w:rsidR="00157DA1" w:rsidRPr="00B93DB2" w:rsidTr="0000345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</w:t>
            </w:r>
            <w:r w:rsidRPr="00B93DB2">
              <w:rPr>
                <w:rFonts w:cstheme="minorHAnsi"/>
              </w:rPr>
              <w:br/>
            </w:r>
            <w:r w:rsidRPr="00B93DB2">
              <w:rPr>
                <w:rFonts w:cstheme="minorHAnsi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Деятельность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Документ</w:t>
            </w:r>
          </w:p>
        </w:tc>
      </w:tr>
      <w:tr w:rsidR="00003457" w:rsidRPr="00003457" w:rsidTr="0000345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457" w:rsidRPr="00B93DB2" w:rsidRDefault="00003457" w:rsidP="00003457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457" w:rsidRPr="00B93DB2" w:rsidRDefault="00003457" w:rsidP="00003457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Образовательная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457" w:rsidRPr="00003457" w:rsidRDefault="00003457" w:rsidP="00003457">
            <w:pPr>
              <w:spacing w:after="420"/>
              <w:rPr>
                <w:rFonts w:ascii="Times New Roman" w:hAnsi="Times New Roman" w:cs="Times New Roman"/>
                <w:lang w:val="ru-RU"/>
              </w:rPr>
            </w:pPr>
            <w:r w:rsidRPr="00003457">
              <w:rPr>
                <w:rFonts w:ascii="Times New Roman" w:hAnsi="Times New Roman" w:cs="Times New Roman"/>
                <w:lang w:val="ru-RU"/>
              </w:rPr>
              <w:t>от 21.05.2021г.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№4310</w:t>
            </w:r>
          </w:p>
        </w:tc>
      </w:tr>
      <w:tr w:rsidR="00003457" w:rsidRPr="00003457" w:rsidTr="0000345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457" w:rsidRPr="00003457" w:rsidRDefault="00003457" w:rsidP="00003457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003457"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457" w:rsidRPr="00003457" w:rsidRDefault="00003457" w:rsidP="00003457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003457">
              <w:rPr>
                <w:rFonts w:cstheme="minorHAnsi"/>
                <w:color w:val="000000"/>
                <w:lang w:val="ru-RU"/>
              </w:rPr>
              <w:t>Медицинская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457" w:rsidRPr="00003457" w:rsidRDefault="00003457" w:rsidP="00003457">
            <w:pPr>
              <w:spacing w:before="120" w:beforeAutospacing="0" w:after="0" w:afterAutospacing="0"/>
              <w:contextualSpacing/>
              <w:rPr>
                <w:rFonts w:cstheme="minorHAnsi"/>
                <w:highlight w:val="yellow"/>
                <w:lang w:val="ru-RU"/>
              </w:rPr>
            </w:pPr>
            <w:r w:rsidRPr="00003457">
              <w:rPr>
                <w:rFonts w:cstheme="minorHAnsi"/>
                <w:color w:val="000000"/>
                <w:lang w:val="ru-RU"/>
              </w:rPr>
              <w:t xml:space="preserve">от </w:t>
            </w:r>
            <w:r w:rsidR="007425B4">
              <w:rPr>
                <w:rFonts w:cstheme="minorHAnsi"/>
                <w:color w:val="000000"/>
                <w:lang w:val="ru-RU"/>
              </w:rPr>
              <w:t>01.12.2021, ЛО-13-01-001043</w:t>
            </w: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7. Мероприятия,предусматривающие обоснование безопасности для человека и окружающей среды продукции и технологии ее производства, критериев безопасности и(или) безвредн</w:t>
      </w:r>
      <w:r w:rsidRPr="00B93DB2">
        <w:rPr>
          <w:rFonts w:cstheme="minorHAnsi"/>
          <w:b/>
          <w:bCs/>
          <w:color w:val="000000"/>
          <w:lang w:val="ru-RU"/>
        </w:rPr>
        <w:t>о</w:t>
      </w:r>
      <w:r w:rsidRPr="00B93DB2">
        <w:rPr>
          <w:rFonts w:cstheme="minorHAnsi"/>
          <w:b/>
          <w:bCs/>
          <w:color w:val="000000"/>
          <w:lang w:val="ru-RU"/>
        </w:rPr>
        <w:t>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</w:t>
      </w:r>
      <w:r w:rsidRPr="00B93DB2">
        <w:rPr>
          <w:rFonts w:cstheme="minorHAnsi"/>
          <w:b/>
          <w:bCs/>
          <w:color w:val="000000"/>
          <w:lang w:val="ru-RU"/>
        </w:rPr>
        <w:t>о</w:t>
      </w:r>
      <w:r w:rsidRPr="00B93DB2">
        <w:rPr>
          <w:rFonts w:cstheme="minorHAnsi"/>
          <w:b/>
          <w:bCs/>
          <w:color w:val="000000"/>
          <w:lang w:val="ru-RU"/>
        </w:rPr>
        <w:t>пасности процесса выполнения работ, оказания услуг.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3"/>
        <w:gridCol w:w="2693"/>
        <w:gridCol w:w="1509"/>
        <w:gridCol w:w="1752"/>
        <w:gridCol w:w="141"/>
        <w:gridCol w:w="1560"/>
      </w:tblGrid>
      <w:tr w:rsidR="00157DA1" w:rsidRPr="00B93DB2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Объектконтроля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Показатели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Основание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Срок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Ответственный</w:t>
            </w:r>
          </w:p>
        </w:tc>
      </w:tr>
      <w:tr w:rsidR="00157DA1" w:rsidRPr="001E6BD7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157DA1" w:rsidRPr="00B93DB2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Санитарноесостояниетерритории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Кратность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93DB2">
              <w:rPr>
                <w:rFonts w:cstheme="minorHAnsi"/>
                <w:color w:val="000000"/>
              </w:rPr>
              <w:t>качествоуборки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 (утром и вечером)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1E34FF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>
              <w:rPr>
                <w:rFonts w:cstheme="minorHAnsi"/>
                <w:color w:val="000000"/>
              </w:rPr>
              <w:t xml:space="preserve"> АХ</w:t>
            </w:r>
            <w:r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1E6BD7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Санитарное с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стояние помещ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ний и оборудов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Кратность и качество:</w:t>
            </w:r>
          </w:p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текущей уборки;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2.4.3648-20, СанПиН 2.3/2.4.3590-20, 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 (в течение дня)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1E34FF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Медработник, заместитель заведующего по АХ</w:t>
            </w:r>
            <w:r w:rsidR="001E34FF"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генеральной уборки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Ежемесячно, до </w:t>
            </w:r>
            <w:r w:rsidR="00C14F66" w:rsidRPr="00B93DB2">
              <w:rPr>
                <w:rFonts w:cstheme="minorHAnsi"/>
                <w:color w:val="000000"/>
                <w:lang w:val="ru-RU"/>
              </w:rPr>
              <w:t>31.12.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 2021 года – еженедельно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57DA1" w:rsidRPr="001E6BD7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Обращение с ртутьсодерж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щими лампами и медицинскими отходами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Вывоз ртутьсодержащих ламп и медицинских отх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СанПиН 2.1.3684-21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416BD6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0000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Спецорган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зация, у кот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рой есть л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цензия на в</w:t>
            </w:r>
            <w:r w:rsidRPr="00B93DB2">
              <w:rPr>
                <w:rFonts w:cstheme="minorHAnsi"/>
                <w:color w:val="000000"/>
                <w:lang w:val="ru-RU"/>
              </w:rPr>
              <w:t>ы</w:t>
            </w:r>
            <w:r w:rsidRPr="00B93DB2">
              <w:rPr>
                <w:rFonts w:cstheme="minorHAnsi"/>
                <w:color w:val="000000"/>
                <w:lang w:val="ru-RU"/>
              </w:rPr>
              <w:t>воз медици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ских отходов класса «Д», а также на в</w:t>
            </w:r>
            <w:r w:rsidRPr="00B93DB2">
              <w:rPr>
                <w:rFonts w:cstheme="minorHAnsi"/>
                <w:color w:val="000000"/>
                <w:lang w:val="ru-RU"/>
              </w:rPr>
              <w:t>ы</w:t>
            </w:r>
            <w:r w:rsidRPr="00B93DB2">
              <w:rPr>
                <w:rFonts w:cstheme="minorHAnsi"/>
                <w:color w:val="000000"/>
                <w:lang w:val="ru-RU"/>
              </w:rPr>
              <w:t>воз отходов 1-го класса опасности</w:t>
            </w:r>
          </w:p>
        </w:tc>
      </w:tr>
      <w:tr w:rsidR="00157DA1" w:rsidRPr="001E6BD7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Санитарноесостояниехозяйственнойплощадки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Вывоз ТКО и пищевых отходов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232981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СанПиН 2.1.3684-21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E32D17" w:rsidP="0068223E">
            <w:pPr>
              <w:pStyle w:val="ac"/>
              <w:spacing w:before="120" w:beforeAutospacing="0" w:after="0" w:afterAutospacing="0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B93DB2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При температуре плюс 4 °C и ниже – 1 раз в 3 дня. При температуре плюс 5 °C и выше </w:t>
            </w:r>
            <w:r w:rsidRPr="00B93DB2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lastRenderedPageBreak/>
              <w:t>– 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232981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lang w:val="ru-RU"/>
              </w:rPr>
              <w:lastRenderedPageBreak/>
              <w:t>Региональный оператор по обращению с ТКО,</w:t>
            </w:r>
            <w:r w:rsidR="00232981" w:rsidRPr="00B93DB2">
              <w:rPr>
                <w:rFonts w:cstheme="minorHAnsi"/>
                <w:lang w:val="ru-RU"/>
              </w:rPr>
              <w:t>дворник</w:t>
            </w:r>
          </w:p>
        </w:tc>
      </w:tr>
      <w:tr w:rsidR="00157DA1" w:rsidRPr="00B93DB2" w:rsidTr="00EA6F42">
        <w:trPr>
          <w:trHeight w:val="118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C14F66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Промывка и дезинфекция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 хозяйственной площадки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 и контейнеров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F66" w:rsidRPr="00B93DB2" w:rsidRDefault="00C14F66" w:rsidP="0068223E">
            <w:pPr>
              <w:pStyle w:val="ac"/>
              <w:spacing w:before="12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B93DB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При температуре плюс 4 °C и ниже – 1 раз в 20 дней.</w:t>
            </w:r>
          </w:p>
          <w:p w:rsidR="00157DA1" w:rsidRPr="00B93DB2" w:rsidRDefault="00C14F66" w:rsidP="0068223E">
            <w:pPr>
              <w:pStyle w:val="ac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3DB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При температуре плюс 5 °C и выше – 1 раз в 5 дней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C14F66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Дворник</w:t>
            </w:r>
          </w:p>
        </w:tc>
      </w:tr>
      <w:tr w:rsidR="00157DA1" w:rsidRPr="00B93DB2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Рабочие растворы дезсредств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Содержание действующих веществ дезинфициру</w:t>
            </w:r>
            <w:r w:rsidRPr="00B93DB2">
              <w:rPr>
                <w:rFonts w:cstheme="minorHAnsi"/>
                <w:color w:val="000000"/>
                <w:lang w:val="ru-RU"/>
              </w:rPr>
              <w:t>ю</w:t>
            </w:r>
            <w:r w:rsidRPr="00B93DB2">
              <w:rPr>
                <w:rFonts w:cstheme="minorHAnsi"/>
                <w:color w:val="000000"/>
                <w:lang w:val="ru-RU"/>
              </w:rPr>
              <w:t>щих средств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СанПиН 2.3/2.4.3590-20, 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1E6BD7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Дезинсекция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профилактика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7663C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1E34FF">
              <w:rPr>
                <w:rFonts w:cstheme="minorHAnsi"/>
                <w:color w:val="00B0F0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E34FF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Заместитель заведующего по АХЧ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дво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р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ник, 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рабочий по обслуж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и</w:t>
            </w:r>
            <w:r w:rsidR="001D1138" w:rsidRPr="00B93DB2">
              <w:rPr>
                <w:rFonts w:cstheme="minorHAnsi"/>
                <w:color w:val="000000"/>
                <w:lang w:val="ru-RU"/>
              </w:rPr>
              <w:t>ванию здания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обследование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2 раза в месяц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Специализированная организация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уничтожение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По необходимости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1E6BD7" w:rsidTr="00EA6F42">
        <w:trPr>
          <w:trHeight w:val="25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Дератизация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профилактика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7663C2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1E34FF">
              <w:rPr>
                <w:rFonts w:cstheme="minorHAnsi"/>
                <w:color w:val="00B0F0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1E34FF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Заместитель заведующего по АХ</w:t>
            </w:r>
            <w:r w:rsidR="001E34FF">
              <w:rPr>
                <w:rFonts w:cstheme="minorHAnsi"/>
                <w:color w:val="000000"/>
                <w:lang w:val="ru-RU"/>
              </w:rPr>
              <w:t>Ч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, 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дво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>р</w:t>
            </w:r>
            <w:r w:rsidR="00CD5802" w:rsidRPr="00B93DB2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ник,  </w:t>
            </w:r>
            <w:r w:rsidRPr="00B93DB2">
              <w:rPr>
                <w:rFonts w:cstheme="minorHAnsi"/>
                <w:color w:val="000000"/>
                <w:lang w:val="ru-RU"/>
              </w:rPr>
              <w:t>рабочий по обслуж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ванию здания</w:t>
            </w:r>
          </w:p>
        </w:tc>
      </w:tr>
      <w:tr w:rsidR="00157DA1" w:rsidRPr="00B93DB2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обследование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Специализированная организация</w:t>
            </w:r>
          </w:p>
        </w:tc>
      </w:tr>
      <w:tr w:rsidR="00157DA1" w:rsidRPr="001E6BD7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уничтожение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Весной и осенью, по необходимости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Освещенностьтерритории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B93DB2">
              <w:rPr>
                <w:rFonts w:cstheme="minorHAnsi"/>
                <w:color w:val="000000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–наличие и состояние о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ветительных приборов;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355B8A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 xml:space="preserve">1 раз в </w:t>
            </w:r>
            <w:r w:rsidR="00355B8A" w:rsidRPr="00B93DB2">
              <w:rPr>
                <w:rFonts w:cstheme="minorHAnsi"/>
                <w:color w:val="000000"/>
                <w:lang w:val="ru-RU"/>
              </w:rPr>
              <w:t>месяц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355B8A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Рабочий по обслужив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нию здания</w:t>
            </w:r>
          </w:p>
        </w:tc>
      </w:tr>
      <w:tr w:rsidR="00157DA1" w:rsidRPr="001E6BD7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–наличие, целостность и тип ламп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Микроклиматпомещений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температура воздуха;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 (в течение дня)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1E34FF" w:rsidRDefault="001D1138" w:rsidP="001E34FF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АХ</w:t>
            </w:r>
            <w:r w:rsidR="001E34FF"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–кратность проветривания;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–влажность воздуха (склад пищеблока)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9337B3" w:rsidP="009337B3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Подсобный</w:t>
            </w:r>
            <w:proofErr w:type="spellStart"/>
            <w:r w:rsidR="001D1138" w:rsidRPr="00B93DB2">
              <w:rPr>
                <w:rFonts w:cstheme="minorHAnsi"/>
                <w:color w:val="000000"/>
              </w:rPr>
              <w:t>рабочий</w:t>
            </w:r>
            <w:proofErr w:type="spellEnd"/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Шум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наличие источников шума на территориии в помещениях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D1138" w:rsidP="009337B3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АХ</w:t>
            </w:r>
            <w:r w:rsidR="009337B3"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1E6BD7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 xml:space="preserve">– условия работы </w:t>
            </w:r>
            <w:r w:rsidR="00E32D17" w:rsidRPr="00B93DB2">
              <w:rPr>
                <w:rFonts w:cstheme="minorHAnsi"/>
                <w:color w:val="000000"/>
                <w:lang w:val="ru-RU"/>
              </w:rPr>
              <w:t>технол</w:t>
            </w:r>
            <w:r w:rsidR="00E32D17" w:rsidRPr="00B93DB2">
              <w:rPr>
                <w:rFonts w:cstheme="minorHAnsi"/>
                <w:color w:val="000000"/>
                <w:lang w:val="ru-RU"/>
              </w:rPr>
              <w:t>о</w:t>
            </w:r>
            <w:r w:rsidR="00E32D17" w:rsidRPr="00B93DB2">
              <w:rPr>
                <w:rFonts w:cstheme="minorHAnsi"/>
                <w:color w:val="000000"/>
                <w:lang w:val="ru-RU"/>
              </w:rPr>
              <w:t xml:space="preserve">гического </w:t>
            </w:r>
            <w:r w:rsidRPr="00B93DB2">
              <w:rPr>
                <w:rFonts w:cstheme="minorHAnsi"/>
                <w:color w:val="000000"/>
              </w:rPr>
              <w:t>оборудования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План технического обслуживания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По плану техобслуживания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Рабочий по обслужив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нию здания, спецорганиз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ция (по нео</w:t>
            </w:r>
            <w:r w:rsidRPr="00B93DB2">
              <w:rPr>
                <w:rFonts w:cstheme="minorHAnsi"/>
                <w:color w:val="000000"/>
                <w:lang w:val="ru-RU"/>
              </w:rPr>
              <w:t>б</w:t>
            </w:r>
            <w:r w:rsidRPr="00B93DB2">
              <w:rPr>
                <w:rFonts w:cstheme="minorHAnsi"/>
                <w:color w:val="000000"/>
                <w:lang w:val="ru-RU"/>
              </w:rPr>
              <w:t>ходимости)</w:t>
            </w: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lastRenderedPageBreak/>
              <w:t>Песок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</w:t>
            </w:r>
            <w:proofErr w:type="spellStart"/>
            <w:r w:rsidRPr="00B93DB2">
              <w:rPr>
                <w:rFonts w:cstheme="minorHAnsi"/>
                <w:color w:val="000000"/>
              </w:rPr>
              <w:t>песочницах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–состояние песка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После каждой прогулки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Старший воспитатель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– наличие крышки на песочнице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Входной ко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троль поступа</w:t>
            </w:r>
            <w:r w:rsidRPr="00B93DB2">
              <w:rPr>
                <w:rFonts w:cstheme="minorHAnsi"/>
                <w:color w:val="000000"/>
                <w:lang w:val="ru-RU"/>
              </w:rPr>
              <w:t>ю</w:t>
            </w:r>
            <w:r w:rsidRPr="00B93DB2">
              <w:rPr>
                <w:rFonts w:cstheme="minorHAnsi"/>
                <w:color w:val="000000"/>
                <w:lang w:val="ru-RU"/>
              </w:rPr>
              <w:t>щей продукции и товаров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наличие документов об оценке соответствия (де</w:t>
            </w:r>
            <w:r w:rsidRPr="00B93DB2">
              <w:rPr>
                <w:rFonts w:cstheme="minorHAnsi"/>
                <w:color w:val="000000"/>
                <w:lang w:val="ru-RU"/>
              </w:rPr>
              <w:t>к</w:t>
            </w:r>
            <w:r w:rsidRPr="00B93DB2">
              <w:rPr>
                <w:rFonts w:cstheme="minorHAnsi"/>
                <w:color w:val="000000"/>
                <w:lang w:val="ru-RU"/>
              </w:rPr>
              <w:t>ларация или сертификат)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2.4.3648-20, ТР ТС 007/201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Каждая партия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9337B3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>
              <w:rPr>
                <w:rFonts w:cstheme="minorHAnsi"/>
                <w:color w:val="000000"/>
              </w:rPr>
              <w:t xml:space="preserve"> АХ</w:t>
            </w:r>
            <w:r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1E6BD7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соответствие упаковки и маркировки товара треб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ваниям действующего з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конодательства и норм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тивов (объем информации, наличие текста на русском языке и т. 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57DA1" w:rsidRPr="001E6BD7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соответствие товара г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гиеническим нормативам и санитарным требован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ям (наличие загрязня</w:t>
            </w:r>
            <w:r w:rsidRPr="00B93DB2">
              <w:rPr>
                <w:rFonts w:cstheme="minorHAnsi"/>
                <w:color w:val="000000"/>
                <w:lang w:val="ru-RU"/>
              </w:rPr>
              <w:t>ю</w:t>
            </w:r>
            <w:r w:rsidRPr="00B93DB2">
              <w:rPr>
                <w:rFonts w:cstheme="minorHAnsi"/>
                <w:color w:val="000000"/>
                <w:lang w:val="ru-RU"/>
              </w:rPr>
              <w:t>щих воздух веществ, во</w:t>
            </w:r>
            <w:r w:rsidRPr="00B93DB2">
              <w:rPr>
                <w:rFonts w:cstheme="minorHAnsi"/>
                <w:color w:val="000000"/>
                <w:lang w:val="ru-RU"/>
              </w:rPr>
              <w:t>з</w:t>
            </w:r>
            <w:r w:rsidRPr="00B93DB2">
              <w:rPr>
                <w:rFonts w:cstheme="minorHAnsi"/>
                <w:color w:val="000000"/>
                <w:lang w:val="ru-RU"/>
              </w:rPr>
              <w:t>можность контакта с де</w:t>
            </w:r>
            <w:r w:rsidRPr="00B93DB2">
              <w:rPr>
                <w:rFonts w:cstheme="minorHAnsi"/>
                <w:color w:val="000000"/>
                <w:lang w:val="ru-RU"/>
              </w:rPr>
              <w:t>з</w:t>
            </w:r>
            <w:r w:rsidRPr="00B93DB2">
              <w:rPr>
                <w:rFonts w:cstheme="minorHAnsi"/>
                <w:color w:val="000000"/>
                <w:lang w:val="ru-RU"/>
              </w:rPr>
              <w:t>средствами и т.д.)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</w:tr>
      <w:tr w:rsidR="00157DA1" w:rsidRPr="00B93DB2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Внутренняяотделкапомещений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Состояние отделки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E32D17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E32D17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По плану-графику технического о</w:t>
            </w:r>
            <w:r w:rsidRPr="00B93DB2">
              <w:rPr>
                <w:rFonts w:cstheme="minorHAnsi"/>
                <w:color w:val="000000"/>
                <w:lang w:val="ru-RU"/>
              </w:rPr>
              <w:t>б</w:t>
            </w:r>
            <w:r w:rsidRPr="00B93DB2">
              <w:rPr>
                <w:rFonts w:cstheme="minorHAnsi"/>
                <w:color w:val="000000"/>
                <w:lang w:val="ru-RU"/>
              </w:rPr>
              <w:t>служивания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Рабочий по обслуживанию здания</w:t>
            </w:r>
          </w:p>
        </w:tc>
      </w:tr>
      <w:tr w:rsidR="00157DA1" w:rsidRPr="001E6BD7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Контроль организации питания. Контролируемые этапы технологических операций и п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щевой продукции на этапах ее изготовления</w:t>
            </w:r>
          </w:p>
        </w:tc>
      </w:tr>
      <w:tr w:rsidR="00157DA1" w:rsidRPr="001E6BD7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Закупка и прие</w:t>
            </w:r>
            <w:r w:rsidRPr="00B93DB2">
              <w:rPr>
                <w:rFonts w:cstheme="minorHAnsi"/>
                <w:color w:val="000000"/>
                <w:lang w:val="ru-RU"/>
              </w:rPr>
              <w:t>м</w:t>
            </w:r>
            <w:r w:rsidRPr="00B93DB2">
              <w:rPr>
                <w:rFonts w:cstheme="minorHAnsi"/>
                <w:color w:val="000000"/>
                <w:lang w:val="ru-RU"/>
              </w:rPr>
              <w:t>ка пищевой пр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дукции и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качество и безопасность поступивших продуктов и продовольственного с</w:t>
            </w:r>
            <w:r w:rsidRPr="00B93DB2">
              <w:rPr>
                <w:rFonts w:cstheme="minorHAnsi"/>
                <w:color w:val="000000"/>
                <w:lang w:val="ru-RU"/>
              </w:rPr>
              <w:t>ы</w:t>
            </w:r>
            <w:r w:rsidRPr="00B93DB2">
              <w:rPr>
                <w:rFonts w:cstheme="minorHAnsi"/>
                <w:color w:val="000000"/>
                <w:lang w:val="ru-RU"/>
              </w:rPr>
              <w:t>рья;</w:t>
            </w:r>
          </w:p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условия доставки продукции транспортом;</w:t>
            </w:r>
          </w:p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Каждая партия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Кладовщик, ответственный за работу в ФГИС «Ме</w:t>
            </w:r>
            <w:r w:rsidRPr="00B93DB2">
              <w:rPr>
                <w:rFonts w:cstheme="minorHAnsi"/>
                <w:color w:val="000000"/>
                <w:lang w:val="ru-RU"/>
              </w:rPr>
              <w:t>р</w:t>
            </w:r>
            <w:r w:rsidRPr="00B93DB2">
              <w:rPr>
                <w:rFonts w:cstheme="minorHAnsi"/>
                <w:color w:val="000000"/>
                <w:lang w:val="ru-RU"/>
              </w:rPr>
              <w:t>курий»</w:t>
            </w:r>
          </w:p>
        </w:tc>
      </w:tr>
      <w:tr w:rsidR="00157DA1" w:rsidRPr="00B93DB2" w:rsidTr="00EA6F42">
        <w:trPr>
          <w:trHeight w:val="3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Хранение пищ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вой продукции и продовольстве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ного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сроки и условия хран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ния пищевой продукции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питанию, кладовщик</w:t>
            </w:r>
          </w:p>
        </w:tc>
      </w:tr>
      <w:tr w:rsidR="00157DA1" w:rsidRPr="00B93DB2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время смены кипяченой воды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Каждые 3 часа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</w:t>
            </w:r>
          </w:p>
        </w:tc>
      </w:tr>
      <w:tr w:rsidR="00157DA1" w:rsidRPr="00B93DB2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температура и вла</w:t>
            </w:r>
            <w:r w:rsidRPr="00B93DB2">
              <w:rPr>
                <w:rFonts w:cstheme="minorHAnsi"/>
                <w:color w:val="000000"/>
                <w:lang w:val="ru-RU"/>
              </w:rPr>
              <w:t>ж</w:t>
            </w:r>
            <w:r w:rsidRPr="00B93DB2">
              <w:rPr>
                <w:rFonts w:cstheme="minorHAnsi"/>
                <w:color w:val="000000"/>
                <w:lang w:val="ru-RU"/>
              </w:rPr>
              <w:t>ность на складе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Кладовщик</w:t>
            </w:r>
          </w:p>
        </w:tc>
      </w:tr>
      <w:tr w:rsidR="00157DA1" w:rsidRPr="00B93DB2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B93DB2">
              <w:rPr>
                <w:rFonts w:cstheme="minorHAnsi"/>
                <w:color w:val="000000"/>
              </w:rPr>
              <w:t>темпер</w:t>
            </w:r>
            <w:r w:rsidR="009337B3">
              <w:rPr>
                <w:rFonts w:cstheme="minorHAnsi"/>
                <w:color w:val="000000"/>
              </w:rPr>
              <w:t>атурахолодильногооборудования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Приготовление пищевой продукции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соблюдение технологии приготовления блюд по технологическим док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ментам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Каждый технологический цикл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поточность технологических процессов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Повар</w:t>
            </w:r>
          </w:p>
        </w:tc>
      </w:tr>
      <w:tr w:rsidR="00157DA1" w:rsidRPr="00B93DB2" w:rsidTr="00EA6F42">
        <w:trPr>
          <w:trHeight w:val="55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9337B3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– </w:t>
            </w:r>
            <w:proofErr w:type="spellStart"/>
            <w:r>
              <w:rPr>
                <w:rFonts w:cstheme="minorHAnsi"/>
                <w:color w:val="000000"/>
              </w:rPr>
              <w:t>температураготовностиблюд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Каждая партия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Готовые блюда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– суточная проба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 от каждой партии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Повар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– дата </w:t>
            </w:r>
            <w:r w:rsidR="009337B3">
              <w:rPr>
                <w:rFonts w:cstheme="minorHAnsi"/>
                <w:color w:val="000000"/>
                <w:lang w:val="ru-RU"/>
              </w:rPr>
              <w:t>и время реализации готовых блюд</w:t>
            </w:r>
          </w:p>
          <w:p w:rsidR="00157DA1" w:rsidRPr="00875D21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875D21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Каждаяпартия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</w:t>
            </w:r>
          </w:p>
        </w:tc>
      </w:tr>
      <w:tr w:rsidR="00157DA1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Обработка посуды и инвентаря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содержание действу</w:t>
            </w:r>
            <w:r w:rsidRPr="00B93DB2">
              <w:rPr>
                <w:rFonts w:cstheme="minorHAnsi"/>
                <w:color w:val="000000"/>
                <w:lang w:val="ru-RU"/>
              </w:rPr>
              <w:t>ю</w:t>
            </w:r>
            <w:r w:rsidRPr="00B93DB2">
              <w:rPr>
                <w:rFonts w:cstheme="minorHAnsi"/>
                <w:color w:val="000000"/>
                <w:lang w:val="ru-RU"/>
              </w:rPr>
              <w:t>щих веществ дезинфиц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рующих средств в рабочих растворах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1E6BD7" w:rsidTr="00EA6F42">
        <w:trPr>
          <w:trHeight w:val="60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Медработник, заместитель заведующего по АХР</w:t>
            </w:r>
          </w:p>
        </w:tc>
      </w:tr>
      <w:tr w:rsidR="00157DA1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– обработка инвентар</w:t>
            </w:r>
            <w:r w:rsidR="009337B3">
              <w:rPr>
                <w:rFonts w:cstheme="minorHAnsi"/>
                <w:color w:val="000000"/>
                <w:lang w:val="ru-RU"/>
              </w:rPr>
              <w:t>я для сырой и готовой проду</w:t>
            </w:r>
            <w:r w:rsidR="009337B3">
              <w:rPr>
                <w:rFonts w:cstheme="minorHAnsi"/>
                <w:color w:val="000000"/>
                <w:lang w:val="ru-RU"/>
              </w:rPr>
              <w:t>к</w:t>
            </w:r>
            <w:r w:rsidR="009337B3">
              <w:rPr>
                <w:rFonts w:cstheme="minorHAnsi"/>
                <w:color w:val="000000"/>
                <w:lang w:val="ru-RU"/>
              </w:rPr>
              <w:t>ции</w:t>
            </w:r>
          </w:p>
          <w:p w:rsidR="00157DA1" w:rsidRPr="00875D21" w:rsidRDefault="00157DA1" w:rsidP="009337B3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875D21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875D21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Ответственныйпопитанию</w:t>
            </w:r>
            <w:proofErr w:type="spellEnd"/>
          </w:p>
        </w:tc>
      </w:tr>
      <w:tr w:rsidR="00157DA1" w:rsidRPr="001E6BD7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 xml:space="preserve">Контроль обеспечения </w:t>
            </w:r>
            <w:proofErr w:type="spellStart"/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условийвоспитательно-образовательной</w:t>
            </w:r>
            <w:proofErr w:type="spellEnd"/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 xml:space="preserve"> деятельности</w:t>
            </w:r>
          </w:p>
        </w:tc>
      </w:tr>
      <w:tr w:rsidR="00A83867" w:rsidRPr="00B93DB2" w:rsidTr="00512344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B93DB2" w:rsidRDefault="00A83867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Мебель и обор</w:t>
            </w:r>
            <w:r w:rsidRPr="00B93DB2">
              <w:rPr>
                <w:rFonts w:cstheme="minorHAnsi"/>
                <w:color w:val="000000"/>
                <w:lang w:val="ru-RU"/>
              </w:rPr>
              <w:t>у</w:t>
            </w:r>
            <w:r w:rsidRPr="00B93DB2">
              <w:rPr>
                <w:rFonts w:cstheme="minorHAnsi"/>
                <w:color w:val="000000"/>
                <w:lang w:val="ru-RU"/>
              </w:rPr>
              <w:t>дование для д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B93DB2" w:rsidRDefault="00A83867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Оценка соответствия кр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ватей, столов и стульев росто-возрастным особе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ностям детей и их расст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новка </w:t>
            </w:r>
            <w:r w:rsidRPr="00B93DB2">
              <w:rPr>
                <w:rFonts w:cstheme="minorHAnsi"/>
                <w:color w:val="00B0F0"/>
                <w:lang w:val="ru-RU"/>
              </w:rPr>
              <w:t>в помещениях для занятий, кабинетах, игр</w:t>
            </w:r>
            <w:r w:rsidRPr="00B93DB2">
              <w:rPr>
                <w:rFonts w:cstheme="minorHAnsi"/>
                <w:color w:val="00B0F0"/>
                <w:lang w:val="ru-RU"/>
              </w:rPr>
              <w:t>о</w:t>
            </w:r>
            <w:r w:rsidRPr="00B93DB2">
              <w:rPr>
                <w:rFonts w:cstheme="minorHAnsi"/>
                <w:color w:val="00B0F0"/>
                <w:lang w:val="ru-RU"/>
              </w:rPr>
              <w:t>вых (н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е менее 20% пом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е</w:t>
            </w:r>
            <w:r w:rsidRPr="00B93DB2">
              <w:rPr>
                <w:rFonts w:cstheme="minorHAnsi"/>
                <w:iCs/>
                <w:color w:val="00B0F0"/>
                <w:lang w:val="ru-RU"/>
              </w:rPr>
              <w:t>щений)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B93DB2" w:rsidRDefault="00A83867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cstheme="minorHAnsi"/>
                <w:iCs/>
              </w:rPr>
            </w:pPr>
            <w:r w:rsidRPr="00B93DB2">
              <w:rPr>
                <w:rFonts w:cstheme="minorHAnsi"/>
                <w:iCs/>
              </w:rPr>
              <w:t>СанПиН 1.2.3685-21</w:t>
            </w:r>
            <w:r w:rsidRPr="00B93DB2">
              <w:rPr>
                <w:rFonts w:cstheme="minorHAnsi"/>
                <w:iCs/>
                <w:color w:val="00B0F0"/>
              </w:rPr>
              <w:t>, МР 2.4.0242-21. 2.4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B93DB2" w:rsidRDefault="00A83867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2 раза в год, 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>(а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>в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>густ, январь)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B93DB2" w:rsidRDefault="00A83867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512344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Маркировка мебели в с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ответствии с ростовыми показателями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  <w:r w:rsidR="00A83867" w:rsidRPr="00B93DB2">
              <w:rPr>
                <w:rFonts w:cstheme="minorHAnsi"/>
                <w:iCs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Каждая партия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9337B3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Заместительзаведующегопо</w:t>
            </w:r>
            <w:proofErr w:type="spellEnd"/>
            <w:r>
              <w:rPr>
                <w:rFonts w:cstheme="minorHAnsi"/>
                <w:color w:val="000000"/>
              </w:rPr>
              <w:t xml:space="preserve"> АХ</w:t>
            </w:r>
            <w:r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B93DB2" w:rsidTr="0051234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Показатели</w:t>
            </w:r>
            <w:proofErr w:type="spellEnd"/>
            <w:r w:rsidR="004C20B5" w:rsidRPr="00B93DB2">
              <w:rPr>
                <w:rFonts w:cstheme="minorHAnsi"/>
                <w:color w:val="000000"/>
                <w:lang w:val="ru-RU"/>
              </w:rPr>
              <w:t>орг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>а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 xml:space="preserve">низации </w:t>
            </w:r>
            <w:proofErr w:type="spellStart"/>
            <w:r w:rsidRPr="00B93DB2">
              <w:rPr>
                <w:rFonts w:cstheme="minorHAnsi"/>
                <w:color w:val="000000"/>
              </w:rPr>
              <w:t>образовательногопроцесса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Режим дня групп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  <w:r w:rsidR="00A83867" w:rsidRPr="00B93DB2">
              <w:rPr>
                <w:rFonts w:cstheme="minorHAnsi"/>
                <w:color w:val="000000"/>
                <w:lang w:val="ru-RU"/>
              </w:rPr>
              <w:t>,</w:t>
            </w:r>
            <w:r w:rsidR="00A83867" w:rsidRPr="00B93DB2">
              <w:rPr>
                <w:rFonts w:cstheme="minorHAnsi"/>
                <w:iCs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 xml:space="preserve">1 раз в </w:t>
            </w:r>
            <w:r w:rsidR="004C20B5" w:rsidRPr="00B93DB2">
              <w:rPr>
                <w:rFonts w:cstheme="minorHAnsi"/>
                <w:color w:val="000000"/>
                <w:lang w:val="ru-RU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Старший воспитатель</w:t>
            </w:r>
          </w:p>
        </w:tc>
      </w:tr>
      <w:tr w:rsidR="00157DA1" w:rsidRPr="001E6BD7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CD5802" w:rsidRPr="00B93DB2" w:rsidTr="00EA6F42">
        <w:trPr>
          <w:trHeight w:val="92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Профилактиказаболеваний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 xml:space="preserve"> у </w:t>
            </w:r>
            <w:r w:rsidRPr="00B93DB2">
              <w:rPr>
                <w:rFonts w:cstheme="minorHAnsi"/>
                <w:bCs/>
                <w:color w:val="000000"/>
                <w:lang w:val="ru-RU"/>
              </w:rPr>
              <w:t>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Утренний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>осмотр</w:t>
            </w:r>
            <w:proofErr w:type="spellStart"/>
            <w:r w:rsidRPr="00B93DB2">
              <w:rPr>
                <w:rFonts w:cstheme="minorHAnsi"/>
                <w:color w:val="000000"/>
              </w:rPr>
              <w:t>детей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93DB2">
              <w:rPr>
                <w:rFonts w:cstheme="minorHAnsi"/>
                <w:color w:val="000000"/>
              </w:rPr>
              <w:t>термометрия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Воспитатели, медработник</w:t>
            </w:r>
          </w:p>
        </w:tc>
      </w:tr>
      <w:tr w:rsidR="00CD5802" w:rsidRPr="00B93DB2" w:rsidTr="00EA6F42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Осмотр воспитанников на педикулез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 xml:space="preserve">СП 2.4.3648-20, </w:t>
            </w:r>
            <w:r w:rsidRPr="00B93DB2">
              <w:rPr>
                <w:rFonts w:cstheme="minorHAnsi"/>
                <w:color w:val="00B0F0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1 раз в месяц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CD5802" w:rsidRPr="00B93DB2" w:rsidTr="00355B8A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rFonts w:cstheme="minorHAnsi"/>
                <w:bCs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Направление на </w:t>
            </w:r>
            <w:r w:rsidRPr="00B93DB2">
              <w:rPr>
                <w:rFonts w:cstheme="minorHAnsi"/>
                <w:lang w:val="ru-RU"/>
              </w:rPr>
              <w:t>внутр</w:t>
            </w:r>
            <w:r w:rsidRPr="00B93DB2">
              <w:rPr>
                <w:rFonts w:cstheme="minorHAnsi"/>
                <w:lang w:val="ru-RU"/>
              </w:rPr>
              <w:t>и</w:t>
            </w:r>
            <w:r w:rsidRPr="00B93DB2">
              <w:rPr>
                <w:rFonts w:cstheme="minorHAnsi"/>
                <w:lang w:val="ru-RU"/>
              </w:rPr>
              <w:t xml:space="preserve">кожную аллергическую пробу с туберкулином (далее </w:t>
            </w:r>
            <w:r w:rsidRPr="00B93DB2">
              <w:rPr>
                <w:rFonts w:cstheme="minorHAnsi"/>
                <w:color w:val="000000"/>
                <w:lang w:val="ru-RU"/>
              </w:rPr>
              <w:t>–</w:t>
            </w:r>
            <w:r w:rsidRPr="00B93DB2">
              <w:rPr>
                <w:rFonts w:cstheme="minorHAnsi"/>
                <w:lang w:val="ru-RU"/>
              </w:rPr>
              <w:t xml:space="preserve"> проба Манту</w:t>
            </w:r>
            <w:r w:rsidRPr="00B93DB2">
              <w:rPr>
                <w:rFonts w:cstheme="minorHAnsi"/>
                <w:bCs/>
                <w:lang w:val="ru-RU"/>
              </w:rPr>
              <w:t>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Вакцинированных – 1 раз в год,</w:t>
            </w:r>
          </w:p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  <w:lang w:val="ru-RU"/>
              </w:rPr>
              <w:t>невакцинирова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ных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 xml:space="preserve">, больных хроническими </w:t>
            </w: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заболеваниями – 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Медработник</w:t>
            </w:r>
          </w:p>
        </w:tc>
      </w:tr>
      <w:tr w:rsidR="00CD5802" w:rsidRPr="00B93DB2" w:rsidTr="00355B8A"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Улучшение зд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ровья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Оздоровление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Июнь, июль, август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9459CC" w:rsidRPr="00B93DB2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B93DB2" w:rsidRDefault="009459CC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Ограничение распространения заболеваний</w:t>
            </w:r>
            <w:r w:rsidR="00A57D7F" w:rsidRPr="00B93DB2">
              <w:rPr>
                <w:rFonts w:cstheme="minorHAnsi"/>
                <w:color w:val="000000"/>
                <w:lang w:val="ru-RU"/>
              </w:rPr>
              <w:t xml:space="preserve"> ср</w:t>
            </w:r>
            <w:r w:rsidR="00A57D7F" w:rsidRPr="00B93DB2">
              <w:rPr>
                <w:rFonts w:cstheme="minorHAnsi"/>
                <w:color w:val="000000"/>
                <w:lang w:val="ru-RU"/>
              </w:rPr>
              <w:t>е</w:t>
            </w:r>
            <w:r w:rsidR="00A57D7F" w:rsidRPr="00B93DB2">
              <w:rPr>
                <w:rFonts w:cstheme="minorHAnsi"/>
                <w:color w:val="000000"/>
                <w:lang w:val="ru-RU"/>
              </w:rPr>
              <w:t>ди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B93DB2" w:rsidRDefault="009459CC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Проведение огранич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 xml:space="preserve">тельных мероприятий вспышке заболевания: </w:t>
            </w:r>
            <w:r w:rsidRPr="00B93DB2">
              <w:rPr>
                <w:rFonts w:eastAsia="Times New Roman" w:cstheme="minorHAnsi"/>
                <w:lang w:val="ru-RU" w:eastAsia="ru-RU"/>
              </w:rPr>
              <w:t>грипп и ОРВИ, коклюш, туберкулез, пневмония, столбняк, дифтерия,</w:t>
            </w:r>
            <w:proofErr w:type="gramStart"/>
            <w:r w:rsidRPr="00B93DB2">
              <w:rPr>
                <w:rFonts w:eastAsia="Times New Roman" w:cstheme="minorHAnsi"/>
                <w:lang w:val="ru-RU" w:eastAsia="ru-RU"/>
              </w:rPr>
              <w:t xml:space="preserve"> ,</w:t>
            </w:r>
            <w:proofErr w:type="gramEnd"/>
            <w:r w:rsidRPr="00B93DB2">
              <w:rPr>
                <w:rFonts w:eastAsia="Times New Roman" w:cstheme="minorHAnsi"/>
                <w:lang w:val="ru-RU" w:eastAsia="ru-RU"/>
              </w:rPr>
              <w:t xml:space="preserve"> корь, краснуха, </w:t>
            </w:r>
            <w:proofErr w:type="spellStart"/>
            <w:r w:rsidRPr="00B93DB2">
              <w:rPr>
                <w:rFonts w:eastAsia="Times New Roman" w:cstheme="minorHAnsi"/>
                <w:lang w:val="ru-RU" w:eastAsia="ru-RU"/>
              </w:rPr>
              <w:t>ветрян</w:t>
            </w:r>
            <w:r w:rsidR="00A57D7F" w:rsidRPr="00B93DB2">
              <w:rPr>
                <w:rFonts w:eastAsia="Times New Roman" w:cstheme="minorHAnsi"/>
                <w:lang w:val="ru-RU" w:eastAsia="ru-RU"/>
              </w:rPr>
              <w:t>ч</w:t>
            </w:r>
            <w:r w:rsidRPr="00B93DB2">
              <w:rPr>
                <w:rFonts w:eastAsia="Times New Roman" w:cstheme="minorHAnsi"/>
                <w:lang w:val="ru-RU" w:eastAsia="ru-RU"/>
              </w:rPr>
              <w:t>ая</w:t>
            </w:r>
            <w:proofErr w:type="spellEnd"/>
            <w:r w:rsidRPr="00B93DB2">
              <w:rPr>
                <w:rFonts w:eastAsia="Times New Roman" w:cstheme="minorHAnsi"/>
                <w:lang w:val="ru-RU" w:eastAsia="ru-RU"/>
              </w:rPr>
              <w:t xml:space="preserve"> оспа и т.п.</w:t>
            </w:r>
            <w:hyperlink r:id="rId6" w:anchor="/document/99/499066530/" w:history="1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B93DB2" w:rsidRDefault="009459CC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B0F0"/>
                <w:lang w:val="ru-RU"/>
              </w:rPr>
              <w:t>СанПиН 3.3686-21</w:t>
            </w:r>
            <w:r w:rsidRPr="00B93DB2">
              <w:rPr>
                <w:rFonts w:cstheme="minorHAnsi"/>
                <w:lang w:val="ru-RU"/>
              </w:rPr>
              <w:t>, р</w:t>
            </w:r>
            <w:r w:rsidRPr="00B93DB2">
              <w:rPr>
                <w:rFonts w:cstheme="minorHAnsi"/>
                <w:color w:val="000000"/>
                <w:lang w:val="ru-RU"/>
              </w:rPr>
              <w:t>ешение Ро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потребнадз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ра г. Энск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B93DB2" w:rsidRDefault="009459CC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По программе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B93DB2" w:rsidRDefault="009459CC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CD5802" w:rsidRPr="00B93DB2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355B8A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Ограничение контактов воспитанников из разных групп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355B8A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222222"/>
                <w:shd w:val="clear" w:color="auto" w:fill="FFFFFF"/>
              </w:rPr>
              <w:t>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355B8A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Ежедневно до 31.12. 2021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355B8A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Старший во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питатель</w:t>
            </w:r>
          </w:p>
        </w:tc>
      </w:tr>
      <w:tr w:rsidR="00CD5802" w:rsidRPr="001E6BD7" w:rsidTr="00512344">
        <w:trPr>
          <w:trHeight w:val="257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CD5802" w:rsidRPr="00B93DB2" w:rsidTr="00644F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Состояниездоровьяработников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Количество работников пищеблока с инфекцио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ными заболеваниями, п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вреждениями кожных п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кровов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Ежедневно до н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чала рабочей см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ны работников пищеблока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CD5802" w:rsidRPr="00B93DB2" w:rsidTr="00644F80">
        <w:trPr>
          <w:trHeight w:val="11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Медосмотр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СП 2.4.3648-20, СанПиН 2.3/2.4.3590-20,</w:t>
            </w:r>
            <w:r w:rsidRPr="00B93DB2">
              <w:rPr>
                <w:rFonts w:cstheme="minorHAnsi"/>
                <w:lang w:val="ru-RU"/>
              </w:rPr>
              <w:t xml:space="preserve"> приказ Минздрава от 28.01.2021 № 29н, приказ 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Минздрава, Минтруда от 31.12.2020 № 988н/1420н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Предварительный – при трудоус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т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ройстве; период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и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ческий – ежего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д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CD5802" w:rsidRPr="00B93DB2" w:rsidTr="0064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Профилактика заболеваний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Вакцинация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autoSpaceDE w:val="0"/>
              <w:autoSpaceDN w:val="0"/>
              <w:adjustRightInd w:val="0"/>
              <w:spacing w:before="120" w:beforeAutospacing="0" w:after="0" w:afterAutospacing="0"/>
              <w:contextualSpacing/>
              <w:jc w:val="both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СП 2.4.3648-20, СанПиН 2.3/2.4.3590-20, </w:t>
            </w:r>
            <w:r w:rsidRPr="00B93DB2">
              <w:rPr>
                <w:rFonts w:cstheme="minorHAnsi"/>
                <w:lang w:val="ru-RU"/>
              </w:rPr>
              <w:t>приказ Минздрава от 21.03. 2014 №</w:t>
            </w:r>
            <w:r w:rsidRPr="00B93DB2">
              <w:rPr>
                <w:rFonts w:cstheme="minorHAnsi"/>
              </w:rPr>
              <w:t> </w:t>
            </w:r>
            <w:r w:rsidRPr="00B93DB2">
              <w:rPr>
                <w:rFonts w:cstheme="minorHAnsi"/>
                <w:lang w:val="ru-RU"/>
              </w:rPr>
              <w:t>125н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По национальн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о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му календарю профилактич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е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ских прививок и при наличии р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е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шения санврача – по календарю профилактич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е</w:t>
            </w:r>
            <w:r w:rsidRPr="00B93DB2">
              <w:rPr>
                <w:rFonts w:cstheme="minorHAnsi"/>
                <w:color w:val="222222"/>
                <w:shd w:val="clear" w:color="auto" w:fill="FFFFFF"/>
                <w:lang w:val="ru-RU"/>
              </w:rPr>
              <w:t>ских прививок по эпидемическим показаниям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B93DB2" w:rsidRDefault="00CD5802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</w:tbl>
    <w:p w:rsidR="00157DA1" w:rsidRPr="00B93DB2" w:rsidRDefault="00157DA1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8. Перечень форм учета и отчетности, установленной действующим законодательством п</w:t>
      </w:r>
      <w:r w:rsidRPr="00B93DB2">
        <w:rPr>
          <w:rFonts w:cstheme="minorHAnsi"/>
          <w:b/>
          <w:bCs/>
          <w:color w:val="000000"/>
          <w:lang w:val="ru-RU"/>
        </w:rPr>
        <w:t>о</w:t>
      </w:r>
      <w:r w:rsidRPr="00B93DB2">
        <w:rPr>
          <w:rFonts w:cstheme="minorHAnsi"/>
          <w:b/>
          <w:bCs/>
          <w:color w:val="000000"/>
          <w:lang w:val="ru-RU"/>
        </w:rPr>
        <w:t>вопросам, связанным с осуществлением производственного контроля.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701"/>
        <w:gridCol w:w="3261"/>
      </w:tblGrid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b/>
                <w:bCs/>
                <w:color w:val="000000"/>
                <w:lang w:val="ru-RU"/>
              </w:rPr>
              <w:t>Наименование форм учета и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b/>
                <w:bCs/>
                <w:color w:val="000000"/>
              </w:rPr>
              <w:t>Периодичностьзаполнения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Ответственное лицо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Журнал учета температурного режима в хол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дильном оборудовании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Журнал учета температуры и влажности в </w:t>
            </w:r>
            <w:r w:rsidRPr="00B93DB2">
              <w:rPr>
                <w:rFonts w:cstheme="minorHAnsi"/>
                <w:color w:val="000000"/>
                <w:lang w:val="ru-RU"/>
              </w:rPr>
              <w:lastRenderedPageBreak/>
              <w:t>складских помещениях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Ежедневно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Ответственный по питанию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Гигиенический журнал (сотрудники)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Ежедневно п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ред началом рабочей смены работников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Ведомость контроля за рационом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График смены кипяченой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Не реже 1 раза каждые 3 часа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Ответственный попитанию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Журнал учета инфекционных заболеваний д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Пофакту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Ведомость контроля своевременности прох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ждения медосмотров и гигиенического обуч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Пофакту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Личные медицинские книжки работников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57DA1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</w:p>
        </w:tc>
      </w:tr>
      <w:tr w:rsidR="00157DA1" w:rsidRPr="001E6BD7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Журнал регистрации результатов производс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>венного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Пофакту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Заместитель заведующего</w:t>
            </w:r>
            <w:r w:rsidR="009337B3">
              <w:rPr>
                <w:rFonts w:cstheme="minorHAnsi"/>
                <w:color w:val="000000"/>
                <w:lang w:val="ru-RU"/>
              </w:rPr>
              <w:t>по АХЧ</w:t>
            </w:r>
            <w:r w:rsidRPr="00B93DB2">
              <w:rPr>
                <w:rFonts w:cstheme="minorHAnsi"/>
                <w:color w:val="000000"/>
                <w:lang w:val="ru-RU"/>
              </w:rPr>
              <w:t>, работник потехническ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муобслуживанию</w:t>
            </w:r>
          </w:p>
        </w:tc>
      </w:tr>
      <w:tr w:rsidR="00157DA1" w:rsidRPr="001E6BD7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Журналвизуальногопроизводственногоконтроля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По факту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Заместитель заведующего</w:t>
            </w:r>
            <w:r w:rsidR="009337B3">
              <w:rPr>
                <w:rFonts w:cstheme="minorHAnsi"/>
                <w:color w:val="000000"/>
                <w:lang w:val="ru-RU"/>
              </w:rPr>
              <w:t>по АХР</w:t>
            </w:r>
            <w:r w:rsidRPr="00B93DB2">
              <w:rPr>
                <w:rFonts w:cstheme="minorHAnsi"/>
                <w:color w:val="000000"/>
                <w:lang w:val="ru-RU"/>
              </w:rPr>
              <w:t>, старший воспитатель</w:t>
            </w:r>
          </w:p>
        </w:tc>
      </w:tr>
      <w:tr w:rsidR="00157DA1" w:rsidRPr="00B93DB2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Журнал инструментальных и лабораторных методов производственного контроля</w:t>
            </w:r>
            <w:r w:rsidRPr="00B93DB2">
              <w:rPr>
                <w:rFonts w:cstheme="minorHAnsi"/>
                <w:color w:val="000000"/>
              </w:rPr>
              <w:t> </w:t>
            </w:r>
            <w:r w:rsidRPr="00B93DB2">
              <w:rPr>
                <w:rFonts w:cstheme="minorHAnsi"/>
                <w:color w:val="000000"/>
                <w:lang w:val="ru-RU"/>
              </w:rPr>
              <w:t>и прот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колы лабораторных испытаний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Пофакту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Заместительзаведующего</w:t>
            </w:r>
            <w:r w:rsidR="009337B3">
              <w:rPr>
                <w:rFonts w:cstheme="minorHAnsi"/>
                <w:color w:val="000000"/>
              </w:rPr>
              <w:t>по</w:t>
            </w:r>
            <w:proofErr w:type="spellEnd"/>
            <w:r w:rsidR="009337B3">
              <w:rPr>
                <w:rFonts w:cstheme="minorHAnsi"/>
                <w:color w:val="000000"/>
              </w:rPr>
              <w:t xml:space="preserve"> АХ</w:t>
            </w:r>
            <w:r w:rsidR="009337B3">
              <w:rPr>
                <w:rFonts w:cstheme="minorHAnsi"/>
                <w:color w:val="000000"/>
                <w:lang w:val="ru-RU"/>
              </w:rPr>
              <w:t>Р</w:t>
            </w: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9. Перечень</w:t>
      </w:r>
      <w:r w:rsidRPr="00B93DB2">
        <w:rPr>
          <w:rFonts w:cstheme="minorHAnsi"/>
          <w:b/>
          <w:bCs/>
          <w:color w:val="000000"/>
        </w:rPr>
        <w:t> </w:t>
      </w:r>
      <w:r w:rsidRPr="00B93DB2">
        <w:rPr>
          <w:rFonts w:cstheme="minorHAnsi"/>
          <w:b/>
          <w:bCs/>
          <w:color w:val="000000"/>
          <w:lang w:val="ru-RU"/>
        </w:rPr>
        <w:t>возможных аварийных ситуаций, связанных с остановкой производства, нар</w:t>
      </w:r>
      <w:r w:rsidRPr="00B93DB2">
        <w:rPr>
          <w:rFonts w:cstheme="minorHAnsi"/>
          <w:b/>
          <w:bCs/>
          <w:color w:val="000000"/>
          <w:lang w:val="ru-RU"/>
        </w:rPr>
        <w:t>у</w:t>
      </w:r>
      <w:r w:rsidRPr="00B93DB2">
        <w:rPr>
          <w:rFonts w:cstheme="minorHAnsi"/>
          <w:b/>
          <w:bCs/>
          <w:color w:val="000000"/>
          <w:lang w:val="ru-RU"/>
        </w:rPr>
        <w:t>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</w:t>
      </w:r>
      <w:r w:rsidRPr="00B93DB2">
        <w:rPr>
          <w:rFonts w:cstheme="minorHAnsi"/>
          <w:b/>
          <w:bCs/>
          <w:color w:val="000000"/>
          <w:lang w:val="ru-RU"/>
        </w:rPr>
        <w:t>у</w:t>
      </w:r>
      <w:r w:rsidRPr="00B93DB2">
        <w:rPr>
          <w:rFonts w:cstheme="minorHAnsi"/>
          <w:b/>
          <w:bCs/>
          <w:color w:val="000000"/>
          <w:lang w:val="ru-RU"/>
        </w:rPr>
        <w:t>ществляется информирование населения, органов местного самоуправления, органов, упо</w:t>
      </w:r>
      <w:r w:rsidRPr="00B93DB2">
        <w:rPr>
          <w:rFonts w:cstheme="minorHAnsi"/>
          <w:b/>
          <w:bCs/>
          <w:color w:val="000000"/>
          <w:lang w:val="ru-RU"/>
        </w:rPr>
        <w:t>л</w:t>
      </w:r>
      <w:r w:rsidRPr="00B93DB2">
        <w:rPr>
          <w:rFonts w:cstheme="minorHAnsi"/>
          <w:b/>
          <w:bCs/>
          <w:color w:val="000000"/>
          <w:lang w:val="ru-RU"/>
        </w:rPr>
        <w:t>номоченных осуществлять государственный санитарно-эпидемиологический надзор.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"/>
        <w:gridCol w:w="4611"/>
        <w:gridCol w:w="4271"/>
      </w:tblGrid>
      <w:tr w:rsidR="00157DA1" w:rsidRPr="00B93DB2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Ситуация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Действия</w:t>
            </w:r>
          </w:p>
        </w:tc>
      </w:tr>
      <w:tr w:rsidR="00157DA1" w:rsidRPr="001E6BD7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Плановое прекращениеподачи водопрово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нойводы более 3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прекращениеработыпищеблока</w:t>
            </w:r>
            <w:proofErr w:type="spellEnd"/>
            <w:r w:rsidRPr="00B93DB2">
              <w:rPr>
                <w:rFonts w:cstheme="minorHAnsi"/>
                <w:color w:val="000000"/>
              </w:rPr>
              <w:t>;</w:t>
            </w:r>
          </w:p>
          <w:p w:rsidR="00157DA1" w:rsidRPr="00B93DB2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сокращение рабочего дня;</w:t>
            </w:r>
          </w:p>
          <w:p w:rsidR="00157DA1" w:rsidRPr="00B93DB2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организация подвоза воды для те</w:t>
            </w:r>
            <w:r w:rsidRPr="00B93DB2">
              <w:rPr>
                <w:rFonts w:cstheme="minorHAnsi"/>
                <w:color w:val="000000"/>
                <w:lang w:val="ru-RU"/>
              </w:rPr>
              <w:t>х</w:t>
            </w:r>
            <w:r w:rsidRPr="00B93DB2">
              <w:rPr>
                <w:rFonts w:cstheme="minorHAnsi"/>
                <w:color w:val="000000"/>
                <w:lang w:val="ru-RU"/>
              </w:rPr>
              <w:t>нических целей;</w:t>
            </w:r>
          </w:p>
          <w:p w:rsidR="00157DA1" w:rsidRPr="00B93DB2" w:rsidRDefault="001D1138" w:rsidP="0068223E">
            <w:pPr>
              <w:numPr>
                <w:ilvl w:val="0"/>
                <w:numId w:val="24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обеспечение запаса бутилирова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ной минеральной воды</w:t>
            </w:r>
          </w:p>
        </w:tc>
      </w:tr>
      <w:tr w:rsidR="00157DA1" w:rsidRPr="001E6BD7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2.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Возникновениезаболеваний: педикулез идр.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ежедневно влажная уборка пом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щений с применением соды, мыла и д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зинфицирующих средств;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проветривание</w:t>
            </w:r>
            <w:proofErr w:type="spellEnd"/>
            <w:r w:rsidRPr="00B93DB2">
              <w:rPr>
                <w:rFonts w:cstheme="minorHAnsi"/>
                <w:color w:val="000000"/>
              </w:rPr>
              <w:t>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наблюдение за детьми, контакт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рующими с заболевшими;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реализация противоэпидемиолог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ческих мероприятий на пищеблоке, в п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мещении, где находятся дети</w:t>
            </w:r>
          </w:p>
        </w:tc>
      </w:tr>
      <w:tr w:rsidR="00157DA1" w:rsidRPr="001E6BD7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3.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Возникновение эпидемиисальмонеллеза, в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русного гепатита В, С– 3 случая иб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лее;ветряной оспы, гриппа идр.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введениекарантина</w:t>
            </w:r>
            <w:proofErr w:type="spellEnd"/>
            <w:r w:rsidRPr="00B93DB2">
              <w:rPr>
                <w:rFonts w:cstheme="minorHAnsi"/>
                <w:color w:val="000000"/>
              </w:rPr>
              <w:t>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реализация мероприятий по проф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лактике заболеваний</w:t>
            </w:r>
          </w:p>
        </w:tc>
      </w:tr>
      <w:tr w:rsidR="00157DA1" w:rsidRPr="00B93DB2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4.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Авария на сетяхводопровода,канализации, отопления,электроэнергии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приостановление деятельности до ликвидацииаварии;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вызовспециализированныхслужб</w:t>
            </w:r>
            <w:proofErr w:type="spellEnd"/>
          </w:p>
        </w:tc>
      </w:tr>
      <w:tr w:rsidR="00157DA1" w:rsidRPr="001E6BD7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5.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Неисправнаяработахолодильногооборудования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прекращение работы пищеблока;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сокращение рабочего дня;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использование запасного хол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дильного оборудования, изыскание во</w:t>
            </w:r>
            <w:r w:rsidRPr="00B93DB2">
              <w:rPr>
                <w:rFonts w:cstheme="minorHAnsi"/>
                <w:color w:val="000000"/>
                <w:lang w:val="ru-RU"/>
              </w:rPr>
              <w:t>з</w:t>
            </w:r>
            <w:r w:rsidRPr="00B93DB2">
              <w:rPr>
                <w:rFonts w:cstheme="minorHAnsi"/>
                <w:color w:val="000000"/>
                <w:lang w:val="ru-RU"/>
              </w:rPr>
              <w:t>можностей для временного хранения пр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дуктов, ограничение закупки новых партий пищевых продуктов</w:t>
            </w:r>
          </w:p>
        </w:tc>
      </w:tr>
      <w:tr w:rsidR="00157DA1" w:rsidRPr="00B93DB2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6.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Пожар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вызов пожарной службы;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эвакуация;</w:t>
            </w:r>
          </w:p>
          <w:p w:rsidR="00157DA1" w:rsidRPr="00B93DB2" w:rsidRDefault="001D1138" w:rsidP="0068223E">
            <w:pPr>
              <w:numPr>
                <w:ilvl w:val="0"/>
                <w:numId w:val="25"/>
              </w:numPr>
              <w:spacing w:before="120" w:beforeAutospacing="0" w:after="0" w:afterAutospacing="0"/>
              <w:ind w:left="0" w:firstLine="0"/>
              <w:contextualSpacing/>
              <w:rPr>
                <w:rFonts w:cstheme="minorHAnsi"/>
                <w:color w:val="000000"/>
              </w:rPr>
            </w:pPr>
            <w:r w:rsidRPr="00B93DB2">
              <w:rPr>
                <w:rFonts w:cstheme="minorHAnsi"/>
                <w:color w:val="000000"/>
              </w:rPr>
              <w:t>приостановление деятельности</w:t>
            </w:r>
          </w:p>
        </w:tc>
      </w:tr>
    </w:tbl>
    <w:p w:rsidR="00157DA1" w:rsidRPr="00B93DB2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B93DB2">
        <w:rPr>
          <w:rFonts w:cstheme="minorHAnsi"/>
          <w:b/>
          <w:bCs/>
          <w:color w:val="000000"/>
          <w:lang w:val="ru-RU"/>
        </w:rPr>
        <w:t>10.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245"/>
        <w:gridCol w:w="1985"/>
        <w:gridCol w:w="1701"/>
      </w:tblGrid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jc w:val="center"/>
              <w:rPr>
                <w:rFonts w:cstheme="minorHAnsi"/>
              </w:rPr>
            </w:pPr>
            <w:r w:rsidRPr="00B93DB2">
              <w:rPr>
                <w:rFonts w:cstheme="minorHAnsi"/>
                <w:b/>
                <w:bCs/>
                <w:color w:val="000000"/>
              </w:rPr>
              <w:t>Ответственный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Разработка и корректировка программы (плана) пр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 создании де</w:t>
            </w:r>
            <w:r w:rsidRPr="00B93DB2">
              <w:rPr>
                <w:rFonts w:cstheme="minorHAnsi"/>
                <w:color w:val="000000"/>
                <w:lang w:val="ru-RU"/>
              </w:rPr>
              <w:t>т</w:t>
            </w:r>
            <w:r w:rsidRPr="00B93DB2">
              <w:rPr>
                <w:rFonts w:cstheme="minorHAnsi"/>
                <w:color w:val="000000"/>
                <w:lang w:val="ru-RU"/>
              </w:rPr>
              <w:t>ского садаи пон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Заведующий</w:t>
            </w:r>
            <w:proofErr w:type="spellEnd"/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Назначение ответственных за осуществление сан</w:t>
            </w:r>
            <w:r w:rsidRPr="00B93DB2">
              <w:rPr>
                <w:rFonts w:cstheme="minorHAnsi"/>
                <w:color w:val="000000"/>
                <w:lang w:val="ru-RU"/>
              </w:rPr>
              <w:t>и</w:t>
            </w:r>
            <w:r w:rsidRPr="00B93DB2">
              <w:rPr>
                <w:rFonts w:cstheme="minorHAnsi"/>
                <w:color w:val="000000"/>
                <w:lang w:val="ru-RU"/>
              </w:rPr>
              <w:t>тарно-противоэпидемических (профилактических) мероприятий и проведение производственного ко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 формиров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нии штата и пон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Заведующий</w:t>
            </w:r>
            <w:proofErr w:type="spellEnd"/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Разработка и утверждение положений и должностных инструкций персонала, задействованных в организ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ции и проведении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Приформировании штата и понеобх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Заведующий</w:t>
            </w:r>
            <w:proofErr w:type="spellEnd"/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Организация проведения специальной професси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нальной подготовки должностных лиц, осущест</w:t>
            </w:r>
            <w:r w:rsidRPr="00B93DB2">
              <w:rPr>
                <w:rFonts w:cstheme="minorHAnsi"/>
                <w:color w:val="000000"/>
                <w:lang w:val="ru-RU"/>
              </w:rPr>
              <w:t>в</w:t>
            </w:r>
            <w:r w:rsidRPr="00B93DB2">
              <w:rPr>
                <w:rFonts w:cstheme="minorHAnsi"/>
                <w:color w:val="000000"/>
                <w:lang w:val="ru-RU"/>
              </w:rPr>
              <w:t>ляющих производственный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B93DB2">
              <w:rPr>
                <w:rFonts w:cstheme="minorHAnsi"/>
                <w:color w:val="000000"/>
              </w:rPr>
              <w:t>раз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в 5 </w:t>
            </w:r>
            <w:proofErr w:type="spellStart"/>
            <w:r w:rsidRPr="00B93DB2">
              <w:rPr>
                <w:rFonts w:cstheme="minorHAnsi"/>
                <w:color w:val="000000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 w:rsidRPr="00B93DB2">
              <w:rPr>
                <w:rFonts w:cstheme="minorHAnsi"/>
                <w:color w:val="000000"/>
              </w:rPr>
              <w:t>Контрользасоблюдениемсроков</w:t>
            </w:r>
            <w:proofErr w:type="spellEnd"/>
            <w:r w:rsidRPr="00B93DB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переаттестации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 приеме</w:t>
            </w:r>
            <w:r w:rsidRPr="00B93DB2">
              <w:rPr>
                <w:rFonts w:cstheme="minorHAnsi"/>
                <w:color w:val="000000"/>
              </w:rPr>
              <w:t> </w:t>
            </w:r>
            <w:r w:rsidRPr="00B93DB2">
              <w:rPr>
                <w:rFonts w:cstheme="minorHAnsi"/>
                <w:color w:val="000000"/>
                <w:lang w:val="ru-RU"/>
              </w:rPr>
              <w:t>на р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боту и по необх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Организация необходимых лабораторных исследов</w:t>
            </w:r>
            <w:r w:rsidRPr="00B93DB2">
              <w:rPr>
                <w:rFonts w:cstheme="minorHAnsi"/>
                <w:color w:val="000000"/>
                <w:lang w:val="ru-RU"/>
              </w:rPr>
              <w:t>а</w:t>
            </w:r>
            <w:r w:rsidRPr="00B93DB2">
              <w:rPr>
                <w:rFonts w:cstheme="minorHAnsi"/>
                <w:color w:val="000000"/>
                <w:lang w:val="ru-RU"/>
              </w:rPr>
              <w:t>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Пографику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</w:t>
            </w:r>
            <w:r w:rsidRPr="00B93DB2">
              <w:rPr>
                <w:rFonts w:cstheme="minorHAnsi"/>
                <w:color w:val="000000"/>
                <w:lang w:val="ru-RU"/>
              </w:rPr>
              <w:t>о</w:t>
            </w:r>
            <w:r w:rsidRPr="00B93DB2">
              <w:rPr>
                <w:rFonts w:cstheme="minorHAnsi"/>
                <w:color w:val="000000"/>
                <w:lang w:val="ru-RU"/>
              </w:rPr>
              <w:t>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Заместительзаведующего</w:t>
            </w:r>
            <w:r w:rsidR="009337B3">
              <w:rPr>
                <w:rFonts w:cstheme="minorHAnsi"/>
                <w:color w:val="000000"/>
              </w:rPr>
              <w:t>по</w:t>
            </w:r>
            <w:proofErr w:type="spellEnd"/>
            <w:r w:rsidR="009337B3">
              <w:rPr>
                <w:rFonts w:cstheme="minorHAnsi"/>
                <w:color w:val="000000"/>
              </w:rPr>
              <w:t xml:space="preserve"> АХ</w:t>
            </w:r>
            <w:r w:rsidR="009337B3">
              <w:rPr>
                <w:rFonts w:cstheme="minorHAnsi"/>
                <w:color w:val="000000"/>
                <w:lang w:val="ru-RU"/>
              </w:rPr>
              <w:t>Ч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Медработник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Принятие мер, направленных на устранение наруш</w:t>
            </w:r>
            <w:r w:rsidRPr="00B93DB2">
              <w:rPr>
                <w:rFonts w:cstheme="minorHAnsi"/>
                <w:color w:val="000000"/>
                <w:lang w:val="ru-RU"/>
              </w:rPr>
              <w:t>е</w:t>
            </w:r>
            <w:r w:rsidRPr="00B93DB2">
              <w:rPr>
                <w:rFonts w:cstheme="minorHAnsi"/>
                <w:color w:val="000000"/>
                <w:lang w:val="ru-RU"/>
              </w:rPr>
              <w:t>ний санитарных норм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Немедленно</w:t>
            </w:r>
            <w:proofErr w:type="spellEnd"/>
            <w:r w:rsidRPr="00B93DB2">
              <w:rPr>
                <w:rFonts w:cstheme="minorHAnsi"/>
                <w:color w:val="000000"/>
              </w:rPr>
              <w:t>(</w:t>
            </w:r>
            <w:proofErr w:type="spellStart"/>
            <w:r w:rsidRPr="00B93DB2">
              <w:rPr>
                <w:rFonts w:cstheme="minorHAnsi"/>
                <w:color w:val="000000"/>
              </w:rPr>
              <w:t>привыявлении</w:t>
            </w:r>
            <w:proofErr w:type="spellEnd"/>
            <w:r w:rsidRPr="00B93DB2">
              <w:rPr>
                <w:rFonts w:cstheme="minorHAns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Заместительзаведующегопо АХЧ</w:t>
            </w:r>
          </w:p>
        </w:tc>
      </w:tr>
      <w:tr w:rsidR="00157DA1" w:rsidRPr="00B93DB2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Проведение анализа деятельности по выполнению плана санитарно-противоэпидемических (профила</w:t>
            </w:r>
            <w:r w:rsidRPr="00B93DB2">
              <w:rPr>
                <w:rFonts w:cstheme="minorHAnsi"/>
                <w:color w:val="000000"/>
                <w:lang w:val="ru-RU"/>
              </w:rPr>
              <w:t>к</w:t>
            </w:r>
            <w:r w:rsidRPr="00B93DB2">
              <w:rPr>
                <w:rFonts w:cstheme="minorHAnsi"/>
                <w:color w:val="000000"/>
                <w:lang w:val="ru-RU"/>
              </w:rPr>
              <w:t>тических) мероприятий и программы производстве</w:t>
            </w:r>
            <w:r w:rsidRPr="00B93DB2">
              <w:rPr>
                <w:rFonts w:cstheme="minorHAnsi"/>
                <w:color w:val="000000"/>
                <w:lang w:val="ru-RU"/>
              </w:rPr>
              <w:t>н</w:t>
            </w:r>
            <w:r w:rsidRPr="00B93DB2">
              <w:rPr>
                <w:rFonts w:cstheme="minorHAnsi"/>
                <w:color w:val="000000"/>
                <w:lang w:val="ru-RU"/>
              </w:rPr>
              <w:t>ного контроля за санитарными правилами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Заведующий</w:t>
            </w:r>
          </w:p>
        </w:tc>
      </w:tr>
      <w:tr w:rsidR="00157DA1" w:rsidRPr="009337B3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</w:rPr>
            </w:pPr>
            <w:r w:rsidRPr="00B93DB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>Представление информации о результатах произво</w:t>
            </w:r>
            <w:r w:rsidRPr="00B93DB2">
              <w:rPr>
                <w:rFonts w:cstheme="minorHAnsi"/>
                <w:color w:val="000000"/>
                <w:lang w:val="ru-RU"/>
              </w:rPr>
              <w:t>д</w:t>
            </w:r>
            <w:r w:rsidRPr="00B93DB2">
              <w:rPr>
                <w:rFonts w:cstheme="minorHAnsi"/>
                <w:color w:val="000000"/>
                <w:lang w:val="ru-RU"/>
              </w:rPr>
              <w:t>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B93DB2" w:rsidRDefault="001D1138" w:rsidP="009337B3">
            <w:pPr>
              <w:spacing w:before="120" w:beforeAutospacing="0" w:after="0" w:afterAutospacing="0"/>
              <w:contextualSpacing/>
              <w:rPr>
                <w:rFonts w:cstheme="minorHAnsi"/>
                <w:color w:val="000000"/>
                <w:lang w:val="ru-RU"/>
              </w:rPr>
            </w:pPr>
            <w:r w:rsidRPr="00B93DB2">
              <w:rPr>
                <w:rFonts w:cstheme="minorHAnsi"/>
                <w:color w:val="000000"/>
                <w:lang w:val="ru-RU"/>
              </w:rPr>
              <w:t xml:space="preserve">По </w:t>
            </w:r>
            <w:proofErr w:type="spellStart"/>
            <w:r w:rsidRPr="00B93DB2">
              <w:rPr>
                <w:rFonts w:cstheme="minorHAnsi"/>
                <w:color w:val="000000"/>
                <w:lang w:val="ru-RU"/>
              </w:rPr>
              <w:t>требовани</w:t>
            </w:r>
            <w:r w:rsidRPr="00B93DB2">
              <w:rPr>
                <w:rFonts w:cstheme="minorHAnsi"/>
                <w:color w:val="000000"/>
                <w:lang w:val="ru-RU"/>
              </w:rPr>
              <w:t>ю</w:t>
            </w:r>
            <w:r w:rsidRPr="00B93DB2">
              <w:rPr>
                <w:rFonts w:cstheme="minorHAnsi"/>
                <w:color w:val="000000"/>
                <w:lang w:val="ru-RU"/>
              </w:rPr>
              <w:t>УправленияРо</w:t>
            </w:r>
            <w:r w:rsidRPr="00B93DB2">
              <w:rPr>
                <w:rFonts w:cstheme="minorHAnsi"/>
                <w:color w:val="000000"/>
                <w:lang w:val="ru-RU"/>
              </w:rPr>
              <w:t>с</w:t>
            </w:r>
            <w:r w:rsidRPr="00B93DB2">
              <w:rPr>
                <w:rFonts w:cstheme="minorHAnsi"/>
                <w:color w:val="000000"/>
                <w:lang w:val="ru-RU"/>
              </w:rPr>
              <w:t>потребнадзора</w:t>
            </w:r>
            <w:proofErr w:type="spellEnd"/>
            <w:r w:rsidRPr="00B93DB2">
              <w:rPr>
                <w:rFonts w:cstheme="minorHAnsi"/>
                <w:color w:val="000000"/>
                <w:lang w:val="ru-RU"/>
              </w:rPr>
              <w:t xml:space="preserve"> в </w:t>
            </w:r>
            <w:r w:rsidR="009337B3">
              <w:rPr>
                <w:rFonts w:cstheme="minorHAnsi"/>
                <w:color w:val="000000"/>
                <w:lang w:val="ru-RU"/>
              </w:rPr>
              <w:t>г. Саранска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D1138" w:rsidP="0068223E">
            <w:pPr>
              <w:spacing w:before="120" w:beforeAutospacing="0" w:after="0" w:afterAutospacing="0"/>
              <w:contextualSpacing/>
              <w:rPr>
                <w:rFonts w:cstheme="minorHAnsi"/>
                <w:lang w:val="ru-RU"/>
              </w:rPr>
            </w:pPr>
            <w:r w:rsidRPr="009337B3">
              <w:rPr>
                <w:rFonts w:cstheme="minorHAnsi"/>
                <w:color w:val="000000"/>
                <w:lang w:val="ru-RU"/>
              </w:rPr>
              <w:t>Заведующий</w:t>
            </w:r>
          </w:p>
        </w:tc>
      </w:tr>
    </w:tbl>
    <w:p w:rsidR="008B65DC" w:rsidRPr="00B93DB2" w:rsidRDefault="008B65DC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</w:p>
    <w:p w:rsidR="00157DA1" w:rsidRPr="009337B3" w:rsidRDefault="001D1138" w:rsidP="0068223E">
      <w:pPr>
        <w:spacing w:before="120" w:beforeAutospacing="0" w:after="0" w:afterAutospacing="0"/>
        <w:rPr>
          <w:rFonts w:cstheme="minorHAnsi"/>
          <w:color w:val="000000"/>
          <w:lang w:val="ru-RU"/>
        </w:rPr>
      </w:pPr>
      <w:r w:rsidRPr="009337B3">
        <w:rPr>
          <w:rFonts w:cstheme="minorHAnsi"/>
          <w:color w:val="000000"/>
          <w:lang w:val="ru-RU"/>
        </w:rPr>
        <w:t>Программу</w:t>
      </w:r>
      <w:r w:rsidR="008B65DC" w:rsidRPr="00B93DB2">
        <w:rPr>
          <w:rFonts w:cstheme="minorHAnsi"/>
          <w:color w:val="000000"/>
          <w:lang w:val="ru-RU"/>
        </w:rPr>
        <w:t xml:space="preserve"> производственного контроля</w:t>
      </w:r>
      <w:r w:rsidRPr="009337B3">
        <w:rPr>
          <w:rFonts w:cstheme="minorHAnsi"/>
          <w:color w:val="000000"/>
          <w:lang w:val="ru-RU"/>
        </w:rPr>
        <w:t xml:space="preserve"> разработали:</w:t>
      </w:r>
    </w:p>
    <w:tbl>
      <w:tblPr>
        <w:tblW w:w="93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567"/>
        <w:gridCol w:w="1925"/>
        <w:gridCol w:w="554"/>
        <w:gridCol w:w="2126"/>
      </w:tblGrid>
      <w:tr w:rsidR="00157DA1" w:rsidRPr="009337B3" w:rsidTr="008B65D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D1138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 w:rsidRPr="009337B3">
              <w:rPr>
                <w:rFonts w:cstheme="minorHAnsi"/>
                <w:color w:val="000000"/>
                <w:lang w:val="ru-RU"/>
              </w:rPr>
              <w:t xml:space="preserve">Заместитель </w:t>
            </w:r>
            <w:proofErr w:type="spellStart"/>
            <w:r w:rsidRPr="009337B3">
              <w:rPr>
                <w:rFonts w:cstheme="minorHAnsi"/>
                <w:color w:val="000000"/>
                <w:lang w:val="ru-RU"/>
              </w:rPr>
              <w:t>заведующегопо</w:t>
            </w:r>
            <w:proofErr w:type="spellEnd"/>
            <w:r w:rsidRPr="009337B3">
              <w:rPr>
                <w:rFonts w:cstheme="minorHAnsi"/>
                <w:color w:val="000000"/>
                <w:lang w:val="ru-RU"/>
              </w:rPr>
              <w:t xml:space="preserve"> АХЧ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57DA1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9337B3" w:rsidRDefault="00875D21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______________</w:t>
            </w:r>
          </w:p>
        </w:tc>
      </w:tr>
      <w:tr w:rsidR="00157DA1" w:rsidRPr="009337B3" w:rsidTr="008B65D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D1138" w:rsidP="0068223E">
            <w:pPr>
              <w:spacing w:before="120" w:beforeAutospacing="0" w:after="0" w:afterAutospacing="0"/>
              <w:rPr>
                <w:rFonts w:cstheme="minorHAnsi"/>
              </w:rPr>
            </w:pPr>
            <w:proofErr w:type="spellStart"/>
            <w:r w:rsidRPr="00B93DB2">
              <w:rPr>
                <w:rFonts w:cstheme="minorHAnsi"/>
                <w:color w:val="000000"/>
              </w:rPr>
              <w:t>Ответственный</w:t>
            </w:r>
            <w:proofErr w:type="spellEnd"/>
            <w:r w:rsidR="001E6BD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по</w:t>
            </w:r>
            <w:proofErr w:type="spellEnd"/>
            <w:r w:rsidR="001E6BD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DB2">
              <w:rPr>
                <w:rFonts w:cstheme="minorHAnsi"/>
                <w:color w:val="000000"/>
              </w:rPr>
              <w:t>питанию</w:t>
            </w:r>
            <w:proofErr w:type="spellEnd"/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B93DB2" w:rsidRDefault="00157DA1" w:rsidP="0068223E">
            <w:pPr>
              <w:spacing w:before="12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Default="009337B3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Морозова И.А.</w:t>
            </w:r>
          </w:p>
          <w:p w:rsidR="009337B3" w:rsidRDefault="009337B3" w:rsidP="0068223E">
            <w:pPr>
              <w:spacing w:before="12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Евдокимова Н.М.</w:t>
            </w:r>
          </w:p>
          <w:p w:rsidR="009337B3" w:rsidRPr="009337B3" w:rsidRDefault="009337B3" w:rsidP="0068223E">
            <w:pPr>
              <w:spacing w:before="12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lang w:val="ru-RU"/>
              </w:rPr>
              <w:t>Пугаева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О.И.</w:t>
            </w:r>
          </w:p>
        </w:tc>
      </w:tr>
    </w:tbl>
    <w:p w:rsidR="00157DA1" w:rsidRDefault="00157DA1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1E6BD7" w:rsidRDefault="001E6BD7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1E6BD7" w:rsidRDefault="001E6BD7" w:rsidP="0068223E">
      <w:pPr>
        <w:spacing w:before="120" w:beforeAutospacing="0" w:after="0" w:afterAutospacing="0"/>
        <w:rPr>
          <w:rFonts w:cstheme="minorHAnsi"/>
          <w:color w:val="000000"/>
        </w:rPr>
      </w:pPr>
    </w:p>
    <w:p w:rsidR="001E6BD7" w:rsidRDefault="001E6BD7" w:rsidP="0068223E">
      <w:pPr>
        <w:spacing w:before="120" w:beforeAutospacing="0" w:after="0" w:afterAutospacing="0"/>
        <w:rPr>
          <w:rFonts w:cstheme="minorHAnsi"/>
          <w:color w:val="000000"/>
        </w:rPr>
      </w:pPr>
    </w:p>
    <w:tbl>
      <w:tblPr>
        <w:tblStyle w:val="ad"/>
        <w:tblW w:w="0" w:type="auto"/>
        <w:tblLook w:val="04A0"/>
      </w:tblPr>
      <w:tblGrid>
        <w:gridCol w:w="9572"/>
      </w:tblGrid>
      <w:tr w:rsidR="001E6BD7" w:rsidTr="001E6BD7">
        <w:tc>
          <w:tcPr>
            <w:tcW w:w="9572" w:type="dxa"/>
          </w:tcPr>
          <w:p w:rsidR="001E6BD7" w:rsidRPr="001E6BD7" w:rsidRDefault="001C2B58" w:rsidP="0068223E">
            <w:pPr>
              <w:spacing w:before="120" w:beforeAutospacing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678F7AEC-1400-4FC1-B3F0-A7451156E597}" provid="{00000000-0000-0000-0000-000000000000}" o:suggestedsigner="М.Г.Бочкина" o:suggestedsigner2="Заведующая" o:suggestedsigneremail="ds93sar@e-mordovia.ru" allowcomments="t" issignatureline="t"/>
                </v:shape>
              </w:pict>
            </w:r>
          </w:p>
        </w:tc>
      </w:tr>
    </w:tbl>
    <w:p w:rsidR="001E6BD7" w:rsidRDefault="001E6BD7" w:rsidP="0068223E">
      <w:pPr>
        <w:spacing w:before="120" w:beforeAutospacing="0" w:after="0" w:afterAutospacing="0"/>
        <w:rPr>
          <w:rFonts w:cstheme="minorHAnsi"/>
          <w:color w:val="000000"/>
        </w:rPr>
      </w:pPr>
    </w:p>
    <w:sectPr w:rsidR="001E6BD7" w:rsidSect="00781D49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C56"/>
    <w:multiLevelType w:val="multilevel"/>
    <w:tmpl w:val="C68A1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3196"/>
    <w:multiLevelType w:val="multilevel"/>
    <w:tmpl w:val="13089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12580"/>
    <w:multiLevelType w:val="multilevel"/>
    <w:tmpl w:val="D2A45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A1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2460D"/>
    <w:multiLevelType w:val="multilevel"/>
    <w:tmpl w:val="495A7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3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F5340"/>
    <w:multiLevelType w:val="multilevel"/>
    <w:tmpl w:val="F8708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41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A6FAE"/>
    <w:multiLevelType w:val="multilevel"/>
    <w:tmpl w:val="CAA82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62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47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C0E86"/>
    <w:multiLevelType w:val="hybridMultilevel"/>
    <w:tmpl w:val="CB2879B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2225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51514"/>
    <w:multiLevelType w:val="multilevel"/>
    <w:tmpl w:val="BD2E1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E68B7"/>
    <w:multiLevelType w:val="multilevel"/>
    <w:tmpl w:val="1BFCD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24B48"/>
    <w:multiLevelType w:val="multilevel"/>
    <w:tmpl w:val="96F6FDC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8">
    <w:nsid w:val="5377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A7917"/>
    <w:multiLevelType w:val="multilevel"/>
    <w:tmpl w:val="53601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F0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40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>
    <w:nsid w:val="75341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85768"/>
    <w:multiLevelType w:val="multilevel"/>
    <w:tmpl w:val="E632D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6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2"/>
  </w:num>
  <w:num w:numId="5">
    <w:abstractNumId w:val="24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4"/>
  </w:num>
  <w:num w:numId="19">
    <w:abstractNumId w:val="6"/>
  </w:num>
  <w:num w:numId="20">
    <w:abstractNumId w:val="1"/>
  </w:num>
  <w:num w:numId="21">
    <w:abstractNumId w:val="3"/>
  </w:num>
  <w:num w:numId="22">
    <w:abstractNumId w:val="23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ignoreMixedContent/>
  <w:compat/>
  <w:rsids>
    <w:rsidRoot w:val="005A05CE"/>
    <w:rsid w:val="00003457"/>
    <w:rsid w:val="00011A0D"/>
    <w:rsid w:val="000B0598"/>
    <w:rsid w:val="000D605C"/>
    <w:rsid w:val="000F39C2"/>
    <w:rsid w:val="001378FA"/>
    <w:rsid w:val="00157D86"/>
    <w:rsid w:val="00157DA1"/>
    <w:rsid w:val="001833D5"/>
    <w:rsid w:val="00192AA0"/>
    <w:rsid w:val="001A4B67"/>
    <w:rsid w:val="001C2B58"/>
    <w:rsid w:val="001D1138"/>
    <w:rsid w:val="001E34FF"/>
    <w:rsid w:val="001E6BD7"/>
    <w:rsid w:val="001F0F99"/>
    <w:rsid w:val="00222E0C"/>
    <w:rsid w:val="00232981"/>
    <w:rsid w:val="002571EA"/>
    <w:rsid w:val="00267763"/>
    <w:rsid w:val="00277EB4"/>
    <w:rsid w:val="002D33B1"/>
    <w:rsid w:val="002D3591"/>
    <w:rsid w:val="003514A0"/>
    <w:rsid w:val="00355B8A"/>
    <w:rsid w:val="00370399"/>
    <w:rsid w:val="003907D0"/>
    <w:rsid w:val="003A6639"/>
    <w:rsid w:val="003B3619"/>
    <w:rsid w:val="003E6120"/>
    <w:rsid w:val="003F0C44"/>
    <w:rsid w:val="003F1DAE"/>
    <w:rsid w:val="003F5630"/>
    <w:rsid w:val="003F6106"/>
    <w:rsid w:val="00416BD6"/>
    <w:rsid w:val="00434E58"/>
    <w:rsid w:val="004C20B5"/>
    <w:rsid w:val="004F7E17"/>
    <w:rsid w:val="00500476"/>
    <w:rsid w:val="005013C9"/>
    <w:rsid w:val="00507E13"/>
    <w:rsid w:val="00512344"/>
    <w:rsid w:val="005213AF"/>
    <w:rsid w:val="0054226D"/>
    <w:rsid w:val="005802C7"/>
    <w:rsid w:val="005A05CE"/>
    <w:rsid w:val="00602F4E"/>
    <w:rsid w:val="00642145"/>
    <w:rsid w:val="006437E3"/>
    <w:rsid w:val="00644F80"/>
    <w:rsid w:val="00653AF6"/>
    <w:rsid w:val="0068223E"/>
    <w:rsid w:val="006B232B"/>
    <w:rsid w:val="006D2965"/>
    <w:rsid w:val="00714CD7"/>
    <w:rsid w:val="007425B4"/>
    <w:rsid w:val="007663C2"/>
    <w:rsid w:val="00781D49"/>
    <w:rsid w:val="00797792"/>
    <w:rsid w:val="007F51F7"/>
    <w:rsid w:val="007F5AEB"/>
    <w:rsid w:val="00875D21"/>
    <w:rsid w:val="00882BFE"/>
    <w:rsid w:val="00885D29"/>
    <w:rsid w:val="008B65DC"/>
    <w:rsid w:val="009036CB"/>
    <w:rsid w:val="00911911"/>
    <w:rsid w:val="00926118"/>
    <w:rsid w:val="009337B3"/>
    <w:rsid w:val="009459CC"/>
    <w:rsid w:val="009467C9"/>
    <w:rsid w:val="0095110F"/>
    <w:rsid w:val="009C18FE"/>
    <w:rsid w:val="00A11D13"/>
    <w:rsid w:val="00A27A3A"/>
    <w:rsid w:val="00A30ABB"/>
    <w:rsid w:val="00A57D7F"/>
    <w:rsid w:val="00A83867"/>
    <w:rsid w:val="00B035D7"/>
    <w:rsid w:val="00B72C7C"/>
    <w:rsid w:val="00B73A5A"/>
    <w:rsid w:val="00B93DB2"/>
    <w:rsid w:val="00B97F53"/>
    <w:rsid w:val="00BE6E78"/>
    <w:rsid w:val="00C14F66"/>
    <w:rsid w:val="00CD5802"/>
    <w:rsid w:val="00CE53D4"/>
    <w:rsid w:val="00D62A46"/>
    <w:rsid w:val="00D83336"/>
    <w:rsid w:val="00DC574B"/>
    <w:rsid w:val="00E32D17"/>
    <w:rsid w:val="00E438A1"/>
    <w:rsid w:val="00E771CC"/>
    <w:rsid w:val="00E869EF"/>
    <w:rsid w:val="00EA6F42"/>
    <w:rsid w:val="00F01AD9"/>
    <w:rsid w:val="00F01E19"/>
    <w:rsid w:val="00F56E17"/>
    <w:rsid w:val="00FE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61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33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3336"/>
    <w:pPr>
      <w:spacing w:before="120" w:beforeAutospacing="0" w:after="0" w:afterAutospacing="0"/>
    </w:pPr>
    <w:rPr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333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33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333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33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3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A4B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14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1E6BD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592F-116C-4EFD-9D58-DFF8002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Патеева Юлия Тахировна</dc:creator>
  <dc:description>Подготовлено экспертами Актион-МЦФЭР</dc:description>
  <cp:lastModifiedBy>ПК</cp:lastModifiedBy>
  <cp:revision>2</cp:revision>
  <dcterms:created xsi:type="dcterms:W3CDTF">2022-02-09T07:33:00Z</dcterms:created>
  <dcterms:modified xsi:type="dcterms:W3CDTF">2022-02-09T07:33:00Z</dcterms:modified>
</cp:coreProperties>
</file>