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 xml:space="preserve">Структурное подразделение «Детский сад комбинированного вида «Золушка» </w:t>
      </w:r>
    </w:p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>МБДОУ «Детский сад «Планета детства» комбинированного вида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rPr>
          <w:rFonts w:eastAsia="Times New Roman" w:cs="Times New Roman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B141F4" w:rsidRPr="00E0065D" w:rsidRDefault="00B141F4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b/>
          <w:color w:val="000000"/>
          <w:sz w:val="40"/>
          <w:szCs w:val="40"/>
        </w:rPr>
      </w:pPr>
      <w:r w:rsidRPr="00E0065D">
        <w:rPr>
          <w:rFonts w:eastAsia="Times New Roman" w:cs="Times New Roman"/>
          <w:b/>
          <w:color w:val="000000"/>
          <w:sz w:val="40"/>
          <w:szCs w:val="40"/>
        </w:rPr>
        <w:t>Консультация для родителей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464289" w:rsidRDefault="00E0065D" w:rsidP="00B141F4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="Times New Roman" w:cs="Times New Roman"/>
          <w:b/>
          <w:i/>
          <w:color w:val="000000"/>
          <w:sz w:val="52"/>
          <w:szCs w:val="52"/>
        </w:rPr>
      </w:pP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«</w:t>
      </w:r>
      <w:r w:rsidR="00464289">
        <w:rPr>
          <w:rFonts w:eastAsia="Times New Roman" w:cs="Times New Roman"/>
          <w:b/>
          <w:i/>
          <w:color w:val="000000"/>
          <w:sz w:val="52"/>
          <w:szCs w:val="52"/>
        </w:rPr>
        <w:t xml:space="preserve">Организация семейного досуга </w:t>
      </w:r>
    </w:p>
    <w:p w:rsidR="00E0065D" w:rsidRPr="00E0065D" w:rsidRDefault="00464289" w:rsidP="00B141F4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="Times New Roman" w:cs="Times New Roman"/>
          <w:b/>
          <w:i/>
          <w:color w:val="000000"/>
          <w:sz w:val="52"/>
          <w:szCs w:val="52"/>
        </w:rPr>
      </w:pPr>
      <w:r>
        <w:rPr>
          <w:rFonts w:eastAsia="Times New Roman" w:cs="Times New Roman"/>
          <w:b/>
          <w:i/>
          <w:color w:val="000000"/>
          <w:sz w:val="52"/>
          <w:szCs w:val="52"/>
        </w:rPr>
        <w:t>в зимний период</w:t>
      </w:r>
      <w:r w:rsidR="00E0065D" w:rsidRPr="00E0065D">
        <w:rPr>
          <w:rFonts w:eastAsia="Times New Roman" w:cs="Times New Roman"/>
          <w:b/>
          <w:i/>
          <w:color w:val="000000"/>
          <w:sz w:val="52"/>
          <w:szCs w:val="52"/>
        </w:rPr>
        <w:t>»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52"/>
          <w:szCs w:val="52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E0065D">
        <w:rPr>
          <w:rFonts w:eastAsia="Times New Roman" w:cs="Times New Roman"/>
          <w:color w:val="000000"/>
          <w:sz w:val="28"/>
          <w:szCs w:val="28"/>
        </w:rPr>
        <w:t>Ротанова</w:t>
      </w:r>
      <w:proofErr w:type="spellEnd"/>
      <w:r w:rsidRPr="00E0065D">
        <w:rPr>
          <w:rFonts w:eastAsia="Times New Roman" w:cs="Times New Roman"/>
          <w:color w:val="000000"/>
          <w:sz w:val="28"/>
          <w:szCs w:val="28"/>
        </w:rPr>
        <w:t xml:space="preserve"> Н. Н.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464289" w:rsidRPr="00E0065D" w:rsidRDefault="00464289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>Чамзинка, 2023 г.</w:t>
      </w:r>
    </w:p>
    <w:p w:rsidR="00464289" w:rsidRPr="00464289" w:rsidRDefault="00464289" w:rsidP="00464289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Pr="00464289">
        <w:rPr>
          <w:color w:val="000000"/>
          <w:sz w:val="28"/>
          <w:szCs w:val="28"/>
        </w:rPr>
        <w:t xml:space="preserve">Цель: Повышение педагогической компетентности родителей и укрепление </w:t>
      </w:r>
      <w:proofErr w:type="spellStart"/>
      <w:r w:rsidRPr="00464289">
        <w:rPr>
          <w:color w:val="000000"/>
          <w:sz w:val="28"/>
          <w:szCs w:val="28"/>
        </w:rPr>
        <w:t>детско</w:t>
      </w:r>
      <w:proofErr w:type="spellEnd"/>
      <w:r w:rsidRPr="00464289">
        <w:rPr>
          <w:color w:val="000000"/>
          <w:sz w:val="28"/>
          <w:szCs w:val="28"/>
        </w:rPr>
        <w:t xml:space="preserve"> - родительских отношений. </w:t>
      </w:r>
    </w:p>
    <w:p w:rsidR="00464289" w:rsidRPr="00464289" w:rsidRDefault="00464289" w:rsidP="00464289">
      <w:pPr>
        <w:pStyle w:val="af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t xml:space="preserve">Культура семейного досуга, несомненно, зависит от культуры родителей, от того, как и чем они сами заполняют свое свободное время. Если досуг в семье проводится примитивно, это сказывается и на ребенке. Отсюда и важнейшая родительская задача – учить детей отдыхать с пользой для здоровья и ума. В современных условиях жизни дети очень мало видят своих родителей. Гораздо больше времени дети проводят в детских учреждениях и это конечно неправильно. Да и прогулки, для многих родителей – это простое «выгуливание» ребенка, когда ему предоставляют возможность просто подышать свежим воздухом и подвигаться. В организации свободного времени в семье важно, чем и как заполнить досуг. Чем же заполнить досуг? Мы знаем время растяжимо. Оно зависит от того, какого рода содержимым Вы наполняете его. Бывают у него застои, а иногда оно течет ненагруженное, пустое часов и </w:t>
      </w:r>
      <w:proofErr w:type="gramStart"/>
      <w:r w:rsidRPr="00464289">
        <w:rPr>
          <w:color w:val="000000"/>
          <w:sz w:val="28"/>
          <w:szCs w:val="28"/>
        </w:rPr>
        <w:t>дней</w:t>
      </w:r>
      <w:proofErr w:type="gramEnd"/>
      <w:r w:rsidRPr="00464289">
        <w:rPr>
          <w:color w:val="000000"/>
          <w:sz w:val="28"/>
          <w:szCs w:val="28"/>
        </w:rPr>
        <w:t xml:space="preserve"> напрасных счет. (С. Я. Маршак) Возможность проводить свободное время с пользой есть у всех и всегда. Исключительно благоприятные возможности для реализации воспитательной функции представляет совместный отдых. Совместный отдых семьи – это удивительная возможность всей семьи побыть вместе, узнать друг друга лучше и сблизиться. 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Совместных отдых играет важную роль в воспитании детей. Счастливые воспоминания из детства сохраняются на всю жизнь. Так зарождаются семейные традиции, которые передаются из поколения в поколение и формируются семейные ценности. Выбор форм проведения свободного времени происходит в каждой семье с учетом ее интересов, склонностей, возможностей и возраста детей. Правильно </w:t>
      </w:r>
      <w:r w:rsidRPr="00464289">
        <w:rPr>
          <w:color w:val="000000"/>
          <w:sz w:val="28"/>
          <w:szCs w:val="28"/>
        </w:rPr>
        <w:lastRenderedPageBreak/>
        <w:t xml:space="preserve">организованный семейный досуг выполняет восстановительную функцию семьи, т. е. имеет своей целью восстановление и поддержание здоровья, удовлетворение различных духовных потребностей. Только тогда он будет оказывать развивающее воздействие на детей и взрослых, повышать их культурный уровень. </w:t>
      </w:r>
    </w:p>
    <w:p w:rsidR="00464289" w:rsidRPr="00464289" w:rsidRDefault="00464289" w:rsidP="00464289">
      <w:pPr>
        <w:pStyle w:val="af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t xml:space="preserve">Как же организовать досуг зимой? </w:t>
      </w:r>
    </w:p>
    <w:p w:rsidR="00464289" w:rsidRDefault="00464289" w:rsidP="00464289">
      <w:pPr>
        <w:pStyle w:val="af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t xml:space="preserve">Родителям на заметку </w:t>
      </w:r>
    </w:p>
    <w:p w:rsidR="00464289" w:rsidRDefault="00464289" w:rsidP="00464289">
      <w:pPr>
        <w:pStyle w:val="af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t xml:space="preserve">1. Очень полезно вместе с </w:t>
      </w:r>
      <w:proofErr w:type="spellStart"/>
      <w:r w:rsidRPr="00464289">
        <w:rPr>
          <w:color w:val="000000"/>
          <w:sz w:val="28"/>
          <w:szCs w:val="28"/>
        </w:rPr>
        <w:t>ребѐнком</w:t>
      </w:r>
      <w:proofErr w:type="spellEnd"/>
      <w:r w:rsidRPr="00464289">
        <w:rPr>
          <w:color w:val="000000"/>
          <w:sz w:val="28"/>
          <w:szCs w:val="28"/>
        </w:rPr>
        <w:t xml:space="preserve"> прогуляться по заснеженному парку или скверу, где в это время года особенно красиво, подышать свежим воздухом, покормить птиц, слепить снеговика. </w:t>
      </w:r>
    </w:p>
    <w:p w:rsidR="00464289" w:rsidRDefault="00464289" w:rsidP="00464289">
      <w:pPr>
        <w:pStyle w:val="af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t xml:space="preserve">2. Если спокойные прогулки не очень привлекают </w:t>
      </w:r>
      <w:proofErr w:type="spellStart"/>
      <w:r w:rsidRPr="00464289">
        <w:rPr>
          <w:color w:val="000000"/>
          <w:sz w:val="28"/>
          <w:szCs w:val="28"/>
        </w:rPr>
        <w:t>ребѐнка</w:t>
      </w:r>
      <w:proofErr w:type="spellEnd"/>
      <w:r w:rsidRPr="00464289">
        <w:rPr>
          <w:color w:val="000000"/>
          <w:sz w:val="28"/>
          <w:szCs w:val="28"/>
        </w:rPr>
        <w:t xml:space="preserve">, то на помощь придут санки, коньки, лыжи. А еще можно поиграть в снежки, построить снежный тоннель, крепость или сделать целый лабиринт. Сделать ангела на снегу или просто поваляться в сугробе! </w:t>
      </w:r>
    </w:p>
    <w:p w:rsidR="00464289" w:rsidRDefault="00464289" w:rsidP="00464289">
      <w:pPr>
        <w:pStyle w:val="af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t xml:space="preserve">3.Можно рисовать на снегу (палочками, шишками, бутылочками с подкрашенной водой) и научиться оставлять следы. </w:t>
      </w:r>
    </w:p>
    <w:p w:rsidR="00464289" w:rsidRPr="00464289" w:rsidRDefault="00464289" w:rsidP="00464289">
      <w:pPr>
        <w:pStyle w:val="af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64289">
        <w:rPr>
          <w:color w:val="000000"/>
          <w:sz w:val="28"/>
          <w:szCs w:val="28"/>
        </w:rPr>
        <w:t xml:space="preserve">4. Если же погода не позволяет провести время на улице, можно найти занятие дома, например, поиграть в настольные игры, порисовать, полепить. </w:t>
      </w:r>
    </w:p>
    <w:p w:rsidR="001D74CB" w:rsidRPr="00464289" w:rsidRDefault="00464289" w:rsidP="00464289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4289">
        <w:rPr>
          <w:color w:val="000000"/>
          <w:sz w:val="28"/>
          <w:szCs w:val="28"/>
        </w:rPr>
        <w:t>Уважаемые родители, вариантов, чем заняться множество. Главное не лениться!</w:t>
      </w:r>
    </w:p>
    <w:sectPr w:rsidR="001D74CB" w:rsidRPr="00464289" w:rsidSect="00A3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C47"/>
    <w:multiLevelType w:val="multilevel"/>
    <w:tmpl w:val="7DC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7762"/>
    <w:multiLevelType w:val="multilevel"/>
    <w:tmpl w:val="56A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F0255"/>
    <w:multiLevelType w:val="multilevel"/>
    <w:tmpl w:val="6FC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217F9"/>
    <w:multiLevelType w:val="multilevel"/>
    <w:tmpl w:val="B4E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6159E"/>
    <w:multiLevelType w:val="multilevel"/>
    <w:tmpl w:val="FCF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81FBB"/>
    <w:multiLevelType w:val="multilevel"/>
    <w:tmpl w:val="F86E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65BAA"/>
    <w:multiLevelType w:val="multilevel"/>
    <w:tmpl w:val="91F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74914"/>
    <w:multiLevelType w:val="multilevel"/>
    <w:tmpl w:val="979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27833"/>
    <w:multiLevelType w:val="multilevel"/>
    <w:tmpl w:val="25C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F1E06"/>
    <w:multiLevelType w:val="multilevel"/>
    <w:tmpl w:val="162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CB"/>
    <w:rsid w:val="00126CA4"/>
    <w:rsid w:val="001870E3"/>
    <w:rsid w:val="001D74CB"/>
    <w:rsid w:val="00464289"/>
    <w:rsid w:val="006F010A"/>
    <w:rsid w:val="00880F0B"/>
    <w:rsid w:val="00A33B32"/>
    <w:rsid w:val="00B141F4"/>
    <w:rsid w:val="00B60567"/>
    <w:rsid w:val="00D87D27"/>
    <w:rsid w:val="00E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E3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70E3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0E3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0E3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0E3"/>
    <w:pPr>
      <w:spacing w:line="271" w:lineRule="auto"/>
      <w:outlineLvl w:val="3"/>
    </w:pPr>
    <w:rPr>
      <w:rFonts w:asciiTheme="majorHAnsi" w:hAnsiTheme="maj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0E3"/>
    <w:pPr>
      <w:spacing w:line="271" w:lineRule="auto"/>
      <w:outlineLvl w:val="4"/>
    </w:pPr>
    <w:rPr>
      <w:rFonts w:asciiTheme="majorHAnsi" w:hAnsiTheme="maj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0E3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0E3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0E3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0E3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E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70E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0E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0E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0E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7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87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0E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0E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1870E3"/>
    <w:pPr>
      <w:spacing w:after="300"/>
      <w:contextualSpacing/>
    </w:pPr>
    <w:rPr>
      <w:rFonts w:asciiTheme="majorHAnsi" w:hAnsiTheme="majorHAns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870E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70E3"/>
    <w:rPr>
      <w:rFonts w:asciiTheme="majorHAnsi" w:hAnsi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870E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70E3"/>
    <w:rPr>
      <w:b/>
      <w:bCs/>
    </w:rPr>
  </w:style>
  <w:style w:type="character" w:styleId="a8">
    <w:name w:val="Emphasis"/>
    <w:qFormat/>
    <w:rsid w:val="001870E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1870E3"/>
  </w:style>
  <w:style w:type="paragraph" w:styleId="ab">
    <w:name w:val="List Paragraph"/>
    <w:basedOn w:val="a"/>
    <w:uiPriority w:val="34"/>
    <w:qFormat/>
    <w:rsid w:val="00187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0E3"/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870E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7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870E3"/>
    <w:rPr>
      <w:i/>
      <w:iCs/>
    </w:rPr>
  </w:style>
  <w:style w:type="character" w:styleId="ae">
    <w:name w:val="Subtle Emphasis"/>
    <w:uiPriority w:val="19"/>
    <w:qFormat/>
    <w:rsid w:val="001870E3"/>
    <w:rPr>
      <w:i/>
      <w:iCs/>
    </w:rPr>
  </w:style>
  <w:style w:type="character" w:styleId="af">
    <w:name w:val="Intense Emphasis"/>
    <w:uiPriority w:val="21"/>
    <w:qFormat/>
    <w:rsid w:val="001870E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870E3"/>
    <w:rPr>
      <w:smallCaps/>
    </w:rPr>
  </w:style>
  <w:style w:type="character" w:styleId="af1">
    <w:name w:val="Intense Reference"/>
    <w:uiPriority w:val="32"/>
    <w:qFormat/>
    <w:rsid w:val="001870E3"/>
    <w:rPr>
      <w:b/>
      <w:bCs/>
      <w:smallCaps/>
    </w:rPr>
  </w:style>
  <w:style w:type="character" w:styleId="af2">
    <w:name w:val="Book Title"/>
    <w:basedOn w:val="a0"/>
    <w:uiPriority w:val="33"/>
    <w:qFormat/>
    <w:rsid w:val="001870E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70E3"/>
    <w:pPr>
      <w:outlineLvl w:val="9"/>
    </w:pPr>
    <w:rPr>
      <w:rFonts w:ascii="Times New Roman" w:hAnsi="Times New Roman"/>
      <w:lang w:val="ru-RU" w:eastAsia="ru-RU" w:bidi="ar-SA"/>
    </w:rPr>
  </w:style>
  <w:style w:type="character" w:customStyle="1" w:styleId="aa">
    <w:name w:val="Без интервала Знак"/>
    <w:basedOn w:val="a0"/>
    <w:link w:val="a9"/>
    <w:locked/>
    <w:rsid w:val="001870E3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1D74CB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D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74CB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Филатовы</dc:creator>
  <cp:lastModifiedBy>Катя</cp:lastModifiedBy>
  <cp:revision>2</cp:revision>
  <dcterms:created xsi:type="dcterms:W3CDTF">2023-12-21T15:12:00Z</dcterms:created>
  <dcterms:modified xsi:type="dcterms:W3CDTF">2023-12-21T15:12:00Z</dcterms:modified>
</cp:coreProperties>
</file>