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E8" w:rsidRDefault="00200AE8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1AC7" w:rsidRPr="00200AE8" w:rsidRDefault="006F6F64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E8"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</w:t>
      </w:r>
    </w:p>
    <w:p w:rsidR="006F6F64" w:rsidRPr="00200AE8" w:rsidRDefault="006F6F64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E8">
        <w:rPr>
          <w:rFonts w:ascii="Times New Roman" w:hAnsi="Times New Roman" w:cs="Times New Roman"/>
          <w:b/>
          <w:sz w:val="28"/>
          <w:szCs w:val="28"/>
        </w:rPr>
        <w:t>воспитателя муниципального дошкольного</w:t>
      </w:r>
    </w:p>
    <w:p w:rsidR="006F6F64" w:rsidRPr="00200AE8" w:rsidRDefault="006F6F64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E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F6F64" w:rsidRPr="00200AE8" w:rsidRDefault="00200AE8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6F64" w:rsidRPr="00200AE8">
        <w:rPr>
          <w:rFonts w:ascii="Times New Roman" w:hAnsi="Times New Roman" w:cs="Times New Roman"/>
          <w:b/>
          <w:sz w:val="28"/>
          <w:szCs w:val="28"/>
        </w:rPr>
        <w:t>Детский сад № 40» городского округа Саранск</w:t>
      </w:r>
    </w:p>
    <w:p w:rsidR="006F6F64" w:rsidRPr="00F22FD7" w:rsidRDefault="006F6F64" w:rsidP="00F22F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2FD7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6F6F64" w:rsidRPr="00200AE8" w:rsidRDefault="005C1FE4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AE8">
        <w:rPr>
          <w:rFonts w:ascii="Times New Roman" w:hAnsi="Times New Roman" w:cs="Times New Roman"/>
          <w:b/>
          <w:sz w:val="28"/>
          <w:szCs w:val="28"/>
        </w:rPr>
        <w:t>Тема</w:t>
      </w:r>
      <w:r w:rsidR="006F6F64" w:rsidRPr="00200AE8">
        <w:rPr>
          <w:rFonts w:ascii="Times New Roman" w:hAnsi="Times New Roman" w:cs="Times New Roman"/>
          <w:b/>
          <w:sz w:val="28"/>
          <w:szCs w:val="28"/>
        </w:rPr>
        <w:t xml:space="preserve">: « Использование материалов М. </w:t>
      </w:r>
      <w:proofErr w:type="spellStart"/>
      <w:r w:rsidR="006F6F64" w:rsidRPr="00200AE8">
        <w:rPr>
          <w:rFonts w:ascii="Times New Roman" w:hAnsi="Times New Roman" w:cs="Times New Roman"/>
          <w:b/>
          <w:sz w:val="28"/>
          <w:szCs w:val="28"/>
        </w:rPr>
        <w:t>Монте</w:t>
      </w:r>
      <w:r w:rsidR="00BC5357" w:rsidRPr="00200AE8">
        <w:rPr>
          <w:rFonts w:ascii="Times New Roman" w:hAnsi="Times New Roman" w:cs="Times New Roman"/>
          <w:b/>
          <w:sz w:val="28"/>
          <w:szCs w:val="28"/>
        </w:rPr>
        <w:t>с</w:t>
      </w:r>
      <w:r w:rsidR="006F6F64" w:rsidRPr="00200AE8">
        <w:rPr>
          <w:rFonts w:ascii="Times New Roman" w:hAnsi="Times New Roman" w:cs="Times New Roman"/>
          <w:b/>
          <w:sz w:val="28"/>
          <w:szCs w:val="28"/>
        </w:rPr>
        <w:t>сори</w:t>
      </w:r>
      <w:proofErr w:type="spellEnd"/>
      <w:r w:rsidR="006F6F64" w:rsidRPr="00200AE8">
        <w:rPr>
          <w:rFonts w:ascii="Times New Roman" w:hAnsi="Times New Roman" w:cs="Times New Roman"/>
          <w:b/>
          <w:sz w:val="28"/>
          <w:szCs w:val="28"/>
        </w:rPr>
        <w:t xml:space="preserve">  в работе с детьми младшего дошкольного возраста» </w:t>
      </w:r>
    </w:p>
    <w:p w:rsidR="006F6F64" w:rsidRPr="00200AE8" w:rsidRDefault="005C1FE4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AE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="006F6F64" w:rsidRPr="00200A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6F64" w:rsidRPr="00200AE8"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 w:rsidR="006F6F64" w:rsidRPr="00200AE8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proofErr w:type="gramStart"/>
      <w:r w:rsidR="006F6F64" w:rsidRPr="00200A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6F64" w:rsidRPr="00200AE8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6F6F64" w:rsidRPr="00200AE8" w:rsidRDefault="005C1FE4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AE8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6F6F64" w:rsidRPr="00200AE8">
        <w:rPr>
          <w:rFonts w:ascii="Times New Roman" w:hAnsi="Times New Roman" w:cs="Times New Roman"/>
          <w:sz w:val="28"/>
          <w:szCs w:val="28"/>
        </w:rPr>
        <w:t>,</w:t>
      </w:r>
      <w:r w:rsidR="003E1C19" w:rsidRPr="00200AE8">
        <w:rPr>
          <w:rFonts w:ascii="Times New Roman" w:hAnsi="Times New Roman" w:cs="Times New Roman"/>
          <w:sz w:val="28"/>
          <w:szCs w:val="28"/>
        </w:rPr>
        <w:t xml:space="preserve"> «АГПИ им. А.П. Гайдара»,2011г.</w:t>
      </w:r>
    </w:p>
    <w:p w:rsidR="003E1C19" w:rsidRPr="00200AE8" w:rsidRDefault="003E1C1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AE8">
        <w:rPr>
          <w:rFonts w:ascii="Times New Roman" w:hAnsi="Times New Roman" w:cs="Times New Roman"/>
          <w:sz w:val="28"/>
          <w:szCs w:val="28"/>
        </w:rPr>
        <w:t xml:space="preserve">Общий стаж </w:t>
      </w:r>
      <w:r w:rsidR="003E567E" w:rsidRPr="00200AE8">
        <w:rPr>
          <w:rFonts w:ascii="Times New Roman" w:hAnsi="Times New Roman" w:cs="Times New Roman"/>
          <w:sz w:val="28"/>
          <w:szCs w:val="28"/>
        </w:rPr>
        <w:t>–</w:t>
      </w:r>
      <w:r w:rsidRP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3E567E" w:rsidRPr="00200AE8">
        <w:rPr>
          <w:rFonts w:ascii="Times New Roman" w:hAnsi="Times New Roman" w:cs="Times New Roman"/>
          <w:sz w:val="28"/>
          <w:szCs w:val="28"/>
        </w:rPr>
        <w:t>13 лет</w:t>
      </w:r>
      <w:r w:rsidRPr="00200AE8">
        <w:rPr>
          <w:rFonts w:ascii="Times New Roman" w:hAnsi="Times New Roman" w:cs="Times New Roman"/>
          <w:sz w:val="28"/>
          <w:szCs w:val="28"/>
        </w:rPr>
        <w:t>,</w:t>
      </w:r>
      <w:r w:rsidR="003E567E" w:rsidRPr="00200AE8">
        <w:rPr>
          <w:rFonts w:ascii="Times New Roman" w:hAnsi="Times New Roman" w:cs="Times New Roman"/>
          <w:sz w:val="28"/>
          <w:szCs w:val="28"/>
        </w:rPr>
        <w:t xml:space="preserve"> </w:t>
      </w:r>
      <w:r w:rsidRPr="00200AE8">
        <w:rPr>
          <w:rFonts w:ascii="Times New Roman" w:hAnsi="Times New Roman" w:cs="Times New Roman"/>
          <w:sz w:val="28"/>
          <w:szCs w:val="28"/>
        </w:rPr>
        <w:t>стаж в данной организации -</w:t>
      </w:r>
      <w:r w:rsidR="005C1FE4" w:rsidRPr="00200AE8">
        <w:rPr>
          <w:rFonts w:ascii="Times New Roman" w:hAnsi="Times New Roman" w:cs="Times New Roman"/>
          <w:sz w:val="28"/>
          <w:szCs w:val="28"/>
        </w:rPr>
        <w:t>9 лет</w:t>
      </w:r>
      <w:r w:rsidR="003E567E" w:rsidRPr="00200AE8">
        <w:rPr>
          <w:rFonts w:ascii="Times New Roman" w:hAnsi="Times New Roman" w:cs="Times New Roman"/>
          <w:sz w:val="28"/>
          <w:szCs w:val="28"/>
        </w:rPr>
        <w:t>.</w:t>
      </w:r>
    </w:p>
    <w:p w:rsidR="00D42E1A" w:rsidRPr="00200AE8" w:rsidRDefault="00D42E1A" w:rsidP="00200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AE8">
        <w:rPr>
          <w:rFonts w:ascii="Times New Roman" w:hAnsi="Times New Roman" w:cs="Times New Roman"/>
          <w:sz w:val="28"/>
          <w:szCs w:val="28"/>
        </w:rPr>
        <w:t>Актуальность опыта</w:t>
      </w:r>
    </w:p>
    <w:p w:rsidR="00332468" w:rsidRPr="00E745C2" w:rsidRDefault="00D42E1A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–</w:t>
      </w:r>
      <w:r w:rsidR="00FD0799"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новатор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в</w:t>
      </w:r>
      <w:r w:rsidRPr="00E745C2">
        <w:rPr>
          <w:rFonts w:ascii="Times New Roman" w:hAnsi="Times New Roman" w:cs="Times New Roman"/>
          <w:sz w:val="28"/>
          <w:szCs w:val="28"/>
        </w:rPr>
        <w:t xml:space="preserve">ыдающийся теоретик и практик зарубежной педагогики рубежа </w:t>
      </w:r>
      <w:r w:rsidRPr="00E745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745C2">
        <w:rPr>
          <w:rFonts w:ascii="Times New Roman" w:hAnsi="Times New Roman" w:cs="Times New Roman"/>
          <w:sz w:val="28"/>
          <w:szCs w:val="28"/>
        </w:rPr>
        <w:t xml:space="preserve"> и </w:t>
      </w:r>
      <w:r w:rsidRPr="00E745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745C2">
        <w:rPr>
          <w:rFonts w:ascii="Times New Roman" w:hAnsi="Times New Roman" w:cs="Times New Roman"/>
          <w:sz w:val="28"/>
          <w:szCs w:val="28"/>
        </w:rPr>
        <w:t xml:space="preserve"> веков. Одной из важнейших задач ФГОС ДО является создание благоприятных условий развития детей в соответствии с их возрастными и индивидуальны</w:t>
      </w:r>
      <w:r w:rsidR="00A37B81">
        <w:rPr>
          <w:rFonts w:ascii="Times New Roman" w:hAnsi="Times New Roman" w:cs="Times New Roman"/>
          <w:sz w:val="28"/>
          <w:szCs w:val="28"/>
        </w:rPr>
        <w:t>ми особенностями и склонностями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развития способностей и творческого потенциала каждог</w:t>
      </w:r>
      <w:r w:rsidR="00FD0799" w:rsidRPr="00E745C2">
        <w:rPr>
          <w:rFonts w:ascii="Times New Roman" w:hAnsi="Times New Roman" w:cs="Times New Roman"/>
          <w:sz w:val="28"/>
          <w:szCs w:val="28"/>
        </w:rPr>
        <w:t>о ребенка</w:t>
      </w:r>
      <w:proofErr w:type="gramStart"/>
      <w:r w:rsidR="00FD0799" w:rsidRPr="00E7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0799" w:rsidRPr="00E745C2">
        <w:rPr>
          <w:rFonts w:ascii="Times New Roman" w:hAnsi="Times New Roman" w:cs="Times New Roman"/>
          <w:sz w:val="28"/>
          <w:szCs w:val="28"/>
        </w:rPr>
        <w:t>как субъекта отношен</w:t>
      </w:r>
      <w:r w:rsidRPr="00E745C2">
        <w:rPr>
          <w:rFonts w:ascii="Times New Roman" w:hAnsi="Times New Roman" w:cs="Times New Roman"/>
          <w:sz w:val="28"/>
          <w:szCs w:val="28"/>
        </w:rPr>
        <w:t>ий с самим собой</w:t>
      </w:r>
      <w:r w:rsidR="00332468" w:rsidRPr="00E745C2">
        <w:rPr>
          <w:rFonts w:ascii="Times New Roman" w:hAnsi="Times New Roman" w:cs="Times New Roman"/>
          <w:sz w:val="28"/>
          <w:szCs w:val="28"/>
        </w:rPr>
        <w:t xml:space="preserve">, </w:t>
      </w:r>
      <w:r w:rsidRPr="00E745C2">
        <w:rPr>
          <w:rFonts w:ascii="Times New Roman" w:hAnsi="Times New Roman" w:cs="Times New Roman"/>
          <w:sz w:val="28"/>
          <w:szCs w:val="28"/>
        </w:rPr>
        <w:t>другими детьми , взрослыми и миром.</w:t>
      </w:r>
    </w:p>
    <w:p w:rsidR="00332468" w:rsidRPr="00E745C2" w:rsidRDefault="00332468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 xml:space="preserve">Для ребенка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–</w:t>
      </w:r>
      <w:r w:rsidR="00FD0799"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материалы есть ключ к миру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благодаря которому он упорядочивает и учится осознавать свои впечатления о мире.</w:t>
      </w:r>
      <w:r w:rsidR="00FD0799"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С их помощью ребенок врастает в куль</w:t>
      </w:r>
      <w:r w:rsidR="00A37B81">
        <w:rPr>
          <w:rFonts w:ascii="Times New Roman" w:hAnsi="Times New Roman" w:cs="Times New Roman"/>
          <w:sz w:val="28"/>
          <w:szCs w:val="28"/>
        </w:rPr>
        <w:t xml:space="preserve">туру и современную цивилизацию. </w:t>
      </w:r>
      <w:r w:rsidRPr="00E745C2">
        <w:rPr>
          <w:rFonts w:ascii="Times New Roman" w:hAnsi="Times New Roman" w:cs="Times New Roman"/>
          <w:sz w:val="28"/>
          <w:szCs w:val="28"/>
        </w:rPr>
        <w:t>На собственном опыте учится понимать природу и ориентироваться в ней.</w:t>
      </w:r>
    </w:p>
    <w:p w:rsidR="00332468" w:rsidRPr="00E745C2" w:rsidRDefault="00332468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 xml:space="preserve">Через самостоятельное обращение с материалом ребенок приобретает различные навыки. Он учится ставить цели и находить пути ее достижения.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материалы отвечают спонтанному и ненасытному стремлению ребенка к движению.</w:t>
      </w:r>
      <w:r w:rsidR="00FD0799"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E745C2">
        <w:rPr>
          <w:rFonts w:ascii="Times New Roman" w:hAnsi="Times New Roman" w:cs="Times New Roman"/>
          <w:sz w:val="28"/>
          <w:szCs w:val="28"/>
        </w:rPr>
        <w:t xml:space="preserve"> цели-мелкая и кр</w:t>
      </w:r>
      <w:r w:rsidR="00FD0799" w:rsidRPr="00E745C2">
        <w:rPr>
          <w:rFonts w:ascii="Times New Roman" w:hAnsi="Times New Roman" w:cs="Times New Roman"/>
          <w:sz w:val="28"/>
          <w:szCs w:val="28"/>
        </w:rPr>
        <w:t xml:space="preserve">упная моторика влияет на общее, </w:t>
      </w:r>
      <w:r w:rsidR="00A37B81">
        <w:rPr>
          <w:rFonts w:ascii="Times New Roman" w:hAnsi="Times New Roman" w:cs="Times New Roman"/>
          <w:sz w:val="28"/>
          <w:szCs w:val="28"/>
        </w:rPr>
        <w:t>эмоциональное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речевое и социальное развитие.</w:t>
      </w:r>
    </w:p>
    <w:p w:rsidR="006A3AC7" w:rsidRPr="00E745C2" w:rsidRDefault="00CE4F24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C2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200AE8" w:rsidRDefault="00E1601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Современные требования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предъявляемые к образовательному процессу в дошкольном учреждении 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определяют необходимость выработки новых подходов к педагогической деят</w:t>
      </w:r>
      <w:r w:rsidR="00C76080">
        <w:rPr>
          <w:rFonts w:ascii="Times New Roman" w:hAnsi="Times New Roman" w:cs="Times New Roman"/>
          <w:sz w:val="28"/>
          <w:szCs w:val="28"/>
        </w:rPr>
        <w:t>е</w:t>
      </w:r>
      <w:r w:rsidRPr="00E745C2">
        <w:rPr>
          <w:rFonts w:ascii="Times New Roman" w:hAnsi="Times New Roman" w:cs="Times New Roman"/>
          <w:sz w:val="28"/>
          <w:szCs w:val="28"/>
        </w:rPr>
        <w:t>льности . Особенности материала М.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1F" w:rsidRPr="00E745C2" w:rsidRDefault="00E1601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5C2">
        <w:rPr>
          <w:rFonts w:ascii="Times New Roman" w:hAnsi="Times New Roman" w:cs="Times New Roman"/>
          <w:sz w:val="28"/>
          <w:szCs w:val="28"/>
        </w:rPr>
        <w:lastRenderedPageBreak/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 xml:space="preserve">существует несколько основных правил пользования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745C2">
        <w:rPr>
          <w:rFonts w:ascii="Times New Roman" w:hAnsi="Times New Roman" w:cs="Times New Roman"/>
          <w:sz w:val="28"/>
          <w:szCs w:val="28"/>
        </w:rPr>
        <w:t>атериалами. Так как они созданы для серьезной цели — развития ребенка — дети должны относиться к ним с уважением. С материалами нужно обращаться аккуратно и только после того, как понято их использование. Когда ребенок хочет выполнить какое-то упражнение, он приносит все необходимые материалы и аккуратно раскладывает их на коврике или столе в определенном порядке. Когда упражнение закончено, материалы возвращаются на свое место в первоначальном виде, чтобы их мог использовать другой ребенок.</w:t>
      </w:r>
      <w:r w:rsidR="007F3C2B" w:rsidRPr="00E745C2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Ребенок имеет право пользоваться материалом, не будучи прерванным ни другими детьми, ни воспитателем. Здесь педагог должен быть предельно внимательным. Похвала или даже улыбка могут отвлечь ребенка, и в практике работы наблюдались случаи, когда дети прекращали или откладывали свою работу после даже такого незначительного вмешательства. Своеобразие и новизна предложенного опы</w:t>
      </w:r>
      <w:r w:rsidR="00A37B81">
        <w:rPr>
          <w:rFonts w:ascii="Times New Roman" w:hAnsi="Times New Roman" w:cs="Times New Roman"/>
          <w:sz w:val="28"/>
          <w:szCs w:val="28"/>
        </w:rPr>
        <w:t>та работы сводится к следующему</w:t>
      </w:r>
      <w:r w:rsidRPr="00E745C2">
        <w:rPr>
          <w:rFonts w:ascii="Times New Roman" w:hAnsi="Times New Roman" w:cs="Times New Roman"/>
          <w:sz w:val="28"/>
          <w:szCs w:val="28"/>
        </w:rPr>
        <w:t>:</w:t>
      </w:r>
    </w:p>
    <w:p w:rsidR="00E1601F" w:rsidRPr="00E745C2" w:rsidRDefault="00E1601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 обучение в форме игры и самостоятельная работа над упраж</w:t>
      </w:r>
      <w:r w:rsidR="00D827AF" w:rsidRPr="00E745C2">
        <w:rPr>
          <w:rFonts w:ascii="Times New Roman" w:hAnsi="Times New Roman" w:cs="Times New Roman"/>
          <w:sz w:val="28"/>
          <w:szCs w:val="28"/>
        </w:rPr>
        <w:t>нениями;</w:t>
      </w:r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внимательный и индивидуальный подход к каждому реб</w:t>
      </w:r>
      <w:r w:rsidR="00A37B81">
        <w:rPr>
          <w:rFonts w:ascii="Times New Roman" w:hAnsi="Times New Roman" w:cs="Times New Roman"/>
          <w:sz w:val="28"/>
          <w:szCs w:val="28"/>
        </w:rPr>
        <w:t>енку</w:t>
      </w:r>
      <w:r w:rsidRPr="00E745C2">
        <w:rPr>
          <w:rFonts w:ascii="Times New Roman" w:hAnsi="Times New Roman" w:cs="Times New Roman"/>
          <w:sz w:val="28"/>
          <w:szCs w:val="28"/>
        </w:rPr>
        <w:t>;</w:t>
      </w:r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дети ра</w:t>
      </w:r>
      <w:r w:rsidR="00A37B81">
        <w:rPr>
          <w:rFonts w:ascii="Times New Roman" w:hAnsi="Times New Roman" w:cs="Times New Roman"/>
          <w:sz w:val="28"/>
          <w:szCs w:val="28"/>
        </w:rPr>
        <w:t xml:space="preserve">звиваются каждый в своем ритме, </w:t>
      </w:r>
      <w:r w:rsidRPr="00E745C2">
        <w:rPr>
          <w:rFonts w:ascii="Times New Roman" w:hAnsi="Times New Roman" w:cs="Times New Roman"/>
          <w:sz w:val="28"/>
          <w:szCs w:val="28"/>
        </w:rPr>
        <w:t>самостоятельно подбирают дидактические игрушки и реагируют продолжительность занятий;</w:t>
      </w:r>
    </w:p>
    <w:p w:rsidR="00E1601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 xml:space="preserve">создание специальной развивающей среды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, где дети могут и хотят </w:t>
      </w:r>
      <w:r w:rsidR="00A37B81">
        <w:rPr>
          <w:rFonts w:ascii="Times New Roman" w:hAnsi="Times New Roman" w:cs="Times New Roman"/>
          <w:sz w:val="28"/>
          <w:szCs w:val="28"/>
        </w:rPr>
        <w:t>проявлять свою индивидуальность</w:t>
      </w:r>
      <w:r w:rsidRPr="00E745C2">
        <w:rPr>
          <w:rFonts w:ascii="Times New Roman" w:hAnsi="Times New Roman" w:cs="Times New Roman"/>
          <w:sz w:val="28"/>
          <w:szCs w:val="28"/>
        </w:rPr>
        <w:t>;</w:t>
      </w:r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роль педагога по</w:t>
      </w:r>
      <w:r w:rsidR="00A37B81">
        <w:rPr>
          <w:rFonts w:ascii="Times New Roman" w:hAnsi="Times New Roman" w:cs="Times New Roman"/>
          <w:sz w:val="28"/>
          <w:szCs w:val="28"/>
        </w:rPr>
        <w:t xml:space="preserve"> методике </w:t>
      </w:r>
      <w:proofErr w:type="spellStart"/>
      <w:r w:rsidR="00A37B8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37B81">
        <w:rPr>
          <w:rFonts w:ascii="Times New Roman" w:hAnsi="Times New Roman" w:cs="Times New Roman"/>
          <w:sz w:val="28"/>
          <w:szCs w:val="28"/>
        </w:rPr>
        <w:t xml:space="preserve"> не обучать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а руководить самостоятельной деятельностью ребенка;</w:t>
      </w:r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ребенку позволяется самому найти и исправить свои ошибки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повышение любознательности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 xml:space="preserve">материалы и методика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помогает развивать память, внимание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45C2">
        <w:rPr>
          <w:rFonts w:ascii="Times New Roman" w:hAnsi="Times New Roman" w:cs="Times New Roman"/>
          <w:sz w:val="28"/>
          <w:szCs w:val="28"/>
        </w:rPr>
        <w:t>творческое и логическое мышление ,воображение .речь и моторику;</w:t>
      </w:r>
    </w:p>
    <w:p w:rsidR="00D827AF" w:rsidRPr="00E745C2" w:rsidRDefault="00D827AF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</w:t>
      </w:r>
      <w:r w:rsidR="003D2999">
        <w:rPr>
          <w:rFonts w:ascii="Times New Roman" w:hAnsi="Times New Roman" w:cs="Times New Roman"/>
          <w:sz w:val="28"/>
          <w:szCs w:val="28"/>
        </w:rPr>
        <w:t xml:space="preserve">  </w:t>
      </w:r>
      <w:r w:rsidRPr="00E745C2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F3C2B" w:rsidRPr="00E745C2">
        <w:rPr>
          <w:rFonts w:ascii="Times New Roman" w:hAnsi="Times New Roman" w:cs="Times New Roman"/>
          <w:sz w:val="28"/>
          <w:szCs w:val="28"/>
        </w:rPr>
        <w:t xml:space="preserve"> игры и занятия помогают освоить навыки общения,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бытовой деятельности</w:t>
      </w:r>
      <w:r w:rsidR="007F3C2B"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7F3C2B" w:rsidRPr="00E745C2">
        <w:rPr>
          <w:rFonts w:ascii="Times New Roman" w:hAnsi="Times New Roman" w:cs="Times New Roman"/>
          <w:sz w:val="28"/>
          <w:szCs w:val="28"/>
        </w:rPr>
        <w:t>развивают самостоятельность детей.</w:t>
      </w:r>
    </w:p>
    <w:p w:rsidR="007F3C2B" w:rsidRPr="00E745C2" w:rsidRDefault="007F3C2B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 xml:space="preserve">   Ведущая педагогическ</w:t>
      </w:r>
      <w:r w:rsidR="00A37B81">
        <w:rPr>
          <w:rFonts w:ascii="Times New Roman" w:hAnsi="Times New Roman" w:cs="Times New Roman"/>
          <w:sz w:val="28"/>
          <w:szCs w:val="28"/>
        </w:rPr>
        <w:t>ая идея опыта заключается в том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чтобы:</w:t>
      </w:r>
    </w:p>
    <w:p w:rsidR="007F3C2B" w:rsidRPr="00E745C2" w:rsidRDefault="007F3C2B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-предоставить возможность каждому ребенку ин</w:t>
      </w:r>
      <w:r w:rsidR="00A37B81">
        <w:rPr>
          <w:rFonts w:ascii="Times New Roman" w:hAnsi="Times New Roman" w:cs="Times New Roman"/>
          <w:sz w:val="28"/>
          <w:szCs w:val="28"/>
        </w:rPr>
        <w:t xml:space="preserve">дивидуально развивать </w:t>
      </w:r>
      <w:proofErr w:type="spellStart"/>
      <w:r w:rsidR="00A37B81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>: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слух,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зрение, осязание, обоняние;</w:t>
      </w:r>
    </w:p>
    <w:p w:rsidR="007F3C2B" w:rsidRPr="00E745C2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-развивать умение наблюдать</w:t>
      </w:r>
      <w:r w:rsidR="007F3C2B" w:rsidRPr="00E74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2B" w:rsidRPr="00E745C2">
        <w:rPr>
          <w:rFonts w:ascii="Times New Roman" w:hAnsi="Times New Roman" w:cs="Times New Roman"/>
          <w:sz w:val="28"/>
          <w:szCs w:val="28"/>
        </w:rPr>
        <w:t>анализировать,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7F3C2B" w:rsidRPr="00E745C2">
        <w:rPr>
          <w:rFonts w:ascii="Times New Roman" w:hAnsi="Times New Roman" w:cs="Times New Roman"/>
          <w:sz w:val="28"/>
          <w:szCs w:val="28"/>
        </w:rPr>
        <w:t>сравнивать,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выделять характерные</w:t>
      </w:r>
      <w:r w:rsidR="000F43BD"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0F43BD" w:rsidRPr="00E745C2">
        <w:rPr>
          <w:rFonts w:ascii="Times New Roman" w:hAnsi="Times New Roman" w:cs="Times New Roman"/>
          <w:sz w:val="28"/>
          <w:szCs w:val="28"/>
        </w:rPr>
        <w:t>существенные признаки предметов и явлений</w:t>
      </w:r>
      <w:proofErr w:type="gramStart"/>
      <w:r w:rsidR="000F43BD" w:rsidRPr="00E7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43BD" w:rsidRPr="00E745C2">
        <w:rPr>
          <w:rFonts w:ascii="Times New Roman" w:hAnsi="Times New Roman" w:cs="Times New Roman"/>
          <w:sz w:val="28"/>
          <w:szCs w:val="28"/>
        </w:rPr>
        <w:t>группировать их по этим признакам;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-обмениваться приемами воспитания самостоятельности детей младшего возраста в семье и в ДОУ;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 xml:space="preserve">-через развитие </w:t>
      </w:r>
      <w:proofErr w:type="spellStart"/>
      <w:r w:rsidRPr="00E745C2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 xml:space="preserve"> подойти к упражнениям в развитии речи;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-ра</w:t>
      </w:r>
      <w:r w:rsidR="00A37B81">
        <w:rPr>
          <w:rFonts w:ascii="Times New Roman" w:hAnsi="Times New Roman" w:cs="Times New Roman"/>
          <w:sz w:val="28"/>
          <w:szCs w:val="28"/>
        </w:rPr>
        <w:t>звивать математическое мышление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навыки счета;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-поз</w:t>
      </w:r>
      <w:r w:rsidR="003D2999">
        <w:rPr>
          <w:rFonts w:ascii="Times New Roman" w:hAnsi="Times New Roman" w:cs="Times New Roman"/>
          <w:sz w:val="28"/>
          <w:szCs w:val="28"/>
        </w:rPr>
        <w:t xml:space="preserve">накомить с методикой </w:t>
      </w:r>
      <w:proofErr w:type="spellStart"/>
      <w:r w:rsidR="003D29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помогающей процессу осв</w:t>
      </w:r>
      <w:r w:rsidR="00A37B81">
        <w:rPr>
          <w:rFonts w:ascii="Times New Roman" w:hAnsi="Times New Roman" w:cs="Times New Roman"/>
          <w:sz w:val="28"/>
          <w:szCs w:val="28"/>
        </w:rPr>
        <w:t>оения навыков самостоятельности</w:t>
      </w:r>
      <w:r w:rsidRPr="00E745C2">
        <w:rPr>
          <w:rFonts w:ascii="Times New Roman" w:hAnsi="Times New Roman" w:cs="Times New Roman"/>
          <w:sz w:val="28"/>
          <w:szCs w:val="28"/>
        </w:rPr>
        <w:t>.</w:t>
      </w:r>
    </w:p>
    <w:p w:rsidR="000F43BD" w:rsidRPr="00E745C2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умение удивляться</w:t>
      </w:r>
      <w:r w:rsidR="000F43BD" w:rsidRPr="00E74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3BD" w:rsidRPr="00E745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адоваться собственным открытиям</w:t>
      </w:r>
      <w:r w:rsidR="000F43BD" w:rsidRPr="00E74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3BD" w:rsidRPr="00E745C2">
        <w:rPr>
          <w:rFonts w:ascii="Times New Roman" w:hAnsi="Times New Roman" w:cs="Times New Roman"/>
          <w:sz w:val="28"/>
          <w:szCs w:val="28"/>
        </w:rPr>
        <w:t>самостоятельно искать ответы на свои вопросы;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-внедрить в практику работы новые формы организации обучения детей;</w:t>
      </w:r>
    </w:p>
    <w:p w:rsidR="000F43BD" w:rsidRPr="00E745C2" w:rsidRDefault="000F43BD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В каждом  возрасте перед сенсорны</w:t>
      </w:r>
      <w:r w:rsidR="003D2999">
        <w:rPr>
          <w:rFonts w:ascii="Times New Roman" w:hAnsi="Times New Roman" w:cs="Times New Roman"/>
          <w:sz w:val="28"/>
          <w:szCs w:val="28"/>
        </w:rPr>
        <w:t>м воспитанием стоят свои задачи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Pr="00E745C2">
        <w:rPr>
          <w:rFonts w:ascii="Times New Roman" w:hAnsi="Times New Roman" w:cs="Times New Roman"/>
          <w:sz w:val="28"/>
          <w:szCs w:val="28"/>
        </w:rPr>
        <w:t>формируется определенное звено сенсорной культуры</w:t>
      </w:r>
      <w:proofErr w:type="gramStart"/>
      <w:r w:rsidRPr="00E74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45C2">
        <w:rPr>
          <w:rFonts w:ascii="Times New Roman" w:hAnsi="Times New Roman" w:cs="Times New Roman"/>
          <w:sz w:val="28"/>
          <w:szCs w:val="28"/>
        </w:rPr>
        <w:t xml:space="preserve">Таким образом ,можно выделить в период </w:t>
      </w:r>
      <w:r w:rsidR="00B83CCC" w:rsidRPr="00E745C2">
        <w:rPr>
          <w:rFonts w:ascii="Times New Roman" w:hAnsi="Times New Roman" w:cs="Times New Roman"/>
          <w:sz w:val="28"/>
          <w:szCs w:val="28"/>
        </w:rPr>
        <w:t>раннего детства следующие задачи в сенсорном воспитании для детей 2-3 лет:</w:t>
      </w:r>
    </w:p>
    <w:p w:rsidR="00B83CCC" w:rsidRPr="00E745C2" w:rsidRDefault="00B83CCC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-научится выделять цвет.</w:t>
      </w:r>
    </w:p>
    <w:p w:rsidR="00B83CCC" w:rsidRPr="00E745C2" w:rsidRDefault="00B83CCC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-форму,</w:t>
      </w:r>
    </w:p>
    <w:p w:rsidR="00B83CCC" w:rsidRPr="00E745C2" w:rsidRDefault="00B83CCC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-величин</w:t>
      </w:r>
      <w:r w:rsidR="003D2999">
        <w:rPr>
          <w:rFonts w:ascii="Times New Roman" w:hAnsi="Times New Roman" w:cs="Times New Roman"/>
          <w:sz w:val="28"/>
          <w:szCs w:val="28"/>
        </w:rPr>
        <w:t>у как особые признаки предметов</w:t>
      </w:r>
      <w:r w:rsidRPr="00E745C2">
        <w:rPr>
          <w:rFonts w:ascii="Times New Roman" w:hAnsi="Times New Roman" w:cs="Times New Roman"/>
          <w:sz w:val="28"/>
          <w:szCs w:val="28"/>
        </w:rPr>
        <w:t>,</w:t>
      </w:r>
    </w:p>
    <w:p w:rsidR="00B83CCC" w:rsidRPr="00E745C2" w:rsidRDefault="00B83CCC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5C2">
        <w:rPr>
          <w:rFonts w:ascii="Times New Roman" w:hAnsi="Times New Roman" w:cs="Times New Roman"/>
          <w:sz w:val="28"/>
          <w:szCs w:val="28"/>
        </w:rPr>
        <w:t>-накапливать представления об основных разновидностях цвета и формы и об отношении между двумя п</w:t>
      </w:r>
      <w:r w:rsidR="00C76080">
        <w:rPr>
          <w:rFonts w:ascii="Times New Roman" w:hAnsi="Times New Roman" w:cs="Times New Roman"/>
          <w:sz w:val="28"/>
          <w:szCs w:val="28"/>
        </w:rPr>
        <w:t>р</w:t>
      </w:r>
      <w:r w:rsidRPr="00E745C2">
        <w:rPr>
          <w:rFonts w:ascii="Times New Roman" w:hAnsi="Times New Roman" w:cs="Times New Roman"/>
          <w:sz w:val="28"/>
          <w:szCs w:val="28"/>
        </w:rPr>
        <w:t>едметами по величине.</w:t>
      </w:r>
    </w:p>
    <w:p w:rsidR="00B83CCC" w:rsidRDefault="00A37B81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83CCC" w:rsidRPr="00E745C2">
        <w:rPr>
          <w:rFonts w:ascii="Times New Roman" w:hAnsi="Times New Roman" w:cs="Times New Roman"/>
          <w:sz w:val="28"/>
          <w:szCs w:val="28"/>
        </w:rPr>
        <w:t>,</w:t>
      </w:r>
      <w:r w:rsidR="004E4972">
        <w:rPr>
          <w:rFonts w:ascii="Times New Roman" w:hAnsi="Times New Roman" w:cs="Times New Roman"/>
          <w:sz w:val="28"/>
          <w:szCs w:val="28"/>
        </w:rPr>
        <w:t xml:space="preserve"> </w:t>
      </w:r>
      <w:r w:rsidR="00B83CCC" w:rsidRPr="00E745C2">
        <w:rPr>
          <w:rFonts w:ascii="Times New Roman" w:hAnsi="Times New Roman" w:cs="Times New Roman"/>
          <w:sz w:val="28"/>
          <w:szCs w:val="28"/>
        </w:rPr>
        <w:t>в рамках этой педагогической системы</w:t>
      </w:r>
      <w:proofErr w:type="gramStart"/>
      <w:r w:rsidR="00B83CCC" w:rsidRPr="00E7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3CCC" w:rsidRPr="00E745C2">
        <w:rPr>
          <w:rFonts w:ascii="Times New Roman" w:hAnsi="Times New Roman" w:cs="Times New Roman"/>
          <w:sz w:val="28"/>
          <w:szCs w:val="28"/>
        </w:rPr>
        <w:t>необходимо создать специальную развивающую среду,</w:t>
      </w:r>
      <w:r w:rsidR="004E4972">
        <w:rPr>
          <w:rFonts w:ascii="Times New Roman" w:hAnsi="Times New Roman" w:cs="Times New Roman"/>
          <w:sz w:val="28"/>
          <w:szCs w:val="28"/>
        </w:rPr>
        <w:t xml:space="preserve"> </w:t>
      </w:r>
      <w:r w:rsidR="00B83CCC" w:rsidRPr="00E745C2">
        <w:rPr>
          <w:rFonts w:ascii="Times New Roman" w:hAnsi="Times New Roman" w:cs="Times New Roman"/>
          <w:sz w:val="28"/>
          <w:szCs w:val="28"/>
        </w:rPr>
        <w:t>помочь ребенк</w:t>
      </w:r>
      <w:r>
        <w:rPr>
          <w:rFonts w:ascii="Times New Roman" w:hAnsi="Times New Roman" w:cs="Times New Roman"/>
          <w:sz w:val="28"/>
          <w:szCs w:val="28"/>
        </w:rPr>
        <w:t>у освоить тот или иной материал</w:t>
      </w:r>
      <w:r w:rsidR="00B83CCC" w:rsidRPr="00E745C2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заинтере</w:t>
      </w:r>
      <w:r w:rsidR="00B83CCC" w:rsidRPr="00E745C2">
        <w:rPr>
          <w:rFonts w:ascii="Times New Roman" w:hAnsi="Times New Roman" w:cs="Times New Roman"/>
          <w:sz w:val="28"/>
          <w:szCs w:val="28"/>
        </w:rPr>
        <w:t>совать малыша  и.</w:t>
      </w:r>
      <w:r w:rsidR="004E4972">
        <w:rPr>
          <w:rFonts w:ascii="Times New Roman" w:hAnsi="Times New Roman" w:cs="Times New Roman"/>
          <w:sz w:val="28"/>
          <w:szCs w:val="28"/>
        </w:rPr>
        <w:t xml:space="preserve"> </w:t>
      </w:r>
      <w:r w:rsidR="00B83CCC" w:rsidRPr="00E745C2">
        <w:rPr>
          <w:rFonts w:ascii="Times New Roman" w:hAnsi="Times New Roman" w:cs="Times New Roman"/>
          <w:sz w:val="28"/>
          <w:szCs w:val="28"/>
        </w:rPr>
        <w:t>не вмешиваясь без просьбы с его стороны,</w:t>
      </w:r>
      <w:r w:rsidR="004E4972">
        <w:rPr>
          <w:rFonts w:ascii="Times New Roman" w:hAnsi="Times New Roman" w:cs="Times New Roman"/>
          <w:sz w:val="28"/>
          <w:szCs w:val="28"/>
        </w:rPr>
        <w:t xml:space="preserve"> </w:t>
      </w:r>
      <w:r w:rsidR="00B83CCC" w:rsidRPr="00E745C2">
        <w:rPr>
          <w:rFonts w:ascii="Times New Roman" w:hAnsi="Times New Roman" w:cs="Times New Roman"/>
          <w:sz w:val="28"/>
          <w:szCs w:val="28"/>
        </w:rPr>
        <w:t xml:space="preserve">наблюдать как он развивается ,шаг за шагом раскрывая заложенные в нем природные способности .Ведь основа педагогики </w:t>
      </w:r>
      <w:proofErr w:type="spellStart"/>
      <w:r w:rsidR="00B83CCC" w:rsidRPr="00E745C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83CCC" w:rsidRPr="00E745C2">
        <w:rPr>
          <w:rFonts w:ascii="Times New Roman" w:hAnsi="Times New Roman" w:cs="Times New Roman"/>
          <w:sz w:val="28"/>
          <w:szCs w:val="28"/>
        </w:rPr>
        <w:t xml:space="preserve"> –девиз:</w:t>
      </w:r>
      <w:r w:rsidR="004E4972">
        <w:rPr>
          <w:rFonts w:ascii="Times New Roman" w:hAnsi="Times New Roman" w:cs="Times New Roman"/>
          <w:sz w:val="28"/>
          <w:szCs w:val="28"/>
        </w:rPr>
        <w:t xml:space="preserve"> «</w:t>
      </w:r>
      <w:r w:rsidR="00ED7237" w:rsidRPr="00E745C2">
        <w:rPr>
          <w:rFonts w:ascii="Times New Roman" w:hAnsi="Times New Roman" w:cs="Times New Roman"/>
          <w:sz w:val="28"/>
          <w:szCs w:val="28"/>
        </w:rPr>
        <w:t>Помоги мне сделать это самому».</w:t>
      </w:r>
      <w:r w:rsidR="004E4972">
        <w:rPr>
          <w:rFonts w:ascii="Times New Roman" w:hAnsi="Times New Roman" w:cs="Times New Roman"/>
          <w:sz w:val="28"/>
          <w:szCs w:val="28"/>
        </w:rPr>
        <w:t xml:space="preserve"> </w:t>
      </w:r>
      <w:r w:rsidR="00ED7237" w:rsidRPr="00E745C2">
        <w:rPr>
          <w:rFonts w:ascii="Times New Roman" w:hAnsi="Times New Roman" w:cs="Times New Roman"/>
          <w:sz w:val="28"/>
          <w:szCs w:val="28"/>
        </w:rPr>
        <w:t xml:space="preserve">Под свободой ребенка Мария </w:t>
      </w:r>
      <w:proofErr w:type="spellStart"/>
      <w:r w:rsidR="00ED7237" w:rsidRPr="00E745C2">
        <w:rPr>
          <w:rFonts w:ascii="Times New Roman" w:hAnsi="Times New Roman" w:cs="Times New Roman"/>
          <w:sz w:val="28"/>
          <w:szCs w:val="28"/>
        </w:rPr>
        <w:t>Монтессо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понимала не вседозволенность</w:t>
      </w:r>
      <w:r w:rsidR="00ED7237" w:rsidRPr="00E74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37" w:rsidRPr="00E745C2">
        <w:rPr>
          <w:rFonts w:ascii="Times New Roman" w:hAnsi="Times New Roman" w:cs="Times New Roman"/>
          <w:sz w:val="28"/>
          <w:szCs w:val="28"/>
        </w:rPr>
        <w:t>а целенаправле</w:t>
      </w:r>
      <w:r w:rsidR="004E4972">
        <w:rPr>
          <w:rFonts w:ascii="Times New Roman" w:hAnsi="Times New Roman" w:cs="Times New Roman"/>
          <w:sz w:val="28"/>
          <w:szCs w:val="28"/>
        </w:rPr>
        <w:t>н</w:t>
      </w:r>
      <w:r w:rsidR="00ED7237" w:rsidRPr="00E745C2">
        <w:rPr>
          <w:rFonts w:ascii="Times New Roman" w:hAnsi="Times New Roman" w:cs="Times New Roman"/>
          <w:sz w:val="28"/>
          <w:szCs w:val="28"/>
        </w:rPr>
        <w:t>ную деятельность и познание.</w:t>
      </w:r>
      <w:r w:rsid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4E4972">
        <w:rPr>
          <w:rFonts w:ascii="Times New Roman" w:hAnsi="Times New Roman" w:cs="Times New Roman"/>
          <w:sz w:val="28"/>
          <w:szCs w:val="28"/>
        </w:rPr>
        <w:t>Такая сам</w:t>
      </w:r>
      <w:r>
        <w:rPr>
          <w:rFonts w:ascii="Times New Roman" w:hAnsi="Times New Roman" w:cs="Times New Roman"/>
          <w:sz w:val="28"/>
          <w:szCs w:val="28"/>
        </w:rPr>
        <w:t>остоятельность должна в будущем</w:t>
      </w:r>
      <w:r w:rsidR="004E4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ее мнению</w:t>
      </w:r>
      <w:r w:rsidR="004E4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972">
        <w:rPr>
          <w:rFonts w:ascii="Times New Roman" w:hAnsi="Times New Roman" w:cs="Times New Roman"/>
          <w:sz w:val="28"/>
          <w:szCs w:val="28"/>
        </w:rPr>
        <w:t>превратиться в способность малыша мыслить нестандартно</w:t>
      </w:r>
      <w:proofErr w:type="gramStart"/>
      <w:r w:rsidR="004E4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972">
        <w:rPr>
          <w:rFonts w:ascii="Times New Roman" w:hAnsi="Times New Roman" w:cs="Times New Roman"/>
          <w:sz w:val="28"/>
          <w:szCs w:val="28"/>
        </w:rPr>
        <w:t>творчески решать проблемы.</w:t>
      </w:r>
    </w:p>
    <w:p w:rsidR="004E4972" w:rsidRDefault="00A37B81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4E4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972">
        <w:rPr>
          <w:rFonts w:ascii="Times New Roman" w:hAnsi="Times New Roman" w:cs="Times New Roman"/>
          <w:sz w:val="28"/>
          <w:szCs w:val="28"/>
        </w:rPr>
        <w:t>ведущей педагогической идеей опыта стало изучение</w:t>
      </w:r>
      <w:proofErr w:type="gramStart"/>
      <w:r w:rsidR="004E4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4E4972">
        <w:rPr>
          <w:rFonts w:ascii="Times New Roman" w:hAnsi="Times New Roman" w:cs="Times New Roman"/>
          <w:sz w:val="28"/>
          <w:szCs w:val="28"/>
        </w:rPr>
        <w:t xml:space="preserve">осмысление и внедрение  педагогической системы Марии </w:t>
      </w:r>
      <w:proofErr w:type="spellStart"/>
      <w:r w:rsidR="004E497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4E49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497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E4972">
        <w:rPr>
          <w:rFonts w:ascii="Times New Roman" w:hAnsi="Times New Roman" w:cs="Times New Roman"/>
          <w:sz w:val="28"/>
          <w:szCs w:val="28"/>
        </w:rPr>
        <w:t xml:space="preserve"> –образовательный процесс ДОО  через проектную деятельность с детьми младшего дошкольного возраста.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 w:rsidR="004E4972">
        <w:rPr>
          <w:rFonts w:ascii="Times New Roman" w:hAnsi="Times New Roman" w:cs="Times New Roman"/>
          <w:sz w:val="28"/>
          <w:szCs w:val="28"/>
        </w:rPr>
        <w:t>Так был написан проект «Помоги мне сделать это самому»,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 w:rsidR="00B96778">
        <w:rPr>
          <w:rFonts w:ascii="Times New Roman" w:hAnsi="Times New Roman" w:cs="Times New Roman"/>
          <w:sz w:val="28"/>
          <w:szCs w:val="28"/>
        </w:rPr>
        <w:t>в его назва</w:t>
      </w:r>
      <w:r w:rsidR="005C1FE4">
        <w:rPr>
          <w:rFonts w:ascii="Times New Roman" w:hAnsi="Times New Roman" w:cs="Times New Roman"/>
          <w:sz w:val="28"/>
          <w:szCs w:val="28"/>
        </w:rPr>
        <w:t xml:space="preserve">ние положен девиз  </w:t>
      </w:r>
      <w:proofErr w:type="spellStart"/>
      <w:r w:rsidR="005C1FE4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B96778">
        <w:rPr>
          <w:rFonts w:ascii="Times New Roman" w:hAnsi="Times New Roman" w:cs="Times New Roman"/>
          <w:sz w:val="28"/>
          <w:szCs w:val="28"/>
        </w:rPr>
        <w:t>.</w:t>
      </w:r>
      <w:r w:rsidR="005C1FE4">
        <w:rPr>
          <w:rFonts w:ascii="Times New Roman" w:hAnsi="Times New Roman" w:cs="Times New Roman"/>
          <w:sz w:val="28"/>
          <w:szCs w:val="28"/>
        </w:rPr>
        <w:t xml:space="preserve"> 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B96778">
        <w:rPr>
          <w:rFonts w:ascii="Times New Roman" w:hAnsi="Times New Roman" w:cs="Times New Roman"/>
          <w:sz w:val="28"/>
          <w:szCs w:val="28"/>
        </w:rPr>
        <w:t>Основная цель педагогической идеи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78">
        <w:rPr>
          <w:rFonts w:ascii="Times New Roman" w:hAnsi="Times New Roman" w:cs="Times New Roman"/>
          <w:sz w:val="28"/>
          <w:szCs w:val="28"/>
        </w:rPr>
        <w:t>максимальное раскрытие природного потенциала каждого ребенка</w:t>
      </w:r>
      <w:proofErr w:type="gramStart"/>
      <w:r w:rsidR="00B967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778">
        <w:rPr>
          <w:rFonts w:ascii="Times New Roman" w:hAnsi="Times New Roman" w:cs="Times New Roman"/>
          <w:sz w:val="28"/>
          <w:szCs w:val="28"/>
        </w:rPr>
        <w:t xml:space="preserve">поддержка его индивидуальности и уникальности ,и развитие самостоятельности и независимости посредством развивающей </w:t>
      </w:r>
      <w:proofErr w:type="spellStart"/>
      <w:r w:rsidR="00B9677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96778">
        <w:rPr>
          <w:rFonts w:ascii="Times New Roman" w:hAnsi="Times New Roman" w:cs="Times New Roman"/>
          <w:sz w:val="28"/>
          <w:szCs w:val="28"/>
        </w:rPr>
        <w:t xml:space="preserve"> –среды.</w:t>
      </w:r>
    </w:p>
    <w:p w:rsidR="00B96778" w:rsidRDefault="00B96778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определены следующие задачи:</w:t>
      </w:r>
    </w:p>
    <w:p w:rsidR="00B96778" w:rsidRPr="007F459B" w:rsidRDefault="003D2999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B96778" w:rsidRPr="007F459B">
        <w:rPr>
          <w:rFonts w:ascii="Times New Roman" w:hAnsi="Times New Roman" w:cs="Times New Roman"/>
          <w:b/>
          <w:sz w:val="28"/>
          <w:szCs w:val="28"/>
        </w:rPr>
        <w:t>:</w:t>
      </w:r>
    </w:p>
    <w:p w:rsidR="00B96778" w:rsidRDefault="00B96778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развиваю</w:t>
      </w:r>
      <w:r w:rsidR="003D2999">
        <w:rPr>
          <w:rFonts w:ascii="Times New Roman" w:hAnsi="Times New Roman" w:cs="Times New Roman"/>
          <w:sz w:val="28"/>
          <w:szCs w:val="28"/>
        </w:rPr>
        <w:t>щую, соответствующую возрастным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психологическим особенностям и потребностям каждого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реду,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легко вписывалась бы в </w:t>
      </w:r>
      <w:r w:rsidR="00291547">
        <w:rPr>
          <w:rFonts w:ascii="Times New Roman" w:hAnsi="Times New Roman" w:cs="Times New Roman"/>
          <w:sz w:val="28"/>
          <w:szCs w:val="28"/>
        </w:rPr>
        <w:t>традиционную;</w:t>
      </w:r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-предоставить каждому ребенку равные возможности для полноценного развития в своем собственном темпе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младшим дошкольникам возможность</w:t>
      </w:r>
      <w:r w:rsidR="00A37B81">
        <w:rPr>
          <w:rFonts w:ascii="Times New Roman" w:hAnsi="Times New Roman" w:cs="Times New Roman"/>
          <w:sz w:val="28"/>
          <w:szCs w:val="28"/>
        </w:rPr>
        <w:t xml:space="preserve"> свободно выбирать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реализовать замысел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результат и оценивать его;</w:t>
      </w:r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мыслительных оп</w:t>
      </w:r>
      <w:r w:rsidR="00A37B81">
        <w:rPr>
          <w:rFonts w:ascii="Times New Roman" w:hAnsi="Times New Roman" w:cs="Times New Roman"/>
          <w:sz w:val="28"/>
          <w:szCs w:val="28"/>
        </w:rPr>
        <w:t>ераций с предметами и явлениями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анализу,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синтезу,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абстрагированию,</w:t>
      </w:r>
      <w:r w:rsidR="007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обобщению,</w:t>
      </w:r>
      <w:r w:rsidR="007F459B">
        <w:rPr>
          <w:rFonts w:ascii="Times New Roman" w:hAnsi="Times New Roman" w:cs="Times New Roman"/>
          <w:sz w:val="28"/>
          <w:szCs w:val="28"/>
        </w:rPr>
        <w:t xml:space="preserve"> конкретизаци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ребенку в процессе ориентировочно –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 приобрести чувственный опыт.</w:t>
      </w:r>
    </w:p>
    <w:p w:rsidR="00291547" w:rsidRPr="00DD1AC9" w:rsidRDefault="00291547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1AC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возможность каждому ребенку индивидуально развивать общую и мелкую моторику,</w:t>
      </w:r>
      <w:r w:rsidR="00DD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речь.</w:t>
      </w:r>
    </w:p>
    <w:p w:rsidR="00291547" w:rsidRDefault="0029154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возможность каждому ребенку индивидуально развивать слух,</w:t>
      </w:r>
      <w:r w:rsidR="00DD1AC9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зрение</w:t>
      </w:r>
      <w:r w:rsidR="00DD1AC9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DD1AC9">
        <w:rPr>
          <w:rFonts w:ascii="Times New Roman" w:hAnsi="Times New Roman" w:cs="Times New Roman"/>
          <w:sz w:val="28"/>
          <w:szCs w:val="28"/>
        </w:rPr>
        <w:t>чувство тепла, обоняние, осязание;</w:t>
      </w:r>
    </w:p>
    <w:p w:rsidR="00DD1AC9" w:rsidRDefault="00DD1AC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-предоставить возможность каждому ребенку раскрыть природный потенциал через развитие в себе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независимости ,уверенности, инициативы;</w:t>
      </w:r>
    </w:p>
    <w:p w:rsidR="00DD1AC9" w:rsidRPr="00DD1AC9" w:rsidRDefault="00A37B81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D1AC9" w:rsidRPr="00DD1A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1AC9" w:rsidRDefault="00DD1AC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-воспитывать бережное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D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материалам;</w:t>
      </w:r>
    </w:p>
    <w:p w:rsidR="00DD1AC9" w:rsidRDefault="00DD1AC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воспитанию самодисциплины, умению следовать определенным правилам;</w:t>
      </w:r>
    </w:p>
    <w:p w:rsidR="00DD1AC9" w:rsidRDefault="00A37B81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следующие умения</w:t>
      </w:r>
      <w:r w:rsidR="00DD1AC9">
        <w:rPr>
          <w:rFonts w:ascii="Times New Roman" w:hAnsi="Times New Roman" w:cs="Times New Roman"/>
          <w:sz w:val="28"/>
          <w:szCs w:val="28"/>
        </w:rPr>
        <w:t>: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DD1AC9">
        <w:rPr>
          <w:rFonts w:ascii="Times New Roman" w:hAnsi="Times New Roman" w:cs="Times New Roman"/>
          <w:sz w:val="28"/>
          <w:szCs w:val="28"/>
        </w:rPr>
        <w:t>помогать и прос</w:t>
      </w:r>
      <w:r>
        <w:rPr>
          <w:rFonts w:ascii="Times New Roman" w:hAnsi="Times New Roman" w:cs="Times New Roman"/>
          <w:sz w:val="28"/>
          <w:szCs w:val="28"/>
        </w:rPr>
        <w:t>ить о помощи; совершать ошибки</w:t>
      </w:r>
      <w:r w:rsidR="00DD1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страха их совершить</w:t>
      </w:r>
      <w:r w:rsidR="00DD1AC9">
        <w:rPr>
          <w:rFonts w:ascii="Times New Roman" w:hAnsi="Times New Roman" w:cs="Times New Roman"/>
          <w:sz w:val="28"/>
          <w:szCs w:val="28"/>
        </w:rPr>
        <w:t>;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DD1AC9">
        <w:rPr>
          <w:rFonts w:ascii="Times New Roman" w:hAnsi="Times New Roman" w:cs="Times New Roman"/>
          <w:sz w:val="28"/>
          <w:szCs w:val="28"/>
        </w:rPr>
        <w:t>исправлять ошибки с помощью других и самостоятельно</w:t>
      </w:r>
      <w:proofErr w:type="gramStart"/>
      <w:r w:rsidR="00DD1A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1AC9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умения удивляться</w:t>
      </w:r>
      <w:r w:rsidR="00DD1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C9">
        <w:rPr>
          <w:rFonts w:ascii="Times New Roman" w:hAnsi="Times New Roman" w:cs="Times New Roman"/>
          <w:sz w:val="28"/>
          <w:szCs w:val="28"/>
        </w:rPr>
        <w:t>р</w:t>
      </w:r>
      <w:r w:rsidR="00A37B81">
        <w:rPr>
          <w:rFonts w:ascii="Times New Roman" w:hAnsi="Times New Roman" w:cs="Times New Roman"/>
          <w:sz w:val="28"/>
          <w:szCs w:val="28"/>
        </w:rPr>
        <w:t>адоваться собственным открытиям</w:t>
      </w:r>
      <w:r w:rsidR="00DD1AC9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DD1AC9">
        <w:rPr>
          <w:rFonts w:ascii="Times New Roman" w:hAnsi="Times New Roman" w:cs="Times New Roman"/>
          <w:sz w:val="28"/>
          <w:szCs w:val="28"/>
        </w:rPr>
        <w:t>самостоятельно искать ответы на свои вопросы;</w:t>
      </w:r>
    </w:p>
    <w:p w:rsidR="007F459B" w:rsidRDefault="00DB0085" w:rsidP="00200A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F459B">
        <w:rPr>
          <w:rFonts w:ascii="Times New Roman" w:hAnsi="Times New Roman" w:cs="Times New Roman"/>
          <w:b/>
          <w:sz w:val="28"/>
          <w:szCs w:val="28"/>
        </w:rPr>
        <w:t>Теоритическая база опыта</w:t>
      </w:r>
    </w:p>
    <w:p w:rsidR="003D2999" w:rsidRDefault="00DB0085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CF7">
        <w:rPr>
          <w:rFonts w:ascii="Times New Roman" w:hAnsi="Times New Roman" w:cs="Times New Roman"/>
          <w:sz w:val="28"/>
          <w:szCs w:val="28"/>
        </w:rPr>
        <w:t xml:space="preserve">Педагогическая система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 xml:space="preserve"> в Рос</w:t>
      </w:r>
      <w:r w:rsidR="00200AE8">
        <w:rPr>
          <w:rFonts w:ascii="Times New Roman" w:hAnsi="Times New Roman" w:cs="Times New Roman"/>
          <w:sz w:val="28"/>
          <w:szCs w:val="28"/>
        </w:rPr>
        <w:t>сии переживала взлеты и падения</w:t>
      </w:r>
      <w:r w:rsidRPr="004E1CF7">
        <w:rPr>
          <w:rFonts w:ascii="Times New Roman" w:hAnsi="Times New Roman" w:cs="Times New Roman"/>
          <w:sz w:val="28"/>
          <w:szCs w:val="28"/>
        </w:rPr>
        <w:t>.</w:t>
      </w:r>
    </w:p>
    <w:p w:rsidR="004E1CF7" w:rsidRPr="004E1CF7" w:rsidRDefault="00DB0085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CF7">
        <w:rPr>
          <w:rFonts w:ascii="Times New Roman" w:hAnsi="Times New Roman" w:cs="Times New Roman"/>
          <w:sz w:val="28"/>
          <w:szCs w:val="28"/>
        </w:rPr>
        <w:t>Несмотря на большинство противников,</w:t>
      </w:r>
      <w:r w:rsidR="005C1FE4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идеи итальянского педагога –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новатора нашли ряд сторонников</w:t>
      </w:r>
      <w:r w:rsidRPr="004E1CF7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сред</w:t>
      </w:r>
      <w:r w:rsidR="00A37B81">
        <w:rPr>
          <w:rFonts w:ascii="Times New Roman" w:hAnsi="Times New Roman" w:cs="Times New Roman"/>
          <w:sz w:val="28"/>
          <w:szCs w:val="28"/>
        </w:rPr>
        <w:t>и</w:t>
      </w:r>
      <w:r w:rsidRPr="004E1CF7">
        <w:rPr>
          <w:rFonts w:ascii="Times New Roman" w:hAnsi="Times New Roman" w:cs="Times New Roman"/>
          <w:sz w:val="28"/>
          <w:szCs w:val="28"/>
        </w:rPr>
        <w:t xml:space="preserve"> них:</w:t>
      </w:r>
      <w:r w:rsidR="005C1FE4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>,</w:t>
      </w:r>
      <w:r w:rsidR="004E1CF7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А.А.</w:t>
      </w:r>
      <w:r w:rsidR="004E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Перроте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>,</w:t>
      </w:r>
      <w:r w:rsidR="005C1FE4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Т. Л. Сухотина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 xml:space="preserve"> –</w:t>
      </w:r>
      <w:r w:rsidR="00A37B81">
        <w:rPr>
          <w:rFonts w:ascii="Times New Roman" w:hAnsi="Times New Roman" w:cs="Times New Roman"/>
          <w:sz w:val="28"/>
          <w:szCs w:val="28"/>
        </w:rPr>
        <w:t xml:space="preserve"> Толстая</w:t>
      </w:r>
      <w:r w:rsidRPr="004E1CF7">
        <w:rPr>
          <w:rFonts w:ascii="Times New Roman" w:hAnsi="Times New Roman" w:cs="Times New Roman"/>
          <w:sz w:val="28"/>
          <w:szCs w:val="28"/>
        </w:rPr>
        <w:t>.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Они написали ряд трудов</w:t>
      </w:r>
      <w:proofErr w:type="gramStart"/>
      <w:r w:rsidRPr="004E1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CF7">
        <w:rPr>
          <w:rFonts w:ascii="Times New Roman" w:hAnsi="Times New Roman" w:cs="Times New Roman"/>
          <w:sz w:val="28"/>
          <w:szCs w:val="28"/>
        </w:rPr>
        <w:t>основанных на собственном опыте работы,</w:t>
      </w:r>
      <w:r w:rsidR="005C1FE4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в детских садах и школах по методу итальянского педагога –новатора М.</w:t>
      </w:r>
      <w:r w:rsidR="004E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>.</w:t>
      </w:r>
    </w:p>
    <w:p w:rsidR="004E1CF7" w:rsidRPr="004E1CF7" w:rsidRDefault="004E1CF7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1CF7">
        <w:rPr>
          <w:rFonts w:ascii="Times New Roman" w:hAnsi="Times New Roman" w:cs="Times New Roman"/>
          <w:sz w:val="28"/>
          <w:szCs w:val="28"/>
        </w:rPr>
        <w:t xml:space="preserve">Возрождению научного и практического интереса к идеям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 xml:space="preserve"> в нашей стране во многом способс</w:t>
      </w:r>
      <w:r>
        <w:rPr>
          <w:rFonts w:ascii="Times New Roman" w:hAnsi="Times New Roman" w:cs="Times New Roman"/>
          <w:sz w:val="28"/>
          <w:szCs w:val="28"/>
        </w:rPr>
        <w:t>твовали труды М.В. Богуславского</w:t>
      </w:r>
      <w:r w:rsidRPr="004E1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Корнетова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 xml:space="preserve">  Д.Г.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 xml:space="preserve"> и других исследовател</w:t>
      </w:r>
      <w:r w:rsidR="00A37B81">
        <w:rPr>
          <w:rFonts w:ascii="Times New Roman" w:hAnsi="Times New Roman" w:cs="Times New Roman"/>
          <w:sz w:val="28"/>
          <w:szCs w:val="28"/>
        </w:rPr>
        <w:t>ей</w:t>
      </w:r>
      <w:r w:rsidRPr="004E1CF7">
        <w:rPr>
          <w:rFonts w:ascii="Times New Roman" w:hAnsi="Times New Roman" w:cs="Times New Roman"/>
          <w:sz w:val="28"/>
          <w:szCs w:val="28"/>
        </w:rPr>
        <w:t>.</w:t>
      </w:r>
      <w:r w:rsidR="00A37B81">
        <w:rPr>
          <w:rFonts w:ascii="Times New Roman" w:hAnsi="Times New Roman" w:cs="Times New Roman"/>
          <w:sz w:val="28"/>
          <w:szCs w:val="28"/>
        </w:rPr>
        <w:t xml:space="preserve">  </w:t>
      </w:r>
      <w:r w:rsidRPr="004E1CF7">
        <w:rPr>
          <w:rFonts w:ascii="Times New Roman" w:hAnsi="Times New Roman" w:cs="Times New Roman"/>
          <w:sz w:val="28"/>
          <w:szCs w:val="28"/>
        </w:rPr>
        <w:t xml:space="preserve">В их работах был проанализирован и обобщен огромный практический опыт Марии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>.</w:t>
      </w:r>
    </w:p>
    <w:p w:rsidR="00986AEA" w:rsidRDefault="004E1CF7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CF7">
        <w:rPr>
          <w:rFonts w:ascii="Times New Roman" w:hAnsi="Times New Roman" w:cs="Times New Roman"/>
          <w:sz w:val="28"/>
          <w:szCs w:val="28"/>
        </w:rPr>
        <w:t xml:space="preserve">    </w:t>
      </w:r>
      <w:r w:rsidR="00200AE8">
        <w:rPr>
          <w:rFonts w:ascii="Times New Roman" w:hAnsi="Times New Roman" w:cs="Times New Roman"/>
          <w:sz w:val="28"/>
          <w:szCs w:val="28"/>
        </w:rPr>
        <w:tab/>
      </w:r>
      <w:r w:rsidR="00A37B81">
        <w:rPr>
          <w:rFonts w:ascii="Times New Roman" w:hAnsi="Times New Roman" w:cs="Times New Roman"/>
          <w:sz w:val="28"/>
          <w:szCs w:val="28"/>
        </w:rPr>
        <w:t>Изучение разных программ</w:t>
      </w:r>
      <w:r w:rsidRPr="004E1CF7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>методических пособий и передового педагогического опыта по исследуемому вопросу  позволило выбрать и применить на практике наиболее актуальные к нашим условиям методические приемы,</w:t>
      </w:r>
      <w:r w:rsidR="00876E8D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>спроектировать</w:t>
      </w:r>
      <w:r w:rsidRPr="004E1CF7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4E1CF7">
        <w:rPr>
          <w:rFonts w:ascii="Times New Roman" w:hAnsi="Times New Roman" w:cs="Times New Roman"/>
          <w:sz w:val="28"/>
          <w:szCs w:val="28"/>
        </w:rPr>
        <w:t xml:space="preserve">спланировать и выстроить систему </w:t>
      </w:r>
      <w:proofErr w:type="spellStart"/>
      <w:r w:rsidRPr="004E1CF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1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F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E1CF7">
        <w:rPr>
          <w:rFonts w:ascii="Times New Roman" w:hAnsi="Times New Roman" w:cs="Times New Roman"/>
          <w:sz w:val="28"/>
          <w:szCs w:val="28"/>
        </w:rPr>
        <w:t>бразовательной работы.</w:t>
      </w:r>
      <w:r w:rsidR="00DB0085" w:rsidRPr="004E1C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D7E" w:rsidRPr="00C22D7E" w:rsidRDefault="00C22D7E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7E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911702" w:rsidRDefault="00C22D7E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создании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которых ребенок творит себя сам,</w:t>
      </w:r>
      <w:r w:rsidR="0087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собственной деятельности.</w:t>
      </w:r>
    </w:p>
    <w:p w:rsidR="00911702" w:rsidRPr="00C22D7E" w:rsidRDefault="00F51E0C" w:rsidP="00200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22D7E" w:rsidRPr="00C22D7E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7F459B" w:rsidRDefault="00C5450E" w:rsidP="00200AE8">
      <w:pPr>
        <w:spacing w:after="0" w:line="360" w:lineRule="auto"/>
        <w:ind w:right="-427" w:firstLine="708"/>
        <w:rPr>
          <w:rFonts w:ascii="Times New Roman" w:hAnsi="Times New Roman" w:cs="Times New Roman"/>
          <w:sz w:val="28"/>
          <w:szCs w:val="28"/>
        </w:rPr>
      </w:pPr>
      <w:r w:rsidRPr="00C22D7E">
        <w:rPr>
          <w:rFonts w:ascii="Times New Roman" w:hAnsi="Times New Roman" w:cs="Times New Roman"/>
          <w:sz w:val="28"/>
          <w:szCs w:val="28"/>
        </w:rPr>
        <w:t>В г</w:t>
      </w:r>
      <w:r w:rsidR="00A37B81">
        <w:rPr>
          <w:rFonts w:ascii="Times New Roman" w:hAnsi="Times New Roman" w:cs="Times New Roman"/>
          <w:sz w:val="28"/>
          <w:szCs w:val="28"/>
        </w:rPr>
        <w:t>руппе создана развивающая среда</w:t>
      </w:r>
      <w:r w:rsidRPr="00C22D7E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Pr="00C22D7E">
        <w:rPr>
          <w:rFonts w:ascii="Times New Roman" w:hAnsi="Times New Roman" w:cs="Times New Roman"/>
          <w:sz w:val="28"/>
          <w:szCs w:val="28"/>
        </w:rPr>
        <w:t>бе</w:t>
      </w:r>
      <w:r w:rsidR="003D2999">
        <w:rPr>
          <w:rFonts w:ascii="Times New Roman" w:hAnsi="Times New Roman" w:cs="Times New Roman"/>
          <w:sz w:val="28"/>
          <w:szCs w:val="28"/>
        </w:rPr>
        <w:t>з к</w:t>
      </w:r>
      <w:r w:rsidR="00200AE8">
        <w:rPr>
          <w:rFonts w:ascii="Times New Roman" w:hAnsi="Times New Roman" w:cs="Times New Roman"/>
          <w:sz w:val="28"/>
          <w:szCs w:val="28"/>
        </w:rPr>
        <w:t xml:space="preserve">оторой педагогика </w:t>
      </w:r>
      <w:proofErr w:type="spellStart"/>
      <w:r w:rsidR="00200AE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00AE8">
        <w:rPr>
          <w:rFonts w:ascii="Times New Roman" w:hAnsi="Times New Roman" w:cs="Times New Roman"/>
          <w:sz w:val="28"/>
          <w:szCs w:val="28"/>
        </w:rPr>
        <w:t xml:space="preserve"> не сможет </w:t>
      </w:r>
      <w:r w:rsidR="00A37B81">
        <w:rPr>
          <w:rFonts w:ascii="Times New Roman" w:hAnsi="Times New Roman" w:cs="Times New Roman"/>
          <w:sz w:val="28"/>
          <w:szCs w:val="28"/>
        </w:rPr>
        <w:t xml:space="preserve">функционировать как система.  </w:t>
      </w:r>
      <w:r w:rsidRPr="00C22D7E">
        <w:rPr>
          <w:rFonts w:ascii="Times New Roman" w:hAnsi="Times New Roman" w:cs="Times New Roman"/>
          <w:sz w:val="28"/>
          <w:szCs w:val="28"/>
        </w:rPr>
        <w:t>Развивающая среда соот</w:t>
      </w:r>
      <w:r w:rsidR="003D2999">
        <w:rPr>
          <w:rFonts w:ascii="Times New Roman" w:hAnsi="Times New Roman" w:cs="Times New Roman"/>
          <w:sz w:val="28"/>
          <w:szCs w:val="28"/>
        </w:rPr>
        <w:t xml:space="preserve">ветствует возрасту </w:t>
      </w:r>
      <w:r w:rsidR="003D2999">
        <w:rPr>
          <w:rFonts w:ascii="Times New Roman" w:hAnsi="Times New Roman" w:cs="Times New Roman"/>
          <w:sz w:val="28"/>
          <w:szCs w:val="28"/>
        </w:rPr>
        <w:lastRenderedPageBreak/>
        <w:t>дошкольников</w:t>
      </w:r>
      <w:r w:rsidRPr="00C22D7E">
        <w:rPr>
          <w:rFonts w:ascii="Times New Roman" w:hAnsi="Times New Roman" w:cs="Times New Roman"/>
          <w:sz w:val="28"/>
          <w:szCs w:val="28"/>
        </w:rPr>
        <w:t>,</w:t>
      </w:r>
      <w:r w:rsidR="00274760">
        <w:rPr>
          <w:rFonts w:ascii="Times New Roman" w:hAnsi="Times New Roman" w:cs="Times New Roman"/>
          <w:sz w:val="28"/>
          <w:szCs w:val="28"/>
        </w:rPr>
        <w:t xml:space="preserve"> </w:t>
      </w:r>
      <w:r w:rsidRPr="00C22D7E">
        <w:rPr>
          <w:rFonts w:ascii="Times New Roman" w:hAnsi="Times New Roman" w:cs="Times New Roman"/>
          <w:sz w:val="28"/>
          <w:szCs w:val="28"/>
        </w:rPr>
        <w:t xml:space="preserve">отвечает их </w:t>
      </w:r>
      <w:r w:rsidR="003D2999">
        <w:rPr>
          <w:rFonts w:ascii="Times New Roman" w:hAnsi="Times New Roman" w:cs="Times New Roman"/>
          <w:sz w:val="28"/>
          <w:szCs w:val="28"/>
        </w:rPr>
        <w:t>потребностям</w:t>
      </w:r>
      <w:proofErr w:type="gramStart"/>
      <w:r w:rsidR="003D29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299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="003D29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22D7E">
        <w:rPr>
          <w:rFonts w:ascii="Times New Roman" w:hAnsi="Times New Roman" w:cs="Times New Roman"/>
          <w:sz w:val="28"/>
          <w:szCs w:val="28"/>
        </w:rPr>
        <w:t xml:space="preserve"> материал представлен в  одном экземпляре.</w:t>
      </w:r>
      <w:r w:rsidR="00C22D7E">
        <w:rPr>
          <w:rFonts w:ascii="Times New Roman" w:hAnsi="Times New Roman" w:cs="Times New Roman"/>
          <w:sz w:val="28"/>
          <w:szCs w:val="28"/>
        </w:rPr>
        <w:t xml:space="preserve"> </w:t>
      </w:r>
      <w:r w:rsidRPr="00C22D7E">
        <w:rPr>
          <w:rFonts w:ascii="Times New Roman" w:hAnsi="Times New Roman" w:cs="Times New Roman"/>
          <w:sz w:val="28"/>
          <w:szCs w:val="28"/>
        </w:rPr>
        <w:t>Если ребенок захочет взять пособие</w:t>
      </w:r>
      <w:proofErr w:type="gramStart"/>
      <w:r w:rsidRPr="00C22D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D7E">
        <w:rPr>
          <w:rFonts w:ascii="Times New Roman" w:hAnsi="Times New Roman" w:cs="Times New Roman"/>
          <w:sz w:val="28"/>
          <w:szCs w:val="28"/>
        </w:rPr>
        <w:t>с которым уже кто-то работает ,то малышу следует дождаться своей очереди.</w:t>
      </w:r>
      <w:r w:rsidR="007F459B" w:rsidRPr="00C22D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D7E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E8">
        <w:rPr>
          <w:rFonts w:ascii="Times New Roman" w:hAnsi="Times New Roman" w:cs="Times New Roman"/>
          <w:sz w:val="28"/>
          <w:szCs w:val="28"/>
        </w:rPr>
        <w:tab/>
      </w:r>
      <w:r w:rsidR="00A37B81">
        <w:rPr>
          <w:rFonts w:ascii="Times New Roman" w:hAnsi="Times New Roman" w:cs="Times New Roman"/>
          <w:sz w:val="28"/>
          <w:szCs w:val="28"/>
        </w:rPr>
        <w:t>В группе раннего возраста</w:t>
      </w:r>
      <w:r w:rsidR="00C22D7E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 xml:space="preserve"> где я работаю,  </w:t>
      </w:r>
      <w:proofErr w:type="spellStart"/>
      <w:r w:rsidR="00C22D7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C22D7E">
        <w:rPr>
          <w:rFonts w:ascii="Times New Roman" w:hAnsi="Times New Roman" w:cs="Times New Roman"/>
          <w:sz w:val="28"/>
          <w:szCs w:val="28"/>
        </w:rPr>
        <w:t xml:space="preserve"> –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C22D7E">
        <w:rPr>
          <w:rFonts w:ascii="Times New Roman" w:hAnsi="Times New Roman" w:cs="Times New Roman"/>
          <w:sz w:val="28"/>
          <w:szCs w:val="28"/>
        </w:rPr>
        <w:t>среда,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вариативная</w:t>
      </w:r>
      <w:r w:rsidR="00C22D7E"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C22D7E">
        <w:rPr>
          <w:rFonts w:ascii="Times New Roman" w:hAnsi="Times New Roman" w:cs="Times New Roman"/>
          <w:sz w:val="28"/>
          <w:szCs w:val="28"/>
        </w:rPr>
        <w:t>легко вписывается в «традиционную пр</w:t>
      </w:r>
      <w:r w:rsidR="00A37B81">
        <w:rPr>
          <w:rFonts w:ascii="Times New Roman" w:hAnsi="Times New Roman" w:cs="Times New Roman"/>
          <w:sz w:val="28"/>
          <w:szCs w:val="28"/>
        </w:rPr>
        <w:t>едметную среду</w:t>
      </w:r>
      <w:r w:rsidR="00C22D7E">
        <w:rPr>
          <w:rFonts w:ascii="Times New Roman" w:hAnsi="Times New Roman" w:cs="Times New Roman"/>
          <w:sz w:val="28"/>
          <w:szCs w:val="28"/>
        </w:rPr>
        <w:t>»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C22D7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608CE">
        <w:rPr>
          <w:rFonts w:ascii="Times New Roman" w:hAnsi="Times New Roman" w:cs="Times New Roman"/>
          <w:sz w:val="28"/>
          <w:szCs w:val="28"/>
        </w:rPr>
        <w:t>уголковых зон:</w:t>
      </w:r>
    </w:p>
    <w:p w:rsidR="003D2999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0AE8">
        <w:rPr>
          <w:rFonts w:ascii="Times New Roman" w:hAnsi="Times New Roman" w:cs="Times New Roman"/>
          <w:sz w:val="28"/>
          <w:szCs w:val="28"/>
        </w:rPr>
        <w:tab/>
      </w:r>
      <w:r w:rsidR="00C608CE">
        <w:rPr>
          <w:rFonts w:ascii="Times New Roman" w:hAnsi="Times New Roman" w:cs="Times New Roman"/>
          <w:sz w:val="28"/>
          <w:szCs w:val="28"/>
        </w:rPr>
        <w:t>Подготовленная среда состоит из пяти зон развития,</w:t>
      </w:r>
      <w:r w:rsidR="00BB02A1">
        <w:rPr>
          <w:rFonts w:ascii="Times New Roman" w:hAnsi="Times New Roman" w:cs="Times New Roman"/>
          <w:sz w:val="28"/>
          <w:szCs w:val="28"/>
        </w:rPr>
        <w:t xml:space="preserve"> </w:t>
      </w:r>
      <w:r w:rsidR="00C608CE">
        <w:rPr>
          <w:rFonts w:ascii="Times New Roman" w:hAnsi="Times New Roman" w:cs="Times New Roman"/>
          <w:sz w:val="28"/>
          <w:szCs w:val="28"/>
        </w:rPr>
        <w:t xml:space="preserve">которые ребенок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8CE" w:rsidRDefault="00C608CE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осваивает за время пребывания в группе.</w:t>
      </w:r>
    </w:p>
    <w:p w:rsidR="00C608CE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CE">
        <w:rPr>
          <w:rFonts w:ascii="Times New Roman" w:hAnsi="Times New Roman" w:cs="Times New Roman"/>
          <w:sz w:val="28"/>
          <w:szCs w:val="28"/>
        </w:rPr>
        <w:t>1.   Зона реальной (практической)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C608CE">
        <w:rPr>
          <w:rFonts w:ascii="Times New Roman" w:hAnsi="Times New Roman" w:cs="Times New Roman"/>
          <w:sz w:val="28"/>
          <w:szCs w:val="28"/>
        </w:rPr>
        <w:t>жизни.</w:t>
      </w:r>
    </w:p>
    <w:p w:rsidR="00C608CE" w:rsidRDefault="003D2999" w:rsidP="00200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A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CE">
        <w:rPr>
          <w:rFonts w:ascii="Times New Roman" w:hAnsi="Times New Roman" w:cs="Times New Roman"/>
          <w:sz w:val="28"/>
          <w:szCs w:val="28"/>
        </w:rPr>
        <w:t>В этой зоне собраны материалы,</w:t>
      </w:r>
      <w:r w:rsidR="00BB02A1">
        <w:rPr>
          <w:rFonts w:ascii="Times New Roman" w:hAnsi="Times New Roman" w:cs="Times New Roman"/>
          <w:sz w:val="28"/>
          <w:szCs w:val="28"/>
        </w:rPr>
        <w:t xml:space="preserve"> </w:t>
      </w:r>
      <w:r w:rsidR="00C608CE">
        <w:rPr>
          <w:rFonts w:ascii="Times New Roman" w:hAnsi="Times New Roman" w:cs="Times New Roman"/>
          <w:sz w:val="28"/>
          <w:szCs w:val="28"/>
        </w:rPr>
        <w:t xml:space="preserve">способствующие приобретению ребенком </w:t>
      </w:r>
      <w:r w:rsidR="00BB02A1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200AE8">
        <w:rPr>
          <w:rFonts w:ascii="Times New Roman" w:hAnsi="Times New Roman" w:cs="Times New Roman"/>
          <w:sz w:val="28"/>
          <w:szCs w:val="28"/>
        </w:rPr>
        <w:t xml:space="preserve">  </w:t>
      </w:r>
      <w:r w:rsidR="00BB02A1">
        <w:rPr>
          <w:rFonts w:ascii="Times New Roman" w:hAnsi="Times New Roman" w:cs="Times New Roman"/>
          <w:sz w:val="28"/>
          <w:szCs w:val="28"/>
        </w:rPr>
        <w:t>самообслуживания. Малыш учится стирать и гладить вещи, чист</w:t>
      </w:r>
      <w:r w:rsidR="00A37B81">
        <w:rPr>
          <w:rFonts w:ascii="Times New Roman" w:hAnsi="Times New Roman" w:cs="Times New Roman"/>
          <w:sz w:val="28"/>
          <w:szCs w:val="28"/>
        </w:rPr>
        <w:t>ить и нарезать овощи, подметать</w:t>
      </w:r>
      <w:r w:rsidR="00BB02A1">
        <w:rPr>
          <w:rFonts w:ascii="Times New Roman" w:hAnsi="Times New Roman" w:cs="Times New Roman"/>
          <w:sz w:val="28"/>
          <w:szCs w:val="28"/>
        </w:rPr>
        <w:t>,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 w:rsidR="00BB02A1">
        <w:rPr>
          <w:rFonts w:ascii="Times New Roman" w:hAnsi="Times New Roman" w:cs="Times New Roman"/>
          <w:sz w:val="28"/>
          <w:szCs w:val="28"/>
        </w:rPr>
        <w:t>управляться с совком и щеткой</w:t>
      </w:r>
      <w:proofErr w:type="gramStart"/>
      <w:r w:rsidR="00BB0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02A1">
        <w:rPr>
          <w:rFonts w:ascii="Times New Roman" w:hAnsi="Times New Roman" w:cs="Times New Roman"/>
          <w:sz w:val="28"/>
          <w:szCs w:val="28"/>
        </w:rPr>
        <w:t>чистить ботинки, завязывать и развязывать шнурки, застегивать и расстегивать различные виды застежек и замков .Причем ,делать все это по настоящему.</w:t>
      </w:r>
    </w:p>
    <w:p w:rsidR="00BB02A1" w:rsidRDefault="00BB02A1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2.Зона сенсорного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02A1" w:rsidRDefault="00BB02A1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зоне собраны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помогут малышу научиться различать характеристики предметов: размер, цвет, форма, вес. А также будут способствовать развит</w:t>
      </w:r>
      <w:r w:rsidR="00A37B81">
        <w:rPr>
          <w:rFonts w:ascii="Times New Roman" w:hAnsi="Times New Roman" w:cs="Times New Roman"/>
          <w:sz w:val="28"/>
          <w:szCs w:val="28"/>
        </w:rPr>
        <w:t>ию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A3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слуха,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обоняния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внимания, памяти и мелкой моторики.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Зона математики.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зоне находятся материалы, способствующие ознакомлению и освоению понятия количества. Кроме того, занимаясь в зоне математики, малыш развивает пространственное и логическое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внимание, память ,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усидчивость.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Зона языковая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этой зоны помогут малышу выучить алфавит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слоги,</w:t>
      </w:r>
      <w:r w:rsidR="0087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 научиться читать и писать.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5.Зона космическая 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зона знакомит ребенка с окружающим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процессами и явлениями ,с привычками и традициями других народов.</w:t>
      </w:r>
    </w:p>
    <w:p w:rsidR="009E0F59" w:rsidRDefault="009E0F59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Монтессори</w:t>
      </w:r>
      <w:proofErr w:type="spell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являются составной частью, так называемой педагогической «</w:t>
      </w:r>
      <w:r w:rsidR="00815A0D">
        <w:rPr>
          <w:rFonts w:ascii="Times New Roman" w:hAnsi="Times New Roman" w:cs="Times New Roman"/>
          <w:sz w:val="28"/>
          <w:szCs w:val="28"/>
        </w:rPr>
        <w:t>подготовительной среды», которая побуждает ребенка проявить возможности его собственного развития через самодеятельность.</w:t>
      </w:r>
    </w:p>
    <w:p w:rsidR="009E0F59" w:rsidRDefault="00815A0D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по уровню ясности, структуре и логической последовательности соответствуют периодам наибольшей восприимчивости развития ребенка.  Эти периоды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благоприятные для обучения определенным видам деятельности ,выявления дарований ,воспитания умения владеть собой и формирования отношения к миру, могут быть оптимально использованы с помощью развивающих материалов.</w:t>
      </w:r>
    </w:p>
    <w:p w:rsidR="00F51E0C" w:rsidRDefault="00F51E0C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Материала и их  функции должны рассматриваться  во взаимосвязи с принятым Марией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видением ребенка,</w:t>
      </w:r>
      <w:r w:rsidR="00876E8D">
        <w:rPr>
          <w:rFonts w:ascii="Times New Roman" w:hAnsi="Times New Roman" w:cs="Times New Roman"/>
          <w:sz w:val="28"/>
          <w:szCs w:val="28"/>
        </w:rPr>
        <w:t xml:space="preserve"> </w:t>
      </w:r>
      <w:r w:rsidR="00200AE8">
        <w:rPr>
          <w:rFonts w:ascii="Times New Roman" w:hAnsi="Times New Roman" w:cs="Times New Roman"/>
          <w:sz w:val="28"/>
          <w:szCs w:val="28"/>
        </w:rPr>
        <w:t xml:space="preserve">а именно с его антропологией. </w:t>
      </w:r>
      <w:r>
        <w:rPr>
          <w:rFonts w:ascii="Times New Roman" w:hAnsi="Times New Roman" w:cs="Times New Roman"/>
          <w:sz w:val="28"/>
          <w:szCs w:val="28"/>
        </w:rPr>
        <w:t>Она видела в формирующемся ребенке мощные внутренние созидательные силы, которые выполняют работу по развитию и постр</w:t>
      </w:r>
      <w:r w:rsidR="00200AE8">
        <w:rPr>
          <w:rFonts w:ascii="Times New Roman" w:hAnsi="Times New Roman" w:cs="Times New Roman"/>
          <w:sz w:val="28"/>
          <w:szCs w:val="28"/>
        </w:rPr>
        <w:t>оению его собственной личности, п</w:t>
      </w:r>
      <w:r>
        <w:rPr>
          <w:rFonts w:ascii="Times New Roman" w:hAnsi="Times New Roman" w:cs="Times New Roman"/>
          <w:sz w:val="28"/>
          <w:szCs w:val="28"/>
        </w:rPr>
        <w:t>ри этом материалы существенно помогают упорядочить постижение ребенком окружающего мира.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 внимания педагога находится ребенок с его индивидуальными и социально –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эмоциональными потребностями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этом материалы </w:t>
      </w:r>
      <w:r w:rsidR="00794D6D">
        <w:rPr>
          <w:rFonts w:ascii="Times New Roman" w:hAnsi="Times New Roman" w:cs="Times New Roman"/>
          <w:sz w:val="28"/>
          <w:szCs w:val="28"/>
        </w:rPr>
        <w:t>играют вспомогательную дидактическую роль.</w:t>
      </w:r>
    </w:p>
    <w:p w:rsidR="00794D6D" w:rsidRDefault="00794D6D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служат,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чтобы  способствовать духовному становлению ребенка через соответствующее возрасту развитие его моторики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действует самосто</w:t>
      </w:r>
      <w:r w:rsidR="00200AE8">
        <w:rPr>
          <w:rFonts w:ascii="Times New Roman" w:hAnsi="Times New Roman" w:cs="Times New Roman"/>
          <w:sz w:val="28"/>
          <w:szCs w:val="28"/>
        </w:rPr>
        <w:t xml:space="preserve">ятельно, </w:t>
      </w:r>
      <w:r>
        <w:rPr>
          <w:rFonts w:ascii="Times New Roman" w:hAnsi="Times New Roman" w:cs="Times New Roman"/>
          <w:sz w:val="28"/>
          <w:szCs w:val="28"/>
        </w:rPr>
        <w:t>его внутренние силы освобождены,</w:t>
      </w:r>
      <w:r w:rsidR="0087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постепенно шаг за шагом он мог</w:t>
      </w:r>
      <w:r w:rsidR="00200AE8">
        <w:rPr>
          <w:rFonts w:ascii="Times New Roman" w:hAnsi="Times New Roman" w:cs="Times New Roman"/>
          <w:sz w:val="28"/>
          <w:szCs w:val="28"/>
        </w:rPr>
        <w:t xml:space="preserve"> стать независимым от взрослых.  </w:t>
      </w:r>
      <w:r>
        <w:rPr>
          <w:rFonts w:ascii="Times New Roman" w:hAnsi="Times New Roman" w:cs="Times New Roman"/>
          <w:sz w:val="28"/>
          <w:szCs w:val="28"/>
        </w:rPr>
        <w:t>Индивидуальное и социальное развитие образ</w:t>
      </w:r>
      <w:r w:rsidR="00200AE8">
        <w:rPr>
          <w:rFonts w:ascii="Times New Roman" w:hAnsi="Times New Roman" w:cs="Times New Roman"/>
          <w:sz w:val="28"/>
          <w:szCs w:val="28"/>
        </w:rPr>
        <w:t>уют единство противоположностей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оно дает возможность автономной и независимой личности реализовать сложное поведение в обществе.</w:t>
      </w:r>
    </w:p>
    <w:p w:rsidR="00794D6D" w:rsidRDefault="00794D6D" w:rsidP="00200AE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воспитание добивается не того,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заставить ребенка воспринять одно за другим изолированные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чтобы связать приобретенный опыт в единое целое.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Истинная сущность разума состоит в том,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что</w:t>
      </w:r>
      <w:r w:rsidR="00200AE8">
        <w:rPr>
          <w:rFonts w:ascii="Times New Roman" w:hAnsi="Times New Roman" w:cs="Times New Roman"/>
          <w:sz w:val="28"/>
          <w:szCs w:val="28"/>
        </w:rPr>
        <w:t>бы упорядочивать и сопоставлять</w:t>
      </w:r>
      <w:r w:rsidR="00093F9A">
        <w:rPr>
          <w:rFonts w:ascii="Times New Roman" w:hAnsi="Times New Roman" w:cs="Times New Roman"/>
          <w:sz w:val="28"/>
          <w:szCs w:val="28"/>
        </w:rPr>
        <w:t>.</w:t>
      </w:r>
      <w:r w:rsidR="00200AE8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Связи становятся понятными,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противоположность ясной,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противоречия осознанными</w:t>
      </w:r>
      <w:proofErr w:type="gramStart"/>
      <w:r w:rsidR="00093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3F9A">
        <w:rPr>
          <w:rFonts w:ascii="Times New Roman" w:hAnsi="Times New Roman" w:cs="Times New Roman"/>
          <w:sz w:val="28"/>
          <w:szCs w:val="28"/>
        </w:rPr>
        <w:t>выводы сделанны</w:t>
      </w:r>
      <w:r w:rsidR="00200AE8">
        <w:rPr>
          <w:rFonts w:ascii="Times New Roman" w:hAnsi="Times New Roman" w:cs="Times New Roman"/>
          <w:sz w:val="28"/>
          <w:szCs w:val="28"/>
        </w:rPr>
        <w:t xml:space="preserve">ми ,а поведение  контролируемым. </w:t>
      </w:r>
      <w:r w:rsidR="00093F9A">
        <w:rPr>
          <w:rFonts w:ascii="Times New Roman" w:hAnsi="Times New Roman" w:cs="Times New Roman"/>
          <w:sz w:val="28"/>
          <w:szCs w:val="28"/>
        </w:rPr>
        <w:t>Разнообразный сенсорный и моторн</w:t>
      </w:r>
      <w:r w:rsidR="00200AE8">
        <w:rPr>
          <w:rFonts w:ascii="Times New Roman" w:hAnsi="Times New Roman" w:cs="Times New Roman"/>
          <w:sz w:val="28"/>
          <w:szCs w:val="28"/>
        </w:rPr>
        <w:t xml:space="preserve">ый опыт превращается в «знание, </w:t>
      </w:r>
      <w:r w:rsidR="00093F9A">
        <w:rPr>
          <w:rFonts w:ascii="Times New Roman" w:hAnsi="Times New Roman" w:cs="Times New Roman"/>
          <w:sz w:val="28"/>
          <w:szCs w:val="28"/>
        </w:rPr>
        <w:t>ставшее плотью».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 xml:space="preserve">Это направление развития личности </w:t>
      </w:r>
      <w:r w:rsidR="00093F9A">
        <w:rPr>
          <w:rFonts w:ascii="Times New Roman" w:hAnsi="Times New Roman" w:cs="Times New Roman"/>
          <w:sz w:val="28"/>
          <w:szCs w:val="28"/>
        </w:rPr>
        <w:lastRenderedPageBreak/>
        <w:t xml:space="preserve">ребенка </w:t>
      </w:r>
      <w:r w:rsidR="00200AE8">
        <w:rPr>
          <w:rFonts w:ascii="Times New Roman" w:hAnsi="Times New Roman" w:cs="Times New Roman"/>
          <w:sz w:val="28"/>
          <w:szCs w:val="28"/>
        </w:rPr>
        <w:t>опирается на утверждение</w:t>
      </w:r>
      <w:r w:rsidR="00093F9A">
        <w:rPr>
          <w:rFonts w:ascii="Times New Roman" w:hAnsi="Times New Roman" w:cs="Times New Roman"/>
          <w:sz w:val="28"/>
          <w:szCs w:val="28"/>
        </w:rPr>
        <w:t>: «В разуме нет ничего такого,</w:t>
      </w:r>
      <w:r w:rsidR="00C76080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чего прежде не было бы в чувстве».</w:t>
      </w:r>
    </w:p>
    <w:p w:rsidR="00C76080" w:rsidRPr="002726AF" w:rsidRDefault="00093F9A" w:rsidP="00200AE8">
      <w:pPr>
        <w:tabs>
          <w:tab w:val="left" w:pos="3108"/>
          <w:tab w:val="left" w:pos="358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AF">
        <w:rPr>
          <w:rFonts w:ascii="Times New Roman" w:hAnsi="Times New Roman" w:cs="Times New Roman"/>
          <w:b/>
          <w:sz w:val="28"/>
          <w:szCs w:val="28"/>
        </w:rPr>
        <w:t>3.Результативность опыта</w:t>
      </w:r>
    </w:p>
    <w:p w:rsidR="00FC42CC" w:rsidRPr="002726AF" w:rsidRDefault="004C4E7D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080" w:rsidRPr="002726AF">
        <w:rPr>
          <w:rFonts w:ascii="Times New Roman" w:hAnsi="Times New Roman" w:cs="Times New Roman"/>
          <w:sz w:val="28"/>
          <w:szCs w:val="28"/>
        </w:rPr>
        <w:t xml:space="preserve">По результатам мониторинга были выявлены </w:t>
      </w:r>
      <w:r w:rsidR="00FC42CC" w:rsidRPr="002726AF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дующие показатели уровня знаний</w:t>
      </w:r>
      <w:r w:rsidR="00FC42CC" w:rsidRPr="002726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CC" w:rsidRPr="002726AF">
        <w:rPr>
          <w:rFonts w:ascii="Times New Roman" w:hAnsi="Times New Roman" w:cs="Times New Roman"/>
          <w:sz w:val="28"/>
          <w:szCs w:val="28"/>
        </w:rPr>
        <w:t>высокий уров</w:t>
      </w:r>
      <w:r w:rsidR="009A4645" w:rsidRPr="00272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70% ,средний уровень</w:t>
      </w:r>
      <w:r w:rsidR="00FC42CC" w:rsidRPr="002726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19% ,низкий уровень</w:t>
      </w:r>
      <w:r w:rsidR="00FC42CC" w:rsidRPr="002726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CC" w:rsidRPr="002726AF">
        <w:rPr>
          <w:rFonts w:ascii="Times New Roman" w:hAnsi="Times New Roman" w:cs="Times New Roman"/>
          <w:sz w:val="28"/>
          <w:szCs w:val="28"/>
        </w:rPr>
        <w:t>11% .В результате деятел</w:t>
      </w:r>
      <w:r>
        <w:rPr>
          <w:rFonts w:ascii="Times New Roman" w:hAnsi="Times New Roman" w:cs="Times New Roman"/>
          <w:sz w:val="28"/>
          <w:szCs w:val="28"/>
        </w:rPr>
        <w:t>ьности по данной работе у детей</w:t>
      </w:r>
      <w:r w:rsidR="00FC42CC" w:rsidRPr="002726AF">
        <w:rPr>
          <w:rFonts w:ascii="Times New Roman" w:hAnsi="Times New Roman" w:cs="Times New Roman"/>
          <w:sz w:val="28"/>
          <w:szCs w:val="28"/>
        </w:rPr>
        <w:t>:</w:t>
      </w:r>
    </w:p>
    <w:p w:rsidR="00FC42CC" w:rsidRPr="002726AF" w:rsidRDefault="00FC42CC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-формируются навыки различных действий рукой и о</w:t>
      </w:r>
      <w:r w:rsidR="009A4645" w:rsidRPr="002726AF">
        <w:rPr>
          <w:rFonts w:ascii="Times New Roman" w:hAnsi="Times New Roman" w:cs="Times New Roman"/>
          <w:sz w:val="28"/>
          <w:szCs w:val="28"/>
        </w:rPr>
        <w:t>тдельными пальцами при выполнен</w:t>
      </w:r>
      <w:r w:rsidRPr="002726AF">
        <w:rPr>
          <w:rFonts w:ascii="Times New Roman" w:hAnsi="Times New Roman" w:cs="Times New Roman"/>
          <w:sz w:val="28"/>
          <w:szCs w:val="28"/>
        </w:rPr>
        <w:t>ии различных микро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</w:t>
      </w:r>
      <w:r w:rsidRPr="002726AF">
        <w:rPr>
          <w:rFonts w:ascii="Times New Roman" w:hAnsi="Times New Roman" w:cs="Times New Roman"/>
          <w:sz w:val="28"/>
          <w:szCs w:val="28"/>
        </w:rPr>
        <w:t>динамических актов и крупных движений руки;</w:t>
      </w:r>
    </w:p>
    <w:p w:rsidR="00FC42CC" w:rsidRPr="002726AF" w:rsidRDefault="00FC42CC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-формируется навык узнавания,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</w:t>
      </w:r>
      <w:r w:rsidRPr="002726AF">
        <w:rPr>
          <w:rFonts w:ascii="Times New Roman" w:hAnsi="Times New Roman" w:cs="Times New Roman"/>
          <w:sz w:val="28"/>
          <w:szCs w:val="28"/>
        </w:rPr>
        <w:t>способность называть и показывать сенсорные эталоны;</w:t>
      </w:r>
    </w:p>
    <w:p w:rsidR="00FC42CC" w:rsidRPr="002726AF" w:rsidRDefault="00FC42CC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-умение</w:t>
      </w:r>
      <w:r w:rsidR="00A76198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Pr="002726AF">
        <w:rPr>
          <w:rFonts w:ascii="Times New Roman" w:hAnsi="Times New Roman" w:cs="Times New Roman"/>
          <w:sz w:val="28"/>
          <w:szCs w:val="28"/>
        </w:rPr>
        <w:t>;</w:t>
      </w:r>
    </w:p>
    <w:p w:rsidR="00FC42CC" w:rsidRPr="002726AF" w:rsidRDefault="00FC42CC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-развивается мелкая моторика и общая моторика.</w:t>
      </w:r>
    </w:p>
    <w:p w:rsidR="009A4645" w:rsidRPr="002726AF" w:rsidRDefault="00FC42CC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 xml:space="preserve">-формируются социально приемлемые </w:t>
      </w:r>
      <w:r w:rsidR="009A4645" w:rsidRPr="002726AF">
        <w:rPr>
          <w:rFonts w:ascii="Times New Roman" w:hAnsi="Times New Roman" w:cs="Times New Roman"/>
          <w:sz w:val="28"/>
          <w:szCs w:val="28"/>
        </w:rPr>
        <w:t>спос</w:t>
      </w:r>
      <w:r w:rsidR="004C4E7D">
        <w:rPr>
          <w:rFonts w:ascii="Times New Roman" w:hAnsi="Times New Roman" w:cs="Times New Roman"/>
          <w:sz w:val="28"/>
          <w:szCs w:val="28"/>
        </w:rPr>
        <w:t>обы эмоционального реагирования</w:t>
      </w:r>
      <w:r w:rsidR="009A4645" w:rsidRPr="002726AF">
        <w:rPr>
          <w:rFonts w:ascii="Times New Roman" w:hAnsi="Times New Roman" w:cs="Times New Roman"/>
          <w:sz w:val="28"/>
          <w:szCs w:val="28"/>
        </w:rPr>
        <w:t>,</w:t>
      </w:r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 w:rsidR="009A4645" w:rsidRPr="002726AF">
        <w:rPr>
          <w:rFonts w:ascii="Times New Roman" w:hAnsi="Times New Roman" w:cs="Times New Roman"/>
          <w:sz w:val="28"/>
          <w:szCs w:val="28"/>
        </w:rPr>
        <w:t>образцы по</w:t>
      </w:r>
      <w:r w:rsidR="00A37B81">
        <w:rPr>
          <w:rFonts w:ascii="Times New Roman" w:hAnsi="Times New Roman" w:cs="Times New Roman"/>
          <w:sz w:val="28"/>
          <w:szCs w:val="28"/>
        </w:rPr>
        <w:t>зитивного социального поведения</w:t>
      </w:r>
      <w:r w:rsidR="009A4645" w:rsidRPr="002726AF">
        <w:rPr>
          <w:rFonts w:ascii="Times New Roman" w:hAnsi="Times New Roman" w:cs="Times New Roman"/>
          <w:sz w:val="28"/>
          <w:szCs w:val="28"/>
        </w:rPr>
        <w:t>;</w:t>
      </w:r>
    </w:p>
    <w:p w:rsidR="009A4645" w:rsidRPr="002726AF" w:rsidRDefault="009A4645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-приобретается способность рационал</w:t>
      </w:r>
      <w:r w:rsidR="004C4E7D">
        <w:rPr>
          <w:rFonts w:ascii="Times New Roman" w:hAnsi="Times New Roman" w:cs="Times New Roman"/>
          <w:sz w:val="28"/>
          <w:szCs w:val="28"/>
        </w:rPr>
        <w:t>ьной деятельности с предметами.</w:t>
      </w:r>
    </w:p>
    <w:p w:rsidR="009A4645" w:rsidRPr="002726AF" w:rsidRDefault="009A4645" w:rsidP="00200AE8">
      <w:pPr>
        <w:tabs>
          <w:tab w:val="left" w:pos="3108"/>
          <w:tab w:val="left" w:pos="35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Для</w:t>
      </w:r>
      <w:r w:rsidR="00A37B81">
        <w:rPr>
          <w:rFonts w:ascii="Times New Roman" w:hAnsi="Times New Roman" w:cs="Times New Roman"/>
          <w:sz w:val="28"/>
          <w:szCs w:val="28"/>
        </w:rPr>
        <w:t xml:space="preserve"> достижения данного результата, </w:t>
      </w:r>
      <w:r w:rsidRPr="002726AF">
        <w:rPr>
          <w:rFonts w:ascii="Times New Roman" w:hAnsi="Times New Roman" w:cs="Times New Roman"/>
          <w:sz w:val="28"/>
          <w:szCs w:val="28"/>
        </w:rPr>
        <w:t>были разработаны и внедрены в работу с детьми методические разработки:</w:t>
      </w:r>
    </w:p>
    <w:p w:rsidR="009A4645" w:rsidRPr="002726AF" w:rsidRDefault="00A37B81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645" w:rsidRPr="002726AF">
        <w:rPr>
          <w:rFonts w:ascii="Times New Roman" w:hAnsi="Times New Roman" w:cs="Times New Roman"/>
          <w:sz w:val="28"/>
          <w:szCs w:val="28"/>
        </w:rPr>
        <w:t>1.</w:t>
      </w:r>
      <w:r w:rsidR="009A4645" w:rsidRPr="002726AF">
        <w:rPr>
          <w:rFonts w:ascii="Times New Roman" w:hAnsi="Times New Roman" w:cs="Times New Roman"/>
          <w:i/>
          <w:sz w:val="28"/>
          <w:szCs w:val="28"/>
        </w:rPr>
        <w:t>Программа по дополнительному образованию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</w:t>
      </w:r>
      <w:r w:rsidR="004C4E7D">
        <w:rPr>
          <w:rFonts w:ascii="Times New Roman" w:hAnsi="Times New Roman" w:cs="Times New Roman"/>
          <w:i/>
          <w:sz w:val="28"/>
          <w:szCs w:val="28"/>
        </w:rPr>
        <w:t>(</w:t>
      </w:r>
      <w:r w:rsidR="009A4645" w:rsidRPr="002726AF">
        <w:rPr>
          <w:rFonts w:ascii="Times New Roman" w:hAnsi="Times New Roman" w:cs="Times New Roman"/>
          <w:i/>
          <w:sz w:val="28"/>
          <w:szCs w:val="28"/>
        </w:rPr>
        <w:t>с элементами методики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60">
        <w:rPr>
          <w:rFonts w:ascii="Times New Roman" w:hAnsi="Times New Roman" w:cs="Times New Roman"/>
          <w:i/>
          <w:sz w:val="28"/>
          <w:szCs w:val="28"/>
        </w:rPr>
        <w:t>Монтессории</w:t>
      </w:r>
      <w:proofErr w:type="spellEnd"/>
      <w:proofErr w:type="gramStart"/>
      <w:r w:rsidR="00274760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274760">
        <w:rPr>
          <w:rFonts w:ascii="Times New Roman" w:hAnsi="Times New Roman" w:cs="Times New Roman"/>
          <w:i/>
          <w:sz w:val="28"/>
          <w:szCs w:val="28"/>
        </w:rPr>
        <w:t>: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«Цветик –</w:t>
      </w:r>
      <w:r w:rsidR="00272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45" w:rsidRPr="002726A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A4645" w:rsidRPr="002726AF">
        <w:rPr>
          <w:rFonts w:ascii="Times New Roman" w:hAnsi="Times New Roman" w:cs="Times New Roman"/>
          <w:sz w:val="28"/>
          <w:szCs w:val="28"/>
        </w:rPr>
        <w:t>» 2017 г.</w:t>
      </w:r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 w:rsidR="009A4645" w:rsidRPr="002726AF">
        <w:rPr>
          <w:rFonts w:ascii="Times New Roman" w:hAnsi="Times New Roman" w:cs="Times New Roman"/>
          <w:sz w:val="28"/>
          <w:szCs w:val="28"/>
        </w:rPr>
        <w:t>(для детей 2-3 лет)</w:t>
      </w:r>
    </w:p>
    <w:p w:rsidR="009A4645" w:rsidRPr="002726AF" w:rsidRDefault="00A37B81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645" w:rsidRPr="002726AF">
        <w:rPr>
          <w:rFonts w:ascii="Times New Roman" w:hAnsi="Times New Roman" w:cs="Times New Roman"/>
          <w:sz w:val="28"/>
          <w:szCs w:val="28"/>
        </w:rPr>
        <w:t>2.</w:t>
      </w:r>
      <w:r w:rsidR="004C4E7D">
        <w:rPr>
          <w:rFonts w:ascii="Times New Roman" w:hAnsi="Times New Roman" w:cs="Times New Roman"/>
          <w:i/>
          <w:sz w:val="28"/>
          <w:szCs w:val="28"/>
        </w:rPr>
        <w:t>Проект</w:t>
      </w:r>
      <w:r w:rsidR="009A4645" w:rsidRPr="002726AF">
        <w:rPr>
          <w:rFonts w:ascii="Times New Roman" w:hAnsi="Times New Roman" w:cs="Times New Roman"/>
          <w:i/>
          <w:sz w:val="28"/>
          <w:szCs w:val="28"/>
        </w:rPr>
        <w:t>:</w:t>
      </w:r>
      <w:r w:rsidR="009A4645" w:rsidRPr="002726AF">
        <w:rPr>
          <w:rFonts w:ascii="Times New Roman" w:hAnsi="Times New Roman" w:cs="Times New Roman"/>
          <w:sz w:val="28"/>
          <w:szCs w:val="28"/>
        </w:rPr>
        <w:t xml:space="preserve"> «Помоги мне сделать это самому» 2016 г.</w:t>
      </w:r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 w:rsidR="009A4645" w:rsidRPr="002726AF">
        <w:rPr>
          <w:rFonts w:ascii="Times New Roman" w:hAnsi="Times New Roman" w:cs="Times New Roman"/>
          <w:sz w:val="28"/>
          <w:szCs w:val="28"/>
        </w:rPr>
        <w:t>(для детей 2-3 лет)</w:t>
      </w:r>
    </w:p>
    <w:p w:rsidR="002726AF" w:rsidRDefault="002726AF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726A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 и проект были обобщены</w:t>
      </w:r>
      <w:r w:rsidRPr="00272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AF">
        <w:rPr>
          <w:rFonts w:ascii="Times New Roman" w:hAnsi="Times New Roman" w:cs="Times New Roman"/>
          <w:sz w:val="28"/>
          <w:szCs w:val="28"/>
        </w:rPr>
        <w:t>распространены и внедрены в МДОУ «Детский сад № 40»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AF" w:rsidRDefault="00A37B81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26AF">
        <w:rPr>
          <w:rFonts w:ascii="Times New Roman" w:hAnsi="Times New Roman" w:cs="Times New Roman"/>
          <w:sz w:val="28"/>
          <w:szCs w:val="28"/>
        </w:rPr>
        <w:t>С целью реализации задач и обмену опытом с педагогами по данному</w:t>
      </w:r>
      <w:r w:rsidR="004C4E7D">
        <w:rPr>
          <w:rFonts w:ascii="Times New Roman" w:hAnsi="Times New Roman" w:cs="Times New Roman"/>
          <w:sz w:val="28"/>
          <w:szCs w:val="28"/>
        </w:rPr>
        <w:t xml:space="preserve"> направлению принимала участие:</w:t>
      </w:r>
    </w:p>
    <w:p w:rsidR="004C4E7D" w:rsidRDefault="004C4E7D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открытые просмотры</w:t>
      </w:r>
      <w:r w:rsidR="00A37B81">
        <w:rPr>
          <w:rFonts w:ascii="Times New Roman" w:hAnsi="Times New Roman" w:cs="Times New Roman"/>
          <w:sz w:val="28"/>
          <w:szCs w:val="28"/>
        </w:rPr>
        <w:t xml:space="preserve"> в ДОУ</w:t>
      </w:r>
      <w:r w:rsidR="002726AF">
        <w:rPr>
          <w:rFonts w:ascii="Times New Roman" w:hAnsi="Times New Roman" w:cs="Times New Roman"/>
          <w:sz w:val="28"/>
          <w:szCs w:val="28"/>
        </w:rPr>
        <w:t>:</w:t>
      </w:r>
    </w:p>
    <w:p w:rsidR="00137CDC" w:rsidRDefault="004C4E7D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менинник» </w:t>
      </w:r>
      <w:r w:rsidR="00876E8D">
        <w:rPr>
          <w:rFonts w:ascii="Times New Roman" w:hAnsi="Times New Roman" w:cs="Times New Roman"/>
          <w:sz w:val="28"/>
          <w:szCs w:val="28"/>
        </w:rPr>
        <w:t>(2017)</w:t>
      </w:r>
    </w:p>
    <w:p w:rsidR="00876E8D" w:rsidRDefault="00876E8D" w:rsidP="004C4E7D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</w:t>
      </w:r>
      <w:r w:rsidR="004C4E7D">
        <w:rPr>
          <w:rFonts w:ascii="Times New Roman" w:hAnsi="Times New Roman" w:cs="Times New Roman"/>
          <w:sz w:val="28"/>
          <w:szCs w:val="28"/>
        </w:rPr>
        <w:t>«Мишка в гостях у ребят» (2018)</w:t>
      </w:r>
    </w:p>
    <w:p w:rsidR="00137CDC" w:rsidRDefault="00A37B81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CDC">
        <w:rPr>
          <w:rFonts w:ascii="Times New Roman" w:hAnsi="Times New Roman" w:cs="Times New Roman"/>
          <w:sz w:val="28"/>
          <w:szCs w:val="28"/>
        </w:rPr>
        <w:t xml:space="preserve">Для </w:t>
      </w:r>
      <w:r w:rsidR="00137CDC" w:rsidRPr="000B7074">
        <w:rPr>
          <w:rFonts w:ascii="Times New Roman" w:hAnsi="Times New Roman" w:cs="Times New Roman"/>
          <w:i/>
          <w:sz w:val="28"/>
          <w:szCs w:val="28"/>
        </w:rPr>
        <w:t>педагогов</w:t>
      </w:r>
      <w:r w:rsidR="00137CDC">
        <w:rPr>
          <w:rFonts w:ascii="Times New Roman" w:hAnsi="Times New Roman" w:cs="Times New Roman"/>
          <w:sz w:val="28"/>
          <w:szCs w:val="28"/>
        </w:rPr>
        <w:t xml:space="preserve"> детского сада подготовлены и проведены </w:t>
      </w:r>
      <w:r w:rsidR="00137CDC" w:rsidRPr="004705A7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="00137CDC">
        <w:rPr>
          <w:rFonts w:ascii="Times New Roman" w:hAnsi="Times New Roman" w:cs="Times New Roman"/>
          <w:sz w:val="28"/>
          <w:szCs w:val="28"/>
        </w:rPr>
        <w:t>:</w:t>
      </w:r>
    </w:p>
    <w:p w:rsidR="00CD7E7D" w:rsidRDefault="004705A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D7E7D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 w:rsidR="00CD7E7D">
        <w:rPr>
          <w:rFonts w:ascii="Times New Roman" w:hAnsi="Times New Roman" w:cs="Times New Roman"/>
          <w:sz w:val="28"/>
          <w:szCs w:val="28"/>
        </w:rPr>
        <w:t xml:space="preserve">развивающая среда по методу </w:t>
      </w:r>
      <w:proofErr w:type="spellStart"/>
      <w:r w:rsidR="00CD7E7D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7E7D">
        <w:rPr>
          <w:rFonts w:ascii="Times New Roman" w:hAnsi="Times New Roman" w:cs="Times New Roman"/>
          <w:sz w:val="28"/>
          <w:szCs w:val="28"/>
        </w:rPr>
        <w:t>.</w:t>
      </w:r>
    </w:p>
    <w:p w:rsidR="00CD7E7D" w:rsidRDefault="004705A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7E7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D7E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материалы».</w:t>
      </w:r>
    </w:p>
    <w:p w:rsidR="00F446C4" w:rsidRDefault="00C93E0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B81">
        <w:rPr>
          <w:rFonts w:ascii="Times New Roman" w:hAnsi="Times New Roman" w:cs="Times New Roman"/>
          <w:sz w:val="28"/>
          <w:szCs w:val="28"/>
        </w:rPr>
        <w:t xml:space="preserve">. </w:t>
      </w:r>
      <w:r w:rsidR="00F446C4">
        <w:rPr>
          <w:rFonts w:ascii="Times New Roman" w:hAnsi="Times New Roman" w:cs="Times New Roman"/>
          <w:sz w:val="28"/>
          <w:szCs w:val="28"/>
        </w:rPr>
        <w:t>Для</w:t>
      </w:r>
      <w:r w:rsidR="00F446C4" w:rsidRPr="00F446C4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  <w:r w:rsidR="004C4E7D">
        <w:rPr>
          <w:rFonts w:ascii="Times New Roman" w:hAnsi="Times New Roman" w:cs="Times New Roman"/>
          <w:sz w:val="28"/>
          <w:szCs w:val="28"/>
        </w:rPr>
        <w:t xml:space="preserve"> были подготовлены и проведе</w:t>
      </w:r>
      <w:r w:rsidR="00F446C4">
        <w:rPr>
          <w:rFonts w:ascii="Times New Roman" w:hAnsi="Times New Roman" w:cs="Times New Roman"/>
          <w:sz w:val="28"/>
          <w:szCs w:val="28"/>
        </w:rPr>
        <w:t xml:space="preserve">ны </w:t>
      </w:r>
      <w:r w:rsidR="00F446C4" w:rsidRPr="00F446C4">
        <w:rPr>
          <w:rFonts w:ascii="Times New Roman" w:hAnsi="Times New Roman" w:cs="Times New Roman"/>
          <w:i/>
          <w:sz w:val="28"/>
          <w:szCs w:val="28"/>
        </w:rPr>
        <w:t>консультации:</w:t>
      </w:r>
    </w:p>
    <w:p w:rsidR="000B7074" w:rsidRDefault="000B7074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B7074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7C5FF0">
        <w:rPr>
          <w:rFonts w:ascii="Times New Roman" w:hAnsi="Times New Roman" w:cs="Times New Roman"/>
          <w:sz w:val="28"/>
          <w:szCs w:val="28"/>
        </w:rPr>
        <w:t xml:space="preserve">«11 игр использование материалов </w:t>
      </w:r>
      <w:proofErr w:type="spellStart"/>
      <w:r w:rsidR="007C5FF0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7C5FF0">
        <w:rPr>
          <w:rFonts w:ascii="Times New Roman" w:hAnsi="Times New Roman" w:cs="Times New Roman"/>
          <w:sz w:val="28"/>
          <w:szCs w:val="28"/>
        </w:rPr>
        <w:t>».</w:t>
      </w:r>
    </w:p>
    <w:p w:rsidR="007C5FF0" w:rsidRPr="000B7074" w:rsidRDefault="00C93E0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C5FF0">
        <w:rPr>
          <w:rFonts w:ascii="Times New Roman" w:hAnsi="Times New Roman" w:cs="Times New Roman"/>
          <w:sz w:val="28"/>
          <w:szCs w:val="28"/>
        </w:rPr>
        <w:t xml:space="preserve">: «Использование материалов </w:t>
      </w:r>
      <w:proofErr w:type="spellStart"/>
      <w:r w:rsidR="007C5FF0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7C5FF0">
        <w:rPr>
          <w:rFonts w:ascii="Times New Roman" w:hAnsi="Times New Roman" w:cs="Times New Roman"/>
          <w:sz w:val="28"/>
          <w:szCs w:val="28"/>
        </w:rPr>
        <w:t xml:space="preserve"> в индивидуальной и самостоятельной деятельности детей 2-3 лет</w:t>
      </w:r>
      <w:r w:rsidR="004C4E7D">
        <w:rPr>
          <w:rFonts w:ascii="Times New Roman" w:hAnsi="Times New Roman" w:cs="Times New Roman"/>
          <w:sz w:val="28"/>
          <w:szCs w:val="28"/>
        </w:rPr>
        <w:t>».</w:t>
      </w:r>
    </w:p>
    <w:p w:rsidR="00137CDC" w:rsidRPr="004C4E7D" w:rsidRDefault="00C93E07" w:rsidP="004C4E7D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137CDC" w:rsidRPr="00137C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работы размещается </w:t>
      </w:r>
      <w:r w:rsidR="004C4E7D">
        <w:rPr>
          <w:rFonts w:ascii="Times New Roman" w:hAnsi="Times New Roman" w:cs="Times New Roman"/>
          <w:b/>
          <w:sz w:val="28"/>
          <w:szCs w:val="28"/>
          <w:u w:val="single"/>
        </w:rPr>
        <w:t>на страницах сайта учреждения</w:t>
      </w:r>
      <w:proofErr w:type="gramStart"/>
      <w:r w:rsidR="004C4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137CDC" w:rsidRPr="00CD7E7D" w:rsidRDefault="00137CDC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137CDC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proofErr w:type="gramEnd"/>
      <w:r w:rsidRPr="00137C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ds40sar/schoolrm.ru/</w:t>
      </w:r>
      <w:proofErr w:type="spellStart"/>
      <w:r w:rsidRPr="00137CDC">
        <w:rPr>
          <w:rFonts w:ascii="Times New Roman" w:hAnsi="Times New Roman" w:cs="Times New Roman"/>
          <w:sz w:val="28"/>
          <w:szCs w:val="28"/>
          <w:u w:val="single"/>
          <w:lang w:val="en-US"/>
        </w:rPr>
        <w:t>sveden</w:t>
      </w:r>
      <w:proofErr w:type="spellEnd"/>
      <w:r w:rsidRPr="00137CD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/employees /11150/193650/</w:t>
      </w:r>
    </w:p>
    <w:p w:rsidR="00BC42F4" w:rsidRPr="00BC42F4" w:rsidRDefault="00A76198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социальных сетях интернета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BC42F4" w:rsidRPr="00BC42F4">
        <w:t xml:space="preserve"> </w:t>
      </w:r>
      <w:r w:rsidR="00BC42F4" w:rsidRPr="00BC42F4">
        <w:rPr>
          <w:rFonts w:ascii="Times New Roman" w:hAnsi="Times New Roman" w:cs="Times New Roman"/>
          <w:sz w:val="28"/>
          <w:szCs w:val="28"/>
          <w:u w:val="single"/>
        </w:rPr>
        <w:t>http://www.maam.ru/users/</w:t>
      </w:r>
    </w:p>
    <w:p w:rsidR="00A76198" w:rsidRPr="00A76198" w:rsidRDefault="00BC42F4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BC42F4">
        <w:rPr>
          <w:rFonts w:ascii="Times New Roman" w:hAnsi="Times New Roman" w:cs="Times New Roman"/>
          <w:sz w:val="28"/>
          <w:szCs w:val="28"/>
          <w:u w:val="single"/>
        </w:rPr>
        <w:t>1009432</w:t>
      </w:r>
    </w:p>
    <w:p w:rsidR="00137CDC" w:rsidRPr="00B56C9E" w:rsidRDefault="00C93E0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6C9E" w:rsidRPr="00B56C9E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</w:t>
      </w:r>
      <w:proofErr w:type="gramStart"/>
      <w:r w:rsidR="00B56C9E" w:rsidRPr="00B56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 w:rsidR="00B56C9E" w:rsidRPr="00B56C9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ам дополнительного образования, </w:t>
      </w:r>
      <w:r w:rsidR="00B56C9E" w:rsidRPr="00B56C9E">
        <w:rPr>
          <w:rFonts w:ascii="Times New Roman" w:hAnsi="Times New Roman" w:cs="Times New Roman"/>
          <w:sz w:val="28"/>
          <w:szCs w:val="28"/>
        </w:rPr>
        <w:t>заинтересованным родителям для совместных домашних занятий с детьми .</w:t>
      </w:r>
    </w:p>
    <w:p w:rsidR="00B56C9E" w:rsidRPr="004705A7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05A7">
        <w:rPr>
          <w:rFonts w:ascii="Times New Roman" w:hAnsi="Times New Roman" w:cs="Times New Roman"/>
          <w:b/>
          <w:sz w:val="28"/>
          <w:szCs w:val="28"/>
        </w:rPr>
        <w:t>Наличие  обоснованного числа приложений</w:t>
      </w:r>
      <w:proofErr w:type="gramStart"/>
      <w:r w:rsidRPr="004705A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705A7">
        <w:rPr>
          <w:rFonts w:ascii="Times New Roman" w:hAnsi="Times New Roman" w:cs="Times New Roman"/>
          <w:b/>
          <w:sz w:val="28"/>
          <w:szCs w:val="28"/>
        </w:rPr>
        <w:t>наглядно иллюстрирующих основные формы и приемы работы с воспитанниками :</w:t>
      </w:r>
    </w:p>
    <w:p w:rsidR="00B56C9E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</w:t>
      </w:r>
    </w:p>
    <w:p w:rsidR="00B56C9E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зоны </w:t>
      </w:r>
    </w:p>
    <w:p w:rsidR="00B56C9E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</w:t>
      </w:r>
      <w:r w:rsidR="0084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B56C9E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B56C9E" w:rsidRPr="00274760" w:rsidRDefault="00274760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4.Список литературы</w:t>
      </w:r>
      <w:r w:rsidR="00B56C9E" w:rsidRPr="00274760">
        <w:rPr>
          <w:rFonts w:ascii="Times New Roman" w:hAnsi="Times New Roman" w:cs="Times New Roman"/>
          <w:b/>
          <w:sz w:val="28"/>
          <w:szCs w:val="28"/>
        </w:rPr>
        <w:t>:</w:t>
      </w:r>
    </w:p>
    <w:p w:rsidR="00B56C9E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Неоценимую помощь в работе над проектом «Помоги мне сделать это самому» оказали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переведенные на русский язык : </w:t>
      </w:r>
    </w:p>
    <w:p w:rsidR="00274760" w:rsidRDefault="00274760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</w:t>
      </w:r>
      <w:r w:rsidR="00F446C4">
        <w:rPr>
          <w:rFonts w:ascii="Times New Roman" w:hAnsi="Times New Roman" w:cs="Times New Roman"/>
          <w:sz w:val="28"/>
          <w:szCs w:val="28"/>
        </w:rPr>
        <w:t>по сенсорному воспитанию дошкольников</w:t>
      </w:r>
      <w:proofErr w:type="gramStart"/>
      <w:r w:rsidR="00F446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46C4">
        <w:rPr>
          <w:rFonts w:ascii="Times New Roman" w:hAnsi="Times New Roman" w:cs="Times New Roman"/>
          <w:sz w:val="28"/>
          <w:szCs w:val="28"/>
        </w:rPr>
        <w:t>-М.,2009,178с.</w:t>
      </w:r>
    </w:p>
    <w:p w:rsidR="00F446C4" w:rsidRDefault="00F446C4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-Ковалева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Л.А.Предметно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азвивающая среда в яслях //Воспитатель ДОУ 2008г №1 С.24-28</w:t>
      </w:r>
    </w:p>
    <w:p w:rsidR="009F2657" w:rsidRDefault="00B56C9E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 научной педагогики .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="009F2657">
        <w:rPr>
          <w:rFonts w:ascii="Times New Roman" w:hAnsi="Times New Roman" w:cs="Times New Roman"/>
          <w:sz w:val="28"/>
          <w:szCs w:val="28"/>
        </w:rPr>
        <w:t>Задруга</w:t>
      </w:r>
      <w:proofErr w:type="spellEnd"/>
      <w:r w:rsidR="009F2657">
        <w:rPr>
          <w:rFonts w:ascii="Times New Roman" w:hAnsi="Times New Roman" w:cs="Times New Roman"/>
          <w:sz w:val="28"/>
          <w:szCs w:val="28"/>
        </w:rPr>
        <w:t xml:space="preserve"> ,1913.-339с.</w:t>
      </w:r>
    </w:p>
    <w:p w:rsidR="009F2657" w:rsidRDefault="009F265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М.Руководство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моему методу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М.Типолиторг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И.Н.Кушнерев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К. 1916.-64.</w:t>
      </w:r>
    </w:p>
    <w:p w:rsidR="009F2657" w:rsidRDefault="009F265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Значение среды в 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Пер.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итал.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Памфиловой //Русская школа за рубежом .-Прага ,1926.-Кн.17.-С.419-424.</w:t>
      </w:r>
    </w:p>
    <w:p w:rsidR="009F2657" w:rsidRDefault="009F265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научной педагогики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применяемый к детскому воспитанию в Домах ребенка .-М.: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 .Госснаба ,1993.-168с.</w:t>
      </w:r>
    </w:p>
    <w:p w:rsidR="00BF5D33" w:rsidRDefault="009F2657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 научной педагогики .Гомель. 1993.-</w:t>
      </w:r>
      <w:r w:rsidR="00BF5D33">
        <w:rPr>
          <w:rFonts w:ascii="Times New Roman" w:hAnsi="Times New Roman" w:cs="Times New Roman"/>
          <w:sz w:val="28"/>
          <w:szCs w:val="28"/>
        </w:rPr>
        <w:t>336с.</w:t>
      </w:r>
    </w:p>
    <w:p w:rsidR="00BF5D33" w:rsidRDefault="00BF5D33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A7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–</w:t>
      </w:r>
      <w:r w:rsidR="004C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//С вступительной статьей и комментариями  К.Е.</w:t>
      </w:r>
    </w:p>
    <w:p w:rsidR="00BF5D33" w:rsidRDefault="00BF5D33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Сумнительного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ИД «Карапуз».М.2004.</w:t>
      </w:r>
    </w:p>
    <w:p w:rsidR="00BF5D33" w:rsidRPr="004705A7" w:rsidRDefault="00BF5D33" w:rsidP="00200AE8">
      <w:pPr>
        <w:tabs>
          <w:tab w:val="left" w:pos="3108"/>
          <w:tab w:val="left" w:pos="3588"/>
        </w:tabs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05A7">
        <w:rPr>
          <w:rFonts w:ascii="Times New Roman" w:hAnsi="Times New Roman" w:cs="Times New Roman"/>
          <w:b/>
          <w:sz w:val="28"/>
          <w:szCs w:val="28"/>
        </w:rPr>
        <w:t>5.Приложение:</w:t>
      </w:r>
    </w:p>
    <w:p w:rsidR="00093F9A" w:rsidRPr="00B56C9E" w:rsidRDefault="00BF5D33" w:rsidP="003D2999">
      <w:pPr>
        <w:tabs>
          <w:tab w:val="left" w:pos="3108"/>
          <w:tab w:val="left" w:pos="3588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BF5D33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C76080" w:rsidRPr="00B56C9E">
        <w:rPr>
          <w:rFonts w:ascii="Times New Roman" w:hAnsi="Times New Roman" w:cs="Times New Roman"/>
          <w:sz w:val="28"/>
          <w:szCs w:val="28"/>
        </w:rPr>
        <w:tab/>
      </w:r>
    </w:p>
    <w:p w:rsidR="00B679E6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     </w:t>
      </w:r>
      <w:r w:rsidR="00B679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679E6">
        <w:rPr>
          <w:rFonts w:ascii="Times New Roman" w:hAnsi="Times New Roman" w:cs="Times New Roman"/>
          <w:b/>
          <w:sz w:val="28"/>
          <w:szCs w:val="28"/>
        </w:rPr>
        <w:t xml:space="preserve">Образовательный  проект </w:t>
      </w:r>
    </w:p>
    <w:p w:rsidR="004705A7" w:rsidRPr="00B679E6" w:rsidRDefault="00B679E6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05A7" w:rsidRPr="00B679E6">
        <w:rPr>
          <w:rFonts w:ascii="Times New Roman" w:hAnsi="Times New Roman" w:cs="Times New Roman"/>
          <w:b/>
          <w:sz w:val="28"/>
          <w:szCs w:val="28"/>
        </w:rPr>
        <w:t>« Помоги мне сделать это самому"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         ( в рамках познавательно-исследовательской работы в 1 младшей группы)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679E6">
        <w:rPr>
          <w:rFonts w:ascii="Times New Roman" w:hAnsi="Times New Roman" w:cs="Times New Roman"/>
          <w:b/>
          <w:sz w:val="28"/>
          <w:szCs w:val="28"/>
        </w:rPr>
        <w:t xml:space="preserve">Никогда не помогай ребенку делать то,                                   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что он, как ему кажется, может сделать сам.</w:t>
      </w:r>
    </w:p>
    <w:p w:rsidR="004705A7" w:rsidRPr="004C4E7D" w:rsidRDefault="004705A7" w:rsidP="004C4E7D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C4E7D">
        <w:rPr>
          <w:rFonts w:ascii="Times New Roman" w:hAnsi="Times New Roman" w:cs="Times New Roman"/>
          <w:b/>
          <w:sz w:val="28"/>
          <w:szCs w:val="28"/>
        </w:rPr>
        <w:t xml:space="preserve">                 М.  </w:t>
      </w:r>
      <w:proofErr w:type="spellStart"/>
      <w:r w:rsidR="004C4E7D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</w:p>
    <w:p w:rsidR="004705A7" w:rsidRPr="00B679E6" w:rsidRDefault="004705A7" w:rsidP="00200AE8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42284" w:rsidRDefault="004705A7" w:rsidP="004C4E7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ab/>
      </w:r>
      <w:r w:rsidR="004C4E7D">
        <w:rPr>
          <w:rFonts w:ascii="Times New Roman" w:hAnsi="Times New Roman" w:cs="Times New Roman"/>
          <w:sz w:val="28"/>
          <w:szCs w:val="28"/>
        </w:rPr>
        <w:tab/>
      </w:r>
      <w:r w:rsidRPr="004705A7">
        <w:rPr>
          <w:rFonts w:ascii="Times New Roman" w:hAnsi="Times New Roman" w:cs="Times New Roman"/>
          <w:sz w:val="28"/>
          <w:szCs w:val="28"/>
        </w:rPr>
        <w:t xml:space="preserve">Современные требования, предъявляемые к образовательному процессу в дошкольном учреждении, определяют необходимость выработки новых подходов к педагогической деятельности. Поиск решения этих задач побудил обратить внимание  на популярные образовательные методики работы с детьми младшего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дошкольного возраста. Выбор пал на педагогическую систему раннего развития М. </w:t>
      </w:r>
      <w:proofErr w:type="spellStart"/>
      <w:r w:rsidRPr="004705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705A7">
        <w:rPr>
          <w:rFonts w:ascii="Times New Roman" w:hAnsi="Times New Roman" w:cs="Times New Roman"/>
          <w:sz w:val="28"/>
          <w:szCs w:val="28"/>
        </w:rPr>
        <w:t xml:space="preserve">, суть которой заключается в следующем: подвигнуть дошкольников  к самовоспитанию, самообучению и саморазвитию. Данная педагогическая система объединяет, казалось бы, </w:t>
      </w:r>
      <w:proofErr w:type="gramStart"/>
      <w:r w:rsidRPr="004705A7">
        <w:rPr>
          <w:rFonts w:ascii="Times New Roman" w:hAnsi="Times New Roman" w:cs="Times New Roman"/>
          <w:sz w:val="28"/>
          <w:szCs w:val="28"/>
        </w:rPr>
        <w:t>несовместимое</w:t>
      </w:r>
      <w:proofErr w:type="gramEnd"/>
      <w:r w:rsidRPr="004705A7">
        <w:rPr>
          <w:rFonts w:ascii="Times New Roman" w:hAnsi="Times New Roman" w:cs="Times New Roman"/>
          <w:sz w:val="28"/>
          <w:szCs w:val="28"/>
        </w:rPr>
        <w:t xml:space="preserve">: свободу и дисциплину, увлекательную игру и серьезную  работу. Несомненно,  воспитателей и педагогов подкупает  основная черта методики - безграничная вера в уникальность и неповторимость каждого ребенка, со своим собственным планом развития, своими способами и сроками освоения окружающего мира. 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 </w:t>
      </w:r>
      <w:r w:rsidR="004C4E7D">
        <w:rPr>
          <w:rFonts w:ascii="Times New Roman" w:hAnsi="Times New Roman" w:cs="Times New Roman"/>
          <w:sz w:val="28"/>
          <w:szCs w:val="28"/>
        </w:rPr>
        <w:tab/>
      </w:r>
      <w:r w:rsidRPr="004705A7">
        <w:rPr>
          <w:rFonts w:ascii="Times New Roman" w:hAnsi="Times New Roman" w:cs="Times New Roman"/>
          <w:sz w:val="28"/>
          <w:szCs w:val="28"/>
        </w:rPr>
        <w:t xml:space="preserve">Актуальность использования в моей работе с детьми младшего возраста методики раннего развития М. </w:t>
      </w:r>
      <w:proofErr w:type="spellStart"/>
      <w:r w:rsidRPr="004705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705A7">
        <w:rPr>
          <w:rFonts w:ascii="Times New Roman" w:hAnsi="Times New Roman" w:cs="Times New Roman"/>
          <w:sz w:val="28"/>
          <w:szCs w:val="28"/>
        </w:rPr>
        <w:t xml:space="preserve"> заключается в том, что она на сегодняшний день осуществляет основной заказ ФГОС – формирование свободной, творческо</w:t>
      </w:r>
      <w:r w:rsidR="004C4E7D">
        <w:rPr>
          <w:rFonts w:ascii="Times New Roman" w:hAnsi="Times New Roman" w:cs="Times New Roman"/>
          <w:sz w:val="28"/>
          <w:szCs w:val="28"/>
        </w:rPr>
        <w:t xml:space="preserve">й, саморазвивающейся личности.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4705A7">
        <w:rPr>
          <w:rFonts w:ascii="Times New Roman" w:hAnsi="Times New Roman" w:cs="Times New Roman"/>
          <w:sz w:val="28"/>
          <w:szCs w:val="28"/>
        </w:rPr>
        <w:t xml:space="preserve">  максимальное раскрытие   природного  потенциала каждого ребёнка,  поддержка его индивидуальности и уникальности, развитие самостоятельности и независимости посредством развивающей </w:t>
      </w:r>
      <w:proofErr w:type="spellStart"/>
      <w:r w:rsidRPr="004705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705A7">
        <w:rPr>
          <w:rFonts w:ascii="Times New Roman" w:hAnsi="Times New Roman" w:cs="Times New Roman"/>
          <w:sz w:val="28"/>
          <w:szCs w:val="28"/>
        </w:rPr>
        <w:t xml:space="preserve"> – среды.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познакомить дошкольников с дидактическими  материалами и способами  действий с ними;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формировать  у малышей умения ставить перед собой конкретные цели и получать практические навыки решения разных задач;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формировать  через дидактический материал  навыки самообслуживания, элементарное представление о сенсорных эталонах и  окружающем мире;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формировать у детей умения находить собственные ошибки и исправлять их;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подвигнуть  ранних дошкольников к самовоспитанию, самообучению и саморазвитию.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способствовать развитию  мыслительных операций: анализу,  синтезу, абстрагированию, обобщению, конкретизации;</w:t>
      </w:r>
    </w:p>
    <w:p w:rsidR="004C4E7D" w:rsidRDefault="004705A7" w:rsidP="004C4E7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развивать осязан</w:t>
      </w:r>
      <w:r w:rsidR="004C4E7D">
        <w:rPr>
          <w:rFonts w:ascii="Times New Roman" w:hAnsi="Times New Roman" w:cs="Times New Roman"/>
          <w:sz w:val="28"/>
          <w:szCs w:val="28"/>
        </w:rPr>
        <w:t>ие, обоняние,  слуховую память;</w:t>
      </w:r>
    </w:p>
    <w:p w:rsidR="004705A7" w:rsidRPr="004705A7" w:rsidRDefault="004705A7" w:rsidP="004C4E7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развивать восприятие, память, внимание,  речь, творческие способности, мелкую моторику.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воспитывать познавательный интерес, любознательность;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воспитывать настойчивость, волю, целеустремленность, самостоятельность;</w:t>
      </w:r>
    </w:p>
    <w:p w:rsid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поощрять умения удивляться, радоваться собственным открытиям, самостоятельно</w:t>
      </w:r>
      <w:r w:rsidR="00B679E6">
        <w:rPr>
          <w:rFonts w:ascii="Times New Roman" w:hAnsi="Times New Roman" w:cs="Times New Roman"/>
          <w:sz w:val="28"/>
          <w:szCs w:val="28"/>
        </w:rPr>
        <w:t xml:space="preserve"> искать ответы на свои вопросы</w:t>
      </w:r>
    </w:p>
    <w:p w:rsidR="004705A7" w:rsidRPr="00B679E6" w:rsidRDefault="00B679E6" w:rsidP="00200AE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A7" w:rsidRPr="00B679E6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4705A7" w:rsidRPr="004705A7" w:rsidRDefault="004705A7" w:rsidP="004C4E7D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Ребенок сможет самостоятельно познавать окружающий мир (обучаться самостоятельно), если ему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создать дидактическую развивающую среду: специально подобранные игрушки, материалы, инструменты  и т.д.;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предоставить  свободу выбора  учебного материала, количество времени работы с ним, а также  автономную реализацию упражнений и обучение в игровой форме;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 помогать тогда, когда он сам об этом попросит, и в том объёме, в котором он нуждается.</w:t>
      </w:r>
    </w:p>
    <w:p w:rsidR="004705A7" w:rsidRPr="00B679E6" w:rsidRDefault="00B679E6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5A7" w:rsidRPr="00B679E6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</w:p>
    <w:p w:rsidR="00B679E6" w:rsidRDefault="004705A7" w:rsidP="004C4E7D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Поиск такой технологии обучения, при которой педагог оказывает помощь раннему дошкольнику в саморазвитие личности и самореализация без обязательн</w:t>
      </w:r>
      <w:r w:rsidR="00B679E6">
        <w:rPr>
          <w:rFonts w:ascii="Times New Roman" w:hAnsi="Times New Roman" w:cs="Times New Roman"/>
          <w:sz w:val="28"/>
          <w:szCs w:val="28"/>
        </w:rPr>
        <w:t>ой программы и без принуждения.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  Новизна проекта</w:t>
      </w:r>
    </w:p>
    <w:p w:rsidR="004705A7" w:rsidRPr="004705A7" w:rsidRDefault="004705A7" w:rsidP="004C4E7D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Новизна проекта заключается в создании условий,  при которых ребёнок творит себя сам, в собственной деятельности.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</w:p>
    <w:p w:rsidR="004705A7" w:rsidRPr="004705A7" w:rsidRDefault="004705A7" w:rsidP="004C4E7D">
      <w:pPr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Проект может быть полезен воспитателям дошкольных учреждений и родителям, которые стремятся воспитать  творческую личность, способную добиться успеха во многих областях деятельности.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842284" w:rsidRDefault="004705A7" w:rsidP="004C4E7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Познавательно - развивающее направление в игровой форме знакомит детей с сенсорными эталонами, окружающем миром, формирует навыки самообслуживания, развивает речь дете</w:t>
      </w:r>
      <w:r w:rsidR="004C4E7D">
        <w:rPr>
          <w:rFonts w:ascii="Times New Roman" w:hAnsi="Times New Roman" w:cs="Times New Roman"/>
          <w:sz w:val="28"/>
          <w:szCs w:val="28"/>
        </w:rPr>
        <w:t>й, знакомит с азами математики.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Практическое направление реализуется через игры-упражнения и контроль ошибок.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Экспериментальное направление реализуется через игры-упражнения и контроль ошибок.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4705A7">
        <w:rPr>
          <w:rFonts w:ascii="Times New Roman" w:hAnsi="Times New Roman" w:cs="Times New Roman"/>
          <w:sz w:val="28"/>
          <w:szCs w:val="28"/>
        </w:rPr>
        <w:t xml:space="preserve"> долгосрочный, познавательный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наглядные методы: презентация;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словесные методы: объяснение;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игровые методы: игр</w:t>
      </w:r>
      <w:proofErr w:type="gramStart"/>
      <w:r w:rsidRPr="004705A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705A7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705A7">
        <w:rPr>
          <w:rFonts w:ascii="Times New Roman" w:hAnsi="Times New Roman" w:cs="Times New Roman"/>
          <w:sz w:val="28"/>
          <w:szCs w:val="28"/>
        </w:rPr>
        <w:t xml:space="preserve"> дети ясельной группы, воспитатели и родители.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4705A7">
        <w:rPr>
          <w:rFonts w:ascii="Times New Roman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4705A7">
        <w:rPr>
          <w:rFonts w:ascii="Times New Roman" w:hAnsi="Times New Roman" w:cs="Times New Roman"/>
          <w:sz w:val="28"/>
          <w:szCs w:val="28"/>
        </w:rPr>
        <w:t>проект рассчитан на работу с детьми раннего дошкольного возраста (2-3 года).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 w:rsidRPr="004705A7">
        <w:rPr>
          <w:rFonts w:ascii="Times New Roman" w:hAnsi="Times New Roman" w:cs="Times New Roman"/>
          <w:sz w:val="28"/>
          <w:szCs w:val="28"/>
        </w:rPr>
        <w:t xml:space="preserve"> проект разработан на один год и предназначен для детей раннего дошкольного возраста (2-3 года).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детей: </w:t>
      </w:r>
      <w:r w:rsidRPr="004705A7">
        <w:rPr>
          <w:rFonts w:ascii="Times New Roman" w:hAnsi="Times New Roman" w:cs="Times New Roman"/>
          <w:sz w:val="28"/>
          <w:szCs w:val="28"/>
        </w:rPr>
        <w:t>групповая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проекта: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консультации для родителей;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дидактический материал;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художественная литература.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 xml:space="preserve"> </w:t>
      </w:r>
      <w:r w:rsidRPr="00B679E6"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 проекта: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уголок </w:t>
      </w:r>
      <w:proofErr w:type="spellStart"/>
      <w:r w:rsidRPr="004705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705A7">
        <w:rPr>
          <w:rFonts w:ascii="Times New Roman" w:hAnsi="Times New Roman" w:cs="Times New Roman"/>
          <w:sz w:val="28"/>
          <w:szCs w:val="28"/>
        </w:rPr>
        <w:t>.</w:t>
      </w:r>
    </w:p>
    <w:p w:rsidR="00842284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I этап (подготовительный):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подбор и изучение методической литературы;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создание развивающей среды;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составление картотеки игр-упражнений.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II этап (основной):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реализация тематического плана;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организация совместной и самостоятельной деятельности детей.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 xml:space="preserve">III этап (заключительный): 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анализ и обобщение результатов проектной работы.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получают полное для своего возраста представление об окружающем мире;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приобретают навык самостоятельной предметн</w:t>
      </w:r>
      <w:proofErr w:type="gramStart"/>
      <w:r w:rsidRPr="004705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05A7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 умение делать выбор занятия, доводить до конца начатое дело, приводить в порядок рабочее место;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развивают соответствующие возрасту культурн</w:t>
      </w:r>
      <w:proofErr w:type="gramStart"/>
      <w:r w:rsidRPr="004705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05A7">
        <w:rPr>
          <w:rFonts w:ascii="Times New Roman" w:hAnsi="Times New Roman" w:cs="Times New Roman"/>
          <w:sz w:val="28"/>
          <w:szCs w:val="28"/>
        </w:rPr>
        <w:t xml:space="preserve"> гигиенические  навыки;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усваивают сенсорные эталоны;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приобретают знания на собственном опыте;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4705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любознательны и активны </w:t>
      </w:r>
      <w:r w:rsidR="00B60F2F">
        <w:rPr>
          <w:rFonts w:ascii="Times New Roman" w:hAnsi="Times New Roman" w:cs="Times New Roman"/>
          <w:sz w:val="28"/>
          <w:szCs w:val="28"/>
        </w:rPr>
        <w:t xml:space="preserve"> </w:t>
      </w:r>
      <w:r w:rsidRPr="004705A7">
        <w:rPr>
          <w:rFonts w:ascii="Times New Roman" w:hAnsi="Times New Roman" w:cs="Times New Roman"/>
          <w:sz w:val="28"/>
          <w:szCs w:val="28"/>
        </w:rPr>
        <w:t>в познавательной деятельности;</w:t>
      </w:r>
      <w:proofErr w:type="gramEnd"/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научились наблюдать, анализировать, сравнивать различные объекты, группировать их по признакам.</w:t>
      </w:r>
    </w:p>
    <w:p w:rsidR="004705A7" w:rsidRPr="00200AE8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развивают зрительную, слуховую, моторную, образную и другие виды памяти;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внедрение в практику новых форм организации обучения детей;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пополнение предметно</w:t>
      </w:r>
      <w:r w:rsidR="00B60F2F">
        <w:rPr>
          <w:rFonts w:ascii="Times New Roman" w:hAnsi="Times New Roman" w:cs="Times New Roman"/>
          <w:sz w:val="28"/>
          <w:szCs w:val="28"/>
        </w:rPr>
        <w:t xml:space="preserve"> </w:t>
      </w:r>
      <w:r w:rsidRPr="004705A7">
        <w:rPr>
          <w:rFonts w:ascii="Times New Roman" w:hAnsi="Times New Roman" w:cs="Times New Roman"/>
          <w:sz w:val="28"/>
          <w:szCs w:val="28"/>
        </w:rPr>
        <w:t>- пространственной среды в группе;</w:t>
      </w:r>
    </w:p>
    <w:p w:rsidR="00842284" w:rsidRPr="00200AE8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приобретение нового опыта работы по развитию ранних дошкольников.</w:t>
      </w:r>
    </w:p>
    <w:p w:rsidR="004705A7" w:rsidRPr="00B679E6" w:rsidRDefault="004705A7" w:rsidP="00200AE8">
      <w:pPr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 xml:space="preserve">познакомились с методикой </w:t>
      </w:r>
      <w:proofErr w:type="spellStart"/>
      <w:r w:rsidRPr="004705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proofErr w:type="gramStart"/>
      <w:r w:rsidRPr="00470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5A7">
        <w:rPr>
          <w:rFonts w:ascii="Times New Roman" w:hAnsi="Times New Roman" w:cs="Times New Roman"/>
          <w:sz w:val="28"/>
          <w:szCs w:val="28"/>
        </w:rPr>
        <w:t>помогающей процессу освоения навыков самостоятельности;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•</w:t>
      </w:r>
      <w:r w:rsidRPr="004705A7">
        <w:rPr>
          <w:rFonts w:ascii="Times New Roman" w:hAnsi="Times New Roman" w:cs="Times New Roman"/>
          <w:sz w:val="28"/>
          <w:szCs w:val="28"/>
        </w:rPr>
        <w:tab/>
        <w:t>появилось понимание необходимости побуждать  детей к самообучению.</w:t>
      </w:r>
    </w:p>
    <w:p w:rsidR="004705A7" w:rsidRPr="00B679E6" w:rsidRDefault="004705A7" w:rsidP="00200AE8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679E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Реализация  проекта обусловлена значимостью подготовки ребенка к жизни.</w:t>
      </w:r>
    </w:p>
    <w:p w:rsidR="004705A7" w:rsidRPr="004705A7" w:rsidRDefault="004705A7" w:rsidP="00200AE8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4705A7">
        <w:rPr>
          <w:rFonts w:ascii="Times New Roman" w:hAnsi="Times New Roman" w:cs="Times New Roman"/>
          <w:sz w:val="28"/>
          <w:szCs w:val="28"/>
        </w:rPr>
        <w:t>Ребёнок дисциплинируется, становится самостоятельным, быстро принимает решения, обретает уверенность в своих силах, хорошо ориентируется в бытовых ситуациях, приобретает социальные навыки, воспитан. Он научился мыслить логично и точно, настроен на дальнейшее саморазвитие, стремится к образованию.</w:t>
      </w:r>
    </w:p>
    <w:p w:rsidR="00D37C08" w:rsidRPr="0029494E" w:rsidRDefault="004705A7" w:rsidP="00200AE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4E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103"/>
      </w:tblGrid>
      <w:tr w:rsidR="00887D79" w:rsidTr="00200AE8">
        <w:tc>
          <w:tcPr>
            <w:tcW w:w="2127" w:type="dxa"/>
          </w:tcPr>
          <w:p w:rsidR="00887D79" w:rsidRPr="00887D79" w:rsidRDefault="00D37C08" w:rsidP="007C5FF0">
            <w:pPr>
              <w:ind w:righ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</w:t>
            </w:r>
            <w:r w:rsidR="007C5FF0">
              <w:rPr>
                <w:rFonts w:ascii="Times New Roman" w:hAnsi="Times New Roman"/>
                <w:b/>
                <w:sz w:val="24"/>
                <w:szCs w:val="24"/>
              </w:rPr>
              <w:t>ц/неделя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887D79" w:rsidRPr="00887D79" w:rsidRDefault="007C5FF0" w:rsidP="007C5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37C08">
              <w:rPr>
                <w:rFonts w:ascii="Times New Roman" w:hAnsi="Times New Roman"/>
                <w:b/>
                <w:sz w:val="24"/>
                <w:szCs w:val="24"/>
              </w:rPr>
              <w:t>овместная  деятельность</w:t>
            </w:r>
          </w:p>
        </w:tc>
        <w:tc>
          <w:tcPr>
            <w:tcW w:w="5103" w:type="dxa"/>
          </w:tcPr>
          <w:p w:rsidR="00887D79" w:rsidRPr="00887D79" w:rsidRDefault="00887D79" w:rsidP="00F446C4">
            <w:pPr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87D79">
              <w:rPr>
                <w:rFonts w:ascii="Times New Roman" w:hAnsi="Times New Roman"/>
                <w:b/>
                <w:sz w:val="28"/>
                <w:szCs w:val="28"/>
              </w:rPr>
              <w:t xml:space="preserve"> цель</w:t>
            </w:r>
          </w:p>
        </w:tc>
      </w:tr>
      <w:tr w:rsidR="00887D79" w:rsidTr="00200AE8">
        <w:tc>
          <w:tcPr>
            <w:tcW w:w="2127" w:type="dxa"/>
          </w:tcPr>
          <w:p w:rsidR="00887D79" w:rsidRDefault="00887D79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 «Нужна ли ребенку методика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B60F2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Подбор материалов для работы по проекту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887D79" w:rsidRDefault="00887D79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выявить мнение родителей об использование в группе методики раннего развития </w:t>
            </w:r>
          </w:p>
          <w:p w:rsidR="00887D79" w:rsidRDefault="00B60F2F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</w:t>
            </w:r>
            <w:r w:rsidR="00887D79"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D79">
              <w:rPr>
                <w:rFonts w:ascii="Times New Roman" w:hAnsi="Times New Roman"/>
                <w:sz w:val="28"/>
                <w:szCs w:val="28"/>
              </w:rPr>
              <w:t>приобщить родителей к совместной деятельности с педагогами и детьми.</w:t>
            </w:r>
          </w:p>
          <w:p w:rsidR="00A9667D" w:rsidRDefault="00A9667D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="00B60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родительской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компетентности в вопросе </w:t>
            </w:r>
            <w:r w:rsidR="007C5FF0">
              <w:rPr>
                <w:rFonts w:ascii="Times New Roman" w:hAnsi="Times New Roman"/>
                <w:sz w:val="28"/>
                <w:szCs w:val="28"/>
              </w:rPr>
              <w:t xml:space="preserve">раннего развития детей по использованию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7D79" w:rsidTr="00200AE8">
        <w:tc>
          <w:tcPr>
            <w:tcW w:w="2127" w:type="dxa"/>
          </w:tcPr>
          <w:p w:rsidR="00887D79" w:rsidRDefault="00A9667D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887D79" w:rsidRDefault="003A1769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3F4335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  <w:proofErr w:type="gramStart"/>
            <w:r w:rsidR="003F4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Использование материалов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335">
              <w:rPr>
                <w:rFonts w:ascii="Times New Roman" w:hAnsi="Times New Roman"/>
                <w:sz w:val="28"/>
                <w:szCs w:val="28"/>
              </w:rPr>
              <w:t>в индивидуальной и самостоятельной деятельности детей 2-3 года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103" w:type="dxa"/>
          </w:tcPr>
          <w:p w:rsidR="00887D79" w:rsidRDefault="00A9667D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="00472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расширить педагогический кругозор р</w:t>
            </w:r>
            <w:r w:rsidR="003F4335">
              <w:rPr>
                <w:rFonts w:ascii="Times New Roman" w:hAnsi="Times New Roman"/>
                <w:sz w:val="28"/>
                <w:szCs w:val="28"/>
              </w:rPr>
              <w:t>одителей по проблеме использование материалов для детей 2-3 лет.</w:t>
            </w:r>
          </w:p>
        </w:tc>
      </w:tr>
      <w:tr w:rsidR="00887D79" w:rsidTr="00200AE8">
        <w:tc>
          <w:tcPr>
            <w:tcW w:w="2127" w:type="dxa"/>
          </w:tcPr>
          <w:p w:rsidR="00887D79" w:rsidRDefault="004728AB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887D79" w:rsidRDefault="004728AB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«Как создать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реду в домашних условиях»</w:t>
            </w:r>
          </w:p>
        </w:tc>
        <w:tc>
          <w:tcPr>
            <w:tcW w:w="5103" w:type="dxa"/>
          </w:tcPr>
          <w:p w:rsidR="00887D79" w:rsidRDefault="00B60F2F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</w:t>
            </w:r>
            <w:r w:rsidR="004728AB"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8AB">
              <w:rPr>
                <w:rFonts w:ascii="Times New Roman" w:hAnsi="Times New Roman"/>
                <w:sz w:val="28"/>
                <w:szCs w:val="28"/>
              </w:rPr>
              <w:t xml:space="preserve">дать рекомендации по созданию </w:t>
            </w:r>
            <w:proofErr w:type="spellStart"/>
            <w:r w:rsidR="004728AB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="00472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28AB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4728AB">
              <w:rPr>
                <w:rFonts w:ascii="Times New Roman" w:hAnsi="Times New Roman"/>
                <w:sz w:val="28"/>
                <w:szCs w:val="28"/>
              </w:rPr>
              <w:t>реды в домашних условиях.</w:t>
            </w:r>
          </w:p>
        </w:tc>
      </w:tr>
      <w:tr w:rsidR="00887D79" w:rsidTr="00200AE8">
        <w:tc>
          <w:tcPr>
            <w:tcW w:w="2127" w:type="dxa"/>
          </w:tcPr>
          <w:p w:rsidR="00887D79" w:rsidRDefault="00B60F2F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728AB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</w:tcPr>
          <w:p w:rsidR="00842284" w:rsidRDefault="004728AB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60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D79" w:rsidRDefault="004728AB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 своими руками».</w:t>
            </w:r>
          </w:p>
        </w:tc>
        <w:tc>
          <w:tcPr>
            <w:tcW w:w="5103" w:type="dxa"/>
          </w:tcPr>
          <w:p w:rsidR="00887D79" w:rsidRDefault="004728AB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дать родителям рекомендации по созданию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материалов своими руками.</w:t>
            </w:r>
          </w:p>
          <w:p w:rsidR="00842284" w:rsidRDefault="00842284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284" w:rsidRDefault="00842284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D79" w:rsidTr="00200AE8">
        <w:tc>
          <w:tcPr>
            <w:tcW w:w="2127" w:type="dxa"/>
          </w:tcPr>
          <w:p w:rsidR="00887D79" w:rsidRDefault="00B60F2F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28AB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</w:tcPr>
          <w:p w:rsidR="00887D79" w:rsidRDefault="003A1769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 « 11 игр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материалов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 w:rsidR="004728A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103" w:type="dxa"/>
          </w:tcPr>
          <w:p w:rsidR="00887D79" w:rsidRDefault="004728AB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B60F2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оказание методической помощи родителям в вопросе развития де</w:t>
            </w:r>
            <w:r w:rsidR="003A1769">
              <w:rPr>
                <w:rFonts w:ascii="Times New Roman" w:hAnsi="Times New Roman"/>
                <w:sz w:val="28"/>
                <w:szCs w:val="28"/>
              </w:rPr>
              <w:t xml:space="preserve">тей раннего возраста по использованию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7C08" w:rsidTr="00200AE8">
        <w:trPr>
          <w:trHeight w:val="3960"/>
        </w:trPr>
        <w:tc>
          <w:tcPr>
            <w:tcW w:w="2127" w:type="dxa"/>
            <w:tcBorders>
              <w:top w:val="nil"/>
            </w:tcBorders>
          </w:tcPr>
          <w:p w:rsidR="00D37C08" w:rsidRDefault="00D37C08" w:rsidP="00F446C4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7C08" w:rsidRPr="00D37C08" w:rsidRDefault="003A1769" w:rsidP="00200A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="00D37C08" w:rsidRPr="00D37C08">
              <w:rPr>
                <w:rFonts w:ascii="Times New Roman" w:hAnsi="Times New Roman"/>
                <w:sz w:val="28"/>
                <w:szCs w:val="28"/>
              </w:rPr>
              <w:t xml:space="preserve">« Игры с водой и песком для детей 2-3 лет по методике </w:t>
            </w:r>
            <w:proofErr w:type="spellStart"/>
            <w:r w:rsidR="00D37C08" w:rsidRPr="00D37C08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="00D37C08" w:rsidRPr="00D37C0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37C08" w:rsidRPr="00D37C08" w:rsidRDefault="00D37C08" w:rsidP="00200A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C08" w:rsidRDefault="00D37C08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D37C08"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  <w:proofErr w:type="gramStart"/>
            <w:r w:rsidRPr="00D37C08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D37C08">
              <w:rPr>
                <w:rFonts w:ascii="Times New Roman" w:hAnsi="Times New Roman"/>
                <w:sz w:val="28"/>
                <w:szCs w:val="28"/>
              </w:rPr>
              <w:t>аскладушка « Вот ,что мы узнали».</w:t>
            </w:r>
          </w:p>
        </w:tc>
        <w:tc>
          <w:tcPr>
            <w:tcW w:w="5103" w:type="dxa"/>
          </w:tcPr>
          <w:p w:rsidR="00D37C08" w:rsidRPr="00D37C08" w:rsidRDefault="00D37C08" w:rsidP="00200AE8">
            <w:pPr>
              <w:rPr>
                <w:rFonts w:ascii="Times New Roman" w:hAnsi="Times New Roman"/>
                <w:sz w:val="28"/>
                <w:szCs w:val="28"/>
              </w:rPr>
            </w:pPr>
            <w:r w:rsidRPr="00D37C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Цель:</w:t>
            </w:r>
            <w:r w:rsidRPr="00D37C08">
              <w:rPr>
                <w:rFonts w:ascii="Times New Roman" w:hAnsi="Times New Roman"/>
                <w:sz w:val="28"/>
                <w:szCs w:val="28"/>
              </w:rPr>
              <w:t xml:space="preserve"> оказание методической помощи родителям в вопросе развития детей раннего возраста по методике </w:t>
            </w:r>
            <w:proofErr w:type="spellStart"/>
            <w:r w:rsidRPr="00D37C08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D37C08">
              <w:rPr>
                <w:rFonts w:ascii="Times New Roman" w:hAnsi="Times New Roman"/>
                <w:sz w:val="28"/>
                <w:szCs w:val="28"/>
              </w:rPr>
              <w:t xml:space="preserve"> с использованием песка и воды.</w:t>
            </w:r>
          </w:p>
        </w:tc>
      </w:tr>
    </w:tbl>
    <w:p w:rsidR="00D37C08" w:rsidRDefault="00D37C08" w:rsidP="00F446C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4E7D" w:rsidRDefault="00C64B9B" w:rsidP="00F446C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F43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C4E7D" w:rsidRDefault="004C4E7D" w:rsidP="00F446C4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C4E7D" w:rsidRDefault="004C4E7D" w:rsidP="00F446C4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7C08" w:rsidRPr="003F4335" w:rsidRDefault="00C64B9B" w:rsidP="00F446C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F4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с воспитателями </w:t>
      </w: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2870"/>
        <w:gridCol w:w="5068"/>
      </w:tblGrid>
      <w:tr w:rsidR="00C64B9B" w:rsidTr="00200AE8">
        <w:trPr>
          <w:trHeight w:val="134"/>
        </w:trPr>
        <w:tc>
          <w:tcPr>
            <w:tcW w:w="2127" w:type="dxa"/>
          </w:tcPr>
          <w:p w:rsidR="00C64B9B" w:rsidRDefault="00C64B9B" w:rsidP="00F446C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/неделя </w:t>
            </w:r>
          </w:p>
        </w:tc>
        <w:tc>
          <w:tcPr>
            <w:tcW w:w="2870" w:type="dxa"/>
          </w:tcPr>
          <w:p w:rsidR="00C64B9B" w:rsidRDefault="00C64B9B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068" w:type="dxa"/>
          </w:tcPr>
          <w:p w:rsidR="00C64B9B" w:rsidRDefault="00C64B9B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</w:tr>
      <w:tr w:rsidR="00C64B9B" w:rsidTr="00200AE8">
        <w:trPr>
          <w:trHeight w:val="2107"/>
        </w:trPr>
        <w:tc>
          <w:tcPr>
            <w:tcW w:w="2127" w:type="dxa"/>
          </w:tcPr>
          <w:p w:rsidR="00C64B9B" w:rsidRDefault="00C64B9B" w:rsidP="00F446C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70" w:type="dxa"/>
          </w:tcPr>
          <w:p w:rsidR="00C64B9B" w:rsidRDefault="00C64B9B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«Обеспечение вариативности развивающейся среды с учетом педагогической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068" w:type="dxa"/>
          </w:tcPr>
          <w:p w:rsidR="00C64B9B" w:rsidRDefault="00C64B9B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ознакомить воспитателей с созданием вариативности развивающейся среды с учетом педагогической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4B9B" w:rsidTr="00200AE8">
        <w:trPr>
          <w:trHeight w:val="291"/>
        </w:trPr>
        <w:tc>
          <w:tcPr>
            <w:tcW w:w="2127" w:type="dxa"/>
          </w:tcPr>
          <w:p w:rsidR="00C64B9B" w:rsidRDefault="00C64B9B" w:rsidP="00F446C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0" w:type="dxa"/>
          </w:tcPr>
          <w:p w:rsidR="00C64B9B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«Предметно-развивающая среда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068" w:type="dxa"/>
          </w:tcPr>
          <w:p w:rsidR="00C64B9B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воспитателям рекомендации по созданию развивающей среды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4B9B" w:rsidTr="00200AE8">
        <w:trPr>
          <w:trHeight w:val="303"/>
        </w:trPr>
        <w:tc>
          <w:tcPr>
            <w:tcW w:w="2127" w:type="dxa"/>
          </w:tcPr>
          <w:p w:rsidR="00C64B9B" w:rsidRDefault="00D73B13" w:rsidP="00F446C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870" w:type="dxa"/>
          </w:tcPr>
          <w:p w:rsidR="003F4335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C64B9B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-материалы»</w:t>
            </w:r>
          </w:p>
        </w:tc>
        <w:tc>
          <w:tcPr>
            <w:tcW w:w="5068" w:type="dxa"/>
          </w:tcPr>
          <w:p w:rsidR="00C64B9B" w:rsidRDefault="007D1AE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формирование у педагогов представлений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материалах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4B9B" w:rsidTr="00200AE8">
        <w:trPr>
          <w:trHeight w:val="314"/>
        </w:trPr>
        <w:tc>
          <w:tcPr>
            <w:tcW w:w="2127" w:type="dxa"/>
          </w:tcPr>
          <w:p w:rsidR="00C64B9B" w:rsidRDefault="00D73B13" w:rsidP="00F446C4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870" w:type="dxa"/>
          </w:tcPr>
          <w:p w:rsidR="00C64B9B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F4335">
              <w:rPr>
                <w:rFonts w:ascii="Times New Roman" w:hAnsi="Times New Roman"/>
                <w:sz w:val="28"/>
                <w:szCs w:val="28"/>
              </w:rPr>
              <w:t xml:space="preserve">Консультация «ООД  с использованием материалов </w:t>
            </w:r>
            <w:proofErr w:type="spellStart"/>
            <w:r w:rsidRPr="003F4335">
              <w:rPr>
                <w:rFonts w:ascii="Times New Roman" w:hAnsi="Times New Roman"/>
                <w:sz w:val="28"/>
                <w:szCs w:val="28"/>
              </w:rPr>
              <w:t>М.Монтессори</w:t>
            </w:r>
            <w:proofErr w:type="spellEnd"/>
            <w:r w:rsidRPr="003F43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C64B9B" w:rsidRDefault="003F4335" w:rsidP="00200AE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4335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3F4335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Pr="003F4335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3F4335">
              <w:rPr>
                <w:rFonts w:ascii="Times New Roman" w:hAnsi="Times New Roman"/>
                <w:sz w:val="28"/>
                <w:szCs w:val="28"/>
              </w:rPr>
              <w:t xml:space="preserve"> у педагогов представлений об использовании материалов </w:t>
            </w:r>
            <w:proofErr w:type="spellStart"/>
            <w:r w:rsidRPr="003F4335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3F4335">
              <w:rPr>
                <w:rFonts w:ascii="Times New Roman" w:hAnsi="Times New Roman"/>
                <w:sz w:val="28"/>
                <w:szCs w:val="28"/>
              </w:rPr>
              <w:t xml:space="preserve"> при проведении ООД</w:t>
            </w:r>
          </w:p>
        </w:tc>
      </w:tr>
    </w:tbl>
    <w:tbl>
      <w:tblPr>
        <w:tblW w:w="11341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0478"/>
      </w:tblGrid>
      <w:tr w:rsidR="003B39B5" w:rsidTr="00200AE8">
        <w:trPr>
          <w:trHeight w:val="10919"/>
        </w:trPr>
        <w:tc>
          <w:tcPr>
            <w:tcW w:w="11341" w:type="dxa"/>
            <w:gridSpan w:val="2"/>
            <w:tcBorders>
              <w:top w:val="nil"/>
              <w:bottom w:val="nil"/>
            </w:tcBorders>
          </w:tcPr>
          <w:p w:rsidR="00D73B13" w:rsidRDefault="00D73B13" w:rsidP="007D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 по оценке</w:t>
            </w: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раскрытия   природного  потенциала каждого ребёнка, развитие самостоятельности и независимости.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развития: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 балл – не умеет  самостоятельно осуществлять  действия с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материалом;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частично самостоятельно осуществляет  действия с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материалом;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3балла - выполняет самостоятельно действия с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материалом.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от21до 15 -высокий уровень;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от 15 до 7 - средний уровень;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от 7 до 0 - низкий уровень.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B13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источников: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1. Выготский Л.С. Детская психология [Текст]: книга / под ред. Д.Б.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. - М.: Педагогика, 1984. - 327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2. Выготский Л.С. Педагогическая психология [Текст]: книга / под ред. В.В. Давыдова. - М.: Педагогика - Пресс, 1999. - 479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3. Леонтьев А.Н. Учение о среде в педагогических работах Л.С. Выготского // Психологическая наука и образование. - 1998. - № 1. - С. 5 - 21.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М. Подготовка учителя [Текст] методическое пособие / М.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. Пер. с англ. И.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Дичковской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. - Альманах «МАМА»: Научно - методическое издание Межрегиональной альтернативной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ассоциации. -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. 1. - М, 1994. - 354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М. Разум ребенка [Текст] книга / М.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.- М, 1999. - С. 28 - 93.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6. Новоселова С.Л. Развивающая предметная среда: методические рекомендации </w:t>
            </w:r>
            <w:r w:rsidRPr="00D73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[Текст]: методическое пособие / С.Л. Новоселова. - М.: Центр инноваций в педагогике, 1995. - 64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7. Петровский В.А. Построение развивающей среды в дошкольном учреждении [Текст]: книга / В.А. Петровский, Л.М. Кларина, Л.А.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Смывина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, Л.Т. Стрелкова. - М.: Новая школа, 1993. - 53 с.</w:t>
            </w:r>
          </w:p>
          <w:p w:rsidR="00842284" w:rsidRDefault="00D73B13" w:rsidP="00200AE8">
            <w:pPr>
              <w:spacing w:line="360" w:lineRule="auto"/>
              <w:ind w:left="743" w:right="-6552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Полат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Е.С. Личностно-ориентированный подход в системе школьного образования / Е.С.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Полат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[Текст]//Дополнительное образование. - 2002. - №4. - С. 24-30.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9. Развитие речи, обучение письму и чтению, введение в грамматику. Для педагогов дошкольных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групп [Текст]: учеб, пособие.-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: 2002. - 54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Сорокова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педагогика: вопросы теории и методики [Текст] / М.Г.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Сорокова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//Дошкольное воспитание. - 2000. - № 10. - С. 70 - 77.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Хилтунен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материал. Школа для малышей [Текст]: книга / Е.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Хилтунен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. - М.: Издательство «Мастер», 1992. - Часть 1.- 80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Хилтунен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Е. Школа для малышей: Упражнения с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материалом [Текст]: книга / Е.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Хилтунен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Литвяк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Любичева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и др. - М.: Издательство «Мастер», 1994. - 174 с.</w:t>
            </w:r>
          </w:p>
          <w:p w:rsidR="00D73B13" w:rsidRPr="00D73B13" w:rsidRDefault="00D73B13" w:rsidP="00200AE8">
            <w:p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В.А. Образовательная среда: от моделирования к проектированию [Текст]: книга / В.А.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Ясвин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D73B13">
              <w:rPr>
                <w:rFonts w:ascii="Times New Roman" w:hAnsi="Times New Roman" w:cs="Times New Roman"/>
                <w:sz w:val="28"/>
                <w:szCs w:val="28"/>
              </w:rPr>
              <w:t>, 2001. - 365 с.</w:t>
            </w:r>
          </w:p>
          <w:p w:rsidR="003B39B5" w:rsidRDefault="00D73B13" w:rsidP="00200AE8">
            <w:pPr>
              <w:spacing w:line="36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13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деятельности с детьми в рамках проектной деятельности</w:t>
            </w:r>
          </w:p>
          <w:tbl>
            <w:tblPr>
              <w:tblStyle w:val="a4"/>
              <w:tblpPr w:leftFromText="180" w:rightFromText="180" w:vertAnchor="text" w:horzAnchor="margin" w:tblpY="49"/>
              <w:tblOverlap w:val="never"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1926"/>
              <w:gridCol w:w="2359"/>
              <w:gridCol w:w="2084"/>
              <w:gridCol w:w="2055"/>
            </w:tblGrid>
            <w:tr w:rsidR="007D1AE5" w:rsidRPr="0059287C" w:rsidTr="00A15F0E">
              <w:trPr>
                <w:trHeight w:val="528"/>
              </w:trPr>
              <w:tc>
                <w:tcPr>
                  <w:tcW w:w="2231" w:type="dxa"/>
                </w:tcPr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</w:t>
                  </w:r>
                  <w:r w:rsidR="008422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зоват</w:t>
                  </w:r>
                  <w:r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ельный модуль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Зона упражнений практической жизни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tabs>
                      <w:tab w:val="left" w:pos="1906"/>
                    </w:tabs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CE688A" w:rsidRDefault="00CE688A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B23A74" w:rsidRDefault="00B23A74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B23A74" w:rsidRDefault="00B23A74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Зона сенсорного развития детей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A909E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>Зона математики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A909E2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C9137B" w:rsidRDefault="00C9137B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Зона русского языка и развития речи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7D1AE5" w:rsidRPr="0059287C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Зона космического воспитания 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Тема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tabs>
                      <w:tab w:val="left" w:pos="-824"/>
                    </w:tabs>
                    <w:ind w:left="29" w:firstLine="28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Предметы с крышками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842284" w:rsidP="00200AE8">
                  <w:pPr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Предметы с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>застежками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Зеркало и расческа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Предметы для пересыпания и переливания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Резка овощей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Глаженье белья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Различение цвета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Форма, величина, размер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осязания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Развитие слуха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барического чувства (восприятия веса)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стереогностического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чувства (способность определять форму предметов путем ощупывания) </w:t>
                  </w: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понятия длины, высоты, счета 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Развитие мелкой моторики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Звуковые игры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Подготовка руки к письму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Неживая природа.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Мир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животных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Мир растений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9" w:type="dxa"/>
                </w:tcPr>
                <w:p w:rsidR="007D1AE5" w:rsidRPr="0059287C" w:rsidRDefault="00842284" w:rsidP="00200AE8">
                  <w:pPr>
                    <w:ind w:left="2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Програм</w:t>
                  </w:r>
                  <w:r w:rsidR="007D1AE5"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ное</w:t>
                  </w:r>
                  <w:proofErr w:type="spellEnd"/>
                  <w:r w:rsidR="007D1AE5"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содержание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Тренировка концентрации внимания, развитие мелкой моторики пальцев рук,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координация глаз и рук.</w:t>
                  </w: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842284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Обучение навыкам при одевании и обувании. Тренировка концентрации внимания, развитие мелкой моторики пальцев рук, </w:t>
                  </w: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координация глаз и рук.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Знать назначение зеркала и расчески. Учить отображать производимое взрослыми действие-причесывание. Развивать культурно 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–г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игиенические  навыки.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Учить определять количество сыпучего материала (много – мало, больше – меньше, столько же).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мелкой моторики пальцев рук,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сенсорики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, развитие тактильной памяти, координации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внимани</w:t>
                  </w:r>
                  <w:proofErr w:type="spellEnd"/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Дать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элементарное представление о назначении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ножа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.У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чить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 пользоваться .Развитие моторики.</w:t>
                  </w:r>
                </w:p>
                <w:p w:rsidR="00C9137B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Дать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>элементарное</w:t>
                  </w:r>
                  <w:proofErr w:type="spellEnd"/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представление  о назначении утюга. Формирования навыка самостоятельного  глаженья белья. </w:t>
                  </w:r>
                </w:p>
                <w:p w:rsidR="00C9137B" w:rsidRDefault="00C9137B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Побуждать детей внимательно рассматривать предметы, определять цвет и  делать логический выбор.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Побуждать  детей внимательно рассматривать предметы и различать их по форме, величине, размеру,  делать логический выбор.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понятие «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гладкий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шершавый», знакомство с различными структурами поверхности,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развитие осязания  и тонк</w:t>
                  </w:r>
                  <w:r w:rsidR="00C8648F">
                    <w:rPr>
                      <w:rFonts w:ascii="Times New Roman" w:hAnsi="Times New Roman"/>
                      <w:sz w:val="28"/>
                      <w:szCs w:val="28"/>
                    </w:rPr>
                    <w:t>ой моторики, тактильной памяти.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понятие «громко - тихо», составление пар одинаковых шумов, восприятие и дифференциация шумовых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У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чить соотносить предметы по размеру и массе.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Развивает логическое мышление, глазомер. Формировать представление о понятиях бал</w:t>
                  </w:r>
                  <w:r w:rsidR="00C8648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анса и равновесия.  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Развитие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стереогностического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восприятия; Учить определять предметы  на ощупь. Расширение словарного запаса за счет запоминания названий предметов из окружающей среды 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Учить соотносить количество предметов,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развитие тонкой моторики, логического мышления, подготовка к счету.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Учиться сортировать (выделять основные признаки). Развитие мелкой моторики, глазомера, речи, концентрации внимания,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координации движения</w:t>
                  </w: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слух, речевое внимание, речевое дыхание, закреплять правиль</w:t>
                  </w:r>
                  <w:r w:rsidR="00A15F0E">
                    <w:rPr>
                      <w:rFonts w:ascii="Times New Roman" w:hAnsi="Times New Roman"/>
                      <w:sz w:val="28"/>
                      <w:szCs w:val="28"/>
                    </w:rPr>
                    <w:t>ное произношение звуков, слов.</w:t>
                  </w:r>
                </w:p>
                <w:p w:rsidR="00A15F0E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Развить мелкую моторику, закрепить навыки пользования карандашом, умение вести линию по точкам, воспитывать умение доводить дело до конца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Формирование </w:t>
                  </w:r>
                  <w:proofErr w:type="spellStart"/>
                  <w:r w:rsidR="00BC42F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BC42F4" w:rsidRPr="0059287C">
                    <w:rPr>
                      <w:rFonts w:ascii="Times New Roman" w:hAnsi="Times New Roman"/>
                      <w:sz w:val="28"/>
                      <w:szCs w:val="28"/>
                    </w:rPr>
                    <w:t>сле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идовательского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типа мышления, создание положительной мотивации для самостоятельного поиска новой информации об объектах живой и неживой природы, учить отличать живую природу от неживой природы.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Дать элементарное представление о животных, их проживании, классификации: домашние и дикие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исследовательского типа мышления, создание положительной мотивации для самостоятельного поиска новой информации об объектах живой природы, учить отличать живую природу  от неживой природы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2084" w:type="dxa"/>
                </w:tcPr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Баночки с крышечками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Рамки с пуговицами, кнопками, крючками, липучками, шнуровкой, ремнями, бантами, молнией.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Зеркало, расческа, кукла Катя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Кувшин, ложка,  мисочка, воронка, спринцовка, губка, шприц, ковшик.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Комплект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материалов и оборудования для резки овощей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Комплект материалов и оборудования для глаженья белья.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Цветные шарики, бусы, карандаши, ленты.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Кубики разных размеров, пирамидки. сборные матрешки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геометрические фигуры, одинаковые игрушки разных размеров, розовая башня,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Ткани разной фактуры. Комплект материалов с различной поверхностью (обои, картон, мех,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пластик…)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Шумовые цилиндры, музыкальные инструменты.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Мешочки разного веса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Волшебные мешочки с комплектами геометрического материала, фигурок и т.п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proofErr w:type="gramEnd"/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Наборы предметов  по длине, высоте, количеству; наборы карточек счета коричневая лестница.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9137B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Бусины разного размера и формы, мозаики разного размера и формы; различные материалы:  фасоль, орехи, горох, ракушки, крупа; вкладыши, пирамидки, стаканчики, шнуровки, прищепки</w:t>
                  </w:r>
                  <w:proofErr w:type="gramEnd"/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Музыкальная панель, музыкальные игрушки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Карандаши, листы с изображением контуров предметов (из точек).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Наборы ракушек, камушков, коры, кусочков древесины и т.п. Карточки с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изображениями живой и неживой природы. Оборудование для экспериментирования </w:t>
                  </w: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Фигурки животных, карточки для классификации, лото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Муляжи фруктов и овощей, гербарии, живые цветы, карточки для классификации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наборы для экспериментирования над растениями, посадки растений и наблюдений за ними.</w:t>
                  </w:r>
                </w:p>
              </w:tc>
              <w:tc>
                <w:tcPr>
                  <w:tcW w:w="2055" w:type="dxa"/>
                </w:tcPr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совместная деятельность с детьми (игры-упражнения)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«Подбираем крышечку», «Открыто - закрыто»,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«Открути-закрути»</w:t>
                  </w: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2284" w:rsidRDefault="0084228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«Расстегни – застегни»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"Завяж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и-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развяжи"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«Причеши куклу Катю»,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«Посмотри в зеркало»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"Расчеши волосы"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C9137B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«Покорми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>собачку»,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D1AE5" w:rsidRPr="0059287C">
                    <w:rPr>
                      <w:rFonts w:ascii="Times New Roman" w:hAnsi="Times New Roman"/>
                      <w:sz w:val="28"/>
                      <w:szCs w:val="28"/>
                    </w:rPr>
                    <w:t>«Перелей воду», «Пересыпь фасоль», «Форма воды»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«Приготовим мишке  салат»,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«Приготовим  кукле суп»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88A" w:rsidRDefault="00CE688A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«Погладь кукле платье»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"Разложи по цвету", "Найди такой же предмет",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"Разложим по порядку", «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Сортёры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B23A74" w:rsidRDefault="00B23A7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«Разложи по величине», «Разложи по форме»,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«Разложи по размеру»,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«Большой – маленький», «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Сортёры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«Розовая башня».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"Шероховатый - гладкий,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"Мягкий - твердый",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"Пушистый - колючий".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"Найди такой же",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"Слушаем тишину",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"Что звучит?"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8648F" w:rsidRDefault="00C8648F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"Тяжелый - легкий"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«Что в мешочке?»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09E2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"Короткий 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-д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линный", "Высокий -низкий", "Много -мало", "Один-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много"«Коричневая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лестница»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A909E2" w:rsidRDefault="00A909E2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"Ищем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клад"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,"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Собери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бусы","Золушка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", "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Дорожка","Сложи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стаканчики","Лучики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солнышка", "Веселые прищепки""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Дети поют", "Звуки в движении", "Как говорят животные", "На птичьем дворе"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"От  точки к точке", «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Дорисуй»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,»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Раскрась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»,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«Шершавые буквы»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5F0E" w:rsidRDefault="00A15F0E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"Тоне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т-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тонет", "Что пропускает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воду?", "Взбиваем </w:t>
                  </w: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пену" 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"Была лужа – и нет ее", "Мыльные пузыри"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42F4" w:rsidRDefault="00BC42F4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"Помоги малышу найти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маму"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,"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Дикие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домашние животные", "Кто где живет", "Кто это?"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"Листья деревьев",</w:t>
                  </w:r>
                </w:p>
                <w:p w:rsidR="007D1AE5" w:rsidRPr="0059287C" w:rsidRDefault="007D1AE5" w:rsidP="00200AE8">
                  <w:pPr>
                    <w:ind w:lef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"Овощи-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фрукты"</w:t>
                  </w:r>
                  <w:proofErr w:type="gram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,"</w:t>
                  </w:r>
                  <w:proofErr w:type="gram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Найди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такой </w:t>
                  </w:r>
                  <w:proofErr w:type="spellStart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же","Семена</w:t>
                  </w:r>
                  <w:proofErr w:type="spellEnd"/>
                  <w:r w:rsidRPr="0059287C">
                    <w:rPr>
                      <w:rFonts w:ascii="Times New Roman" w:hAnsi="Times New Roman"/>
                      <w:sz w:val="28"/>
                      <w:szCs w:val="28"/>
                    </w:rPr>
                    <w:t>", "Луковицы в воде", "Веточка в воде", "Поливка цветов"</w:t>
                  </w:r>
                </w:p>
              </w:tc>
            </w:tr>
          </w:tbl>
          <w:p w:rsidR="00D73B13" w:rsidRPr="00D73B13" w:rsidRDefault="00D73B13" w:rsidP="00F446C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B13" w:rsidTr="00200AE8">
        <w:trPr>
          <w:gridBefore w:val="1"/>
          <w:wBefore w:w="863" w:type="dxa"/>
          <w:trHeight w:val="68"/>
        </w:trPr>
        <w:tc>
          <w:tcPr>
            <w:tcW w:w="10478" w:type="dxa"/>
            <w:tcBorders>
              <w:top w:val="nil"/>
            </w:tcBorders>
          </w:tcPr>
          <w:p w:rsidR="00D73B13" w:rsidRPr="00D73B13" w:rsidRDefault="00D73B13" w:rsidP="00F446C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F9A" w:rsidRPr="0059287C" w:rsidRDefault="00093F9A" w:rsidP="00F446C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9137B" w:rsidRPr="0059287C" w:rsidRDefault="00C9137B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C9137B" w:rsidRPr="0059287C" w:rsidSect="00200AE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680"/>
    <w:multiLevelType w:val="hybridMultilevel"/>
    <w:tmpl w:val="74100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0412F"/>
    <w:multiLevelType w:val="hybridMultilevel"/>
    <w:tmpl w:val="5A98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64"/>
    <w:rsid w:val="0002663A"/>
    <w:rsid w:val="00033526"/>
    <w:rsid w:val="00055E3E"/>
    <w:rsid w:val="00093F9A"/>
    <w:rsid w:val="000B7074"/>
    <w:rsid w:val="000F43BD"/>
    <w:rsid w:val="00137CDC"/>
    <w:rsid w:val="001650DB"/>
    <w:rsid w:val="00200AE8"/>
    <w:rsid w:val="00265CAB"/>
    <w:rsid w:val="002726AF"/>
    <w:rsid w:val="00274760"/>
    <w:rsid w:val="00291547"/>
    <w:rsid w:val="0029494E"/>
    <w:rsid w:val="002B0CAF"/>
    <w:rsid w:val="00332468"/>
    <w:rsid w:val="00345BB4"/>
    <w:rsid w:val="003A1769"/>
    <w:rsid w:val="003B39B5"/>
    <w:rsid w:val="003D2999"/>
    <w:rsid w:val="003E1C19"/>
    <w:rsid w:val="003E567E"/>
    <w:rsid w:val="003F4335"/>
    <w:rsid w:val="004705A7"/>
    <w:rsid w:val="004728AB"/>
    <w:rsid w:val="004C4E7D"/>
    <w:rsid w:val="004E1CF7"/>
    <w:rsid w:val="004E4972"/>
    <w:rsid w:val="00575C52"/>
    <w:rsid w:val="0059287C"/>
    <w:rsid w:val="005C1FE4"/>
    <w:rsid w:val="005D3435"/>
    <w:rsid w:val="00687C8A"/>
    <w:rsid w:val="006A3AC7"/>
    <w:rsid w:val="006F6F64"/>
    <w:rsid w:val="00794D6D"/>
    <w:rsid w:val="007C5FF0"/>
    <w:rsid w:val="007D1AE5"/>
    <w:rsid w:val="007E4B0E"/>
    <w:rsid w:val="007F3C2B"/>
    <w:rsid w:val="007F459B"/>
    <w:rsid w:val="00815A0D"/>
    <w:rsid w:val="0083206A"/>
    <w:rsid w:val="00842284"/>
    <w:rsid w:val="00876E8D"/>
    <w:rsid w:val="00887D79"/>
    <w:rsid w:val="008B202D"/>
    <w:rsid w:val="00911702"/>
    <w:rsid w:val="009511D9"/>
    <w:rsid w:val="00986AEA"/>
    <w:rsid w:val="009A4645"/>
    <w:rsid w:val="009E0F59"/>
    <w:rsid w:val="009F1AC7"/>
    <w:rsid w:val="009F2657"/>
    <w:rsid w:val="00A15F0E"/>
    <w:rsid w:val="00A37B81"/>
    <w:rsid w:val="00A76198"/>
    <w:rsid w:val="00A909E2"/>
    <w:rsid w:val="00A9667D"/>
    <w:rsid w:val="00B179EB"/>
    <w:rsid w:val="00B23A74"/>
    <w:rsid w:val="00B56C9E"/>
    <w:rsid w:val="00B60F2F"/>
    <w:rsid w:val="00B679E6"/>
    <w:rsid w:val="00B83CCC"/>
    <w:rsid w:val="00B96778"/>
    <w:rsid w:val="00BA0763"/>
    <w:rsid w:val="00BB02A1"/>
    <w:rsid w:val="00BC42F4"/>
    <w:rsid w:val="00BC5357"/>
    <w:rsid w:val="00BF5D33"/>
    <w:rsid w:val="00C22D7E"/>
    <w:rsid w:val="00C5450E"/>
    <w:rsid w:val="00C608CE"/>
    <w:rsid w:val="00C64B9B"/>
    <w:rsid w:val="00C76080"/>
    <w:rsid w:val="00C8648F"/>
    <w:rsid w:val="00C9137B"/>
    <w:rsid w:val="00C93E07"/>
    <w:rsid w:val="00CD7E7D"/>
    <w:rsid w:val="00CE4F24"/>
    <w:rsid w:val="00CE688A"/>
    <w:rsid w:val="00D37C08"/>
    <w:rsid w:val="00D42E1A"/>
    <w:rsid w:val="00D46F13"/>
    <w:rsid w:val="00D73B13"/>
    <w:rsid w:val="00D827AF"/>
    <w:rsid w:val="00DA55F6"/>
    <w:rsid w:val="00DB0085"/>
    <w:rsid w:val="00DD1AC9"/>
    <w:rsid w:val="00E1601F"/>
    <w:rsid w:val="00E745C2"/>
    <w:rsid w:val="00ED7237"/>
    <w:rsid w:val="00F03F96"/>
    <w:rsid w:val="00F22FD7"/>
    <w:rsid w:val="00F446C4"/>
    <w:rsid w:val="00F51E0C"/>
    <w:rsid w:val="00FB3671"/>
    <w:rsid w:val="00FC42CC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8A"/>
    <w:pPr>
      <w:ind w:left="720"/>
      <w:contextualSpacing/>
    </w:pPr>
  </w:style>
  <w:style w:type="table" w:styleId="a4">
    <w:name w:val="Table Grid"/>
    <w:basedOn w:val="a1"/>
    <w:uiPriority w:val="59"/>
    <w:rsid w:val="002B0C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8A"/>
    <w:pPr>
      <w:ind w:left="720"/>
      <w:contextualSpacing/>
    </w:pPr>
  </w:style>
  <w:style w:type="table" w:styleId="a4">
    <w:name w:val="Table Grid"/>
    <w:basedOn w:val="a1"/>
    <w:uiPriority w:val="59"/>
    <w:rsid w:val="002B0C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7EEB-066C-4D85-881A-85EDC0C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25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12</cp:revision>
  <dcterms:created xsi:type="dcterms:W3CDTF">2020-11-14T15:17:00Z</dcterms:created>
  <dcterms:modified xsi:type="dcterms:W3CDTF">2020-11-17T08:59:00Z</dcterms:modified>
</cp:coreProperties>
</file>