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FA" w:rsidRPr="00556BFA" w:rsidRDefault="00556BFA" w:rsidP="00556BFA">
      <w:pPr>
        <w:spacing w:after="1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82C2"/>
          <w:sz w:val="24"/>
          <w:szCs w:val="24"/>
          <w:lang w:eastAsia="ru-RU"/>
        </w:rPr>
        <w:drawing>
          <wp:inline distT="0" distB="0" distL="0" distR="0">
            <wp:extent cx="1839595" cy="767080"/>
            <wp:effectExtent l="19050" t="0" r="8255" b="0"/>
            <wp:docPr id="1" name="Рисунок 1" descr="https://izvmor.ru/assets/img/header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vmor.ru/assets/img/header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FA" w:rsidRPr="00556BFA" w:rsidRDefault="00556BFA" w:rsidP="00556B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56BF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56BFA" w:rsidRPr="00556BFA" w:rsidRDefault="00556BFA" w:rsidP="00556BFA">
      <w:pPr>
        <w:numPr>
          <w:ilvl w:val="0"/>
          <w:numId w:val="2"/>
        </w:numPr>
        <w:spacing w:before="100" w:beforeAutospacing="1" w:after="100" w:afterAutospacing="1" w:line="240" w:lineRule="auto"/>
        <w:ind w:left="132"/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</w:pPr>
      <w:hyperlink r:id="rId7" w:tooltip="Главная" w:history="1">
        <w:r w:rsidRPr="00556BFA">
          <w:rPr>
            <w:rFonts w:ascii="Times New Roman" w:eastAsia="Times New Roman" w:hAnsi="Times New Roman" w:cs="Times New Roman"/>
            <w:color w:val="2282C2"/>
            <w:sz w:val="23"/>
            <w:u w:val="single"/>
            <w:lang w:eastAsia="ru-RU"/>
          </w:rPr>
          <w:t>Главная </w:t>
        </w:r>
      </w:hyperlink>
    </w:p>
    <w:p w:rsidR="00556BFA" w:rsidRPr="00556BFA" w:rsidRDefault="00556BFA" w:rsidP="00556BF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</w:pPr>
      <w:r w:rsidRPr="00556BF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8" w:tooltip="Новости" w:history="1">
        <w:r w:rsidRPr="00556BFA">
          <w:rPr>
            <w:rFonts w:ascii="Times New Roman" w:eastAsia="Times New Roman" w:hAnsi="Times New Roman" w:cs="Times New Roman"/>
            <w:color w:val="2282C2"/>
            <w:sz w:val="23"/>
            <w:u w:val="single"/>
            <w:lang w:eastAsia="ru-RU"/>
          </w:rPr>
          <w:t>Новости </w:t>
        </w:r>
      </w:hyperlink>
    </w:p>
    <w:p w:rsidR="00556BFA" w:rsidRPr="00556BFA" w:rsidRDefault="00556BFA" w:rsidP="00556B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BF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6BFA" w:rsidRPr="00556BFA" w:rsidRDefault="00556BFA" w:rsidP="00556BFA">
      <w:pPr>
        <w:numPr>
          <w:ilvl w:val="0"/>
          <w:numId w:val="2"/>
        </w:numPr>
        <w:spacing w:before="100" w:beforeAutospacing="1" w:after="100" w:afterAutospacing="1" w:line="240" w:lineRule="auto"/>
        <w:ind w:left="132"/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</w:pPr>
      <w:hyperlink r:id="rId9" w:tooltip="Наука и образование" w:history="1">
        <w:r w:rsidRPr="00556BFA">
          <w:rPr>
            <w:rFonts w:ascii="Times New Roman" w:eastAsia="Times New Roman" w:hAnsi="Times New Roman" w:cs="Times New Roman"/>
            <w:color w:val="2282C2"/>
            <w:sz w:val="23"/>
            <w:u w:val="single"/>
            <w:lang w:eastAsia="ru-RU"/>
          </w:rPr>
          <w:t>Наука и образование </w:t>
        </w:r>
      </w:hyperlink>
    </w:p>
    <w:p w:rsidR="00556BFA" w:rsidRPr="00556BFA" w:rsidRDefault="00556BFA" w:rsidP="00556BF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</w:pPr>
      <w:r w:rsidRPr="00556BF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56BFA" w:rsidRPr="00556BFA" w:rsidRDefault="00556BFA" w:rsidP="00556BFA">
      <w:pPr>
        <w:spacing w:after="397" w:line="240" w:lineRule="auto"/>
        <w:outlineLvl w:val="0"/>
        <w:rPr>
          <w:rFonts w:ascii="Times New Roman" w:eastAsia="Times New Roman" w:hAnsi="Times New Roman" w:cs="Times New Roman"/>
          <w:b/>
          <w:bCs/>
          <w:color w:val="2282C2"/>
          <w:kern w:val="36"/>
          <w:sz w:val="36"/>
          <w:szCs w:val="36"/>
          <w:lang w:eastAsia="ru-RU"/>
        </w:rPr>
      </w:pPr>
      <w:proofErr w:type="gramStart"/>
      <w:r w:rsidRPr="00556BFA">
        <w:rPr>
          <w:rFonts w:ascii="Times New Roman" w:eastAsia="Times New Roman" w:hAnsi="Times New Roman" w:cs="Times New Roman"/>
          <w:b/>
          <w:bCs/>
          <w:color w:val="2282C2"/>
          <w:kern w:val="36"/>
          <w:sz w:val="36"/>
          <w:szCs w:val="36"/>
          <w:lang w:eastAsia="ru-RU"/>
        </w:rPr>
        <w:t>В</w:t>
      </w:r>
      <w:proofErr w:type="gramEnd"/>
      <w:r w:rsidRPr="00556BFA">
        <w:rPr>
          <w:rFonts w:ascii="Times New Roman" w:eastAsia="Times New Roman" w:hAnsi="Times New Roman" w:cs="Times New Roman"/>
          <w:b/>
          <w:bCs/>
          <w:color w:val="2282C2"/>
          <w:kern w:val="36"/>
          <w:sz w:val="36"/>
          <w:szCs w:val="36"/>
          <w:lang w:eastAsia="ru-RU"/>
        </w:rPr>
        <w:t xml:space="preserve"> «</w:t>
      </w:r>
      <w:proofErr w:type="gramStart"/>
      <w:r w:rsidRPr="00556BFA">
        <w:rPr>
          <w:rFonts w:ascii="Times New Roman" w:eastAsia="Times New Roman" w:hAnsi="Times New Roman" w:cs="Times New Roman"/>
          <w:b/>
          <w:bCs/>
          <w:color w:val="2282C2"/>
          <w:kern w:val="36"/>
          <w:sz w:val="36"/>
          <w:szCs w:val="36"/>
          <w:lang w:eastAsia="ru-RU"/>
        </w:rPr>
        <w:t>Синичкин</w:t>
      </w:r>
      <w:proofErr w:type="gramEnd"/>
      <w:r w:rsidRPr="00556BFA">
        <w:rPr>
          <w:rFonts w:ascii="Times New Roman" w:eastAsia="Times New Roman" w:hAnsi="Times New Roman" w:cs="Times New Roman"/>
          <w:b/>
          <w:bCs/>
          <w:color w:val="2282C2"/>
          <w:kern w:val="36"/>
          <w:sz w:val="36"/>
          <w:szCs w:val="36"/>
          <w:lang w:eastAsia="ru-RU"/>
        </w:rPr>
        <w:t xml:space="preserve"> день» школьники Мордовии соорудили кормушки и узнали, как помогать птицам</w:t>
      </w:r>
    </w:p>
    <w:p w:rsidR="00556BFA" w:rsidRPr="00556BFA" w:rsidRDefault="00556BFA" w:rsidP="00556BFA">
      <w:pPr>
        <w:spacing w:after="0" w:line="240" w:lineRule="auto"/>
        <w:ind w:right="397"/>
        <w:textAlignment w:val="top"/>
        <w:rPr>
          <w:rFonts w:ascii="Arial" w:eastAsia="Times New Roman" w:hAnsi="Arial" w:cs="Arial"/>
          <w:lang w:eastAsia="ru-RU"/>
        </w:rPr>
      </w:pPr>
      <w:hyperlink r:id="rId10" w:tgtFrame="_blank" w:tooltip="Одноклассники" w:history="1">
        <w:r w:rsidRPr="00556BFA">
          <w:rPr>
            <w:rFonts w:ascii="Arial" w:eastAsia="Times New Roman" w:hAnsi="Arial" w:cs="Arial"/>
            <w:color w:val="FFFFFF"/>
            <w:sz w:val="20"/>
            <w:lang w:eastAsia="ru-RU"/>
          </w:rPr>
          <w:t>22</w:t>
        </w:r>
      </w:hyperlink>
    </w:p>
    <w:p w:rsidR="00556BFA" w:rsidRPr="00556BFA" w:rsidRDefault="00556BFA" w:rsidP="00556B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FA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10:57</w:t>
      </w:r>
      <w:r w:rsidRPr="00556BFA">
        <w:rPr>
          <w:rFonts w:ascii="Times New Roman" w:eastAsia="Times New Roman" w:hAnsi="Times New Roman" w:cs="Times New Roman"/>
          <w:b/>
          <w:bCs/>
          <w:color w:val="999999"/>
          <w:sz w:val="23"/>
          <w:lang w:eastAsia="ru-RU"/>
        </w:rPr>
        <w:t>351 просмотр</w:t>
      </w:r>
    </w:p>
    <w:p w:rsidR="00556BFA" w:rsidRPr="00556BFA" w:rsidRDefault="00556BFA" w:rsidP="00556BFA">
      <w:pPr>
        <w:shd w:val="clear" w:color="auto" w:fill="33333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8873" cy="2963917"/>
            <wp:effectExtent l="19050" t="0" r="7577" b="0"/>
            <wp:docPr id="2" name="Рисунок 2" descr="https://izvmor.ru/upload/iblock/c93/va8cml6ow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zvmor.ru/upload/iblock/c93/va8cml6owl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88" cy="296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FA" w:rsidRPr="00556BFA" w:rsidRDefault="00556BFA" w:rsidP="00556BFA">
      <w:pPr>
        <w:spacing w:after="2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proofErr w:type="spellStart"/>
      <w:r w:rsidRPr="0055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Pr="0055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дополнительного образования детей «ЮНИТЭР» вместе со своими педагогами провели экологический праздник </w:t>
      </w:r>
      <w:hyperlink r:id="rId12" w:history="1">
        <w:r w:rsidRPr="00556BFA">
          <w:rPr>
            <w:rFonts w:ascii="Times New Roman" w:eastAsia="Times New Roman" w:hAnsi="Times New Roman" w:cs="Times New Roman"/>
            <w:color w:val="2282C2"/>
            <w:sz w:val="24"/>
            <w:szCs w:val="24"/>
            <w:u w:val="single"/>
            <w:lang w:eastAsia="ru-RU"/>
          </w:rPr>
          <w:t>«Синичкин день»</w:t>
        </w:r>
      </w:hyperlink>
      <w:r w:rsidRPr="00556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занятиях в рамках республиканской орнитологической акции дети узнали названия зимующих в нашей местности птиц и историю праздника. Школьники соорудили и развесили кормушки для птиц. А, используя технику оригами, смогли сделать синичку лазоревку.</w:t>
      </w:r>
    </w:p>
    <w:p w:rsidR="00556BFA" w:rsidRPr="00556BFA" w:rsidRDefault="00556BFA" w:rsidP="0055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теперь знают, что птичкам в зимний период нужны не только особые корма, но и заботливое отношение, регулярная подкормка.</w:t>
      </w:r>
    </w:p>
    <w:p w:rsidR="00556BFA" w:rsidRPr="00556BFA" w:rsidRDefault="00556BFA" w:rsidP="00556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BFA" w:rsidRPr="00556BFA" w:rsidRDefault="00556BFA" w:rsidP="00556BFA">
      <w:pPr>
        <w:spacing w:after="13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F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Автор статьи: Татьяна НИКИТИНА</w:t>
      </w:r>
    </w:p>
    <w:p w:rsidR="00460C39" w:rsidRDefault="00460C39"/>
    <w:sectPr w:rsidR="00460C39" w:rsidSect="0046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44A"/>
    <w:multiLevelType w:val="multilevel"/>
    <w:tmpl w:val="A59E3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4E77384"/>
    <w:multiLevelType w:val="multilevel"/>
    <w:tmpl w:val="C484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0A77FD"/>
    <w:multiLevelType w:val="multilevel"/>
    <w:tmpl w:val="01B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6BFA"/>
    <w:rsid w:val="00460C39"/>
    <w:rsid w:val="00556BFA"/>
    <w:rsid w:val="009E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39"/>
  </w:style>
  <w:style w:type="paragraph" w:styleId="1">
    <w:name w:val="heading 1"/>
    <w:basedOn w:val="a"/>
    <w:link w:val="10"/>
    <w:uiPriority w:val="9"/>
    <w:qFormat/>
    <w:rsid w:val="00556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6BF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6B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6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6B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6B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10">
    <w:name w:val="item-10"/>
    <w:basedOn w:val="a0"/>
    <w:rsid w:val="00556BFA"/>
  </w:style>
  <w:style w:type="character" w:customStyle="1" w:styleId="ya-share2counter">
    <w:name w:val="ya-share2__counter"/>
    <w:basedOn w:val="a0"/>
    <w:rsid w:val="00556BFA"/>
  </w:style>
  <w:style w:type="character" w:customStyle="1" w:styleId="views">
    <w:name w:val="views"/>
    <w:basedOn w:val="a0"/>
    <w:rsid w:val="00556BFA"/>
  </w:style>
  <w:style w:type="paragraph" w:styleId="a4">
    <w:name w:val="Normal (Web)"/>
    <w:basedOn w:val="a"/>
    <w:uiPriority w:val="99"/>
    <w:semiHidden/>
    <w:unhideWhenUsed/>
    <w:rsid w:val="0055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035">
              <w:marLeft w:val="132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1948">
              <w:marLeft w:val="132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5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25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30750747">
              <w:marLeft w:val="132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183318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997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8304">
                  <w:marLeft w:val="132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60">
                          <w:marLeft w:val="0"/>
                          <w:marRight w:val="0"/>
                          <w:marTop w:val="0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29563">
                              <w:marLeft w:val="0"/>
                              <w:marRight w:val="3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354071">
                          <w:marLeft w:val="0"/>
                          <w:marRight w:val="0"/>
                          <w:marTop w:val="0"/>
                          <w:marBottom w:val="3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956578">
                          <w:marLeft w:val="0"/>
                          <w:marRight w:val="166"/>
                          <w:marTop w:val="3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vmor.ru/novo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vmor.ru/" TargetMode="External"/><Relationship Id="rId12" Type="http://schemas.openxmlformats.org/officeDocument/2006/relationships/hyperlink" Target="https://izvmor.ru/novosti/obshchestvo/12-noyabrya-v-saranske-pokholodaet-do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s://izvmor.ru/" TargetMode="External"/><Relationship Id="rId10" Type="http://schemas.openxmlformats.org/officeDocument/2006/relationships/hyperlink" Target="https://connect.ok.ru/offer?url=https%3A%2F%2Fizvmor.ru%2Fnovosti%2Fnauka-i-obrazovanie%2Fv-sinichkin-den-shkolniki-mordovii-soorudili-kormushki-i-uznali-kak-pomogat-ptitsam-%2F&amp;title=%D0%92%20%C2%AB%D0%A1%D0%B8%D0%BD%D0%B8%D1%87%D0%BA%D0%B8%D0%BD%20%D0%B4%D0%B5%D0%BD%D1%8C%C2%BB%20%D1%88%D0%BA%D0%BE%D0%BB%D1%8C%D0%BD%D0%B8%D0%BA%D0%B8%20%D0%9C%D0%BE%D1%80%D0%B4%D0%BE%D0%B2%D0%B8%D0%B8%20%D1%81%D0%BE%D0%BE%D1%80%D1%83%D0%B4%D0%B8%D0%BB%D0%B8%20%D0%BA%D0%BE%D1%80%D0%BC%D1%83%D1%88%D0%BA%D0%B8%20%D0%B8%20%D1%83%D0%B7%D0%BD%D0%B0%D0%BB%D0%B8%2C%20%D0%BA%D0%B0%D0%BA%20%D0%BF%D0%BE%D0%BC%D0%BE%D0%B3%D0%B0%D1%82%D1%8C%20%D0%BF%D1%82%D0%B8%D1%86%D0%B0%D0%BC&amp;utm_source=shar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vmor.ru/novosti/nauka-i-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2018-11-21T09:09:00Z</cp:lastPrinted>
  <dcterms:created xsi:type="dcterms:W3CDTF">2018-11-21T09:06:00Z</dcterms:created>
  <dcterms:modified xsi:type="dcterms:W3CDTF">2018-11-21T09:09:00Z</dcterms:modified>
</cp:coreProperties>
</file>