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  по формированию элементарных математических представлений в старшей группе.</w:t>
      </w:r>
    </w:p>
    <w:p w:rsidR="00AA10C2" w:rsidRDefault="00F95E39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 «</w:t>
      </w:r>
      <w:r w:rsidR="00F95101" w:rsidRPr="002E47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Город </w:t>
      </w:r>
      <w:r w:rsidR="00AB4A08" w:rsidRPr="002E47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геометрических  фигур</w:t>
      </w:r>
      <w:r w:rsidR="00A50EFA" w:rsidRPr="002E47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F95101" w:rsidRPr="002E47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C06A3" w:rsidRPr="005C06A3" w:rsidRDefault="005C06A3" w:rsidP="00CC349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06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провела воспитатель МДОУ «Детский сад №22</w:t>
      </w:r>
      <w:r w:rsidR="00CC34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комбинированного вида»</w:t>
      </w:r>
      <w:r w:rsidR="00C52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г.о</w:t>
      </w:r>
      <w:proofErr w:type="gramStart"/>
      <w:r w:rsidR="00C52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.С</w:t>
      </w:r>
      <w:proofErr w:type="gramEnd"/>
      <w:r w:rsidR="00C52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аранск</w:t>
      </w:r>
      <w:r w:rsidR="00CC34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Ерзина Т.Х.</w:t>
      </w:r>
    </w:p>
    <w:p w:rsidR="00A50EFA" w:rsidRPr="002E4731" w:rsidRDefault="00AA10C2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содержание. 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полученные знания, представления, умения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приобретенные </w:t>
      </w:r>
      <w:r w:rsidR="00620622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года:</w:t>
      </w:r>
    </w:p>
    <w:p w:rsidR="00AA10C2" w:rsidRPr="002E4731" w:rsidRDefault="00AA10C2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число 5 из единиц.</w:t>
      </w:r>
    </w:p>
    <w:p w:rsidR="00BC2A0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место числа в ряду, считать до 10 и обратно</w:t>
      </w:r>
      <w:r w:rsidR="00D954A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4AB" w:rsidRPr="002E4731" w:rsidRDefault="00D954AB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дней недели, частей суток.</w:t>
      </w:r>
    </w:p>
    <w:p w:rsidR="00A50EF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геометрических фигурах.</w:t>
      </w:r>
    </w:p>
    <w:p w:rsidR="00AA10C2" w:rsidRPr="002E4731" w:rsidRDefault="00D954AB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сравнивать 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по величине</w:t>
      </w:r>
      <w:r w:rsidR="00AA10C2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толщине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определять форму, цвет предмета</w:t>
      </w:r>
      <w:r w:rsidR="00AA10C2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0EF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 делить</w:t>
      </w:r>
      <w:r w:rsidR="00674C7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 на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674C7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 w:rsidR="00674C7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их, сравнивать целое и часть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1B7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объекты.</w:t>
      </w:r>
    </w:p>
    <w:p w:rsidR="00A50EFA" w:rsidRPr="002E4731" w:rsidRDefault="003669C5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мыслительные операции,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D954A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100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взаимопомощь, навыки самооценки.</w:t>
      </w:r>
    </w:p>
    <w:p w:rsidR="009826FF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D954A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выполнению математических заданий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820" w:rsidRPr="002E4731" w:rsidRDefault="009826FF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="00D954AB" w:rsidRPr="002E473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D0E2E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A08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F739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онверты с заданиями,</w:t>
      </w:r>
      <w:r w:rsidR="00C03410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410" w:rsidRPr="002E4731">
        <w:rPr>
          <w:rFonts w:ascii="Times New Roman" w:hAnsi="Times New Roman" w:cs="Times New Roman"/>
          <w:sz w:val="28"/>
          <w:szCs w:val="28"/>
        </w:rPr>
        <w:t>7 плоскостных человечков «Неделя»</w:t>
      </w:r>
      <w:proofErr w:type="gramStart"/>
      <w:r w:rsidR="00C03410" w:rsidRPr="002E4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39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математический материал:  </w:t>
      </w:r>
      <w:r w:rsidR="00DD0E2E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</w:t>
      </w:r>
      <w:r w:rsidR="006F739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10, конверты к игре «Сложи квадрат</w:t>
      </w:r>
      <w:r w:rsidR="00AB4A08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круг</w:t>
      </w:r>
      <w:r w:rsidR="006F739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583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"Найди место в ряду”,</w:t>
      </w:r>
      <w:r w:rsidR="00AB4A08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набора  полосок</w:t>
      </w:r>
      <w:r w:rsidR="0070583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 </w:t>
      </w:r>
      <w:r w:rsidR="006F739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583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 лестницу»,</w:t>
      </w:r>
      <w:r w:rsidR="00AB4A08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="00724C61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r w:rsidR="0070583B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820" w:rsidRPr="002E4731" w:rsidRDefault="009826FF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b/>
          <w:sz w:val="28"/>
          <w:szCs w:val="28"/>
        </w:rPr>
        <w:t>Методы и приемы</w:t>
      </w:r>
      <w:r w:rsidR="0070583B" w:rsidRPr="002E4731">
        <w:rPr>
          <w:rFonts w:ascii="Times New Roman" w:eastAsia="Calibri" w:hAnsi="Times New Roman" w:cs="Times New Roman"/>
          <w:sz w:val="28"/>
          <w:szCs w:val="28"/>
        </w:rPr>
        <w:t xml:space="preserve">. Вопросы, </w:t>
      </w:r>
      <w:proofErr w:type="spellStart"/>
      <w:r w:rsidR="0070583B" w:rsidRPr="002E4731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2E4731">
        <w:rPr>
          <w:rFonts w:ascii="Times New Roman" w:eastAsia="Calibri" w:hAnsi="Times New Roman" w:cs="Times New Roman"/>
          <w:sz w:val="28"/>
          <w:szCs w:val="28"/>
        </w:rPr>
        <w:t>, зрительная гимнастика, игровые упражнения, игра, самостоятельная деятельность.</w:t>
      </w:r>
    </w:p>
    <w:p w:rsidR="00B02820" w:rsidRPr="002E4731" w:rsidRDefault="009826FF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</w:t>
      </w:r>
      <w:r w:rsidRPr="002E4731">
        <w:rPr>
          <w:rFonts w:ascii="Times New Roman" w:eastAsia="Calibri" w:hAnsi="Times New Roman" w:cs="Times New Roman"/>
          <w:sz w:val="28"/>
          <w:szCs w:val="28"/>
        </w:rPr>
        <w:t>: познавательное развитие; речевое развитие; физическое развитие; художественно-эстетическое развитие; социально-коммуникативное развитие.</w:t>
      </w:r>
      <w:r w:rsidR="00F41DD0" w:rsidRPr="002E47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100" w:rsidRPr="002E4731" w:rsidRDefault="009826FF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b/>
          <w:sz w:val="28"/>
          <w:szCs w:val="28"/>
        </w:rPr>
        <w:t>Методика проведения занятия</w:t>
      </w:r>
      <w:r w:rsidR="00F41DD0" w:rsidRPr="002E473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A5100" w:rsidRPr="002E4731" w:rsidRDefault="009A5100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E473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DD0" w:rsidRPr="002E4731">
        <w:rPr>
          <w:rFonts w:ascii="Times New Roman" w:eastAsia="Calibri" w:hAnsi="Times New Roman" w:cs="Times New Roman"/>
          <w:sz w:val="28"/>
          <w:szCs w:val="28"/>
        </w:rPr>
        <w:t>Воспитатель и дети стоят полукругом:</w:t>
      </w:r>
    </w:p>
    <w:p w:rsidR="00175716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C03410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вас приглашаю в город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фигур. Там случилась беда. Злая волшебница все разрушила и заколдовала жителей этого города. Ребята, поможем  им?</w:t>
      </w:r>
    </w:p>
    <w:p w:rsidR="00C0341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А как же нам попасть в этот город? На чем мы можем добраться в этот город?</w:t>
      </w:r>
    </w:p>
    <w:p w:rsidR="009A510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полететь на самолете.</w:t>
      </w:r>
    </w:p>
    <w:p w:rsidR="009A5100" w:rsidRPr="002E4731" w:rsidRDefault="00B00237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 с элементами зрительной гимнастики</w:t>
      </w:r>
      <w:r w:rsidR="00175716" w:rsidRPr="002E47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9A5100" w:rsidRPr="002E4731" w:rsidRDefault="009A5100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571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приготовились, завели мотор (</w:t>
      </w:r>
      <w:proofErr w:type="spellStart"/>
      <w:r w:rsidR="0017571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</w:t>
      </w:r>
      <w:proofErr w:type="spellEnd"/>
      <w:r w:rsidR="0017571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510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высоко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(Поднимают руки вверх,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9A510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низко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(Опускают руки вниз,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9A510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далеко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(Разводят руки в стороны, смотрят сначала на правую     руку, потом на левую.)</w:t>
      </w:r>
      <w:proofErr w:type="gramEnd"/>
    </w:p>
    <w:p w:rsidR="009A510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близко.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(Ладони соединяют перед лицом, смотрят вблизи.)</w:t>
      </w:r>
    </w:p>
    <w:p w:rsidR="009A5100" w:rsidRPr="002E4731" w:rsidRDefault="0017571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>Воспитатель: Крепко зажмурим глаза и сосчитаем до 10.</w:t>
      </w:r>
    </w:p>
    <w:p w:rsidR="00175716" w:rsidRPr="002E4731" w:rsidRDefault="009A5100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71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этом городе.</w:t>
      </w:r>
    </w:p>
    <w:p w:rsidR="00C03410" w:rsidRPr="002E4731" w:rsidRDefault="00EC41EF" w:rsidP="00C24D06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75716" w:rsidRPr="002E4731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2E4731">
        <w:rPr>
          <w:rFonts w:ascii="Times New Roman" w:eastAsia="Calibri" w:hAnsi="Times New Roman" w:cs="Times New Roman"/>
          <w:sz w:val="28"/>
          <w:szCs w:val="28"/>
        </w:rPr>
        <w:t>посмотрите, нас встречают наши веселые человечки. Давайте вспомним, как их зовут</w:t>
      </w:r>
      <w:proofErr w:type="gramStart"/>
      <w:r w:rsidRPr="002E47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E473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4731">
        <w:rPr>
          <w:rFonts w:ascii="Times New Roman" w:eastAsia="Calibri" w:hAnsi="Times New Roman" w:cs="Times New Roman"/>
          <w:sz w:val="28"/>
          <w:szCs w:val="28"/>
        </w:rPr>
        <w:t>онедельник, вторник, среда, четверг, пятница, суббота, воскресенье)</w:t>
      </w:r>
    </w:p>
    <w:p w:rsidR="00A50EF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</w:t>
      </w:r>
    </w:p>
    <w:p w:rsidR="00A50EF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будет завтра?</w:t>
      </w:r>
    </w:p>
    <w:p w:rsidR="00A50EFA" w:rsidRPr="002E4731" w:rsidRDefault="00A50EF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будет после субботы?</w:t>
      </w:r>
    </w:p>
    <w:p w:rsidR="00D954AB" w:rsidRPr="002E4731" w:rsidRDefault="00D954AB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 соседей </w:t>
      </w:r>
      <w:r w:rsidR="00981978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вторника (среды, четверга, пятницы…).</w:t>
      </w:r>
    </w:p>
    <w:p w:rsidR="00F10466" w:rsidRPr="002E4731" w:rsidRDefault="00F1046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41EF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EC41EF"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1EF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веселые человечки пришли как и мы помочь жителям города. Они принесли конверты с заданиями. И если мы их выполним, жители вернуться в свой город.</w:t>
      </w:r>
    </w:p>
    <w:p w:rsidR="0092419C" w:rsidRPr="002E4731" w:rsidRDefault="00EC41EF" w:rsidP="009A510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b/>
          <w:sz w:val="28"/>
          <w:szCs w:val="28"/>
        </w:rPr>
        <w:t xml:space="preserve">Итак, </w:t>
      </w:r>
      <w:r w:rsidR="00F10466" w:rsidRPr="002E4731">
        <w:rPr>
          <w:rFonts w:ascii="Times New Roman" w:eastAsia="Calibri" w:hAnsi="Times New Roman" w:cs="Times New Roman"/>
          <w:b/>
          <w:sz w:val="28"/>
          <w:szCs w:val="28"/>
        </w:rPr>
        <w:t>1-е</w:t>
      </w:r>
      <w:r w:rsidR="00981978" w:rsidRPr="002E4731">
        <w:rPr>
          <w:rFonts w:ascii="Times New Roman" w:eastAsia="Calibri" w:hAnsi="Times New Roman" w:cs="Times New Roman"/>
          <w:b/>
          <w:sz w:val="28"/>
          <w:szCs w:val="28"/>
        </w:rPr>
        <w:t xml:space="preserve"> задание.</w:t>
      </w:r>
      <w:r w:rsidR="00674C74" w:rsidRPr="002E47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00E4" w:rsidRPr="002E4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19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92419C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19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Расставь по порядку».</w:t>
      </w:r>
    </w:p>
    <w:p w:rsidR="0092419C" w:rsidRPr="002E4731" w:rsidRDefault="007F6E51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300A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486ADE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46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300A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r w:rsidR="00E3063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</w:t>
      </w:r>
      <w:r w:rsidR="00F1046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фры»</w:t>
      </w:r>
      <w:r w:rsidR="00E300A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EFA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перепутали</w:t>
      </w:r>
      <w:r w:rsidR="00E300A5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сь</w:t>
      </w:r>
      <w:r w:rsidR="00BC752C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Нам  надо </w:t>
      </w:r>
      <w:r w:rsidR="00486ADE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расставить</w:t>
      </w:r>
      <w:r w:rsidR="00BC752C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цифры по порядку от 1 до 10. </w:t>
      </w:r>
    </w:p>
    <w:p w:rsidR="00A50EFA" w:rsidRPr="002E4731" w:rsidRDefault="008C72EB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 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домам найти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место?</w:t>
      </w:r>
    </w:p>
    <w:p w:rsidR="00F10466" w:rsidRPr="002E4731" w:rsidRDefault="0092419C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0EFA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(Задание выполняет каждый ребёнок самостоятельно</w:t>
      </w: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  за столом раскладывают цифры  по порядку от 1 до 10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ребенок у доски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50EFA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35" w:rsidRPr="002E4731" w:rsidRDefault="00E30635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цифры не хватает?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(0).</w:t>
      </w:r>
    </w:p>
    <w:p w:rsidR="00E30635" w:rsidRPr="002E4731" w:rsidRDefault="00E30635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цифр?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(10).</w:t>
      </w:r>
    </w:p>
    <w:p w:rsidR="00E30635" w:rsidRPr="002E4731" w:rsidRDefault="00E30635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– это цифра или число?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(число).</w:t>
      </w:r>
    </w:p>
    <w:p w:rsidR="00E30635" w:rsidRPr="002E4731" w:rsidRDefault="00E30635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цифр состоит число 10?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(1и</w:t>
      </w:r>
      <w:r w:rsidR="00A93AF3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0).</w:t>
      </w:r>
    </w:p>
    <w:p w:rsidR="00BC2A0A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2-е задание.</w:t>
      </w:r>
      <w:r w:rsidR="00B02820"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Игровое упражнение</w:t>
      </w:r>
      <w:r w:rsidR="0092419C"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«Состав</w:t>
      </w:r>
      <w:r w:rsidR="00B02820"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 число</w:t>
      </w:r>
      <w:r w:rsidR="00B96DA1"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2E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3AF3" w:rsidRPr="002E4731" w:rsidRDefault="00E30635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можем составить число 5 из единиц?</w:t>
      </w:r>
    </w:p>
    <w:p w:rsidR="00A600E4" w:rsidRDefault="003E671E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</w:t>
      </w:r>
      <w:r w:rsidR="00A600E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цветов.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цветы мы посадим? </w:t>
      </w:r>
      <w:r w:rsidR="00D84C8F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можем составить число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84C8F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цветов? </w:t>
      </w:r>
      <w:r w:rsidR="001B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игрушек).</w:t>
      </w:r>
    </w:p>
    <w:p w:rsidR="003E671E" w:rsidRPr="002E4731" w:rsidRDefault="003E671E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«Какая игрушка лишняя?».</w:t>
      </w:r>
    </w:p>
    <w:p w:rsidR="008F231A" w:rsidRPr="002E4731" w:rsidRDefault="008F231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3-е задание.  </w:t>
      </w:r>
      <w:r w:rsidR="003F3B5D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Среда предлагает нам отдохнуть.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Физкультминутка.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все по порядку,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Дружно встанем на зарядку.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Руки в стороны согнули,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Вверх подняли, помахали,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Спрятали, за спину их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Оглянулись: через правое плечо, 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Через  левое плечо.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Дружно присели – пяточки задели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носочках поднялись,</w:t>
      </w:r>
    </w:p>
    <w:p w:rsidR="00A600E4" w:rsidRPr="002E4731" w:rsidRDefault="00A600E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Опустили руки вниз.</w:t>
      </w:r>
    </w:p>
    <w:p w:rsidR="0011744C" w:rsidRPr="002E4731" w:rsidRDefault="008F231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10466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-е </w:t>
      </w:r>
      <w:r w:rsidR="0092419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задание. </w:t>
      </w:r>
      <w:r w:rsidR="006F7395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744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92419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 лестницу</w:t>
      </w:r>
      <w:r w:rsidR="0011744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419C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6DC5" w:rsidRDefault="0092419C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домов на  улице разрушены лестницы. Предлагаю помочь жителям восстановить лестницы. А </w:t>
      </w:r>
      <w:r w:rsidR="003F3B5D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r w:rsidR="000A17F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лестницы </w:t>
      </w:r>
      <w:r w:rsidR="003F3B5D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="000A17F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разные: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самой корот</w:t>
      </w:r>
      <w:r w:rsidR="000A17F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  ступеньки до самой длинной; 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самой </w:t>
      </w:r>
      <w:r w:rsidR="003E1856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до самой низкой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538" w:rsidRDefault="005169F2" w:rsidP="000E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самой короткой ступеньки сколько полосок?</w:t>
      </w:r>
    </w:p>
    <w:p w:rsidR="005169F2" w:rsidRDefault="005169F2" w:rsidP="000E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сколько полосок больше, чем 1-я?</w:t>
      </w:r>
    </w:p>
    <w:p w:rsidR="005169F2" w:rsidRDefault="005169F2" w:rsidP="000E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меньше, чем 3-я?</w:t>
      </w:r>
    </w:p>
    <w:p w:rsidR="005169F2" w:rsidRPr="002E4731" w:rsidRDefault="005169F2" w:rsidP="000E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самой длиной ступеньки сколько полосок?</w:t>
      </w:r>
    </w:p>
    <w:p w:rsidR="000A17F4" w:rsidRPr="002E4731" w:rsidRDefault="00F1046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5-е </w:t>
      </w:r>
      <w:r w:rsidR="000A17F4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  <w:r w:rsidR="00674C74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17F4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 «</w:t>
      </w:r>
      <w:r w:rsidR="00533D70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Сложи квадрат</w:t>
      </w:r>
      <w:r w:rsidR="008F231A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круг</w:t>
      </w:r>
      <w:r w:rsidR="000A17F4"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A17F4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7F4" w:rsidRPr="002E4731" w:rsidRDefault="000A17F4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</w:t>
      </w:r>
      <w:r w:rsidR="000C6DC5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«Геометрические фигуры»</w:t>
      </w: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фигуры</w:t>
      </w:r>
      <w:r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распались на части и не могут собраться  в целое.</w:t>
      </w:r>
      <w:r w:rsidR="008F231A" w:rsidRPr="002E4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65DE8" w:rsidRPr="002E4731" w:rsidRDefault="00533D70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231A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="00674C74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разделить к</w:t>
      </w:r>
      <w:r w:rsidR="0070583B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вадрат</w:t>
      </w:r>
      <w:r w:rsidR="00674C74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четыре равные части</w:t>
      </w:r>
      <w:r w:rsidR="008F231A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065DE8" w:rsidRPr="002E4731" w:rsidRDefault="00065DE8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больше: целый круг или его часть?</w:t>
      </w:r>
    </w:p>
    <w:p w:rsidR="00533D70" w:rsidRPr="002E4731" w:rsidRDefault="00065DE8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меньше: </w:t>
      </w:r>
      <w:r w:rsidR="008F231A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1/4</w:t>
      </w:r>
      <w:r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круга или целый круг?</w:t>
      </w:r>
      <w:r w:rsidR="00533D70"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F231A" w:rsidRPr="002E4731" w:rsidRDefault="008F231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Покажите 1/4ч круга, 2/4ч круга и т.д.</w:t>
      </w:r>
    </w:p>
    <w:p w:rsidR="00C92536" w:rsidRPr="002E4731" w:rsidRDefault="00AD1C15" w:rsidP="00C925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6-е задание. Задачки в стихах</w:t>
      </w:r>
    </w:p>
    <w:p w:rsidR="00AD1C15" w:rsidRPr="002E4731" w:rsidRDefault="00C92536" w:rsidP="00C925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D1C15" w:rsidRPr="002E4731">
        <w:rPr>
          <w:rFonts w:ascii="Times New Roman" w:hAnsi="Times New Roman" w:cs="Times New Roman"/>
          <w:sz w:val="28"/>
          <w:szCs w:val="28"/>
        </w:rPr>
        <w:t>Привела гусыня-мать</w:t>
      </w:r>
    </w:p>
    <w:p w:rsidR="00AD1C15" w:rsidRPr="002E4731" w:rsidRDefault="00C92536" w:rsidP="00AD1C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    </w:t>
      </w:r>
      <w:r w:rsidR="00AD1C15" w:rsidRPr="002E4731">
        <w:rPr>
          <w:rFonts w:ascii="Times New Roman" w:hAnsi="Times New Roman" w:cs="Times New Roman"/>
          <w:sz w:val="28"/>
          <w:szCs w:val="28"/>
        </w:rPr>
        <w:t>Шесть детей на луг гулять.</w:t>
      </w:r>
    </w:p>
    <w:p w:rsidR="00AD1C15" w:rsidRPr="002E4731" w:rsidRDefault="00C92536" w:rsidP="00AD1C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    </w:t>
      </w:r>
      <w:r w:rsidR="00AD1C15" w:rsidRPr="002E4731">
        <w:rPr>
          <w:rFonts w:ascii="Times New Roman" w:hAnsi="Times New Roman" w:cs="Times New Roman"/>
          <w:sz w:val="28"/>
          <w:szCs w:val="28"/>
        </w:rPr>
        <w:t>Все гусята, как клубочки:</w:t>
      </w:r>
    </w:p>
    <w:p w:rsidR="00C92536" w:rsidRPr="002E4731" w:rsidRDefault="00C92536" w:rsidP="00C9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    </w:t>
      </w:r>
      <w:r w:rsidR="00AD1C15" w:rsidRPr="002E4731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="00AD1C15" w:rsidRPr="002E4731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="00AD1C15" w:rsidRPr="002E4731">
        <w:rPr>
          <w:rFonts w:ascii="Times New Roman" w:hAnsi="Times New Roman" w:cs="Times New Roman"/>
          <w:sz w:val="28"/>
          <w:szCs w:val="28"/>
        </w:rPr>
        <w:t xml:space="preserve">, а сколько дочек?   </w:t>
      </w:r>
      <w:r w:rsidR="00C91CFF">
        <w:rPr>
          <w:rFonts w:ascii="Times New Roman" w:hAnsi="Times New Roman" w:cs="Times New Roman"/>
          <w:i/>
          <w:sz w:val="28"/>
          <w:szCs w:val="28"/>
        </w:rPr>
        <w:t>(3)</w:t>
      </w:r>
      <w:r w:rsidR="00AD1C15" w:rsidRPr="002E4731">
        <w:rPr>
          <w:rFonts w:ascii="Times New Roman" w:hAnsi="Times New Roman" w:cs="Times New Roman"/>
          <w:i/>
          <w:sz w:val="28"/>
          <w:szCs w:val="28"/>
        </w:rPr>
        <w:t>.</w:t>
      </w:r>
    </w:p>
    <w:p w:rsidR="00C92536" w:rsidRPr="002E4731" w:rsidRDefault="00C92536" w:rsidP="00C92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FF"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Pr="002E4731">
        <w:rPr>
          <w:rFonts w:ascii="Times New Roman" w:hAnsi="Times New Roman" w:cs="Times New Roman"/>
          <w:sz w:val="28"/>
          <w:szCs w:val="28"/>
        </w:rPr>
        <w:t>.Четыре спелых груши</w:t>
      </w:r>
    </w:p>
    <w:p w:rsidR="00C92536" w:rsidRPr="002E4731" w:rsidRDefault="00C92536" w:rsidP="00C9253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>На веточке качалось.</w:t>
      </w:r>
    </w:p>
    <w:p w:rsidR="00C92536" w:rsidRPr="002E4731" w:rsidRDefault="00C92536" w:rsidP="00C9253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>Две груши съел Павлуша,</w:t>
      </w:r>
    </w:p>
    <w:p w:rsidR="00C92536" w:rsidRPr="002E4731" w:rsidRDefault="00C92536" w:rsidP="00C9253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А сколько груш осталось?   (2)</w:t>
      </w:r>
    </w:p>
    <w:p w:rsidR="00C92536" w:rsidRPr="002E4731" w:rsidRDefault="00C92536" w:rsidP="00C925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1CFF">
        <w:rPr>
          <w:rFonts w:ascii="Times New Roman" w:hAnsi="Times New Roman" w:cs="Times New Roman"/>
          <w:b/>
          <w:sz w:val="28"/>
          <w:szCs w:val="28"/>
        </w:rPr>
        <w:t xml:space="preserve">            3</w:t>
      </w:r>
      <w:r w:rsidRPr="002E4731">
        <w:rPr>
          <w:rFonts w:ascii="Times New Roman" w:hAnsi="Times New Roman" w:cs="Times New Roman"/>
          <w:sz w:val="28"/>
          <w:szCs w:val="28"/>
        </w:rPr>
        <w:t>.У стены стоят кадушки,</w:t>
      </w:r>
    </w:p>
    <w:p w:rsidR="00C92536" w:rsidRPr="002E4731" w:rsidRDefault="00C92536" w:rsidP="00C925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              В каждой ровно по лягушке.</w:t>
      </w:r>
    </w:p>
    <w:p w:rsidR="00C92536" w:rsidRPr="002E4731" w:rsidRDefault="00C92536" w:rsidP="00C925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              Если было пять кадушек,</w:t>
      </w:r>
    </w:p>
    <w:p w:rsidR="00AD1C15" w:rsidRPr="002E4731" w:rsidRDefault="00C92536" w:rsidP="00C92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               Сколько было б в них лягушек?  (5)</w:t>
      </w:r>
    </w:p>
    <w:p w:rsidR="00F04586" w:rsidRPr="002E4731" w:rsidRDefault="008859E7" w:rsidP="00C925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33D70" w:rsidRPr="002E47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4586" w:rsidRPr="002E4731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F04586" w:rsidRPr="002E4731" w:rsidRDefault="00F04586" w:rsidP="00C925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D70" w:rsidRPr="002E4731">
        <w:rPr>
          <w:rFonts w:ascii="Times New Roman" w:hAnsi="Times New Roman" w:cs="Times New Roman"/>
          <w:sz w:val="28"/>
          <w:szCs w:val="28"/>
        </w:rPr>
        <w:t>Молодцы. Все задания мы выполни</w:t>
      </w:r>
      <w:r w:rsidR="00A93AF3" w:rsidRPr="002E4731">
        <w:rPr>
          <w:rFonts w:ascii="Times New Roman" w:hAnsi="Times New Roman" w:cs="Times New Roman"/>
          <w:sz w:val="28"/>
          <w:szCs w:val="28"/>
        </w:rPr>
        <w:t>ли. И наши сказочные жители смогут вернуться домой.</w:t>
      </w:r>
    </w:p>
    <w:p w:rsidR="009A5100" w:rsidRPr="002E4731" w:rsidRDefault="00F0458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>– Что понравилось?</w:t>
      </w:r>
    </w:p>
    <w:p w:rsidR="00F04586" w:rsidRPr="002E4731" w:rsidRDefault="00F0458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– Что было трудным? </w:t>
      </w:r>
    </w:p>
    <w:p w:rsidR="00F04586" w:rsidRPr="002E4731" w:rsidRDefault="00F0458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>_ Что было легким?</w:t>
      </w:r>
    </w:p>
    <w:p w:rsidR="00F04586" w:rsidRPr="002E4731" w:rsidRDefault="00F04586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>_ Что было интересным?</w:t>
      </w:r>
    </w:p>
    <w:p w:rsidR="00065DE8" w:rsidRPr="002E4731" w:rsidRDefault="00620622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E47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4586" w:rsidRPr="002E4731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  <w:r w:rsidR="00F04586" w:rsidRPr="002E4731">
        <w:rPr>
          <w:rFonts w:ascii="Times New Roman" w:hAnsi="Times New Roman" w:cs="Times New Roman"/>
          <w:sz w:val="28"/>
          <w:szCs w:val="28"/>
        </w:rPr>
        <w:t xml:space="preserve"> </w:t>
      </w:r>
      <w:r w:rsidR="00065DE8"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помогли жителям города и навели порядок в городе. На память об этом путешествии они прислали свои фото. (</w:t>
      </w:r>
      <w:r w:rsidR="00F04586" w:rsidRPr="002E4731">
        <w:rPr>
          <w:rFonts w:ascii="Times New Roman" w:hAnsi="Times New Roman" w:cs="Times New Roman"/>
          <w:sz w:val="28"/>
          <w:szCs w:val="28"/>
        </w:rPr>
        <w:t>Детям раздаются картинки с фотографиями жителей математического города  для раскрашивания в свободное от занятия время</w:t>
      </w:r>
      <w:r w:rsidR="00065DE8" w:rsidRPr="002E4731">
        <w:rPr>
          <w:rFonts w:ascii="Times New Roman" w:hAnsi="Times New Roman" w:cs="Times New Roman"/>
          <w:sz w:val="28"/>
          <w:szCs w:val="28"/>
        </w:rPr>
        <w:t>)</w:t>
      </w:r>
      <w:r w:rsidR="00F04586" w:rsidRPr="002E4731">
        <w:rPr>
          <w:rFonts w:ascii="Times New Roman" w:hAnsi="Times New Roman" w:cs="Times New Roman"/>
          <w:sz w:val="28"/>
          <w:szCs w:val="28"/>
        </w:rPr>
        <w:t>.</w:t>
      </w:r>
    </w:p>
    <w:p w:rsidR="008F231A" w:rsidRPr="00C91CFF" w:rsidRDefault="008F231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  <w:proofErr w:type="gramStart"/>
      <w:r w:rsidRPr="00C91C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231A" w:rsidRPr="002E4731" w:rsidRDefault="008F231A" w:rsidP="009A510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приготовились, завели мотор (</w:t>
      </w:r>
      <w:proofErr w:type="spellStart"/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</w:t>
      </w:r>
      <w:proofErr w:type="spellEnd"/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231A" w:rsidRPr="002E4731" w:rsidRDefault="008F231A" w:rsidP="009A510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высоко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(Поднимают руки вверх,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8F231A" w:rsidRPr="002E4731" w:rsidRDefault="008F231A" w:rsidP="009A510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низко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(Опускают руки вниз,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8F231A" w:rsidRPr="002E4731" w:rsidRDefault="008F231A" w:rsidP="009A510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далеко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(Разводят руки в стороны, смотрят сначала на правую     руку, потом на левую.)</w:t>
      </w:r>
      <w:proofErr w:type="gramEnd"/>
    </w:p>
    <w:p w:rsidR="008F231A" w:rsidRPr="002E4731" w:rsidRDefault="008F231A" w:rsidP="009A510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близко.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(Ладони соединяют перед лицом, смотрят вблизи.)</w:t>
      </w:r>
    </w:p>
    <w:p w:rsidR="00C92536" w:rsidRPr="00CC3499" w:rsidRDefault="008F231A" w:rsidP="00CC3499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>Воспитатель: Крепко зажмурим глаза и сосчитаем от 10 до 1.</w:t>
      </w:r>
      <w:r w:rsidR="00A93AF3" w:rsidRPr="002E4731">
        <w:rPr>
          <w:rFonts w:ascii="Times New Roman" w:eastAsia="Calibri" w:hAnsi="Times New Roman" w:cs="Times New Roman"/>
          <w:sz w:val="28"/>
          <w:szCs w:val="28"/>
        </w:rPr>
        <w:t xml:space="preserve"> Открыли глаза и полетели</w:t>
      </w:r>
      <w:r w:rsidR="00CC34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C3499" w:rsidRDefault="00CC3499" w:rsidP="009A51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F80" w:rsidRDefault="00C52F80" w:rsidP="00CC34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F80" w:rsidRDefault="00C52F80" w:rsidP="00CC34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DAB" w:rsidRPr="002E4731" w:rsidRDefault="00DA4DAB" w:rsidP="00CC34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Литература.</w:t>
      </w:r>
    </w:p>
    <w:p w:rsidR="00DA4DAB" w:rsidRPr="002E4731" w:rsidRDefault="00DA4DAB" w:rsidP="009A5100">
      <w:pPr>
        <w:pStyle w:val="a3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 /под ред. Л.И. Плаксиной. - М.: Издательство «Экзамен», 2009</w:t>
      </w:r>
    </w:p>
    <w:p w:rsidR="00DA4DAB" w:rsidRPr="002E4731" w:rsidRDefault="00DA4DAB" w:rsidP="009A5100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От рождения до школы. Программа воспитания и обучения в детском саду. Н.Е. </w:t>
      </w:r>
      <w:proofErr w:type="spellStart"/>
      <w:r w:rsidRPr="002E473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E4731">
        <w:rPr>
          <w:rFonts w:ascii="Times New Roman" w:hAnsi="Times New Roman" w:cs="Times New Roman"/>
          <w:sz w:val="28"/>
          <w:szCs w:val="28"/>
        </w:rPr>
        <w:t xml:space="preserve">. Т.С. Комарова. М.А. Васильева. Москва. Мозаика-Синтез, 2015 г. </w:t>
      </w:r>
    </w:p>
    <w:p w:rsidR="00DA4DAB" w:rsidRPr="002E4731" w:rsidRDefault="00486ADE" w:rsidP="009A5100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ФГОС Формирование элементарных математических представлений. </w:t>
      </w:r>
      <w:proofErr w:type="spellStart"/>
      <w:r w:rsidRPr="002E4731"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 w:rsidRPr="002E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731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Pr="002E4731">
        <w:rPr>
          <w:rFonts w:ascii="Times New Roman" w:hAnsi="Times New Roman" w:cs="Times New Roman"/>
          <w:sz w:val="28"/>
          <w:szCs w:val="28"/>
        </w:rPr>
        <w:t>. – М.:МОЗАИКА-СИНТЕЗ, 2015</w:t>
      </w:r>
    </w:p>
    <w:p w:rsidR="00486ADE" w:rsidRPr="002E4731" w:rsidRDefault="00486ADE" w:rsidP="009A5100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учреждений </w:t>
      </w:r>
      <w:r w:rsidRPr="002E47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4731">
        <w:rPr>
          <w:rFonts w:ascii="Times New Roman" w:hAnsi="Times New Roman" w:cs="Times New Roman"/>
          <w:sz w:val="28"/>
          <w:szCs w:val="28"/>
        </w:rPr>
        <w:t xml:space="preserve"> вида под ред. Плаксиной Л.И.</w:t>
      </w:r>
    </w:p>
    <w:p w:rsidR="00486ADE" w:rsidRPr="002E4731" w:rsidRDefault="00486ADE" w:rsidP="009A5100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>Дидактические игры-занятия в ДОУ (старший возраст): Практическое пособие для воспитателей и методистов ДОУ</w:t>
      </w:r>
      <w:proofErr w:type="gramStart"/>
      <w:r w:rsidRPr="002E4731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2E4731">
        <w:rPr>
          <w:rFonts w:ascii="Times New Roman" w:hAnsi="Times New Roman" w:cs="Times New Roman"/>
          <w:sz w:val="28"/>
          <w:szCs w:val="28"/>
        </w:rPr>
        <w:t>вт.-сост. Е.Н.Панова. – Воронеж: ТЦ «Учитель», 2006.</w:t>
      </w:r>
    </w:p>
    <w:p w:rsidR="00486ADE" w:rsidRPr="002E4731" w:rsidRDefault="00486ADE" w:rsidP="009A5100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>Дошкольное воспитание №7, 2005.</w:t>
      </w:r>
    </w:p>
    <w:p w:rsidR="00EC41EF" w:rsidRPr="002E4731" w:rsidRDefault="00E30635" w:rsidP="009A5100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Ребенок в </w:t>
      </w:r>
      <w:proofErr w:type="spellStart"/>
      <w:r w:rsidRPr="002E47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4731">
        <w:rPr>
          <w:rFonts w:ascii="Times New Roman" w:hAnsi="Times New Roman" w:cs="Times New Roman"/>
          <w:sz w:val="28"/>
          <w:szCs w:val="28"/>
        </w:rPr>
        <w:t>/саду№6, 2002.</w:t>
      </w:r>
    </w:p>
    <w:p w:rsidR="00175716" w:rsidRPr="002E4731" w:rsidRDefault="00175716" w:rsidP="001757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5716" w:rsidRPr="002E4731" w:rsidSect="00C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BAD"/>
    <w:multiLevelType w:val="hybridMultilevel"/>
    <w:tmpl w:val="39B66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1B8"/>
    <w:multiLevelType w:val="hybridMultilevel"/>
    <w:tmpl w:val="5672B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E55F2"/>
    <w:multiLevelType w:val="hybridMultilevel"/>
    <w:tmpl w:val="AD284D30"/>
    <w:lvl w:ilvl="0" w:tplc="040A7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C48E1"/>
    <w:multiLevelType w:val="hybridMultilevel"/>
    <w:tmpl w:val="7AE2B32A"/>
    <w:lvl w:ilvl="0" w:tplc="1D42B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E492B"/>
    <w:multiLevelType w:val="multilevel"/>
    <w:tmpl w:val="6EE4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C5D23"/>
    <w:multiLevelType w:val="hybridMultilevel"/>
    <w:tmpl w:val="B92C79D2"/>
    <w:lvl w:ilvl="0" w:tplc="A5E612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C6613"/>
    <w:multiLevelType w:val="hybridMultilevel"/>
    <w:tmpl w:val="6C04525E"/>
    <w:lvl w:ilvl="0" w:tplc="EC5C1100">
      <w:start w:val="2"/>
      <w:numFmt w:val="bullet"/>
      <w:lvlText w:val=""/>
      <w:lvlJc w:val="left"/>
      <w:pPr>
        <w:ind w:left="2899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8DC7C77"/>
    <w:multiLevelType w:val="hybridMultilevel"/>
    <w:tmpl w:val="4A38A44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>
    <w:nsid w:val="4E0B4105"/>
    <w:multiLevelType w:val="hybridMultilevel"/>
    <w:tmpl w:val="F342BAEC"/>
    <w:lvl w:ilvl="0" w:tplc="62D63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56E6"/>
    <w:multiLevelType w:val="hybridMultilevel"/>
    <w:tmpl w:val="036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1D7E15"/>
    <w:multiLevelType w:val="hybridMultilevel"/>
    <w:tmpl w:val="1F1494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A2785B"/>
    <w:multiLevelType w:val="hybridMultilevel"/>
    <w:tmpl w:val="2A0EE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E7840"/>
    <w:multiLevelType w:val="hybridMultilevel"/>
    <w:tmpl w:val="189A4922"/>
    <w:lvl w:ilvl="0" w:tplc="EF5EB29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1E5A92"/>
    <w:multiLevelType w:val="hybridMultilevel"/>
    <w:tmpl w:val="D7E6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FA"/>
    <w:rsid w:val="00065DE8"/>
    <w:rsid w:val="000A17F4"/>
    <w:rsid w:val="000B008E"/>
    <w:rsid w:val="000C6DC5"/>
    <w:rsid w:val="000E4538"/>
    <w:rsid w:val="0011744C"/>
    <w:rsid w:val="001450B4"/>
    <w:rsid w:val="00175716"/>
    <w:rsid w:val="001B7FCF"/>
    <w:rsid w:val="002208C5"/>
    <w:rsid w:val="002C671F"/>
    <w:rsid w:val="002E4731"/>
    <w:rsid w:val="003669C5"/>
    <w:rsid w:val="003D7D00"/>
    <w:rsid w:val="003E1856"/>
    <w:rsid w:val="003E671E"/>
    <w:rsid w:val="003F3B5D"/>
    <w:rsid w:val="004201A3"/>
    <w:rsid w:val="00486ADE"/>
    <w:rsid w:val="004F0444"/>
    <w:rsid w:val="005169F2"/>
    <w:rsid w:val="00526907"/>
    <w:rsid w:val="00533D70"/>
    <w:rsid w:val="005502E0"/>
    <w:rsid w:val="005C06A3"/>
    <w:rsid w:val="005D5301"/>
    <w:rsid w:val="005F0994"/>
    <w:rsid w:val="00605A63"/>
    <w:rsid w:val="00620622"/>
    <w:rsid w:val="00674C74"/>
    <w:rsid w:val="006F7395"/>
    <w:rsid w:val="0070583B"/>
    <w:rsid w:val="00724C61"/>
    <w:rsid w:val="007A5281"/>
    <w:rsid w:val="007C0DFC"/>
    <w:rsid w:val="007F6E51"/>
    <w:rsid w:val="008859E7"/>
    <w:rsid w:val="008C5DED"/>
    <w:rsid w:val="008C72EB"/>
    <w:rsid w:val="008E5E6F"/>
    <w:rsid w:val="008F231A"/>
    <w:rsid w:val="0092419C"/>
    <w:rsid w:val="0094164F"/>
    <w:rsid w:val="00981978"/>
    <w:rsid w:val="009826FF"/>
    <w:rsid w:val="009A5100"/>
    <w:rsid w:val="00A50EFA"/>
    <w:rsid w:val="00A600E4"/>
    <w:rsid w:val="00A93AF3"/>
    <w:rsid w:val="00AA10C2"/>
    <w:rsid w:val="00AB4A08"/>
    <w:rsid w:val="00AD1C15"/>
    <w:rsid w:val="00AE4FD3"/>
    <w:rsid w:val="00B00237"/>
    <w:rsid w:val="00B02820"/>
    <w:rsid w:val="00B37740"/>
    <w:rsid w:val="00B96DA1"/>
    <w:rsid w:val="00BA1787"/>
    <w:rsid w:val="00BC2A0A"/>
    <w:rsid w:val="00BC752C"/>
    <w:rsid w:val="00C03410"/>
    <w:rsid w:val="00C10DBB"/>
    <w:rsid w:val="00C24D06"/>
    <w:rsid w:val="00C42761"/>
    <w:rsid w:val="00C52F80"/>
    <w:rsid w:val="00C91CFF"/>
    <w:rsid w:val="00C92536"/>
    <w:rsid w:val="00CA025B"/>
    <w:rsid w:val="00CB5293"/>
    <w:rsid w:val="00CC2B5F"/>
    <w:rsid w:val="00CC3499"/>
    <w:rsid w:val="00D268F2"/>
    <w:rsid w:val="00D84C8F"/>
    <w:rsid w:val="00D954AB"/>
    <w:rsid w:val="00D961B7"/>
    <w:rsid w:val="00DA4DAB"/>
    <w:rsid w:val="00DD0E2E"/>
    <w:rsid w:val="00E300A5"/>
    <w:rsid w:val="00E30635"/>
    <w:rsid w:val="00E46213"/>
    <w:rsid w:val="00EB03DB"/>
    <w:rsid w:val="00EC41EF"/>
    <w:rsid w:val="00EE6F1F"/>
    <w:rsid w:val="00EF2058"/>
    <w:rsid w:val="00F04586"/>
    <w:rsid w:val="00F10466"/>
    <w:rsid w:val="00F41DD0"/>
    <w:rsid w:val="00F95101"/>
    <w:rsid w:val="00F95E39"/>
    <w:rsid w:val="00FC02DD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DC4F-6F97-40C6-84D4-65CB6A7B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33</cp:revision>
  <dcterms:created xsi:type="dcterms:W3CDTF">2016-05-09T15:04:00Z</dcterms:created>
  <dcterms:modified xsi:type="dcterms:W3CDTF">2016-05-25T06:08:00Z</dcterms:modified>
</cp:coreProperties>
</file>