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4" w:rsidRPr="00E806B8" w:rsidRDefault="00573AD4" w:rsidP="00573AD4">
      <w:pPr>
        <w:jc w:val="center"/>
        <w:rPr>
          <w:rFonts w:ascii="Times New Roman" w:hAnsi="Times New Roman"/>
          <w:b/>
          <w:sz w:val="28"/>
          <w:szCs w:val="28"/>
        </w:rPr>
      </w:pPr>
      <w:r w:rsidRPr="00E806B8">
        <w:rPr>
          <w:rFonts w:ascii="Times New Roman" w:hAnsi="Times New Roman"/>
          <w:b/>
          <w:sz w:val="28"/>
          <w:szCs w:val="28"/>
        </w:rPr>
        <w:t>Примерное планирование занятий в ГПД по дням недели</w:t>
      </w:r>
    </w:p>
    <w:p w:rsidR="00573AD4" w:rsidRPr="00302F18" w:rsidRDefault="00573AD4" w:rsidP="00573AD4">
      <w:pPr>
        <w:ind w:left="36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22"/>
        <w:gridCol w:w="2308"/>
        <w:gridCol w:w="2361"/>
        <w:gridCol w:w="2448"/>
      </w:tblGrid>
      <w:tr w:rsidR="00573AD4" w:rsidRPr="00FA6711" w:rsidTr="00B406F8">
        <w:tc>
          <w:tcPr>
            <w:tcW w:w="2222" w:type="dxa"/>
            <w:vAlign w:val="center"/>
          </w:tcPr>
          <w:p w:rsidR="00573AD4" w:rsidRPr="00E806B8" w:rsidRDefault="00573AD4" w:rsidP="00B40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308" w:type="dxa"/>
            <w:vAlign w:val="center"/>
          </w:tcPr>
          <w:p w:rsidR="00573AD4" w:rsidRPr="00E806B8" w:rsidRDefault="00573AD4" w:rsidP="00B40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>Занятия на воздухе</w:t>
            </w:r>
          </w:p>
          <w:p w:rsidR="00573AD4" w:rsidRPr="00E806B8" w:rsidRDefault="00573AD4" w:rsidP="00B40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>(2-2,5 часа)</w:t>
            </w:r>
          </w:p>
        </w:tc>
        <w:tc>
          <w:tcPr>
            <w:tcW w:w="2361" w:type="dxa"/>
            <w:vAlign w:val="center"/>
          </w:tcPr>
          <w:p w:rsidR="00573AD4" w:rsidRPr="00E806B8" w:rsidRDefault="00573AD4" w:rsidP="00B40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>Занятия в помещении</w:t>
            </w:r>
          </w:p>
          <w:p w:rsidR="00573AD4" w:rsidRPr="00E806B8" w:rsidRDefault="00573AD4" w:rsidP="00B40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>(15-45 минут)</w:t>
            </w:r>
          </w:p>
        </w:tc>
        <w:tc>
          <w:tcPr>
            <w:tcW w:w="2448" w:type="dxa"/>
            <w:vAlign w:val="center"/>
          </w:tcPr>
          <w:p w:rsidR="00573AD4" w:rsidRPr="00E806B8" w:rsidRDefault="00573AD4" w:rsidP="00B40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  <w:p w:rsidR="00573AD4" w:rsidRPr="00E806B8" w:rsidRDefault="00573AD4" w:rsidP="00B40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>(1-2 часа)</w:t>
            </w:r>
          </w:p>
        </w:tc>
      </w:tr>
      <w:tr w:rsidR="00573AD4" w:rsidRPr="00FA6711" w:rsidTr="00B406F8">
        <w:tc>
          <w:tcPr>
            <w:tcW w:w="2222" w:type="dxa"/>
            <w:vAlign w:val="center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08" w:type="dxa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361" w:type="dxa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воспитание.</w:t>
            </w:r>
          </w:p>
        </w:tc>
        <w:tc>
          <w:tcPr>
            <w:tcW w:w="2448" w:type="dxa"/>
            <w:vMerge w:val="restart"/>
            <w:vAlign w:val="center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 xml:space="preserve">Ежедневно. Индивидуальная работа с </w:t>
            </w:r>
            <w:proofErr w:type="gramStart"/>
            <w:r w:rsidRPr="00E806B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806B8">
              <w:rPr>
                <w:rFonts w:ascii="Times New Roman" w:hAnsi="Times New Roman"/>
                <w:sz w:val="28"/>
                <w:szCs w:val="28"/>
              </w:rPr>
              <w:t xml:space="preserve"> группы.</w:t>
            </w:r>
          </w:p>
        </w:tc>
      </w:tr>
      <w:tr w:rsidR="00573AD4" w:rsidRPr="00FA6711" w:rsidTr="00B406F8">
        <w:tc>
          <w:tcPr>
            <w:tcW w:w="2222" w:type="dxa"/>
            <w:vAlign w:val="center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08" w:type="dxa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>Спортивный час на отдыхе: соревнования, игры, эстафеты.</w:t>
            </w:r>
          </w:p>
        </w:tc>
        <w:tc>
          <w:tcPr>
            <w:tcW w:w="2361" w:type="dxa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7A194C">
              <w:rPr>
                <w:rFonts w:ascii="Times New Roman" w:hAnsi="Times New Roman"/>
                <w:sz w:val="28"/>
                <w:szCs w:val="28"/>
              </w:rPr>
              <w:t>стетическое и экологическое воспитание</w:t>
            </w:r>
            <w:r w:rsidRPr="00E806B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7A194C">
              <w:rPr>
                <w:rFonts w:ascii="Times New Roman" w:hAnsi="Times New Roman"/>
                <w:sz w:val="28"/>
                <w:szCs w:val="28"/>
              </w:rPr>
              <w:t>ультурно-просветительская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  <w:vMerge/>
          </w:tcPr>
          <w:p w:rsidR="00573AD4" w:rsidRPr="00FA6711" w:rsidRDefault="00573AD4" w:rsidP="00B406F8"/>
        </w:tc>
      </w:tr>
      <w:tr w:rsidR="00573AD4" w:rsidRPr="00FA6711" w:rsidTr="00B406F8">
        <w:tc>
          <w:tcPr>
            <w:tcW w:w="2222" w:type="dxa"/>
            <w:vAlign w:val="center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08" w:type="dxa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>Подвижные игры на свежем воздухе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трудовое воспитание</w:t>
            </w:r>
            <w:r w:rsidRPr="00E806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>и беседы по п</w:t>
            </w:r>
            <w:r w:rsidRPr="007A194C">
              <w:rPr>
                <w:rFonts w:ascii="Times New Roman" w:hAnsi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194C">
              <w:rPr>
                <w:rFonts w:ascii="Times New Roman" w:hAnsi="Times New Roman"/>
                <w:sz w:val="28"/>
                <w:szCs w:val="28"/>
              </w:rPr>
              <w:t xml:space="preserve"> правонарушений и преступлений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  <w:vMerge/>
          </w:tcPr>
          <w:p w:rsidR="00573AD4" w:rsidRPr="00FA6711" w:rsidRDefault="00573AD4" w:rsidP="00B406F8"/>
        </w:tc>
      </w:tr>
      <w:tr w:rsidR="00573AD4" w:rsidRPr="00FA6711" w:rsidTr="00B406F8">
        <w:tc>
          <w:tcPr>
            <w:tcW w:w="2222" w:type="dxa"/>
            <w:vAlign w:val="center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08" w:type="dxa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Прогулки-практикумы по ПДД, технике безопасности, ориентированию. Свободные игры.</w:t>
            </w:r>
          </w:p>
        </w:tc>
        <w:tc>
          <w:tcPr>
            <w:tcW w:w="2361" w:type="dxa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A194C">
              <w:rPr>
                <w:rFonts w:ascii="Times New Roman" w:hAnsi="Times New Roman"/>
                <w:sz w:val="28"/>
                <w:szCs w:val="28"/>
              </w:rPr>
              <w:t>равственное и правовое воспитание</w:t>
            </w:r>
            <w:r w:rsidRPr="00E806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  <w:vMerge/>
          </w:tcPr>
          <w:p w:rsidR="00573AD4" w:rsidRPr="00FA6711" w:rsidRDefault="00573AD4" w:rsidP="00B406F8"/>
        </w:tc>
      </w:tr>
      <w:tr w:rsidR="00573AD4" w:rsidRPr="00FA6711" w:rsidTr="00B406F8">
        <w:tc>
          <w:tcPr>
            <w:tcW w:w="2222" w:type="dxa"/>
            <w:vAlign w:val="center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 w:rsidRPr="00E806B8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08" w:type="dxa"/>
          </w:tcPr>
          <w:p w:rsidR="00573AD4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Экскурсии, прогулки.</w:t>
            </w:r>
          </w:p>
        </w:tc>
        <w:tc>
          <w:tcPr>
            <w:tcW w:w="2361" w:type="dxa"/>
          </w:tcPr>
          <w:p w:rsidR="00573AD4" w:rsidRPr="00E806B8" w:rsidRDefault="00573AD4" w:rsidP="00B406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7A194C">
              <w:rPr>
                <w:rFonts w:ascii="Times New Roman" w:hAnsi="Times New Roman"/>
                <w:sz w:val="28"/>
                <w:szCs w:val="28"/>
              </w:rPr>
              <w:t xml:space="preserve"> с учреждениями дополнительного образования и культуры</w:t>
            </w:r>
            <w:r w:rsidRPr="00E806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  <w:vMerge/>
          </w:tcPr>
          <w:p w:rsidR="00573AD4" w:rsidRPr="00FA6711" w:rsidRDefault="00573AD4" w:rsidP="00B406F8"/>
        </w:tc>
      </w:tr>
    </w:tbl>
    <w:p w:rsidR="00573AD4" w:rsidRDefault="00573AD4" w:rsidP="00573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7B7E" w:rsidRDefault="00BF7B7E"/>
    <w:sectPr w:rsidR="00BF7B7E" w:rsidSect="00BF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D4"/>
    <w:rsid w:val="00573AD4"/>
    <w:rsid w:val="00B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3A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2018-04-11T18:14:00Z</dcterms:created>
  <dcterms:modified xsi:type="dcterms:W3CDTF">2018-04-11T18:14:00Z</dcterms:modified>
</cp:coreProperties>
</file>