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F3" w:rsidRPr="003267AE" w:rsidRDefault="003267AE" w:rsidP="003267AE">
      <w:pPr>
        <w:pStyle w:val="Default"/>
        <w:jc w:val="center"/>
        <w:rPr>
          <w:b/>
          <w:color w:val="FF0000"/>
          <w:sz w:val="28"/>
        </w:rPr>
      </w:pPr>
      <w:r w:rsidRPr="003267AE">
        <w:rPr>
          <w:b/>
          <w:color w:val="FF0000"/>
          <w:sz w:val="28"/>
        </w:rPr>
        <w:t>Консультация для семей, воспитывающих детей дошкольного возраста на дому</w:t>
      </w:r>
    </w:p>
    <w:p w:rsidR="009302F3" w:rsidRDefault="009302F3" w:rsidP="003267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«Организация праздников в семье»</w:t>
      </w:r>
    </w:p>
    <w:p w:rsidR="003267AE" w:rsidRDefault="003267AE" w:rsidP="009302F3">
      <w:pPr>
        <w:pStyle w:val="Default"/>
        <w:rPr>
          <w:b/>
          <w:bCs/>
          <w:sz w:val="28"/>
          <w:szCs w:val="28"/>
        </w:rPr>
      </w:pPr>
    </w:p>
    <w:p w:rsidR="009302F3" w:rsidRDefault="009302F3" w:rsidP="003267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Как организовать детский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праздник в домашних условиях</w:t>
      </w:r>
    </w:p>
    <w:p w:rsidR="009302F3" w:rsidRDefault="009302F3" w:rsidP="003267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День рождения ребенка дома</w:t>
      </w:r>
    </w:p>
    <w:p w:rsidR="009302F3" w:rsidRDefault="009302F3" w:rsidP="003267AE">
      <w:pPr>
        <w:pStyle w:val="Default"/>
        <w:ind w:firstLine="993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Приближается день рождения вашего ребенка. Это большое ежегодное событие в жизни семьи. Важно сделать его веселым и запоминающимся.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К сожалению, для большинства родителей этот праздник превращается в настоящий кошмар. Казалось бы, все должно выглядеть довольно безобидно. Соберутся нарядные дети, поздравят именинника, будут есть именинный торт, играть друг с другом, предоставляя взрослым возможность отдохнуть. На самом деле все получается не так замечательно. Приходят дети, первые минуты ведут себя хорошо, стесняются в незнакомой обстановке. Но, освоившись, могут перевернуть дом вверх дном.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Но если заранее все обдумать, можно устроить ребенку настоящий праздник с минимальными потерями для дома и для себя.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Любой праздник устроить непросто. Особенно, если дело касается любимого крохи. Как организовать день рождения ребенка дома, чтобы всем было интересно, весело, познавательно, чтобы вокруг все было красиво, ярко?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Успех празднования во многом зависит от того, насколько продуманным и тщательным будет подготовительный этап. Адвент-календарь можно использовать для обратного отсчёта времени до торжества не только в Новый Год. Кроха с радостью будет отслеживать, как приближается его личный День! Календарь можно купить готовым или сделать самостоятельно.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Продумайте список гостей. Чем меньше возраст детей, тем меньше приглашённых должно быть в списке. Так будет проще вовлечь их в общие игры и уследить, чтобы никто не заскучал. Делайте скидку на размер помещения, чтобы дети чувствовали себя комфортно.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Для изготовления приглашений есть масса вариантов. Их можно купить готовыми и заполнить от руки, найти в интернете и распечатать или целиком изготовить самостоятельно. Не забудьте привлечь ребёнка. Он может раскрасить приглашения. Самым крошечным именинникам под силу украсить их наклейками. В приглашении отразите информацию для родителей – адрес, время начала и окончания мероприятия.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Дети мечтают проснуться утром своего Главного Дня в сказочной атмосфере. Это легко осуществимо, если за ночь квартира преобразилась </w:t>
      </w:r>
    </w:p>
    <w:p w:rsidR="009302F3" w:rsidRDefault="009302F3" w:rsidP="003267AE">
      <w:pPr>
        <w:pStyle w:val="Default"/>
        <w:pageBreakBefore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при помощи украшений. Беспроигрышный вариант – воздушные шары. Для декорирования комнаты подойдут картонные гирлянды, флажки, надписи, бумажные цветы. Галерея авторских рисунков виновника торжества станет и украшением, и частью культурной программы для гостей.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Уделите внимание оформлению стола. Сберечь мамины силы и создать настроение способна одноразовая картонная посуда с яркими принтами. В таком случае скатерть лучше взять однотонную, светлую, чтобы посуда на ней не терялась. Пустячок в виде красиво сложенных салфеток не станет лишним.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Детская энергия нуждается в качественной подпитке. Небольшая подготовка даёт уверенность в том, что сил и задора хватит на всю запланированную программу. Созвонитесь с родителями приглашённых гостей и уточните их кулинарные предпочтения и возможные аллергические реакции. Еда должна быть максимально простой, чтобы любой кроха мог подбежать к столу и перекусить при желании. Сыр, овощная и фруктовая нарезка подойдут идеально. Одной подачи горячего вполне достаточно. Предпочтительна еда, не требующая нарезки – блюда из фарша, картофель фри.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Можно немного схитрить и совместить приготовление еды с развлекательной программой, назвав это модным словом «кулинарный мастер-класс». Подготовьте поварятам фартуки, тесто и начинку для пиццы и начинайте творить. Каждый малыш сможет изготовить свой сегмент пиццы только с любимой начинкой.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Планируя, как провести день рождения ребенку дома, подготовьте достаточное количество напитков. Подойдут соки, компоты и обязательно вода! Напитки контрастных цветов в прозрачных графинах придадут радужности столу. Здесь тоже найдётся место для игры – сделайте детям коктейли. Пусть они сами выбирают цвет напитков и наблюдают, какой оттенок получается при их смешивании.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Обязательный элемент праздника – торт. Закажите его или испеките самостоятельно с учётом предпочтений виновника торжества. Хороший вариант – копейки для каждого гостя. Но непременно со свечами – дети любят задувать свечи. Позвольте им насладиться процессом. После того, как именинник задул свечи, зажгите их повторно и предложите задуть всем гостям вместе.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Сложность сценария праздника определяется возрастом гостей. Для совсем маленьких детей достаточно обозначить тематику праздника внешними атрибутами – коронами принцесс, пиратскими банданами или клоунскими колпаками. Конкурсы и игры выбирайте универсальные, желательно чтобы они допускали присоединение и выход участников в любой момент: </w:t>
      </w:r>
    </w:p>
    <w:p w:rsidR="009302F3" w:rsidRDefault="009302F3" w:rsidP="003267AE">
      <w:pPr>
        <w:pStyle w:val="Default"/>
        <w:pageBreakBefore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- перебрасывание шариков – игроки делятся на две команды, разделённые импровизированной преградой (простынь отлично подойдёт). Задача каждой команды – перебросить все шарики на противоположную сторону;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лопанье шариков – весёлое занятие. Дети постарше прекрасно справляются с этим без инструментов, малышам предложите шпажки от канапе;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предложите детям пройти по запутанному лабиринту из расстеленной на полу верёвочки, шарфов или поясов. Эту игру можно провести в виде эстафеты;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запаситесь туалетной бумагой – игра в мумию проста и задорна;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пирамиду из бумажных стаканчиков весело не только построить, но и разломать, врезавшись в неё с разбегу. </w:t>
      </w:r>
    </w:p>
    <w:p w:rsidR="009302F3" w:rsidRDefault="009302F3" w:rsidP="003267AE">
      <w:pPr>
        <w:pStyle w:val="Default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Список игр может быть бесконечным – лимбо, дискотека, лопанье мыльных пузырей найдут отклик у малышей. Проследите, чтобы каждый гость поучаствовал в играх и получил приз. Превратите уборку в часть развлекательной программы. Два мусорных пакета и соревнование «кто соберёт больше лопнувших шариков» способны увлечь малышей. Для раскладывания разбросанных игрушек предложите конкурс «конфетка за игрушку». Только пусть поощрительные призы будут одинаковыми, чтобы никого не обидеть. </w:t>
      </w:r>
    </w:p>
    <w:p w:rsidR="009302F3" w:rsidRDefault="009302F3" w:rsidP="003267A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Планируя день рождения ребенка дома, учитывайте, что дети быстро устают. Праздник не должен занимать больше пары-тройки часов, после концентрация внимания падает, крохи становятся вялыми и капризными. </w:t>
      </w:r>
    </w:p>
    <w:p w:rsidR="009302F3" w:rsidRDefault="009302F3" w:rsidP="003267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Кукольный театр для детей раннего возраста</w:t>
      </w:r>
    </w:p>
    <w:p w:rsidR="009302F3" w:rsidRDefault="009302F3" w:rsidP="003267A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Кукольный театр – искусство синтетическое, он воздействует на маленьких зрителей целым комплексом художественных средств. При показе спектакля и кукольного театра применяется и художественное слово, и наглядный образ - кукла, петрушка, и живописно-декоративное оформление, и музыка – песня, музыкальное сопровождение. Умелое использование кукольного театра оказывает большую помощь родителям в повседневной жизни и по вопросам разностороннего воспитания ребенка. </w:t>
      </w:r>
    </w:p>
    <w:p w:rsidR="009302F3" w:rsidRDefault="009302F3" w:rsidP="003267A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Дошкольники очень любят смотреть спектакли кукольного театра. Он им близок, понятен, доступен. Дети видят на ширме знакомые и любимые куклы: мишку, зайку, кошку, собачку, которые ожили, задвигались и заговорили, стали еще привлекательнее и интереснее. Однако нельзя рассматривать кукольный театр только как развлечение. Очень важно его воспитательное значение. В дошкольный период у ребенка начинают формироваться отношение к окружающему, характер, интересы. Именно в этом возрасте очень полезно показывать детям примеры дружбы, доброты, правдивости, трудолюбия. </w:t>
      </w:r>
    </w:p>
    <w:p w:rsidR="009302F3" w:rsidRDefault="009302F3" w:rsidP="003267A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Условность кукольного театра близка дошколятам, они привыкли к ней в своих играх. Дети быстро включаются в спектакль, отвечают на вопросы кукол, выполняют их поручения, дают советы, предупреждают об </w:t>
      </w:r>
      <w:r>
        <w:rPr>
          <w:sz w:val="28"/>
          <w:szCs w:val="28"/>
        </w:rPr>
        <w:lastRenderedPageBreak/>
        <w:t xml:space="preserve">опасности и оказывают помощь героям спектакля. Необычность зрелища захватывает ребенка и переносит в сказочный, увлекательный мир. Кукольный театр доставляет малышам большую радость. Пусть это будет маленькая сказка, небольшая сценка, разыгранная с помощью детских игрушек. Важно, чтобы такие показы проводились систематически и при этом использовались разные виды кукольного театра: театр картинок, театр плоскостных фигур, пальчиковый театр, традиционный кукольный театр, театр мягких игрушек и театр озвученных игрушек и т.п. </w:t>
      </w:r>
    </w:p>
    <w:p w:rsidR="009302F3" w:rsidRDefault="009302F3" w:rsidP="003267A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 картинок начинается с фланелеграфа. Он наиболее прост в изготовлении и показе. В театре игрушек все объемное, используются обычные детские куклы и игрушки. В пальчиковом театре на каждый палец одевается шапочка-куколка. </w:t>
      </w:r>
    </w:p>
    <w:p w:rsidR="009302F3" w:rsidRPr="00FA2C95" w:rsidRDefault="009302F3" w:rsidP="003267A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C95">
        <w:rPr>
          <w:rFonts w:ascii="Times New Roman" w:hAnsi="Times New Roman" w:cs="Times New Roman"/>
          <w:sz w:val="28"/>
          <w:szCs w:val="28"/>
        </w:rPr>
        <w:t>Необходимо помнить, что кукольный театр – это не только средство развлечения ребенка, но по своему воздействию еще и мощное воспитательное средство. Ценность и эффективность кукольного театра зависит от своевременности и целесообразности поставленной и решаемой с его помощью проблемы.</w:t>
      </w:r>
    </w:p>
    <w:sectPr w:rsidR="009302F3" w:rsidRPr="00FA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2F3"/>
    <w:rsid w:val="003267AE"/>
    <w:rsid w:val="009302F3"/>
    <w:rsid w:val="00F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9CE17-51F7-42FC-99A0-28954478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A2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Евгеньевич</cp:lastModifiedBy>
  <cp:revision>3</cp:revision>
  <dcterms:created xsi:type="dcterms:W3CDTF">2020-10-28T17:34:00Z</dcterms:created>
  <dcterms:modified xsi:type="dcterms:W3CDTF">2022-02-23T18:17:00Z</dcterms:modified>
</cp:coreProperties>
</file>