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1F" w:rsidRPr="00F4761F" w:rsidRDefault="00F4761F" w:rsidP="00F4761F">
      <w:pPr>
        <w:spacing w:line="360" w:lineRule="auto"/>
        <w:ind w:firstLine="709"/>
        <w:jc w:val="center"/>
        <w:outlineLvl w:val="2"/>
        <w:rPr>
          <w:rFonts w:eastAsia="Calibri"/>
          <w:bCs/>
          <w:lang w:eastAsia="en-US"/>
        </w:rPr>
      </w:pPr>
      <w:r w:rsidRPr="00F4761F">
        <w:rPr>
          <w:rFonts w:eastAsia="Calibri"/>
          <w:bCs/>
          <w:lang w:eastAsia="en-US"/>
        </w:rPr>
        <w:t>Муниципальное общеобразовательное бюджетное  учреждение</w:t>
      </w:r>
    </w:p>
    <w:p w:rsidR="00F4761F" w:rsidRPr="00F4761F" w:rsidRDefault="00F4761F" w:rsidP="00F4761F">
      <w:pPr>
        <w:spacing w:line="360" w:lineRule="auto"/>
        <w:ind w:firstLine="709"/>
        <w:jc w:val="center"/>
        <w:outlineLvl w:val="2"/>
        <w:rPr>
          <w:rFonts w:eastAsia="Calibri"/>
          <w:bCs/>
          <w:lang w:eastAsia="en-US"/>
        </w:rPr>
      </w:pPr>
      <w:r w:rsidRPr="00F4761F">
        <w:rPr>
          <w:rFonts w:eastAsia="Calibri"/>
          <w:bCs/>
          <w:lang w:eastAsia="en-US"/>
        </w:rPr>
        <w:t>«</w:t>
      </w:r>
      <w:proofErr w:type="spellStart"/>
      <w:r w:rsidRPr="00F4761F">
        <w:rPr>
          <w:rFonts w:eastAsia="Calibri"/>
          <w:bCs/>
          <w:lang w:eastAsia="en-US"/>
        </w:rPr>
        <w:t>Гуляевская</w:t>
      </w:r>
      <w:proofErr w:type="spellEnd"/>
      <w:r w:rsidRPr="00F4761F">
        <w:rPr>
          <w:rFonts w:eastAsia="Calibri"/>
          <w:bCs/>
          <w:lang w:eastAsia="en-US"/>
        </w:rPr>
        <w:t xml:space="preserve"> ООШ»</w:t>
      </w:r>
    </w:p>
    <w:p w:rsidR="00024815" w:rsidRPr="00024815" w:rsidRDefault="00024815" w:rsidP="00024815">
      <w:pPr>
        <w:shd w:val="clear" w:color="auto" w:fill="FFFFFF"/>
        <w:ind w:firstLine="709"/>
        <w:jc w:val="center"/>
        <w:rPr>
          <w:rFonts w:eastAsia="Calibri"/>
          <w:lang w:eastAsia="en-US"/>
        </w:rPr>
      </w:pP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5286"/>
        <w:gridCol w:w="4908"/>
      </w:tblGrid>
      <w:tr w:rsidR="00024815" w:rsidRPr="00A456B3" w:rsidTr="00F4761F">
        <w:trPr>
          <w:trHeight w:val="1719"/>
          <w:jc w:val="center"/>
        </w:trPr>
        <w:tc>
          <w:tcPr>
            <w:tcW w:w="5286" w:type="dxa"/>
            <w:shd w:val="clear" w:color="auto" w:fill="auto"/>
            <w:hideMark/>
          </w:tcPr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РАССМОТРЕНО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на заседании ШМО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Протокол № __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от «___»___________20__г.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_______________________</w:t>
            </w:r>
          </w:p>
        </w:tc>
        <w:tc>
          <w:tcPr>
            <w:tcW w:w="4908" w:type="dxa"/>
            <w:shd w:val="clear" w:color="auto" w:fill="auto"/>
            <w:hideMark/>
          </w:tcPr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УТВЕРЖДЕНО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директор школы</w:t>
            </w:r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 xml:space="preserve">__________________/ А. М. </w:t>
            </w:r>
            <w:proofErr w:type="spellStart"/>
            <w:r w:rsidRPr="00A456B3">
              <w:rPr>
                <w:rFonts w:eastAsia="Calibri"/>
                <w:lang w:eastAsia="en-US"/>
              </w:rPr>
              <w:t>Бурмистрова</w:t>
            </w:r>
            <w:proofErr w:type="spellEnd"/>
          </w:p>
          <w:p w:rsidR="00024815" w:rsidRPr="00A456B3" w:rsidRDefault="00024815" w:rsidP="00024815">
            <w:pPr>
              <w:rPr>
                <w:rFonts w:eastAsia="Calibri"/>
                <w:lang w:eastAsia="en-US"/>
              </w:rPr>
            </w:pPr>
            <w:r w:rsidRPr="00A456B3">
              <w:rPr>
                <w:rFonts w:eastAsia="Calibri"/>
                <w:lang w:eastAsia="en-US"/>
              </w:rPr>
              <w:t>«___»__________20__г.</w:t>
            </w:r>
          </w:p>
        </w:tc>
      </w:tr>
    </w:tbl>
    <w:p w:rsidR="00024815" w:rsidRPr="00024815" w:rsidRDefault="00024815" w:rsidP="00024815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</w:p>
    <w:p w:rsidR="00024815" w:rsidRPr="00024815" w:rsidRDefault="00024815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024815" w:rsidRPr="00024815" w:rsidRDefault="00024815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F4761F" w:rsidRDefault="00F4761F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F4761F" w:rsidRDefault="00F4761F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F4761F" w:rsidRDefault="00F4761F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024815" w:rsidRPr="00024815" w:rsidRDefault="00024815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024815">
        <w:rPr>
          <w:rFonts w:eastAsia="Calibri"/>
          <w:b/>
          <w:bCs/>
          <w:lang w:eastAsia="en-US"/>
        </w:rPr>
        <w:t>Рабочая программа</w:t>
      </w:r>
    </w:p>
    <w:p w:rsidR="00024815" w:rsidRDefault="00024815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024815">
        <w:rPr>
          <w:rFonts w:eastAsia="Calibri"/>
          <w:b/>
          <w:bCs/>
          <w:lang w:eastAsia="en-US"/>
        </w:rPr>
        <w:t>по изобразительному искусству 4 класс</w:t>
      </w:r>
    </w:p>
    <w:p w:rsidR="005B6F2D" w:rsidRPr="005B6F2D" w:rsidRDefault="005B6F2D" w:rsidP="005B6F2D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  <w:r w:rsidRPr="005B6F2D">
        <w:rPr>
          <w:rFonts w:eastAsia="Calibri"/>
          <w:b/>
          <w:bCs/>
          <w:lang w:eastAsia="en-US"/>
        </w:rPr>
        <w:t>20</w:t>
      </w:r>
      <w:r w:rsidR="009E0A3C">
        <w:rPr>
          <w:rFonts w:eastAsia="Calibri"/>
          <w:b/>
          <w:bCs/>
          <w:lang w:eastAsia="en-US"/>
        </w:rPr>
        <w:t>20</w:t>
      </w:r>
      <w:r w:rsidRPr="005B6F2D">
        <w:rPr>
          <w:rFonts w:eastAsia="Calibri"/>
          <w:b/>
          <w:bCs/>
          <w:lang w:eastAsia="en-US"/>
        </w:rPr>
        <w:t>-20</w:t>
      </w:r>
      <w:r w:rsidR="009E0A3C">
        <w:rPr>
          <w:rFonts w:eastAsia="Calibri"/>
          <w:b/>
          <w:bCs/>
          <w:lang w:eastAsia="en-US"/>
        </w:rPr>
        <w:t>21</w:t>
      </w:r>
      <w:r w:rsidRPr="005B6F2D">
        <w:rPr>
          <w:rFonts w:eastAsia="Calibri"/>
          <w:b/>
          <w:bCs/>
          <w:lang w:eastAsia="en-US"/>
        </w:rPr>
        <w:t xml:space="preserve"> учебный год</w:t>
      </w:r>
    </w:p>
    <w:p w:rsidR="005B6F2D" w:rsidRPr="00024815" w:rsidRDefault="005B6F2D" w:rsidP="00024815">
      <w:pPr>
        <w:spacing w:before="100" w:beforeAutospacing="1"/>
        <w:ind w:firstLine="709"/>
        <w:jc w:val="center"/>
        <w:outlineLvl w:val="2"/>
        <w:rPr>
          <w:rFonts w:eastAsia="Calibri"/>
          <w:b/>
          <w:bCs/>
          <w:lang w:eastAsia="en-US"/>
        </w:rPr>
      </w:pPr>
    </w:p>
    <w:p w:rsidR="00024815" w:rsidRPr="00024815" w:rsidRDefault="00024815" w:rsidP="00024815">
      <w:pPr>
        <w:ind w:firstLine="709"/>
        <w:jc w:val="center"/>
        <w:rPr>
          <w:rFonts w:eastAsia="Calibri"/>
          <w:lang w:eastAsia="en-US"/>
        </w:rPr>
      </w:pPr>
      <w:r w:rsidRPr="00024815">
        <w:rPr>
          <w:rFonts w:eastAsia="Calibri"/>
          <w:lang w:eastAsia="en-US"/>
        </w:rPr>
        <w:br/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  <w:t> </w:t>
      </w:r>
      <w:r w:rsidRPr="00024815">
        <w:rPr>
          <w:rFonts w:eastAsia="Calibri"/>
          <w:lang w:eastAsia="en-US"/>
        </w:rPr>
        <w:br/>
      </w:r>
    </w:p>
    <w:p w:rsidR="00F4761F" w:rsidRDefault="00024815" w:rsidP="00F4761F">
      <w:pPr>
        <w:spacing w:before="100" w:beforeAutospacing="1"/>
        <w:ind w:firstLine="709"/>
        <w:jc w:val="right"/>
        <w:rPr>
          <w:rFonts w:eastAsia="Calibri"/>
          <w:lang w:eastAsia="en-US"/>
        </w:rPr>
      </w:pPr>
      <w:r w:rsidRPr="00024815">
        <w:rPr>
          <w:rFonts w:eastAsia="Calibri"/>
          <w:b/>
          <w:lang w:eastAsia="en-US"/>
        </w:rPr>
        <w:t>Составитель программы:</w:t>
      </w:r>
      <w:r w:rsidR="00F4761F" w:rsidRPr="00F4761F">
        <w:rPr>
          <w:rFonts w:eastAsia="Calibri"/>
          <w:lang w:eastAsia="en-US"/>
        </w:rPr>
        <w:t xml:space="preserve"> </w:t>
      </w:r>
      <w:proofErr w:type="spellStart"/>
      <w:r w:rsidR="00F4761F">
        <w:rPr>
          <w:rFonts w:eastAsia="Calibri"/>
          <w:lang w:eastAsia="en-US"/>
        </w:rPr>
        <w:t>Болеева</w:t>
      </w:r>
      <w:proofErr w:type="spellEnd"/>
      <w:r w:rsidR="00F4761F">
        <w:rPr>
          <w:rFonts w:eastAsia="Calibri"/>
          <w:lang w:eastAsia="en-US"/>
        </w:rPr>
        <w:t xml:space="preserve"> Ж. П.</w:t>
      </w:r>
    </w:p>
    <w:p w:rsidR="00024815" w:rsidRPr="00024815" w:rsidRDefault="00F4761F" w:rsidP="00F4761F">
      <w:pPr>
        <w:spacing w:before="100" w:beforeAutospacing="1"/>
        <w:ind w:firstLine="709"/>
        <w:jc w:val="right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учитель начальных классов</w:t>
      </w:r>
    </w:p>
    <w:p w:rsidR="00024815" w:rsidRPr="00024815" w:rsidRDefault="00024815" w:rsidP="00024815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024815" w:rsidRPr="00024815" w:rsidRDefault="00024815" w:rsidP="00024815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024815" w:rsidRPr="00024815" w:rsidRDefault="00024815" w:rsidP="00024815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024815" w:rsidRPr="00024815" w:rsidRDefault="00024815" w:rsidP="00024815">
      <w:pPr>
        <w:shd w:val="clear" w:color="auto" w:fill="FFFFFF"/>
        <w:spacing w:after="200"/>
        <w:ind w:firstLine="709"/>
        <w:jc w:val="both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Default="00F4761F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</w:p>
    <w:p w:rsidR="00F4761F" w:rsidRPr="00024815" w:rsidRDefault="009E0A3C" w:rsidP="00F4761F">
      <w:pPr>
        <w:shd w:val="clear" w:color="auto" w:fill="FFFFFF"/>
        <w:spacing w:after="200"/>
        <w:ind w:firstLine="709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Гуляево</w:t>
      </w:r>
      <w:proofErr w:type="spellEnd"/>
      <w:r>
        <w:rPr>
          <w:rFonts w:eastAsia="Calibri"/>
          <w:lang w:eastAsia="en-US"/>
        </w:rPr>
        <w:t xml:space="preserve"> 2020</w:t>
      </w:r>
      <w:bookmarkStart w:id="0" w:name="_GoBack"/>
      <w:bookmarkEnd w:id="0"/>
      <w:r w:rsidR="00F4761F" w:rsidRPr="00024815">
        <w:rPr>
          <w:rFonts w:eastAsia="Calibri"/>
          <w:lang w:eastAsia="en-US"/>
        </w:rPr>
        <w:t xml:space="preserve"> г.</w:t>
      </w:r>
    </w:p>
    <w:p w:rsidR="0098251F" w:rsidRPr="00024815" w:rsidRDefault="00024815" w:rsidP="00F4761F">
      <w:pPr>
        <w:ind w:firstLine="709"/>
        <w:jc w:val="center"/>
        <w:rPr>
          <w:b/>
        </w:rPr>
      </w:pPr>
      <w:r w:rsidRPr="00024815">
        <w:rPr>
          <w:b/>
        </w:rPr>
        <w:lastRenderedPageBreak/>
        <w:t>Пояснительная записка</w:t>
      </w:r>
    </w:p>
    <w:p w:rsidR="0098251F" w:rsidRDefault="0098251F" w:rsidP="00024815">
      <w:pPr>
        <w:ind w:firstLine="709"/>
        <w:jc w:val="both"/>
      </w:pPr>
      <w:r w:rsidRPr="00024815">
        <w:t>Рабочая программа по предмету «Изобразительное искусство»</w:t>
      </w:r>
      <w:r w:rsidR="00024815">
        <w:t xml:space="preserve"> для 4 </w:t>
      </w:r>
      <w:r w:rsidRPr="00024815">
        <w:t xml:space="preserve">класса разработана Герасимовой Е.Н.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авторской программы </w:t>
      </w:r>
      <w:proofErr w:type="spellStart"/>
      <w:r w:rsidRPr="00024815">
        <w:rPr>
          <w:iCs/>
        </w:rPr>
        <w:t>Неменского</w:t>
      </w:r>
      <w:proofErr w:type="spellEnd"/>
      <w:r w:rsidRPr="00024815">
        <w:rPr>
          <w:iCs/>
        </w:rPr>
        <w:t xml:space="preserve"> Б. М</w:t>
      </w:r>
      <w:r w:rsidRPr="00024815">
        <w:rPr>
          <w:i/>
          <w:iCs/>
        </w:rPr>
        <w:t>.</w:t>
      </w:r>
      <w:r w:rsidR="00587284">
        <w:t xml:space="preserve"> Изобразительное искусство</w:t>
      </w:r>
      <w:r w:rsidRPr="00024815">
        <w:t xml:space="preserve"> М.: Просвещение, 2011.</w:t>
      </w:r>
    </w:p>
    <w:p w:rsidR="00587284" w:rsidRPr="00587284" w:rsidRDefault="00587284" w:rsidP="0058728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eastAsia="Trebuchet MS"/>
          <w:b/>
          <w:bCs/>
          <w:color w:val="000000"/>
        </w:rPr>
        <w:t>Цели и задачи учебного предмета</w:t>
      </w:r>
    </w:p>
    <w:p w:rsidR="00315DD8" w:rsidRPr="00024815" w:rsidRDefault="00315DD8" w:rsidP="00024815">
      <w:pPr>
        <w:ind w:firstLine="709"/>
        <w:jc w:val="both"/>
      </w:pPr>
      <w:r w:rsidRPr="00587284">
        <w:t>Изучение изобразительного искусства </w:t>
      </w:r>
      <w:r w:rsidR="00587284" w:rsidRPr="00587284">
        <w:t>в 4 классе</w:t>
      </w:r>
      <w:r w:rsidRPr="00587284">
        <w:t xml:space="preserve"> направлено на достижение следующих </w:t>
      </w:r>
      <w:r w:rsidRPr="00587284">
        <w:rPr>
          <w:b/>
        </w:rPr>
        <w:t>целей:</w:t>
      </w:r>
    </w:p>
    <w:p w:rsidR="0098251F" w:rsidRPr="00024815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</w:pPr>
      <w:r w:rsidRPr="00024815">
        <w:rPr>
          <w:iCs/>
          <w:color w:val="000000"/>
        </w:rPr>
        <w:t xml:space="preserve">воспитание </w:t>
      </w:r>
      <w:r w:rsidRPr="00024815">
        <w:rPr>
          <w:color w:val="000000"/>
        </w:rPr>
        <w:t>эстетических чувств, интереса к изобрази</w:t>
      </w:r>
      <w:r w:rsidRPr="00024815">
        <w:rPr>
          <w:color w:val="000000"/>
        </w:rPr>
        <w:softHyphen/>
        <w:t>тельному искусству; обогащение нравственного опыта, пред</w:t>
      </w:r>
      <w:r w:rsidRPr="00024815">
        <w:rPr>
          <w:color w:val="000000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</w:t>
      </w:r>
      <w:r w:rsidRPr="00024815">
        <w:rPr>
          <w:color w:val="000000"/>
        </w:rPr>
        <w:softHyphen/>
        <w:t>во;</w:t>
      </w:r>
    </w:p>
    <w:p w:rsidR="0098251F" w:rsidRPr="00024815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</w:pPr>
      <w:r w:rsidRPr="00024815">
        <w:rPr>
          <w:iCs/>
          <w:color w:val="000000"/>
        </w:rPr>
        <w:t xml:space="preserve">развитие </w:t>
      </w:r>
      <w:r w:rsidRPr="00024815">
        <w:rPr>
          <w:color w:val="000000"/>
        </w:rPr>
        <w:t>воображения, желания и умения подходить к любой своей деятельности    творчески, способности к восприя</w:t>
      </w:r>
      <w:r w:rsidRPr="00024815">
        <w:rPr>
          <w:color w:val="000000"/>
        </w:rPr>
        <w:softHyphen/>
        <w:t>тию искусства и окружающего мира, умений и навыков со</w:t>
      </w:r>
      <w:r w:rsidRPr="00024815">
        <w:rPr>
          <w:color w:val="000000"/>
        </w:rPr>
        <w:softHyphen/>
        <w:t>трудничества в художественной деятельности;</w:t>
      </w:r>
    </w:p>
    <w:p w:rsidR="0098251F" w:rsidRPr="00024815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</w:pPr>
      <w:r w:rsidRPr="00024815">
        <w:rPr>
          <w:iCs/>
          <w:color w:val="000000"/>
        </w:rPr>
        <w:t xml:space="preserve">овладение </w:t>
      </w:r>
      <w:r w:rsidRPr="00024815">
        <w:rPr>
          <w:color w:val="000000"/>
        </w:rPr>
        <w:t>элементарной художественной грамотой; фор</w:t>
      </w:r>
      <w:r w:rsidRPr="00024815">
        <w:rPr>
          <w:color w:val="000000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024815">
        <w:rPr>
          <w:color w:val="000000"/>
        </w:rPr>
        <w:softHyphen/>
        <w:t>ности, разными художественными материалами; совершен</w:t>
      </w:r>
      <w:r w:rsidRPr="00024815">
        <w:rPr>
          <w:color w:val="000000"/>
        </w:rPr>
        <w:softHyphen/>
        <w:t>ствование эстетического вкуса.</w:t>
      </w:r>
    </w:p>
    <w:p w:rsidR="0098251F" w:rsidRPr="00024815" w:rsidRDefault="0098251F" w:rsidP="00024815">
      <w:pPr>
        <w:shd w:val="clear" w:color="auto" w:fill="FFFFFF"/>
        <w:ind w:firstLine="709"/>
        <w:jc w:val="both"/>
      </w:pPr>
      <w:r w:rsidRPr="00024815">
        <w:rPr>
          <w:b/>
          <w:color w:val="000000"/>
        </w:rPr>
        <w:t>Задачи</w:t>
      </w:r>
      <w:r w:rsidR="00587284">
        <w:rPr>
          <w:color w:val="000000"/>
        </w:rPr>
        <w:t>:</w:t>
      </w:r>
    </w:p>
    <w:p w:rsidR="0098251F" w:rsidRPr="00024815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024815">
        <w:rPr>
          <w:color w:val="000000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98251F" w:rsidRPr="00587284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024815">
        <w:rPr>
          <w:color w:val="000000"/>
        </w:rPr>
        <w:t>формирование навыков работы с различными художест</w:t>
      </w:r>
      <w:r w:rsidRPr="00024815">
        <w:rPr>
          <w:color w:val="000000"/>
        </w:rPr>
        <w:softHyphen/>
        <w:t>венными материалами.</w:t>
      </w:r>
    </w:p>
    <w:p w:rsidR="0098251F" w:rsidRPr="00587284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587284">
        <w:rPr>
          <w:color w:val="000000"/>
        </w:rPr>
        <w:t>воспитание эстетических чувств, интереса к изобразительному искусству, обогащение нравственного опыта, представлений о добре и зле;</w:t>
      </w:r>
    </w:p>
    <w:p w:rsidR="0098251F" w:rsidRPr="00587284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587284">
        <w:rPr>
          <w:color w:val="000000"/>
        </w:rPr>
        <w:t xml:space="preserve">воспитание нравственных чувств, уважение к культуре народов многонациональной России и других стран; </w:t>
      </w:r>
    </w:p>
    <w:p w:rsidR="0098251F" w:rsidRPr="00587284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587284">
        <w:rPr>
          <w:color w:val="000000"/>
        </w:rPr>
        <w:t>готовность и способность выражать и отстаивать свою общественную позицию в искусстве и через искусство.</w:t>
      </w:r>
    </w:p>
    <w:p w:rsidR="0098251F" w:rsidRPr="00587284" w:rsidRDefault="0098251F" w:rsidP="00587284">
      <w:pPr>
        <w:widowControl/>
        <w:numPr>
          <w:ilvl w:val="0"/>
          <w:numId w:val="8"/>
        </w:numPr>
        <w:shd w:val="clear" w:color="auto" w:fill="FFFFFF"/>
        <w:ind w:left="0" w:firstLine="284"/>
        <w:jc w:val="both"/>
        <w:rPr>
          <w:color w:val="000000"/>
        </w:rPr>
      </w:pPr>
      <w:r w:rsidRPr="00587284">
        <w:rPr>
          <w:color w:val="000000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587284" w:rsidRPr="00587284" w:rsidRDefault="00587284" w:rsidP="00587284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87284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</w:t>
      </w:r>
    </w:p>
    <w:p w:rsidR="00587284" w:rsidRPr="00587284" w:rsidRDefault="00587284" w:rsidP="00587284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«Изобразительное искусство</w:t>
      </w:r>
      <w:r w:rsidRPr="00587284">
        <w:rPr>
          <w:rFonts w:ascii="Times New Roman" w:hAnsi="Times New Roman"/>
          <w:sz w:val="24"/>
          <w:szCs w:val="24"/>
        </w:rPr>
        <w:t xml:space="preserve">» является необходимым компонентом общего образования школьников. Рабочая учебная программа по </w:t>
      </w:r>
      <w:r>
        <w:rPr>
          <w:rFonts w:ascii="Times New Roman" w:hAnsi="Times New Roman"/>
          <w:sz w:val="24"/>
          <w:szCs w:val="24"/>
        </w:rPr>
        <w:t>изобразительному искусству</w:t>
      </w:r>
      <w:r w:rsidRPr="00587284">
        <w:rPr>
          <w:rFonts w:ascii="Times New Roman" w:hAnsi="Times New Roman"/>
          <w:sz w:val="24"/>
          <w:szCs w:val="24"/>
        </w:rPr>
        <w:t xml:space="preserve"> для 4 класса составлена из расчета часов, указанных в Базисном учебном плане образовательных учреждений общего образования и учебном плане МОБУ «</w:t>
      </w:r>
      <w:proofErr w:type="spellStart"/>
      <w:r w:rsidRPr="00587284">
        <w:rPr>
          <w:rFonts w:ascii="Times New Roman" w:hAnsi="Times New Roman"/>
          <w:sz w:val="24"/>
          <w:szCs w:val="24"/>
        </w:rPr>
        <w:t>Гуляевская</w:t>
      </w:r>
      <w:proofErr w:type="spellEnd"/>
      <w:r w:rsidRPr="00587284">
        <w:rPr>
          <w:rFonts w:ascii="Times New Roman" w:hAnsi="Times New Roman"/>
          <w:sz w:val="24"/>
          <w:szCs w:val="24"/>
        </w:rPr>
        <w:t xml:space="preserve"> ООШ». Предмет «</w:t>
      </w:r>
      <w:r>
        <w:rPr>
          <w:rFonts w:ascii="Times New Roman" w:hAnsi="Times New Roman"/>
          <w:sz w:val="24"/>
          <w:szCs w:val="24"/>
        </w:rPr>
        <w:t>Изобразительное искусство</w:t>
      </w:r>
      <w:r w:rsidRPr="00587284">
        <w:rPr>
          <w:rFonts w:ascii="Times New Roman" w:hAnsi="Times New Roman"/>
          <w:sz w:val="24"/>
          <w:szCs w:val="24"/>
        </w:rPr>
        <w:t xml:space="preserve">» изучается в 4 классе в объеме </w:t>
      </w:r>
      <w:r>
        <w:rPr>
          <w:rFonts w:ascii="Times New Roman" w:hAnsi="Times New Roman"/>
          <w:sz w:val="24"/>
          <w:szCs w:val="24"/>
        </w:rPr>
        <w:t>34</w:t>
      </w:r>
      <w:r w:rsidRPr="00587284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87284">
        <w:rPr>
          <w:rFonts w:ascii="Times New Roman" w:hAnsi="Times New Roman"/>
          <w:sz w:val="24"/>
          <w:szCs w:val="24"/>
        </w:rPr>
        <w:t xml:space="preserve">, из расчета </w:t>
      </w:r>
      <w:r>
        <w:rPr>
          <w:rFonts w:ascii="Times New Roman" w:hAnsi="Times New Roman"/>
          <w:sz w:val="24"/>
          <w:szCs w:val="24"/>
        </w:rPr>
        <w:t>1 час</w:t>
      </w:r>
      <w:r w:rsidRPr="00587284">
        <w:rPr>
          <w:rFonts w:ascii="Times New Roman" w:hAnsi="Times New Roman"/>
          <w:sz w:val="24"/>
          <w:szCs w:val="24"/>
        </w:rPr>
        <w:t xml:space="preserve"> в неделю.</w:t>
      </w:r>
    </w:p>
    <w:p w:rsidR="00587284" w:rsidRDefault="00587284" w:rsidP="00024815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 </w:t>
      </w:r>
    </w:p>
    <w:p w:rsidR="00587284" w:rsidRDefault="00587284" w:rsidP="00587284">
      <w:pPr>
        <w:jc w:val="center"/>
        <w:rPr>
          <w:b/>
        </w:rPr>
      </w:pPr>
      <w:r>
        <w:br w:type="page"/>
      </w:r>
      <w:r w:rsidRPr="00775503">
        <w:rPr>
          <w:b/>
        </w:rPr>
        <w:lastRenderedPageBreak/>
        <w:t>Планируемые результаты освоения учебного курса</w:t>
      </w:r>
    </w:p>
    <w:p w:rsidR="00587284" w:rsidRPr="00587284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7284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587284" w:rsidRPr="00587284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7284">
        <w:rPr>
          <w:rFonts w:ascii="Times New Roman" w:hAnsi="Times New Roman"/>
          <w:b/>
          <w:sz w:val="24"/>
          <w:szCs w:val="24"/>
        </w:rPr>
        <w:t>У ученика будут формироваться: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Чувства гордости за культуру и искусство Родины, своего народа.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Уважительное отношение к культуре искусству других народов нашей страны и мира в целом.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Понимание особой роли культуры в жизни общества и каждого отдельного человека.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Эстетические чувства художественно-творческое мышление, наблюдательность, фантазия.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Эстетические потребности; потребности в общении с искусством, природой, потребности в творческом отношени</w:t>
      </w:r>
      <w:r>
        <w:rPr>
          <w:rFonts w:ascii="Times New Roman" w:hAnsi="Times New Roman"/>
          <w:sz w:val="24"/>
          <w:szCs w:val="24"/>
        </w:rPr>
        <w:t>и к окружающему миру, потребно</w:t>
      </w:r>
      <w:r w:rsidRPr="00587284">
        <w:rPr>
          <w:rFonts w:ascii="Times New Roman" w:hAnsi="Times New Roman"/>
          <w:sz w:val="24"/>
          <w:szCs w:val="24"/>
        </w:rPr>
        <w:t>сти в самостоятельной практической творческой деятельности.</w:t>
      </w:r>
    </w:p>
    <w:p w:rsidR="00587284" w:rsidRPr="00587284" w:rsidRDefault="00A456B3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284" w:rsidRPr="00587284">
        <w:rPr>
          <w:rFonts w:ascii="Times New Roman" w:hAnsi="Times New Roman"/>
          <w:sz w:val="24"/>
          <w:szCs w:val="24"/>
        </w:rPr>
        <w:t>Навыки коллективной деятельности в процессе совместной творческой работы в команде одноклассников под руководством учителя.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Умение обсуждать и анализировать собственную художественную деятельность и работу одноклассников с позиции творческих задач данной темы.</w:t>
      </w:r>
    </w:p>
    <w:p w:rsidR="00587284" w:rsidRPr="00B23301" w:rsidRDefault="00587284" w:rsidP="00B23301">
      <w:pPr>
        <w:pStyle w:val="a4"/>
        <w:ind w:firstLine="142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23301">
        <w:rPr>
          <w:rFonts w:ascii="Times New Roman" w:hAnsi="Times New Roman"/>
          <w:b/>
          <w:sz w:val="24"/>
          <w:szCs w:val="24"/>
        </w:rPr>
        <w:t>Обучающиеся получат возможность для формирования:</w:t>
      </w:r>
      <w:proofErr w:type="gramEnd"/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Понимания значения изобразительного искусства в жизни человека.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Понимания роли искусства в собственной жизни.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Внутренней позиции школьника на уровне положительного отношения к предмету «Изобразительное искусство» ч</w:t>
      </w:r>
      <w:r w:rsidR="00B23301">
        <w:rPr>
          <w:rFonts w:ascii="Times New Roman" w:hAnsi="Times New Roman"/>
          <w:sz w:val="24"/>
          <w:szCs w:val="24"/>
        </w:rPr>
        <w:t xml:space="preserve">ерез освоение роли автора своих </w:t>
      </w:r>
      <w:r w:rsidRPr="00587284">
        <w:rPr>
          <w:rFonts w:ascii="Times New Roman" w:hAnsi="Times New Roman"/>
          <w:sz w:val="24"/>
          <w:szCs w:val="24"/>
        </w:rPr>
        <w:t>художественных работ.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-Уважения к чувствам и настроениям другого человека, представления о дружбе, доброжелательным отношениям к людям.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Мотивации к коллективной творческой работе.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Представления о труде художника, его роли в жизни каждого человека.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Личностной идентификации на основе общего представления о творческом самовыражении, о мире профессий в изобразительном искусстве.</w:t>
      </w:r>
    </w:p>
    <w:p w:rsidR="00587284" w:rsidRPr="00B23301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23301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23301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587284" w:rsidRPr="00B23301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30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Овладеет умением творческого видения с позиции художника.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Овладеет умением вести диалог, распределять функции в роли выполнения коллективной творческой работы.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Использовать средства информационных технологий для решения различных учебно-творческих задач в процессе п</w:t>
      </w:r>
      <w:r w:rsidR="00B23301">
        <w:rPr>
          <w:rFonts w:ascii="Times New Roman" w:hAnsi="Times New Roman"/>
          <w:sz w:val="24"/>
          <w:szCs w:val="24"/>
        </w:rPr>
        <w:t>оиска дополнительного изобрази</w:t>
      </w:r>
      <w:r w:rsidRPr="00587284">
        <w:rPr>
          <w:rFonts w:ascii="Times New Roman" w:hAnsi="Times New Roman"/>
          <w:sz w:val="24"/>
          <w:szCs w:val="24"/>
        </w:rPr>
        <w:t>тельного материала, выполнения творческих проектов, отдельных упражнений по живописи, графике, моделированию.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Планировать и грамотно осуществлять учебные действия в соответствии с поставленной задачей, находить вариа</w:t>
      </w:r>
      <w:r w:rsidR="00B23301">
        <w:rPr>
          <w:rFonts w:ascii="Times New Roman" w:hAnsi="Times New Roman"/>
          <w:sz w:val="24"/>
          <w:szCs w:val="24"/>
        </w:rPr>
        <w:t>нты решения различных художест</w:t>
      </w:r>
      <w:r w:rsidRPr="00587284">
        <w:rPr>
          <w:rFonts w:ascii="Times New Roman" w:hAnsi="Times New Roman"/>
          <w:sz w:val="24"/>
          <w:szCs w:val="24"/>
        </w:rPr>
        <w:t>венно-творческих задач.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Рационально строить самостоятельную творческую деятельность, организовывать место занятий.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Осознано стремиться к освоению новых знаний и умений, к достижению более оригинальных творческих результатов.</w:t>
      </w:r>
    </w:p>
    <w:p w:rsidR="00587284" w:rsidRPr="00B23301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301">
        <w:rPr>
          <w:rFonts w:ascii="Times New Roman" w:hAnsi="Times New Roman"/>
          <w:b/>
          <w:sz w:val="24"/>
          <w:szCs w:val="24"/>
        </w:rPr>
        <w:t>Ученик получит возможность: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Принимать художественную задачу, инструкцию учителя и ход выполнения работы, предложенный в учебнике.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На первоначальном уровне понимать особенности художественного замысла и его воплощения.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Осуществлять под руководством учителя контроль по результату своей деятельности.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Воспринимать мнение и предложения своих сверстников.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Соотносить произведения по настроению, форме, по средствам художественной выразительности.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Делать несложные выводы.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 xml:space="preserve">- Обсуждать со сверстниками ход выполнения работы и </w:t>
      </w:r>
      <w:proofErr w:type="spellStart"/>
      <w:r w:rsidRPr="00587284">
        <w:rPr>
          <w:rFonts w:ascii="Times New Roman" w:hAnsi="Times New Roman"/>
          <w:sz w:val="24"/>
          <w:szCs w:val="24"/>
        </w:rPr>
        <w:t>еѐ</w:t>
      </w:r>
      <w:proofErr w:type="spellEnd"/>
      <w:r w:rsidRPr="00587284">
        <w:rPr>
          <w:rFonts w:ascii="Times New Roman" w:hAnsi="Times New Roman"/>
          <w:sz w:val="24"/>
          <w:szCs w:val="24"/>
        </w:rPr>
        <w:t xml:space="preserve"> результаты.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Использовать простые речевые средства для передачи своего впечатления от произведения живописи.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Следить за действиями других участников в совместной деятельности.</w:t>
      </w:r>
    </w:p>
    <w:p w:rsidR="00587284" w:rsidRPr="00B23301" w:rsidRDefault="00587284" w:rsidP="00B23301">
      <w:pPr>
        <w:pStyle w:val="a4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23301">
        <w:rPr>
          <w:rFonts w:ascii="Times New Roman" w:hAnsi="Times New Roman"/>
          <w:b/>
          <w:sz w:val="24"/>
          <w:szCs w:val="24"/>
        </w:rPr>
        <w:t>Предметные</w:t>
      </w:r>
      <w:r w:rsidR="00A456B3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587284" w:rsidRPr="00B23301" w:rsidRDefault="00587284" w:rsidP="00B23301">
      <w:pPr>
        <w:pStyle w:val="a4"/>
        <w:ind w:firstLine="142"/>
        <w:jc w:val="both"/>
        <w:rPr>
          <w:rFonts w:ascii="Times New Roman" w:hAnsi="Times New Roman"/>
          <w:b/>
          <w:sz w:val="24"/>
          <w:szCs w:val="24"/>
        </w:rPr>
      </w:pPr>
      <w:r w:rsidRPr="00B23301">
        <w:rPr>
          <w:rFonts w:ascii="Times New Roman" w:hAnsi="Times New Roman"/>
          <w:b/>
          <w:sz w:val="24"/>
          <w:szCs w:val="24"/>
        </w:rPr>
        <w:t>Ученик научится: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Различать виды художественной деятельности.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 xml:space="preserve">- Различать виды и жанры </w:t>
      </w:r>
      <w:proofErr w:type="gramStart"/>
      <w:r w:rsidRPr="00587284">
        <w:rPr>
          <w:rFonts w:ascii="Times New Roman" w:hAnsi="Times New Roman"/>
          <w:sz w:val="24"/>
          <w:szCs w:val="24"/>
        </w:rPr>
        <w:t>в</w:t>
      </w:r>
      <w:proofErr w:type="gramEnd"/>
      <w:r w:rsidRPr="00587284">
        <w:rPr>
          <w:rFonts w:ascii="Times New Roman" w:hAnsi="Times New Roman"/>
          <w:sz w:val="24"/>
          <w:szCs w:val="24"/>
        </w:rPr>
        <w:t xml:space="preserve"> ИЗО.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Понимать образную природу искусства.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Эстетически оценивать явления природы, события окружающего мира.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lastRenderedPageBreak/>
        <w:t>- Применять художественные умения, знания и представления в процессе выполнения художественно-творческой работы.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Узнавать, воспринимать и осмысливать несколько великих произведений русского и мирового искусства.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Обсуждать и анализировать произведения искусства.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Усвоить названия ведущих музеев России и своего региона.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Видеть проявления визуально-пространственных искусств в окружающей жизни: в доме, на улице, в театре, на празднике.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Использовать в художественно-творческой деятельности различные материалы и техники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Компоновать на плоскости листа и в объеме, задуманный образ.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 xml:space="preserve">- Освоить умения применять в художественно-творческой деятельности основы </w:t>
      </w:r>
      <w:proofErr w:type="spellStart"/>
      <w:r w:rsidRPr="0058728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87284">
        <w:rPr>
          <w:rFonts w:ascii="Times New Roman" w:hAnsi="Times New Roman"/>
          <w:sz w:val="24"/>
          <w:szCs w:val="24"/>
        </w:rPr>
        <w:t>, графической грамотности.</w:t>
      </w:r>
    </w:p>
    <w:p w:rsidR="00587284" w:rsidRPr="00587284" w:rsidRDefault="00587284" w:rsidP="00A456B3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 xml:space="preserve">- </w:t>
      </w:r>
      <w:r w:rsidR="00A456B3">
        <w:rPr>
          <w:rFonts w:ascii="Times New Roman" w:hAnsi="Times New Roman"/>
          <w:sz w:val="24"/>
          <w:szCs w:val="24"/>
        </w:rPr>
        <w:t>О</w:t>
      </w:r>
      <w:r w:rsidRPr="00587284">
        <w:rPr>
          <w:rFonts w:ascii="Times New Roman" w:hAnsi="Times New Roman"/>
          <w:sz w:val="24"/>
          <w:szCs w:val="24"/>
        </w:rPr>
        <w:t>владеть навыками моделирования из бумаги, лепки из пластилина</w:t>
      </w:r>
      <w:r w:rsidR="00A456B3">
        <w:rPr>
          <w:rFonts w:ascii="Times New Roman" w:hAnsi="Times New Roman"/>
          <w:sz w:val="24"/>
          <w:szCs w:val="24"/>
        </w:rPr>
        <w:t>, н</w:t>
      </w:r>
      <w:r w:rsidRPr="00587284">
        <w:rPr>
          <w:rFonts w:ascii="Times New Roman" w:hAnsi="Times New Roman"/>
          <w:sz w:val="24"/>
          <w:szCs w:val="24"/>
        </w:rPr>
        <w:t>авыками изображения средствами аппликации и коллажа.</w:t>
      </w:r>
    </w:p>
    <w:p w:rsidR="00587284" w:rsidRPr="00587284" w:rsidRDefault="00A456B3" w:rsidP="00A456B3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7284" w:rsidRPr="00587284">
        <w:rPr>
          <w:rFonts w:ascii="Times New Roman" w:hAnsi="Times New Roman"/>
          <w:sz w:val="24"/>
          <w:szCs w:val="24"/>
        </w:rPr>
        <w:t>Рассуждать о многообразии представлений о красоте у народов мира, способности человека в самых разных природ</w:t>
      </w:r>
      <w:r>
        <w:rPr>
          <w:rFonts w:ascii="Times New Roman" w:hAnsi="Times New Roman"/>
          <w:sz w:val="24"/>
          <w:szCs w:val="24"/>
        </w:rPr>
        <w:t>ных условиях создавать свою са</w:t>
      </w:r>
      <w:r w:rsidR="00587284" w:rsidRPr="00587284">
        <w:rPr>
          <w:rFonts w:ascii="Times New Roman" w:hAnsi="Times New Roman"/>
          <w:sz w:val="24"/>
          <w:szCs w:val="24"/>
        </w:rPr>
        <w:t>мобытную культуру.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Эстетически воспринимать красоту городов, сохранивших исторический облик, свидетелей нашей истории.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Объяснять значение памятников и архитектурной среды древнего зодчества для современников.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Выражать в изобразительной деятельности свое отношение к архитектурным и историческим ансамблям древнерусских городов.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Приводить примеры произведений искусств, выражающих красоту мудрости и богатой духовной жизни, красоту внутреннего мира человека.</w:t>
      </w:r>
    </w:p>
    <w:p w:rsidR="00587284" w:rsidRPr="00B23301" w:rsidRDefault="00587284" w:rsidP="00587284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23301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Понимать содержание и выразительные средства художественных произведений.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Сопоставлять объекты и явления реальной жизни и их образы, выраженные в произведениях искусств, и объяснять их разницу.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Выражать в беседе свое отношение к произведению искусства.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Создавать графическими средствами выразительные образы природы, человека, животного.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Выбирать характер линий для изображения того или иного образа.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 xml:space="preserve">- Овладеть на практике основами </w:t>
      </w:r>
      <w:proofErr w:type="spellStart"/>
      <w:r w:rsidRPr="0058728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87284">
        <w:rPr>
          <w:rFonts w:ascii="Times New Roman" w:hAnsi="Times New Roman"/>
          <w:sz w:val="24"/>
          <w:szCs w:val="24"/>
        </w:rPr>
        <w:t>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Использовать пропорциональные соотношения лица, фигуры человека при создании портрета.</w:t>
      </w:r>
    </w:p>
    <w:p w:rsidR="00587284" w:rsidRPr="00587284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Создавать средствами живописи эмоционально-выразительные образы природы.</w:t>
      </w:r>
    </w:p>
    <w:p w:rsidR="0098251F" w:rsidRDefault="00587284" w:rsidP="00B23301">
      <w:pPr>
        <w:pStyle w:val="a4"/>
        <w:ind w:firstLine="142"/>
        <w:jc w:val="both"/>
        <w:rPr>
          <w:rFonts w:ascii="Times New Roman" w:hAnsi="Times New Roman"/>
          <w:sz w:val="24"/>
          <w:szCs w:val="24"/>
        </w:rPr>
      </w:pPr>
      <w:r w:rsidRPr="00587284">
        <w:rPr>
          <w:rFonts w:ascii="Times New Roman" w:hAnsi="Times New Roman"/>
          <w:sz w:val="24"/>
          <w:szCs w:val="24"/>
        </w:rPr>
        <w:t>- Изображать пейзажи, натюрморты, выражая к ним свое эмоциональное отношение.</w:t>
      </w:r>
    </w:p>
    <w:p w:rsidR="0098251F" w:rsidRPr="00024815" w:rsidRDefault="00A456B3" w:rsidP="00A456B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98251F" w:rsidRPr="00024815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</w:p>
    <w:p w:rsidR="0098251F" w:rsidRPr="00024815" w:rsidRDefault="0098251F" w:rsidP="00A456B3">
      <w:pPr>
        <w:shd w:val="clear" w:color="auto" w:fill="FFFFFF"/>
        <w:jc w:val="both"/>
        <w:rPr>
          <w:b/>
          <w:bCs/>
          <w:i/>
          <w:color w:val="000000"/>
        </w:rPr>
      </w:pPr>
      <w:r w:rsidRPr="00024815">
        <w:rPr>
          <w:b/>
          <w:bCs/>
          <w:i/>
          <w:color w:val="000000"/>
        </w:rPr>
        <w:t>Истоки родного искусства – 8 час.</w:t>
      </w:r>
    </w:p>
    <w:p w:rsidR="0098251F" w:rsidRPr="00024815" w:rsidRDefault="0098251F" w:rsidP="00A456B3">
      <w:pPr>
        <w:jc w:val="both"/>
      </w:pPr>
      <w:r w:rsidRPr="00024815">
        <w:t>Пейзаж родной земли.</w:t>
      </w:r>
    </w:p>
    <w:p w:rsidR="0098251F" w:rsidRPr="00024815" w:rsidRDefault="0098251F" w:rsidP="00A456B3">
      <w:pPr>
        <w:jc w:val="both"/>
      </w:pPr>
      <w:r w:rsidRPr="00024815">
        <w:t>Красота природы в произведениях русской живописи.</w:t>
      </w:r>
    </w:p>
    <w:p w:rsidR="0098251F" w:rsidRPr="00024815" w:rsidRDefault="0098251F" w:rsidP="00A456B3">
      <w:pPr>
        <w:jc w:val="both"/>
      </w:pPr>
      <w:r w:rsidRPr="00024815">
        <w:t>Деревня — деревянный мир.</w:t>
      </w:r>
    </w:p>
    <w:p w:rsidR="0098251F" w:rsidRPr="00024815" w:rsidRDefault="0098251F" w:rsidP="00A456B3">
      <w:pPr>
        <w:jc w:val="both"/>
      </w:pPr>
      <w:r w:rsidRPr="00024815">
        <w:t>Украшения избы и их значение.</w:t>
      </w:r>
    </w:p>
    <w:p w:rsidR="0098251F" w:rsidRPr="00024815" w:rsidRDefault="0098251F" w:rsidP="00A456B3">
      <w:pPr>
        <w:jc w:val="both"/>
      </w:pPr>
      <w:r w:rsidRPr="00024815">
        <w:t>Красота человека.</w:t>
      </w:r>
    </w:p>
    <w:p w:rsidR="0098251F" w:rsidRPr="00024815" w:rsidRDefault="0098251F" w:rsidP="00A456B3">
      <w:pPr>
        <w:jc w:val="both"/>
      </w:pPr>
      <w:r w:rsidRPr="00024815">
        <w:t>Образ русского человека в произведениях художников.</w:t>
      </w:r>
    </w:p>
    <w:p w:rsidR="0098251F" w:rsidRPr="00024815" w:rsidRDefault="0098251F" w:rsidP="00A456B3">
      <w:pPr>
        <w:jc w:val="both"/>
      </w:pPr>
      <w:r w:rsidRPr="00024815">
        <w:t>Календарные праздники.</w:t>
      </w:r>
    </w:p>
    <w:p w:rsidR="0098251F" w:rsidRPr="00024815" w:rsidRDefault="0098251F" w:rsidP="00A456B3">
      <w:pPr>
        <w:jc w:val="both"/>
      </w:pPr>
      <w:r w:rsidRPr="00024815">
        <w:t>Народные праздники (обобщение темы).</w:t>
      </w:r>
    </w:p>
    <w:p w:rsidR="0098251F" w:rsidRPr="00024815" w:rsidRDefault="0098251F" w:rsidP="00A456B3">
      <w:pPr>
        <w:shd w:val="clear" w:color="auto" w:fill="FFFFFF"/>
        <w:jc w:val="both"/>
        <w:rPr>
          <w:b/>
          <w:bCs/>
          <w:i/>
          <w:color w:val="000000"/>
        </w:rPr>
      </w:pPr>
      <w:r w:rsidRPr="00024815">
        <w:rPr>
          <w:b/>
          <w:bCs/>
          <w:i/>
          <w:color w:val="000000"/>
        </w:rPr>
        <w:t>Древние города нашей Земли – 7 час.</w:t>
      </w:r>
    </w:p>
    <w:p w:rsidR="0098251F" w:rsidRPr="00024815" w:rsidRDefault="0098251F" w:rsidP="00A456B3">
      <w:pPr>
        <w:jc w:val="both"/>
      </w:pPr>
      <w:r w:rsidRPr="00024815">
        <w:t>Родной угол.</w:t>
      </w:r>
    </w:p>
    <w:p w:rsidR="0098251F" w:rsidRPr="00024815" w:rsidRDefault="0098251F" w:rsidP="00A456B3">
      <w:pPr>
        <w:jc w:val="both"/>
      </w:pPr>
      <w:r w:rsidRPr="00024815">
        <w:t>Древние соборы.</w:t>
      </w:r>
    </w:p>
    <w:p w:rsidR="0098251F" w:rsidRPr="00024815" w:rsidRDefault="0098251F" w:rsidP="00A456B3">
      <w:pPr>
        <w:jc w:val="both"/>
      </w:pPr>
      <w:r w:rsidRPr="00024815">
        <w:t xml:space="preserve"> Города Русской земли.</w:t>
      </w:r>
    </w:p>
    <w:p w:rsidR="0098251F" w:rsidRPr="00024815" w:rsidRDefault="0098251F" w:rsidP="00A456B3">
      <w:pPr>
        <w:jc w:val="both"/>
      </w:pPr>
      <w:r w:rsidRPr="00024815">
        <w:t>Древнерусские воины-защитники.</w:t>
      </w:r>
    </w:p>
    <w:p w:rsidR="0098251F" w:rsidRPr="00024815" w:rsidRDefault="0098251F" w:rsidP="00A456B3">
      <w:pPr>
        <w:jc w:val="both"/>
      </w:pPr>
      <w:r w:rsidRPr="00024815">
        <w:t>Новгород. Псков. Владимир и Суздаль. Москва.</w:t>
      </w:r>
    </w:p>
    <w:p w:rsidR="0098251F" w:rsidRPr="00024815" w:rsidRDefault="0098251F" w:rsidP="00A456B3">
      <w:pPr>
        <w:jc w:val="both"/>
      </w:pPr>
      <w:r w:rsidRPr="00024815">
        <w:t>Узорочье теремов.</w:t>
      </w:r>
    </w:p>
    <w:p w:rsidR="0098251F" w:rsidRPr="00024815" w:rsidRDefault="0098251F" w:rsidP="00A456B3">
      <w:pPr>
        <w:jc w:val="both"/>
      </w:pPr>
      <w:r w:rsidRPr="00024815">
        <w:t>Пир в теремных палатах (обобщение темы).</w:t>
      </w:r>
    </w:p>
    <w:p w:rsidR="0098251F" w:rsidRPr="00024815" w:rsidRDefault="0098251F" w:rsidP="00A456B3">
      <w:pPr>
        <w:shd w:val="clear" w:color="auto" w:fill="FFFFFF"/>
        <w:jc w:val="both"/>
        <w:rPr>
          <w:b/>
          <w:bCs/>
          <w:i/>
          <w:color w:val="000000"/>
        </w:rPr>
      </w:pPr>
      <w:r w:rsidRPr="00024815">
        <w:rPr>
          <w:b/>
          <w:bCs/>
          <w:i/>
          <w:color w:val="000000"/>
        </w:rPr>
        <w:t>Каждый народ — художник- 11 час.</w:t>
      </w:r>
    </w:p>
    <w:p w:rsidR="0098251F" w:rsidRPr="00024815" w:rsidRDefault="0098251F" w:rsidP="00A456B3">
      <w:pPr>
        <w:jc w:val="both"/>
      </w:pPr>
      <w:r w:rsidRPr="00024815">
        <w:t xml:space="preserve">Страна Восходящего солнца. </w:t>
      </w:r>
    </w:p>
    <w:p w:rsidR="0098251F" w:rsidRPr="00024815" w:rsidRDefault="0098251F" w:rsidP="00A456B3">
      <w:pPr>
        <w:jc w:val="both"/>
      </w:pPr>
      <w:r w:rsidRPr="00024815">
        <w:t>Образ художественной культуры Японии.</w:t>
      </w:r>
    </w:p>
    <w:p w:rsidR="0098251F" w:rsidRPr="00024815" w:rsidRDefault="0098251F" w:rsidP="00A456B3">
      <w:pPr>
        <w:jc w:val="both"/>
      </w:pPr>
      <w:r w:rsidRPr="00024815">
        <w:t>Образ женской красоты.</w:t>
      </w:r>
    </w:p>
    <w:p w:rsidR="0098251F" w:rsidRPr="00024815" w:rsidRDefault="0098251F" w:rsidP="00A456B3">
      <w:pPr>
        <w:jc w:val="both"/>
      </w:pPr>
      <w:r w:rsidRPr="00024815">
        <w:t>Народы гор и степей.</w:t>
      </w:r>
    </w:p>
    <w:p w:rsidR="0098251F" w:rsidRPr="00024815" w:rsidRDefault="0098251F" w:rsidP="00A456B3">
      <w:pPr>
        <w:jc w:val="both"/>
      </w:pPr>
      <w:r w:rsidRPr="00024815">
        <w:t>Юрта как произведение архитектуры.</w:t>
      </w:r>
    </w:p>
    <w:p w:rsidR="0098251F" w:rsidRPr="00024815" w:rsidRDefault="0098251F" w:rsidP="00A456B3">
      <w:pPr>
        <w:jc w:val="both"/>
      </w:pPr>
      <w:r w:rsidRPr="00024815">
        <w:t>Города в пустыне.</w:t>
      </w:r>
    </w:p>
    <w:p w:rsidR="0098251F" w:rsidRPr="00024815" w:rsidRDefault="0098251F" w:rsidP="00A456B3">
      <w:pPr>
        <w:jc w:val="both"/>
      </w:pPr>
      <w:r w:rsidRPr="00024815">
        <w:t>Древняя Эллада.</w:t>
      </w:r>
    </w:p>
    <w:p w:rsidR="0098251F" w:rsidRPr="00024815" w:rsidRDefault="0098251F" w:rsidP="00A456B3">
      <w:pPr>
        <w:jc w:val="both"/>
      </w:pPr>
      <w:r w:rsidRPr="00024815">
        <w:t>Мифологические представления Древней Греции.</w:t>
      </w:r>
    </w:p>
    <w:p w:rsidR="0098251F" w:rsidRPr="00024815" w:rsidRDefault="0098251F" w:rsidP="00A456B3">
      <w:pPr>
        <w:jc w:val="both"/>
      </w:pPr>
      <w:r w:rsidRPr="00024815">
        <w:t>Европейские города Средневековья</w:t>
      </w:r>
    </w:p>
    <w:p w:rsidR="0098251F" w:rsidRPr="00024815" w:rsidRDefault="0098251F" w:rsidP="00A456B3">
      <w:pPr>
        <w:jc w:val="both"/>
      </w:pPr>
      <w:r w:rsidRPr="00024815">
        <w:t>Образ готического храма.</w:t>
      </w:r>
    </w:p>
    <w:p w:rsidR="0098251F" w:rsidRPr="00024815" w:rsidRDefault="0098251F" w:rsidP="00A456B3">
      <w:pPr>
        <w:jc w:val="both"/>
      </w:pPr>
      <w:r w:rsidRPr="00024815">
        <w:t>Многообразие художественных культур в мире (обобщение темы).</w:t>
      </w:r>
    </w:p>
    <w:p w:rsidR="0098251F" w:rsidRPr="00024815" w:rsidRDefault="0098251F" w:rsidP="00A456B3">
      <w:pPr>
        <w:shd w:val="clear" w:color="auto" w:fill="FFFFFF"/>
        <w:jc w:val="both"/>
        <w:rPr>
          <w:b/>
          <w:bCs/>
          <w:i/>
          <w:color w:val="000000"/>
        </w:rPr>
      </w:pPr>
      <w:r w:rsidRPr="00024815">
        <w:rPr>
          <w:b/>
          <w:bCs/>
          <w:i/>
          <w:color w:val="000000"/>
        </w:rPr>
        <w:t>Искусство объединяет народы – 8 час.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Материнство.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Образ Богоматери в русском и западноевропейском искусстве.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Мудрость старости.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Сопереживание.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Герои - защитники.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Героическая тема в искусстве разных народов.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Юность и надежды.</w:t>
      </w:r>
    </w:p>
    <w:p w:rsidR="0098251F" w:rsidRPr="00024815" w:rsidRDefault="0098251F" w:rsidP="00A456B3">
      <w:pPr>
        <w:shd w:val="clear" w:color="auto" w:fill="FFFFFF"/>
        <w:jc w:val="both"/>
      </w:pPr>
      <w:r w:rsidRPr="00024815">
        <w:t>Искусство народов мира (обобщение темы).</w:t>
      </w:r>
    </w:p>
    <w:p w:rsidR="00A456B3" w:rsidRDefault="00A456B3" w:rsidP="00024815">
      <w:pPr>
        <w:ind w:firstLine="709"/>
        <w:jc w:val="both"/>
        <w:rPr>
          <w:b/>
        </w:rPr>
        <w:sectPr w:rsidR="00A456B3" w:rsidSect="00A456B3">
          <w:pgSz w:w="11906" w:h="16838"/>
          <w:pgMar w:top="425" w:right="566" w:bottom="425" w:left="567" w:header="709" w:footer="709" w:gutter="0"/>
          <w:cols w:space="708"/>
          <w:docGrid w:linePitch="360"/>
        </w:sectPr>
      </w:pPr>
    </w:p>
    <w:p w:rsidR="0098251F" w:rsidRPr="00024815" w:rsidRDefault="0098251F" w:rsidP="00024815">
      <w:pPr>
        <w:ind w:firstLine="709"/>
        <w:jc w:val="both"/>
        <w:rPr>
          <w:b/>
        </w:rPr>
      </w:pPr>
    </w:p>
    <w:p w:rsidR="0098251F" w:rsidRPr="00024815" w:rsidRDefault="0098251F" w:rsidP="00024815">
      <w:pPr>
        <w:ind w:firstLine="709"/>
        <w:jc w:val="center"/>
        <w:rPr>
          <w:b/>
          <w:bCs/>
        </w:rPr>
      </w:pPr>
      <w:r w:rsidRPr="00024815">
        <w:rPr>
          <w:b/>
          <w:bCs/>
        </w:rPr>
        <w:t>Календ</w:t>
      </w:r>
      <w:r w:rsidR="00024815">
        <w:rPr>
          <w:b/>
          <w:bCs/>
        </w:rPr>
        <w:t>арно-тематическое планирование</w:t>
      </w:r>
    </w:p>
    <w:p w:rsidR="0098251F" w:rsidRPr="00024815" w:rsidRDefault="0098251F" w:rsidP="00024815">
      <w:pPr>
        <w:ind w:firstLine="709"/>
        <w:jc w:val="both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1"/>
        <w:gridCol w:w="850"/>
        <w:gridCol w:w="1418"/>
        <w:gridCol w:w="992"/>
        <w:gridCol w:w="1701"/>
        <w:gridCol w:w="3402"/>
        <w:gridCol w:w="1984"/>
        <w:gridCol w:w="4111"/>
      </w:tblGrid>
      <w:tr w:rsidR="006C0AE8" w:rsidRPr="00024815" w:rsidTr="006C0AE8">
        <w:tc>
          <w:tcPr>
            <w:tcW w:w="675" w:type="dxa"/>
            <w:vMerge w:val="restart"/>
          </w:tcPr>
          <w:p w:rsidR="006C0AE8" w:rsidRPr="00A27515" w:rsidRDefault="006C0AE8" w:rsidP="00F4761F">
            <w:pPr>
              <w:ind w:right="-9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01" w:type="dxa"/>
            <w:gridSpan w:val="2"/>
          </w:tcPr>
          <w:p w:rsidR="006C0AE8" w:rsidRPr="00024815" w:rsidRDefault="006C0AE8" w:rsidP="00F4761F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8" w:type="dxa"/>
            <w:vMerge w:val="restart"/>
          </w:tcPr>
          <w:p w:rsidR="006C0AE8" w:rsidRPr="00024815" w:rsidRDefault="006C0AE8" w:rsidP="00F476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урока</w:t>
            </w:r>
          </w:p>
          <w:p w:rsidR="006C0AE8" w:rsidRPr="00024815" w:rsidRDefault="006C0AE8" w:rsidP="00F4761F">
            <w:pPr>
              <w:ind w:firstLine="709"/>
              <w:jc w:val="center"/>
            </w:pPr>
          </w:p>
        </w:tc>
        <w:tc>
          <w:tcPr>
            <w:tcW w:w="992" w:type="dxa"/>
            <w:vMerge w:val="restart"/>
          </w:tcPr>
          <w:p w:rsidR="006C0AE8" w:rsidRPr="00024815" w:rsidRDefault="006C0AE8" w:rsidP="006C0AE8">
            <w:pPr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  <w:tc>
          <w:tcPr>
            <w:tcW w:w="7087" w:type="dxa"/>
            <w:gridSpan w:val="3"/>
          </w:tcPr>
          <w:p w:rsidR="006C0AE8" w:rsidRPr="00024815" w:rsidRDefault="006C0AE8" w:rsidP="00F4761F">
            <w:pPr>
              <w:ind w:firstLine="709"/>
              <w:jc w:val="center"/>
              <w:rPr>
                <w:b/>
                <w:bCs/>
              </w:rPr>
            </w:pPr>
            <w:r w:rsidRPr="00024815">
              <w:rPr>
                <w:b/>
                <w:bCs/>
              </w:rPr>
              <w:t>Планируемые результаты</w:t>
            </w:r>
          </w:p>
          <w:p w:rsidR="006C0AE8" w:rsidRPr="00024815" w:rsidRDefault="006C0AE8" w:rsidP="00F4761F">
            <w:pPr>
              <w:ind w:firstLine="709"/>
              <w:jc w:val="center"/>
            </w:pPr>
            <w:r w:rsidRPr="00024815">
              <w:rPr>
                <w:b/>
                <w:bCs/>
              </w:rPr>
              <w:t>(в соответствии с ФГОС)</w:t>
            </w:r>
          </w:p>
        </w:tc>
        <w:tc>
          <w:tcPr>
            <w:tcW w:w="4111" w:type="dxa"/>
            <w:vMerge w:val="restart"/>
          </w:tcPr>
          <w:p w:rsidR="006C0AE8" w:rsidRPr="00024815" w:rsidRDefault="006C0AE8" w:rsidP="0021373A">
            <w:pPr>
              <w:ind w:firstLine="176"/>
              <w:jc w:val="center"/>
              <w:rPr>
                <w:b/>
                <w:bCs/>
              </w:rPr>
            </w:pPr>
            <w:r w:rsidRPr="0021373A">
              <w:rPr>
                <w:b/>
                <w:bCs/>
              </w:rPr>
              <w:t>Основные виды учебной деятельности учащихся</w:t>
            </w:r>
          </w:p>
        </w:tc>
      </w:tr>
      <w:tr w:rsidR="006C0AE8" w:rsidRPr="00024815" w:rsidTr="006C0AE8">
        <w:trPr>
          <w:trHeight w:val="563"/>
        </w:trPr>
        <w:tc>
          <w:tcPr>
            <w:tcW w:w="675" w:type="dxa"/>
            <w:vMerge/>
          </w:tcPr>
          <w:p w:rsidR="006C0AE8" w:rsidRPr="00024815" w:rsidRDefault="006C0AE8" w:rsidP="00F4761F">
            <w:pPr>
              <w:ind w:firstLine="709"/>
              <w:jc w:val="center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0" w:type="dxa"/>
          </w:tcPr>
          <w:p w:rsidR="006C0AE8" w:rsidRPr="00024815" w:rsidRDefault="006C0AE8" w:rsidP="00F4761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1418" w:type="dxa"/>
            <w:vMerge/>
          </w:tcPr>
          <w:p w:rsidR="006C0AE8" w:rsidRPr="00024815" w:rsidRDefault="006C0AE8" w:rsidP="00F4761F">
            <w:pPr>
              <w:ind w:firstLine="709"/>
              <w:jc w:val="center"/>
            </w:pPr>
          </w:p>
        </w:tc>
        <w:tc>
          <w:tcPr>
            <w:tcW w:w="992" w:type="dxa"/>
            <w:vMerge/>
          </w:tcPr>
          <w:p w:rsidR="006C0AE8" w:rsidRPr="00024815" w:rsidRDefault="006C0AE8" w:rsidP="00F4761F">
            <w:pPr>
              <w:ind w:hanging="7"/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center"/>
              <w:rPr>
                <w:b/>
                <w:bCs/>
              </w:rPr>
            </w:pPr>
            <w:r w:rsidRPr="00024815">
              <w:rPr>
                <w:b/>
                <w:bCs/>
              </w:rPr>
              <w:t>Предметные</w:t>
            </w:r>
          </w:p>
          <w:p w:rsidR="006C0AE8" w:rsidRPr="00024815" w:rsidRDefault="006C0AE8" w:rsidP="00F4761F">
            <w:pPr>
              <w:ind w:hanging="7"/>
              <w:jc w:val="center"/>
            </w:pPr>
            <w:r w:rsidRPr="00024815">
              <w:rPr>
                <w:b/>
                <w:bCs/>
              </w:rPr>
              <w:t>результаты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center"/>
            </w:pPr>
            <w:r w:rsidRPr="00024815">
              <w:rPr>
                <w:b/>
                <w:bCs/>
              </w:rPr>
              <w:t>УУД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center"/>
            </w:pPr>
            <w:r w:rsidRPr="00024815">
              <w:rPr>
                <w:b/>
                <w:bCs/>
              </w:rPr>
              <w:t>Личностные результаты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center"/>
              <w:rPr>
                <w:b/>
                <w:bCs/>
              </w:rPr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0" w:firstLine="0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Пейзаж  родной  земли</w:t>
            </w:r>
          </w:p>
        </w:tc>
        <w:tc>
          <w:tcPr>
            <w:tcW w:w="992" w:type="dxa"/>
          </w:tcPr>
          <w:p w:rsidR="006C0AE8" w:rsidRPr="00024815" w:rsidRDefault="006C0AE8" w:rsidP="006C0AE8">
            <w:pPr>
              <w:ind w:hanging="7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Овладение  живописными  навыками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П.: </w:t>
            </w:r>
            <w:r>
              <w:t>характеризовать</w:t>
            </w:r>
            <w:r w:rsidRPr="00024815">
              <w:t xml:space="preserve"> красоту природы  родного  края;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сл</w:t>
            </w:r>
            <w:r>
              <w:t>ушать и 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потребностей в  общении</w:t>
            </w:r>
            <w:r w:rsidRPr="00024815">
              <w:t xml:space="preserve"> с  искусством, природой</w:t>
            </w:r>
          </w:p>
        </w:tc>
        <w:tc>
          <w:tcPr>
            <w:tcW w:w="4111" w:type="dxa"/>
            <w:vMerge w:val="restart"/>
          </w:tcPr>
          <w:p w:rsidR="006C0AE8" w:rsidRDefault="006C0AE8" w:rsidP="0021373A">
            <w:pPr>
              <w:jc w:val="both"/>
            </w:pPr>
            <w:r>
              <w:t>Характеризовать красоту природы родного края.</w:t>
            </w:r>
          </w:p>
          <w:p w:rsidR="006C0AE8" w:rsidRDefault="006C0AE8" w:rsidP="0021373A">
            <w:pPr>
              <w:jc w:val="both"/>
            </w:pPr>
            <w:r>
              <w:t>Характеризовать особенности красоты природы разных климатических зон.</w:t>
            </w:r>
          </w:p>
          <w:p w:rsidR="006C0AE8" w:rsidRDefault="006C0AE8" w:rsidP="0021373A">
            <w:pPr>
              <w:jc w:val="both"/>
            </w:pPr>
            <w:r>
              <w:t>Изображать характерные особенности пейзажа родной природы.</w:t>
            </w:r>
          </w:p>
          <w:p w:rsidR="006C0AE8" w:rsidRDefault="006C0AE8" w:rsidP="0021373A">
            <w:pPr>
              <w:jc w:val="both"/>
            </w:pPr>
            <w:r>
              <w:t>Использовать выразительные средства живописи для создания образов природы.</w:t>
            </w:r>
          </w:p>
          <w:p w:rsidR="006C0AE8" w:rsidRDefault="006C0AE8" w:rsidP="0021373A">
            <w:pPr>
              <w:jc w:val="both"/>
            </w:pPr>
            <w:r>
              <w:t>Овладевать живописными навыками работы гуашью.</w:t>
            </w:r>
          </w:p>
          <w:p w:rsidR="006C0AE8" w:rsidRDefault="006C0AE8" w:rsidP="0021373A">
            <w:pPr>
              <w:jc w:val="both"/>
            </w:pPr>
            <w:r>
              <w:t>Воспринимать и эстетически оценивать красоту русского деревянного зодчества.</w:t>
            </w:r>
          </w:p>
          <w:p w:rsidR="006C0AE8" w:rsidRDefault="006C0AE8" w:rsidP="0021373A">
            <w:pPr>
              <w:jc w:val="both"/>
            </w:pPr>
            <w:r>
              <w:t>Характеризовать значимость гармонии постройки с окружающим ландшафтом.</w:t>
            </w:r>
          </w:p>
          <w:p w:rsidR="006C0AE8" w:rsidRDefault="006C0AE8" w:rsidP="0021373A">
            <w:pPr>
              <w:jc w:val="both"/>
            </w:pPr>
            <w:r>
              <w:t>Объяснять особенности конструкции русской избы и назначение ее отдельных элементов</w:t>
            </w:r>
          </w:p>
          <w:p w:rsidR="006C0AE8" w:rsidRDefault="006C0AE8" w:rsidP="0021373A">
            <w:pPr>
              <w:jc w:val="both"/>
            </w:pPr>
            <w:r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6C0AE8" w:rsidRDefault="006C0AE8" w:rsidP="0021373A">
            <w:pPr>
              <w:jc w:val="both"/>
            </w:pPr>
            <w:r>
              <w:t>Овладевать навыками конструирования – конструировать макет избы</w:t>
            </w:r>
          </w:p>
          <w:p w:rsidR="006C0AE8" w:rsidRDefault="006C0AE8" w:rsidP="0021373A">
            <w:pPr>
              <w:jc w:val="both"/>
            </w:pPr>
            <w:r>
              <w:t xml:space="preserve">Создавать коллективное панно (объемный макет) способом объединения индивидуально </w:t>
            </w:r>
            <w:r>
              <w:lastRenderedPageBreak/>
              <w:t>сделанных изображений</w:t>
            </w:r>
          </w:p>
          <w:p w:rsidR="006C0AE8" w:rsidRDefault="006C0AE8" w:rsidP="0021373A">
            <w:pPr>
              <w:jc w:val="both"/>
            </w:pPr>
            <w:r>
              <w:t>Овладевать навыками коллективной деятельности. Работать организованно в команде одноклассников под руководством учителя</w:t>
            </w:r>
          </w:p>
          <w:p w:rsidR="006C0AE8" w:rsidRDefault="006C0AE8" w:rsidP="0021373A">
            <w:pPr>
              <w:jc w:val="both"/>
            </w:pPr>
            <w:r>
              <w:t>Приобретать представления об особенностях национального образа мужской и женской красоты.</w:t>
            </w:r>
          </w:p>
          <w:p w:rsidR="006C0AE8" w:rsidRDefault="006C0AE8" w:rsidP="0021373A">
            <w:pPr>
              <w:jc w:val="both"/>
            </w:pPr>
            <w:r>
              <w:t>Понимать и анализировать конструкцию русского народного костюма.</w:t>
            </w:r>
          </w:p>
          <w:p w:rsidR="006C0AE8" w:rsidRDefault="006C0AE8" w:rsidP="0021373A">
            <w:pPr>
              <w:jc w:val="both"/>
            </w:pPr>
            <w:r>
              <w:t>Приобретать опыт эмоционального восприятия традиционного народного костюма.</w:t>
            </w:r>
          </w:p>
          <w:p w:rsidR="006C0AE8" w:rsidRDefault="006C0AE8" w:rsidP="0021373A">
            <w:pPr>
              <w:jc w:val="both"/>
            </w:pPr>
            <w:r>
              <w:t>Различать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>
              <w:t>а-</w:t>
            </w:r>
            <w:proofErr w:type="gramEnd"/>
            <w:r>
              <w:t xml:space="preserve"> родного костюма.</w:t>
            </w:r>
          </w:p>
          <w:p w:rsidR="006C0AE8" w:rsidRDefault="006C0AE8" w:rsidP="0021373A">
            <w:pPr>
              <w:jc w:val="both"/>
            </w:pPr>
            <w:r>
              <w:t>Характеризовать и эстетически оценивать образы человека в произведениях художников.</w:t>
            </w:r>
          </w:p>
          <w:p w:rsidR="006C0AE8" w:rsidRDefault="006C0AE8" w:rsidP="0021373A">
            <w:pPr>
              <w:jc w:val="both"/>
            </w:pPr>
            <w:r>
              <w:t>Создавать женские и мужские народные образы (портреты</w:t>
            </w:r>
            <w:proofErr w:type="gramStart"/>
            <w:r>
              <w:t xml:space="preserve"> )</w:t>
            </w:r>
            <w:proofErr w:type="gramEnd"/>
            <w:r>
              <w:t>.</w:t>
            </w:r>
          </w:p>
          <w:p w:rsidR="006C0AE8" w:rsidRDefault="006C0AE8" w:rsidP="0021373A">
            <w:pPr>
              <w:jc w:val="both"/>
            </w:pPr>
            <w:r>
              <w:t>Овладевать навыками изображения фигуры человека.</w:t>
            </w:r>
          </w:p>
          <w:p w:rsidR="006C0AE8" w:rsidRDefault="006C0AE8" w:rsidP="0021373A">
            <w:pPr>
              <w:jc w:val="both"/>
            </w:pPr>
            <w:r>
              <w:t>Изображать сцены труда из крестьянской жизни.</w:t>
            </w:r>
          </w:p>
          <w:p w:rsidR="006C0AE8" w:rsidRDefault="006C0AE8" w:rsidP="0021373A">
            <w:pPr>
              <w:jc w:val="both"/>
            </w:pPr>
            <w:r>
              <w:t>Эстетически оценивать красоту и значение народных праздников.</w:t>
            </w:r>
          </w:p>
          <w:p w:rsidR="006C0AE8" w:rsidRDefault="006C0AE8" w:rsidP="0021373A">
            <w:pPr>
              <w:jc w:val="both"/>
            </w:pPr>
            <w:r>
              <w:t>Знать и называть несколько произведений русских художников на тему народных праздников</w:t>
            </w:r>
          </w:p>
          <w:p w:rsidR="006C0AE8" w:rsidRDefault="006C0AE8" w:rsidP="0021373A">
            <w:pPr>
              <w:jc w:val="both"/>
            </w:pPr>
            <w:r>
              <w:t>Создавать индивидуальные композиционные работы и коллективные панно на тему народного праздника</w:t>
            </w: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Пейзаж  родной  земли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живописными </w:t>
            </w:r>
            <w:r w:rsidRPr="00024815">
              <w:t>навыками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П.: </w:t>
            </w:r>
            <w:r>
              <w:t>изображать</w:t>
            </w:r>
            <w:r w:rsidRPr="00024815">
              <w:t xml:space="preserve"> характерные  особенности  родной  природы;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</w:t>
            </w:r>
            <w:r>
              <w:t xml:space="preserve"> отвечать  на  вопросы  учителя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Формирование   потребности  в самостоятельной  творческой деятельности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Изображение  избы  или  её  моделирование  из  бумаги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</w:t>
            </w:r>
            <w:r w:rsidRPr="00024815">
              <w:t>конструирования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>
              <w:t>П.: изображать графически</w:t>
            </w:r>
            <w:r w:rsidRPr="00024815">
              <w:t xml:space="preserve"> или  живописными  средствами образ рус</w:t>
            </w:r>
            <w:proofErr w:type="gramStart"/>
            <w:r w:rsidRPr="00024815">
              <w:rPr>
                <w:lang w:val="en-US"/>
              </w:rPr>
              <w:t>c</w:t>
            </w:r>
            <w:proofErr w:type="gramEnd"/>
            <w:r w:rsidRPr="00024815">
              <w:t>кой избы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организовывать  своё  рабочее  место;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ра</w:t>
            </w:r>
            <w:r>
              <w:t>звивать  навыки  сотрудничества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Формирование  чувства  гордости  за культуру  и  искусство  Родины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Изображение  избы  или  её  моделирование  из  бумаг</w:t>
            </w:r>
            <w:proofErr w:type="gramStart"/>
            <w:r w:rsidRPr="00024815">
              <w:t>и(</w:t>
            </w:r>
            <w:proofErr w:type="gramEnd"/>
            <w:r w:rsidRPr="00024815">
              <w:t>образ  русской  деревни)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коллективной </w:t>
            </w:r>
            <w:r w:rsidRPr="00024815">
              <w:t>деятельности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создать  коллективное  панно из  индивидуальных  изображений;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 xml:space="preserve">Р.: использовать </w:t>
            </w:r>
            <w:r w:rsidRPr="00024815">
              <w:t>знаково-символические  средства;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участвовать  в  коллективной  работе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 xml:space="preserve">Формирование чувства  гордости </w:t>
            </w:r>
            <w:r w:rsidRPr="00024815">
              <w:t>за культуру  и  искусство  Родины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 xml:space="preserve">Изображение  женских  </w:t>
            </w:r>
            <w:r w:rsidRPr="00024815">
              <w:lastRenderedPageBreak/>
              <w:t>образов  в  народных  костюмах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lastRenderedPageBreak/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 </w:t>
            </w:r>
            <w:r w:rsidRPr="00024815">
              <w:t xml:space="preserve">изображения </w:t>
            </w:r>
            <w:r w:rsidRPr="00024815">
              <w:lastRenderedPageBreak/>
              <w:t>фигуры  человека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lastRenderedPageBreak/>
              <w:t>П.: анализировать  конструкцию  русского  народного  костюма;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lastRenderedPageBreak/>
              <w:t>Р.: формулировать 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задавать вопросы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lastRenderedPageBreak/>
              <w:t xml:space="preserve">Понимание особой  роли искусства в  </w:t>
            </w:r>
            <w:r>
              <w:lastRenderedPageBreak/>
              <w:t xml:space="preserve">жизни общества и  отдельного </w:t>
            </w:r>
            <w:r w:rsidRPr="00024815">
              <w:t>человека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Изображение  мужских  образов  в  народных  костюмах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  изображения </w:t>
            </w:r>
            <w:r w:rsidRPr="00024815">
              <w:t>фигуры  человека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ха</w:t>
            </w:r>
            <w:r>
              <w:t>рактеризовать  образы  человека</w:t>
            </w:r>
            <w:r w:rsidRPr="00024815">
              <w:t xml:space="preserve"> в  произведениях  художников;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свою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сл</w:t>
            </w:r>
            <w:r>
              <w:t>ушать и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Понимание  особой  роли  искусства в  жизни  общества и  отдельного  человека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Изображение  сцен  труда  из  крестьянской  жизни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Приобретение умения изображать сцены  труда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изображать сцены  труда из  крестьянской  жизни;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К. принимать разные  </w:t>
            </w:r>
            <w:r>
              <w:t>мнения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Воспевание  труда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Народные  праздники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  практике элементарными </w:t>
            </w:r>
            <w:r w:rsidRPr="00024815">
              <w:t>основами  композиции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П.: знать несколько  произведений </w:t>
            </w:r>
            <w:proofErr w:type="spellStart"/>
            <w:r w:rsidRPr="00024815">
              <w:t>рус</w:t>
            </w:r>
            <w:proofErr w:type="gramStart"/>
            <w:r w:rsidRPr="00024815">
              <w:t>.х</w:t>
            </w:r>
            <w:proofErr w:type="gramEnd"/>
            <w:r w:rsidRPr="00024815">
              <w:t>удожников</w:t>
            </w:r>
            <w:proofErr w:type="spellEnd"/>
            <w:r w:rsidRPr="00024815">
              <w:t xml:space="preserve">  на  тему  народных  праздников;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свои  достижения;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участвовать  в  коллективной  работе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 xml:space="preserve">Эстетическая </w:t>
            </w:r>
            <w:r w:rsidRPr="00024815">
              <w:t>оценка  красоты  и  значение  народных</w:t>
            </w:r>
            <w:r>
              <w:t xml:space="preserve"> </w:t>
            </w:r>
            <w:r w:rsidRPr="00024815">
              <w:t>праздников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 xml:space="preserve">Родной  </w:t>
            </w:r>
            <w:r w:rsidRPr="00024815">
              <w:lastRenderedPageBreak/>
              <w:t>угол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lastRenderedPageBreak/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 xml:space="preserve">Приобретение </w:t>
            </w:r>
            <w:r w:rsidRPr="00024815">
              <w:lastRenderedPageBreak/>
              <w:t>умения создавать  макет  древнерусского  города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>
              <w:lastRenderedPageBreak/>
              <w:t>П.: знать конструкцию</w:t>
            </w:r>
            <w:r w:rsidRPr="00024815">
              <w:t xml:space="preserve"> </w:t>
            </w:r>
            <w:r w:rsidRPr="00024815">
              <w:lastRenderedPageBreak/>
              <w:t>внутреннего  пространства древнерусского  города (кремль, посад, торг);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сл</w:t>
            </w:r>
            <w:r>
              <w:t>ушать и 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lastRenderedPageBreak/>
              <w:t xml:space="preserve">Эстетическая </w:t>
            </w:r>
            <w:r>
              <w:lastRenderedPageBreak/>
              <w:t xml:space="preserve">оценка красоты </w:t>
            </w:r>
            <w:r w:rsidRPr="00024815">
              <w:t>древнерусской архитектуры</w:t>
            </w:r>
          </w:p>
        </w:tc>
        <w:tc>
          <w:tcPr>
            <w:tcW w:w="4111" w:type="dxa"/>
            <w:vMerge w:val="restart"/>
          </w:tcPr>
          <w:p w:rsidR="006C0AE8" w:rsidRDefault="006C0AE8" w:rsidP="0021373A">
            <w:pPr>
              <w:jc w:val="both"/>
            </w:pPr>
            <w:r>
              <w:lastRenderedPageBreak/>
              <w:t xml:space="preserve">Понимать и объяснять роль и </w:t>
            </w:r>
            <w:r>
              <w:lastRenderedPageBreak/>
              <w:t>значение древнерусской архитектуры.</w:t>
            </w:r>
          </w:p>
          <w:p w:rsidR="006C0AE8" w:rsidRDefault="006C0AE8" w:rsidP="0021373A">
            <w:pPr>
              <w:jc w:val="both"/>
            </w:pPr>
            <w:r>
              <w:t>Знать конструкцию внутреннего пространства древнерусского города (кремль, торг, посад).</w:t>
            </w:r>
          </w:p>
          <w:p w:rsidR="006C0AE8" w:rsidRDefault="006C0AE8" w:rsidP="0021373A">
            <w:pPr>
              <w:jc w:val="both"/>
            </w:pPr>
            <w:r>
              <w:t>Анализировать роль пропорций в архитектуре, понимать образное значение вертикалей и горизонталей в организации городского пространства.</w:t>
            </w:r>
          </w:p>
          <w:p w:rsidR="006C0AE8" w:rsidRDefault="006C0AE8" w:rsidP="0021373A">
            <w:pPr>
              <w:jc w:val="both"/>
            </w:pPr>
            <w:r>
              <w:t xml:space="preserve"> Знать картины художников, изображающие древнерусские города.</w:t>
            </w:r>
          </w:p>
          <w:p w:rsidR="006C0AE8" w:rsidRDefault="006C0AE8" w:rsidP="0021373A">
            <w:pPr>
              <w:jc w:val="both"/>
            </w:pPr>
            <w:r>
              <w:t>Создавать макет древнерусского города.</w:t>
            </w:r>
          </w:p>
          <w:p w:rsidR="006C0AE8" w:rsidRDefault="006C0AE8" w:rsidP="0021373A">
            <w:pPr>
              <w:jc w:val="both"/>
            </w:pPr>
            <w:r>
              <w:t>Эстетически оценивать красоту древнерусской храмовой архитектуры.</w:t>
            </w:r>
          </w:p>
          <w:p w:rsidR="006C0AE8" w:rsidRDefault="006C0AE8" w:rsidP="0021373A">
            <w:pPr>
              <w:jc w:val="both"/>
            </w:pPr>
            <w:r>
              <w:t>Получать представление о конструкции здания древнерусского каменного храма.</w:t>
            </w:r>
          </w:p>
          <w:p w:rsidR="006C0AE8" w:rsidRDefault="006C0AE8" w:rsidP="0021373A">
            <w:pPr>
              <w:jc w:val="both"/>
            </w:pPr>
            <w:r>
              <w:t>Понимать роль пропорций и ритма в архитектуре древних соборов.</w:t>
            </w:r>
          </w:p>
          <w:p w:rsidR="006C0AE8" w:rsidRDefault="006C0AE8" w:rsidP="0021373A">
            <w:pPr>
              <w:jc w:val="both"/>
            </w:pPr>
            <w:r>
              <w:t>Моделировать или изображать древнерусский храм (лепка или постройка макета здания; изобразительное решение).</w:t>
            </w:r>
          </w:p>
          <w:p w:rsidR="006C0AE8" w:rsidRDefault="006C0AE8" w:rsidP="0021373A">
            <w:pPr>
              <w:jc w:val="both"/>
            </w:pPr>
            <w:r>
              <w:t>Знать и называть  основные структурные части города, сравнивать и определять их функции, назначение.</w:t>
            </w:r>
          </w:p>
          <w:p w:rsidR="006C0AE8" w:rsidRDefault="006C0AE8" w:rsidP="0021373A">
            <w:pPr>
              <w:jc w:val="both"/>
            </w:pPr>
            <w:r>
              <w:t>Изображать и моделировать наполненное жизнью людей пространство древнерусского города</w:t>
            </w:r>
          </w:p>
          <w:p w:rsidR="006C0AE8" w:rsidRDefault="006C0AE8" w:rsidP="0021373A">
            <w:pPr>
              <w:jc w:val="both"/>
            </w:pPr>
            <w:r>
              <w:t>Учиться понимать красоту исторического образа города и его значение для современной культуры</w:t>
            </w:r>
          </w:p>
          <w:p w:rsidR="006C0AE8" w:rsidRDefault="006C0AE8" w:rsidP="0021373A">
            <w:pPr>
              <w:jc w:val="both"/>
            </w:pPr>
            <w:r>
              <w:t>Интересоваться историей своей страны.</w:t>
            </w:r>
          </w:p>
          <w:p w:rsidR="006C0AE8" w:rsidRDefault="006C0AE8" w:rsidP="0021373A">
            <w:pPr>
              <w:jc w:val="both"/>
            </w:pPr>
            <w:r>
              <w:lastRenderedPageBreak/>
              <w:t>Знать и называть картины художником, изображающих древнерусских воинов - защитников Родины (</w:t>
            </w:r>
            <w:proofErr w:type="spellStart"/>
            <w:r>
              <w:t>В.Васнецов</w:t>
            </w:r>
            <w:proofErr w:type="spellEnd"/>
            <w:r>
              <w:t xml:space="preserve">, И. </w:t>
            </w:r>
            <w:proofErr w:type="spellStart"/>
            <w:r>
              <w:t>Билибин</w:t>
            </w:r>
            <w:proofErr w:type="spellEnd"/>
            <w:r>
              <w:t>, П. Корин) Изображать древнерусских воинов (князя и его дружину).</w:t>
            </w:r>
          </w:p>
          <w:p w:rsidR="006C0AE8" w:rsidRDefault="006C0AE8" w:rsidP="0021373A">
            <w:pPr>
              <w:jc w:val="both"/>
            </w:pPr>
            <w:r>
              <w:t>Овладевать навыками изображения фигуры человека.</w:t>
            </w:r>
          </w:p>
          <w:p w:rsidR="006C0AE8" w:rsidRDefault="006C0AE8" w:rsidP="0021373A">
            <w:pPr>
              <w:jc w:val="both"/>
            </w:pPr>
            <w:r>
              <w:t>Уметь анализировать ценность и неповторимость памятников древнерусской архитектуры</w:t>
            </w:r>
          </w:p>
          <w:p w:rsidR="006C0AE8" w:rsidRDefault="006C0AE8" w:rsidP="0021373A">
            <w:pPr>
              <w:jc w:val="both"/>
            </w:pPr>
            <w: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6C0AE8" w:rsidRDefault="006C0AE8" w:rsidP="0021373A">
            <w:pPr>
              <w:jc w:val="both"/>
            </w:pPr>
            <w:r>
              <w:t>Выражать свое отношение к архитектурным и историческим ансамблям древнерусских городов</w:t>
            </w:r>
          </w:p>
          <w:p w:rsidR="006C0AE8" w:rsidRDefault="006C0AE8" w:rsidP="0021373A">
            <w:pPr>
              <w:jc w:val="both"/>
            </w:pPr>
            <w:r>
              <w:t>Рассуждать об общем и особенном  в древнерусской архитектуре разных городов России</w:t>
            </w:r>
          </w:p>
          <w:p w:rsidR="006C0AE8" w:rsidRDefault="006C0AE8" w:rsidP="0021373A">
            <w:pPr>
              <w:jc w:val="both"/>
            </w:pPr>
            <w:r>
              <w:t xml:space="preserve">Создавать образ древнерусского города  </w:t>
            </w:r>
          </w:p>
          <w:p w:rsidR="006C0AE8" w:rsidRDefault="006C0AE8" w:rsidP="0021373A">
            <w:pPr>
              <w:jc w:val="both"/>
            </w:pPr>
            <w: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6C0AE8" w:rsidRDefault="006C0AE8" w:rsidP="0021373A">
            <w:pPr>
              <w:jc w:val="both"/>
            </w:pPr>
            <w:r>
              <w:t>Различать деятельность каждого из Братьев-Мастеров (Мастер Изображения, Мастер Украшения и Мастер Постройки) при создании теремов и палат</w:t>
            </w:r>
          </w:p>
          <w:p w:rsidR="006C0AE8" w:rsidRDefault="006C0AE8" w:rsidP="0021373A">
            <w:pPr>
              <w:jc w:val="both"/>
            </w:pPr>
            <w:r>
              <w:t>Выражать и изображать праздничную нарядность, узорочье интерьера терема</w:t>
            </w:r>
          </w:p>
          <w:p w:rsidR="006C0AE8" w:rsidRDefault="006C0AE8" w:rsidP="0021373A">
            <w:pPr>
              <w:jc w:val="both"/>
            </w:pPr>
            <w:r>
              <w:t>Понимать роль  постройки, изображения, украшения при создании образа древнерусского города</w:t>
            </w:r>
          </w:p>
          <w:p w:rsidR="006C0AE8" w:rsidRDefault="006C0AE8" w:rsidP="0021373A">
            <w:pPr>
              <w:jc w:val="both"/>
            </w:pPr>
            <w:r>
              <w:lastRenderedPageBreak/>
              <w:t>Создавать изображение на тему праздничного пира в теремных палатах</w:t>
            </w:r>
          </w:p>
          <w:p w:rsidR="006C0AE8" w:rsidRDefault="006C0AE8" w:rsidP="0021373A">
            <w:pPr>
              <w:jc w:val="both"/>
            </w:pPr>
            <w:r>
              <w:t>Создавать многофигурные композиции в коллективных панно</w:t>
            </w:r>
          </w:p>
          <w:p w:rsidR="006C0AE8" w:rsidRDefault="006C0AE8" w:rsidP="0021373A">
            <w:pPr>
              <w:jc w:val="both"/>
            </w:pPr>
            <w:r>
              <w:t>Сотрудничать в процессе создания общей композиции</w:t>
            </w: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Древние  соборы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>Овладение навыками изображения или  конструирова</w:t>
            </w:r>
            <w:r w:rsidRPr="00024815">
              <w:t>ния</w:t>
            </w:r>
            <w:r w:rsidRPr="00450F48">
              <w:t xml:space="preserve"> </w:t>
            </w:r>
            <w:r w:rsidRPr="00024815">
              <w:t>древнерусского каменного  храма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получать представление  о  конструкции здания  древнерусского каменного  храма;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принимать разные  мнения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Эстетическая оценка</w:t>
            </w:r>
            <w:r w:rsidRPr="00024815">
              <w:t xml:space="preserve"> красоты  древнерусской храмовой архитектуры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Города  Русской  земли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</w:t>
            </w:r>
            <w:r w:rsidRPr="00024815">
              <w:t>коллективной  работы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знать  основные  структурные  части  города;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свои  достижения;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участ</w:t>
            </w:r>
            <w:r>
              <w:t>вовать  в  коллективной  работе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интереса</w:t>
            </w:r>
            <w:r w:rsidRPr="00024815">
              <w:t xml:space="preserve"> к истории  своей  страны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Древнерусские  воины - защитники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Развитие навыка изображения  фигуры  человека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знать картины  русских  художников, изображающих   древнерусских  воинов;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свою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К.: </w:t>
            </w:r>
            <w:r>
              <w:t>рассказывать о  картине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 xml:space="preserve">Формирование </w:t>
            </w:r>
            <w:r w:rsidRPr="00024815">
              <w:t>ч</w:t>
            </w:r>
            <w:r>
              <w:t>увства  гордости  за  искусство</w:t>
            </w:r>
            <w:r w:rsidRPr="00024815">
              <w:t xml:space="preserve"> своей  Родины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>Новгород, Псков, Владимир, Суз</w:t>
            </w:r>
            <w:r w:rsidRPr="00024815">
              <w:t>даль, Москва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Умение анализировать ценность </w:t>
            </w:r>
            <w:r w:rsidRPr="00024815">
              <w:t>и  неповторимость  древнерусской  архитектуры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рассуждать об  общем  и особенном  в  архитектуре  разных  городов  России;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преобразовывать 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 xml:space="preserve">К.: выражать  своё  отношение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 xml:space="preserve">Эстетическая </w:t>
            </w:r>
            <w:r w:rsidRPr="00024815">
              <w:t>оценка  красоты  древнерусского города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Узорочье  теремов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>Приобретение умения выражать</w:t>
            </w:r>
            <w:r w:rsidRPr="00024815">
              <w:t xml:space="preserve"> в  изображении </w:t>
            </w:r>
            <w:r w:rsidRPr="00024815">
              <w:lastRenderedPageBreak/>
              <w:t>узорочье интерьера  терема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>
              <w:lastRenderedPageBreak/>
              <w:t>П.: различать деятельность каждого</w:t>
            </w:r>
            <w:r w:rsidRPr="00024815">
              <w:t xml:space="preserve"> из  Братьев-Мастеров;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 преобразовывать </w:t>
            </w:r>
            <w:r w:rsidRPr="00024815">
              <w:lastRenderedPageBreak/>
              <w:t xml:space="preserve">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принимать разные  мнения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lastRenderedPageBreak/>
              <w:t xml:space="preserve">Эстетическая оценка  красоты </w:t>
            </w:r>
            <w:r w:rsidRPr="00024815">
              <w:t>древнерусских теремов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Пир </w:t>
            </w:r>
            <w:r w:rsidRPr="00024815">
              <w:t>в теремных  палатах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Создание </w:t>
            </w:r>
            <w:r w:rsidRPr="00024815">
              <w:t>праздничного  панно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понимать  стилистическое  единство  костюмов, интерьера, элементов  архитектуры;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участвовать  в  коллективной  работе;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 xml:space="preserve">Формирование </w:t>
            </w:r>
            <w:r w:rsidRPr="00024815">
              <w:t>интереса  к истории  своей  страны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Страна </w:t>
            </w:r>
            <w:r w:rsidRPr="00024815">
              <w:t>восходящего  солнца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живописными </w:t>
            </w:r>
            <w:r w:rsidRPr="00024815">
              <w:t>навыками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proofErr w:type="gramStart"/>
            <w:r w:rsidRPr="00024815">
              <w:t>П.: обрести</w:t>
            </w:r>
            <w:proofErr w:type="gramEnd"/>
            <w:r w:rsidRPr="00024815">
              <w:t xml:space="preserve">  знания  о многообразии  представлений  народов  мира  о  красоте;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учебную  задачу;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 xml:space="preserve">К.: выражать  своё  отношение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уважительного отношения к культуре</w:t>
            </w:r>
            <w:r w:rsidRPr="00024815">
              <w:t xml:space="preserve"> и  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 w:val="restart"/>
          </w:tcPr>
          <w:p w:rsidR="006C0AE8" w:rsidRDefault="006C0AE8" w:rsidP="0021373A">
            <w:pPr>
              <w:jc w:val="both"/>
            </w:pPr>
            <w:r>
              <w:t>Обрести знания о многообразии представлений народов мира о красоте.</w:t>
            </w:r>
          </w:p>
          <w:p w:rsidR="006C0AE8" w:rsidRDefault="006C0AE8" w:rsidP="0021373A">
            <w:pPr>
              <w:jc w:val="both"/>
            </w:pPr>
            <w:r>
              <w:t>Иметь интерес к иной и необычной художественной культуре.</w:t>
            </w:r>
          </w:p>
          <w:p w:rsidR="006C0AE8" w:rsidRDefault="006C0AE8" w:rsidP="0021373A">
            <w:pPr>
              <w:jc w:val="both"/>
            </w:pPr>
            <w:r>
              <w:t>Иметь представления о целостности и внутренней обоснованности различных художественных культур.</w:t>
            </w:r>
          </w:p>
          <w:p w:rsidR="006C0AE8" w:rsidRDefault="006C0AE8" w:rsidP="0021373A">
            <w:pPr>
              <w:jc w:val="both"/>
            </w:pPr>
            <w:r>
              <w:t>Воспринимать эстетический характер традиционного для Японии понимания красоты природы.</w:t>
            </w:r>
          </w:p>
          <w:p w:rsidR="006C0AE8" w:rsidRDefault="006C0AE8" w:rsidP="0021373A">
            <w:pPr>
              <w:jc w:val="both"/>
            </w:pPr>
            <w:r>
              <w:t>Иметь представление об образе традиционных японских построек и конструкции здания храма (пагоды).</w:t>
            </w:r>
          </w:p>
          <w:p w:rsidR="006C0AE8" w:rsidRDefault="006C0AE8" w:rsidP="0021373A">
            <w:pPr>
              <w:jc w:val="both"/>
            </w:pPr>
            <w:r>
              <w:t>Сопоставлять традиционные представления о красоте русской и японской женщин.</w:t>
            </w:r>
          </w:p>
          <w:p w:rsidR="006C0AE8" w:rsidRDefault="006C0AE8" w:rsidP="0021373A">
            <w:pPr>
              <w:jc w:val="both"/>
            </w:pPr>
            <w:r>
              <w:t>Понимать особенности изображения, украшения и постройки в искусстве Японии.</w:t>
            </w:r>
          </w:p>
          <w:p w:rsidR="006C0AE8" w:rsidRDefault="006C0AE8" w:rsidP="0021373A">
            <w:pPr>
              <w:jc w:val="both"/>
            </w:pPr>
            <w: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6C0AE8" w:rsidRDefault="006C0AE8" w:rsidP="0021373A">
            <w:pPr>
              <w:jc w:val="both"/>
            </w:pPr>
            <w:proofErr w:type="gramStart"/>
            <w:r>
              <w:t>Создавать женский образ в национальной одежды в традициях японского искусства.</w:t>
            </w:r>
            <w:proofErr w:type="gramEnd"/>
          </w:p>
          <w:p w:rsidR="006C0AE8" w:rsidRDefault="006C0AE8" w:rsidP="0021373A">
            <w:pPr>
              <w:jc w:val="both"/>
            </w:pPr>
            <w:r>
              <w:t xml:space="preserve">Создавать образ праздника в Японии </w:t>
            </w:r>
            <w:r>
              <w:lastRenderedPageBreak/>
              <w:t>в коллективном панно.</w:t>
            </w:r>
          </w:p>
          <w:p w:rsidR="006C0AE8" w:rsidRDefault="006C0AE8" w:rsidP="0021373A">
            <w:pPr>
              <w:jc w:val="both"/>
            </w:pPr>
            <w: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6C0AE8" w:rsidRDefault="006C0AE8" w:rsidP="0021373A">
            <w:pPr>
              <w:jc w:val="both"/>
            </w:pPr>
            <w:r>
              <w:t>Приобретать новые умения в работе с выразительными средствами художественных материалов.</w:t>
            </w:r>
          </w:p>
          <w:p w:rsidR="006C0AE8" w:rsidRDefault="006C0AE8" w:rsidP="0021373A">
            <w:pPr>
              <w:jc w:val="both"/>
            </w:pPr>
            <w:r>
              <w:t>Осваивать новые эстетические представления о поэтической красоте мира.</w:t>
            </w:r>
          </w:p>
          <w:p w:rsidR="006C0AE8" w:rsidRDefault="006C0AE8" w:rsidP="0021373A">
            <w:pPr>
              <w:jc w:val="both"/>
            </w:pPr>
            <w:r>
              <w:t>Понимать 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6C0AE8" w:rsidRDefault="006C0AE8" w:rsidP="0021373A">
            <w:pPr>
              <w:jc w:val="both"/>
            </w:pPr>
            <w:r>
              <w:t>Изображать сцены жизни людей в степи и в горах, передавать красоту пустых пространств и величия горного пейзажа</w:t>
            </w:r>
          </w:p>
          <w:p w:rsidR="006C0AE8" w:rsidRDefault="006C0AE8" w:rsidP="0021373A">
            <w:pPr>
              <w:jc w:val="both"/>
            </w:pPr>
            <w:r>
              <w:t>Овладевать живописными навыками в процессе создания самостоятельной практической работы.</w:t>
            </w:r>
          </w:p>
          <w:p w:rsidR="006C0AE8" w:rsidRDefault="006C0AE8" w:rsidP="0021373A">
            <w:pPr>
              <w:jc w:val="both"/>
            </w:pPr>
            <w:r>
              <w:t>Характеризовать особенности художественной культуры Средней Азии.</w:t>
            </w:r>
          </w:p>
          <w:p w:rsidR="006C0AE8" w:rsidRDefault="006C0AE8" w:rsidP="0021373A">
            <w:pPr>
              <w:jc w:val="both"/>
            </w:pPr>
            <w:r>
              <w:t>Объяснять связь художественных построек с особенностями природы и природных материалов</w:t>
            </w:r>
          </w:p>
          <w:p w:rsidR="006C0AE8" w:rsidRDefault="006C0AE8" w:rsidP="0021373A">
            <w:pPr>
              <w:jc w:val="both"/>
            </w:pPr>
            <w:r>
              <w:t>Создавать образ древнего среднеазиатского города</w:t>
            </w:r>
          </w:p>
          <w:p w:rsidR="006C0AE8" w:rsidRDefault="006C0AE8" w:rsidP="0021373A">
            <w:pPr>
              <w:jc w:val="both"/>
            </w:pPr>
            <w:r>
              <w:t>Овладевать навыками конструирования из бумаги и орнаментальной графики.</w:t>
            </w:r>
          </w:p>
          <w:p w:rsidR="006C0AE8" w:rsidRDefault="006C0AE8" w:rsidP="0021373A">
            <w:pPr>
              <w:jc w:val="both"/>
            </w:pPr>
            <w:r>
              <w:t xml:space="preserve">Эстетически воспринимать произведения искусства Древней Греции, выражать свое отношение к </w:t>
            </w:r>
            <w:r>
              <w:lastRenderedPageBreak/>
              <w:t>ним</w:t>
            </w:r>
          </w:p>
          <w:p w:rsidR="006C0AE8" w:rsidRDefault="006C0AE8" w:rsidP="0021373A">
            <w:pPr>
              <w:jc w:val="both"/>
            </w:pPr>
            <w:r>
              <w:t>Уметь отличать древнегреческие скульптурные и архитектурные произведения</w:t>
            </w:r>
          </w:p>
          <w:p w:rsidR="006C0AE8" w:rsidRDefault="006C0AE8" w:rsidP="0021373A">
            <w:pPr>
              <w:jc w:val="both"/>
            </w:pPr>
            <w:r>
              <w:t>Уметь характеризовать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6C0AE8" w:rsidRDefault="006C0AE8" w:rsidP="0021373A">
            <w:pPr>
              <w:jc w:val="both"/>
            </w:pPr>
            <w:r>
              <w:t>Моделировать из бумаги конструкцию греческих храмов.</w:t>
            </w:r>
          </w:p>
          <w:p w:rsidR="006C0AE8" w:rsidRDefault="006C0AE8" w:rsidP="0021373A">
            <w:pPr>
              <w:jc w:val="both"/>
            </w:pPr>
            <w:r>
              <w:t>Изображать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>
              <w:t>0</w:t>
            </w:r>
            <w:proofErr w:type="gramEnd"/>
          </w:p>
          <w:p w:rsidR="006C0AE8" w:rsidRDefault="006C0AE8" w:rsidP="0021373A">
            <w:pPr>
              <w:jc w:val="both"/>
            </w:pPr>
            <w:r>
              <w:t>Создавать коллективное панно на тему древнегреческих праздников</w:t>
            </w:r>
          </w:p>
          <w:p w:rsidR="006C0AE8" w:rsidRDefault="006C0AE8" w:rsidP="0021373A">
            <w:pPr>
              <w:jc w:val="both"/>
            </w:pPr>
            <w:r>
              <w:t>Видеть и объяснять единство форм костюма и архитектуры, общее в их конструкции и украшении</w:t>
            </w:r>
          </w:p>
          <w:p w:rsidR="006C0AE8" w:rsidRDefault="006C0AE8" w:rsidP="0021373A">
            <w:pPr>
              <w:jc w:val="both"/>
            </w:pPr>
            <w:r>
              <w:t>Создавать коллективное панно</w:t>
            </w:r>
          </w:p>
          <w:p w:rsidR="006C0AE8" w:rsidRDefault="006C0AE8" w:rsidP="0021373A">
            <w:pPr>
              <w:jc w:val="both"/>
            </w:pPr>
            <w:r>
              <w:t>Использовать и развивать навыки конструирования из бумаги (фасад храма)</w:t>
            </w:r>
          </w:p>
          <w:p w:rsidR="006C0AE8" w:rsidRDefault="006C0AE8" w:rsidP="0021373A">
            <w:pPr>
              <w:jc w:val="both"/>
            </w:pPr>
            <w:r>
              <w:t>Развивать навыки изображения человека в условиях новой образной системы.</w:t>
            </w:r>
          </w:p>
          <w:p w:rsidR="006C0AE8" w:rsidRDefault="006C0AE8" w:rsidP="0021373A">
            <w:pPr>
              <w:jc w:val="both"/>
            </w:pPr>
            <w:r>
              <w:t>Осознавать цельность каждой культуры, естественную взаимосвязь ее проявлений.</w:t>
            </w:r>
          </w:p>
          <w:p w:rsidR="006C0AE8" w:rsidRDefault="006C0AE8" w:rsidP="0021373A">
            <w:pPr>
              <w:jc w:val="both"/>
            </w:pPr>
            <w:r>
              <w:t>Рассуждать о богатстве и многообразии художественных культур народом мира.</w:t>
            </w:r>
          </w:p>
          <w:p w:rsidR="006C0AE8" w:rsidRDefault="006C0AE8" w:rsidP="0021373A">
            <w:pPr>
              <w:jc w:val="both"/>
            </w:pPr>
            <w:r>
              <w:t>Соотносить особенности традиционной культуры народов мира в высказываниях, эмоциональных оценках, собственной художественно-</w:t>
            </w:r>
            <w:r>
              <w:lastRenderedPageBreak/>
              <w:t>творческой деятельности.</w:t>
            </w:r>
          </w:p>
        </w:tc>
      </w:tr>
      <w:tr w:rsidR="006C0AE8" w:rsidRPr="00024815" w:rsidTr="006C0AE8">
        <w:trPr>
          <w:trHeight w:val="1452"/>
        </w:trPr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Страна восходящего </w:t>
            </w:r>
            <w:r w:rsidRPr="00024815">
              <w:t>солнца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Развитие навыка изображения  фигуры  человека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П.: создавать  </w:t>
            </w:r>
            <w:r>
              <w:t>женский</w:t>
            </w:r>
            <w:r w:rsidRPr="00024815">
              <w:t xml:space="preserve"> образ  в  национальной  одежде;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свои  достижения;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К.: сопоставлять  красо</w:t>
            </w:r>
            <w:r>
              <w:t>ту  русских и  японских  женщин</w:t>
            </w:r>
            <w:r w:rsidRPr="00024815">
              <w:t xml:space="preserve">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Освоение  новых  эстетических представлений о  красоте  мира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Страна восходящего </w:t>
            </w:r>
            <w:r w:rsidRPr="00024815">
              <w:t>солнца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Овла</w:t>
            </w:r>
            <w:r>
              <w:t xml:space="preserve">дение навыками коллективной </w:t>
            </w:r>
            <w:r w:rsidRPr="00024815">
              <w:t>работы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>
              <w:t xml:space="preserve">П.: изображать сцены </w:t>
            </w:r>
            <w:r w:rsidRPr="00024815">
              <w:t>праздника  из  японской  жизни;</w:t>
            </w:r>
            <w:r w:rsidRPr="00024815">
              <w:br/>
              <w:t xml:space="preserve">Р.: преобразовывать 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К.: участ</w:t>
            </w:r>
            <w:r>
              <w:t>вовать  в  коллективной  работе</w:t>
            </w:r>
            <w:r w:rsidRPr="00024815">
              <w:t xml:space="preserve">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Формирование  уважительного  отношения к культуре  и  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>Народы</w:t>
            </w:r>
            <w:r w:rsidRPr="00024815">
              <w:t xml:space="preserve"> гор и степей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живописными </w:t>
            </w:r>
            <w:r w:rsidRPr="00024815">
              <w:t>навыками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понимать разнообразие и красоту разных  регионов  планеты;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сл</w:t>
            </w:r>
            <w:r>
              <w:t>ушать и 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Освоение  новых  эстетических представлений о  красоте  мира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Города  в пустыне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</w:t>
            </w:r>
            <w:r w:rsidRPr="00024815">
              <w:t xml:space="preserve">конструирования  из </w:t>
            </w:r>
            <w:r w:rsidRPr="00024815">
              <w:lastRenderedPageBreak/>
              <w:t>бумаги</w:t>
            </w:r>
          </w:p>
          <w:p w:rsidR="006C0AE8" w:rsidRPr="00024815" w:rsidRDefault="006C0AE8" w:rsidP="00F4761F">
            <w:pPr>
              <w:ind w:hanging="7"/>
              <w:jc w:val="both"/>
            </w:pPr>
            <w:r w:rsidRPr="00024815">
              <w:t>(апплика</w:t>
            </w:r>
            <w:r>
              <w:t xml:space="preserve">ция) древнего среднеазиатского </w:t>
            </w:r>
            <w:r w:rsidRPr="00024815">
              <w:t>города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lastRenderedPageBreak/>
              <w:t>П.: характеризовать  особенности  культуры Средней Азии;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оценивать свои  </w:t>
            </w:r>
            <w:r w:rsidRPr="00024815">
              <w:lastRenderedPageBreak/>
              <w:t>достижения;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К.: рассказывать о  связи  по</w:t>
            </w:r>
            <w:r>
              <w:t>строек и  особенностями природы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lastRenderedPageBreak/>
              <w:t xml:space="preserve">Формирование  уважительного  отношения к культуре  и  </w:t>
            </w:r>
            <w:r w:rsidRPr="00024815">
              <w:lastRenderedPageBreak/>
              <w:t>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Древняя Эллада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Умение анализировать ценность </w:t>
            </w:r>
            <w:r w:rsidRPr="00024815">
              <w:t xml:space="preserve">и  </w:t>
            </w:r>
            <w:r>
              <w:t xml:space="preserve">неповторимость древнегреческой </w:t>
            </w:r>
            <w:r w:rsidRPr="00024815">
              <w:t>архитектуры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рассуждать об   особенностях древнегреческой  культуры;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преобразовывать 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выражать  своё  отношение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уважительного отношения к культуре</w:t>
            </w:r>
            <w:r w:rsidRPr="00024815">
              <w:t xml:space="preserve"> и  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Древняя Эллада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Овл</w:t>
            </w:r>
            <w:r>
              <w:t>адение навыками изображения</w:t>
            </w:r>
            <w:r w:rsidRPr="00024815">
              <w:t xml:space="preserve"> или  конструирования  древнегреческого храма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понимать  разнообразие и красоту разных  регионов и эпох нашей  планеты;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формулировать учебную  задачу;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сл</w:t>
            </w:r>
            <w:r>
              <w:t>ушать и 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Освоение  новых  эстетических представлений о  красоте  мира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Древняя Эллада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Создание праздничного </w:t>
            </w:r>
            <w:r w:rsidRPr="00024815">
              <w:t>панн</w:t>
            </w:r>
            <w:proofErr w:type="gramStart"/>
            <w:r w:rsidRPr="00024815">
              <w:t>о(</w:t>
            </w:r>
            <w:proofErr w:type="gramEnd"/>
            <w:r w:rsidRPr="00024815">
              <w:t>коллективная  работа)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характеризовать  особенности  культуры Древней Греции;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К.: участ</w:t>
            </w:r>
            <w:r>
              <w:t>вовать  в  коллективной  работе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Формирование художественно-творческого  мышления,</w:t>
            </w:r>
          </w:p>
          <w:p w:rsidR="006C0AE8" w:rsidRPr="00024815" w:rsidRDefault="006C0AE8" w:rsidP="00F4761F">
            <w:pPr>
              <w:jc w:val="both"/>
            </w:pPr>
            <w:r w:rsidRPr="00024815">
              <w:t>фантазии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Европейские города </w:t>
            </w:r>
            <w:r w:rsidRPr="00024815">
              <w:t>Средневековья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 xml:space="preserve">Развитие навыка изображения </w:t>
            </w:r>
            <w:r>
              <w:t>архитектурных элементов</w:t>
            </w:r>
            <w:r w:rsidRPr="00024815">
              <w:t xml:space="preserve"> города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познакомиться с образом готического  города;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выражать  своё  отношение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уважительного отношения к культуре</w:t>
            </w:r>
            <w:r w:rsidRPr="00024815">
              <w:t xml:space="preserve"> и  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Европейские города </w:t>
            </w:r>
            <w:r w:rsidRPr="00024815">
              <w:t>Средневековья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Развитие навыка изображения </w:t>
            </w:r>
            <w:r w:rsidRPr="00024815">
              <w:t>людей (городской толпы)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познакомиться с особенностями средневекового костюма;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преобразовывать 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lastRenderedPageBreak/>
              <w:t>К.: сл</w:t>
            </w:r>
            <w:r>
              <w:t>ушать и  понимать  речь  других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lastRenderedPageBreak/>
              <w:t>Формирование художественно-творческого  мышления,</w:t>
            </w:r>
          </w:p>
          <w:p w:rsidR="006C0AE8" w:rsidRPr="00024815" w:rsidRDefault="006C0AE8" w:rsidP="00F4761F">
            <w:pPr>
              <w:jc w:val="both"/>
            </w:pPr>
            <w:r w:rsidRPr="00024815">
              <w:t>фантазии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Многообразие </w:t>
            </w:r>
            <w:r w:rsidRPr="00024815">
              <w:t>художественных  культур в мире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>Осознание цельности</w:t>
            </w:r>
            <w:r w:rsidRPr="00024815">
              <w:t xml:space="preserve"> каждой  культуры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П. </w:t>
            </w:r>
            <w:proofErr w:type="gramStart"/>
            <w:r w:rsidRPr="00024815">
              <w:t>:у</w:t>
            </w:r>
            <w:proofErr w:type="gramEnd"/>
            <w:r w:rsidRPr="00024815">
              <w:t>знавать по  произведениям  искусства художественные  культуры;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свои  достижения и  достижения  своих  товарищей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принимать разные  мнения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Формирование  уважительного  отношения к культуре  и  искусству</w:t>
            </w:r>
          </w:p>
          <w:p w:rsidR="006C0AE8" w:rsidRPr="00024815" w:rsidRDefault="006C0AE8" w:rsidP="00F4761F">
            <w:pPr>
              <w:jc w:val="both"/>
            </w:pPr>
            <w:r w:rsidRPr="00024815">
              <w:t>других  народов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Материнство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Развитие навыка композиционного изображения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анализировать произведения  искусства;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расс</w:t>
            </w:r>
            <w:r>
              <w:t>казывать о  своих  впечатлениях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Развитие эмоционально-нравственной отзывчивости</w:t>
            </w:r>
          </w:p>
        </w:tc>
        <w:tc>
          <w:tcPr>
            <w:tcW w:w="4111" w:type="dxa"/>
            <w:vMerge w:val="restart"/>
          </w:tcPr>
          <w:p w:rsidR="006C0AE8" w:rsidRDefault="006C0AE8" w:rsidP="0021373A">
            <w:pPr>
              <w:jc w:val="both"/>
            </w:pPr>
            <w:r>
              <w:t>Узнавать и приводить примеры произведений искусства, выражающих красоту материнства.</w:t>
            </w:r>
          </w:p>
          <w:p w:rsidR="006C0AE8" w:rsidRDefault="006C0AE8" w:rsidP="0021373A">
            <w:pPr>
              <w:jc w:val="both"/>
            </w:pPr>
            <w:r>
              <w:t>Рассказывать о своих впечатлениях от общения с произведениями искусства, анализировать выразительные средства произведений.</w:t>
            </w:r>
          </w:p>
          <w:p w:rsidR="006C0AE8" w:rsidRDefault="006C0AE8" w:rsidP="0021373A">
            <w:pPr>
              <w:jc w:val="both"/>
            </w:pPr>
            <w:r>
              <w:t>Развивать навыки композиционного изображения.</w:t>
            </w:r>
          </w:p>
          <w:p w:rsidR="006C0AE8" w:rsidRDefault="006C0AE8" w:rsidP="0021373A">
            <w:pPr>
              <w:jc w:val="both"/>
            </w:pPr>
            <w:r>
              <w:t>Изображать образ материнства (мать и дитя), опираясь на впечатления от произведений искусства и жизни.</w:t>
            </w:r>
          </w:p>
          <w:p w:rsidR="006C0AE8" w:rsidRDefault="006C0AE8" w:rsidP="0021373A">
            <w:pPr>
              <w:jc w:val="both"/>
            </w:pPr>
            <w:r>
              <w:t>Развивать навыки восприятия произведений искусства.</w:t>
            </w:r>
          </w:p>
          <w:p w:rsidR="006C0AE8" w:rsidRDefault="006C0AE8" w:rsidP="0021373A">
            <w:pPr>
              <w:jc w:val="both"/>
            </w:pPr>
            <w: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6C0AE8" w:rsidRDefault="006C0AE8" w:rsidP="0021373A">
            <w:pPr>
              <w:jc w:val="both"/>
            </w:pPr>
            <w: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6C0AE8" w:rsidRDefault="006C0AE8" w:rsidP="0021373A">
            <w:pPr>
              <w:jc w:val="both"/>
            </w:pPr>
            <w:r>
              <w:t>Эмоционально откликаться на образы страдания в произведениях искусства, пробуждающих чувство печали и участия.</w:t>
            </w:r>
          </w:p>
          <w:p w:rsidR="006C0AE8" w:rsidRDefault="006C0AE8" w:rsidP="0021373A">
            <w:pPr>
              <w:jc w:val="both"/>
            </w:pPr>
            <w:r>
              <w:t>Выражать художественными средствами своё отношение при изображении печального события.</w:t>
            </w:r>
          </w:p>
          <w:p w:rsidR="006C0AE8" w:rsidRDefault="006C0AE8" w:rsidP="0021373A">
            <w:pPr>
              <w:jc w:val="both"/>
            </w:pPr>
            <w:r>
              <w:t xml:space="preserve">Изображать в самостоятельной творческой работе драматический сюжет. </w:t>
            </w:r>
          </w:p>
          <w:p w:rsidR="006C0AE8" w:rsidRDefault="006C0AE8" w:rsidP="0021373A">
            <w:pPr>
              <w:jc w:val="both"/>
            </w:pPr>
            <w:r>
              <w:t>Приобретать творческий композиционный  опыт в создании героического образа.</w:t>
            </w:r>
          </w:p>
          <w:p w:rsidR="006C0AE8" w:rsidRDefault="006C0AE8" w:rsidP="0021373A">
            <w:pPr>
              <w:jc w:val="both"/>
            </w:pPr>
            <w:r>
              <w:t xml:space="preserve">Приводить примеры памятников </w:t>
            </w:r>
            <w:r>
              <w:lastRenderedPageBreak/>
              <w:t>героям Отечества</w:t>
            </w:r>
          </w:p>
          <w:p w:rsidR="006C0AE8" w:rsidRDefault="006C0AE8" w:rsidP="0021373A">
            <w:pPr>
              <w:jc w:val="both"/>
            </w:pPr>
            <w:r>
              <w:t>Овладевать навыками изображения в объеме, навыками композиционного построения в скульптуре</w:t>
            </w:r>
          </w:p>
          <w:p w:rsidR="006C0AE8" w:rsidRDefault="006C0AE8" w:rsidP="0021373A">
            <w:pPr>
              <w:jc w:val="both"/>
            </w:pPr>
            <w:r>
              <w:t>Приводить примеры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6C0AE8" w:rsidRDefault="006C0AE8" w:rsidP="0021373A">
            <w:pPr>
              <w:jc w:val="both"/>
            </w:pPr>
            <w:r>
              <w:t>Выражать художественными средствами радость при изображении темы детства, юности, светлой мечты.</w:t>
            </w:r>
          </w:p>
          <w:p w:rsidR="006C0AE8" w:rsidRDefault="006C0AE8" w:rsidP="0021373A">
            <w:pPr>
              <w:jc w:val="both"/>
            </w:pPr>
            <w:r>
              <w:t>Развивать композиционные навыки изображения и поэтического видения жизни.</w:t>
            </w:r>
          </w:p>
          <w:p w:rsidR="006C0AE8" w:rsidRDefault="006C0AE8" w:rsidP="0021373A">
            <w:pPr>
              <w:jc w:val="both"/>
            </w:pPr>
            <w: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6C0AE8" w:rsidRDefault="006C0AE8" w:rsidP="0021373A">
            <w:pPr>
              <w:jc w:val="both"/>
            </w:pPr>
            <w:r>
              <w:t>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</w:p>
          <w:p w:rsidR="006C0AE8" w:rsidRPr="00024815" w:rsidRDefault="006C0AE8" w:rsidP="0021373A">
            <w:pPr>
              <w:jc w:val="both"/>
            </w:pPr>
            <w:r>
              <w:t>Участвовать в обсуждении выставки.</w:t>
            </w: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Мудрость </w:t>
            </w:r>
            <w:r w:rsidRPr="00024815">
              <w:t>старости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 xml:space="preserve">Развитие </w:t>
            </w:r>
            <w:r>
              <w:t xml:space="preserve">навыка восприятия произведений </w:t>
            </w:r>
            <w:r w:rsidRPr="00024815">
              <w:t>искусства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познакомиться  с  произведениями  искусства Рембрандта, Эль Греко;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корректировать свою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>
              <w:t>К.: выражать своё  отношение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Воспитание  уважения  к  старости, мудрости.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Сопереживание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</w:t>
            </w:r>
            <w:r w:rsidRPr="00024815">
              <w:t>навык</w:t>
            </w:r>
            <w:r>
              <w:t xml:space="preserve">ами выражения художественными </w:t>
            </w:r>
            <w:r w:rsidRPr="00024815">
              <w:t>средствами своего  отношения к горю, печали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анализировать произведения  искусства;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планировать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расс</w:t>
            </w:r>
            <w:r>
              <w:t>казывать о  своих  впечатлениях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Эмоциональный  отклик  на  образы  страдания в  произведениях  искусства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Сопереживание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выражения художественными </w:t>
            </w:r>
            <w:r w:rsidRPr="00024815">
              <w:t>средствами своего  отношения к горю, печали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понимать</w:t>
            </w:r>
            <w:proofErr w:type="gramStart"/>
            <w:r w:rsidRPr="00024815">
              <w:t xml:space="preserve"> ,</w:t>
            </w:r>
            <w:proofErr w:type="gramEnd"/>
            <w:r w:rsidRPr="00024815">
              <w:t>как искусство  воздействует  на  чувства  людей;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корректировать свою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уметь  выражать  свои  мысли;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Эмоциональный  отклик  на  образы  страдания в  произведениях  искусства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 w:rsidRPr="00024815">
              <w:t>Герои-защитники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О</w:t>
            </w:r>
            <w:r>
              <w:t>владение навыками изображения</w:t>
            </w:r>
            <w:r w:rsidRPr="00024815">
              <w:t xml:space="preserve"> в  объёме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приводить примеры  памятников  героям  Отечества;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 xml:space="preserve">Р.: преобразовывать познавательную  задачу  </w:t>
            </w:r>
            <w:proofErr w:type="gramStart"/>
            <w:r w:rsidRPr="00024815">
              <w:t>в</w:t>
            </w:r>
            <w:proofErr w:type="gramEnd"/>
            <w:r w:rsidRPr="00024815">
              <w:t xml:space="preserve">  практическую;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К.: рассказывать о  своих  впечатлениях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Эстетическая  оценка  памятников героям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rPr>
          <w:trHeight w:val="1382"/>
        </w:trPr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>Промежуточная аттестация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>
              <w:t xml:space="preserve">Овладение навыками  композиционного построения </w:t>
            </w:r>
            <w:r w:rsidRPr="00024815">
              <w:t>в  скульптуре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proofErr w:type="gramStart"/>
            <w:r w:rsidRPr="00024815">
              <w:t>П.: учиться</w:t>
            </w:r>
            <w:proofErr w:type="gramEnd"/>
            <w:r w:rsidRPr="00024815">
              <w:t xml:space="preserve"> создавать проект  памятника;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оценивать свои  достижения и  достижения  своих  товарищей;</w:t>
            </w:r>
          </w:p>
          <w:p w:rsidR="006C0AE8" w:rsidRPr="00024815" w:rsidRDefault="006C0AE8" w:rsidP="0021373A">
            <w:pPr>
              <w:ind w:firstLine="143"/>
              <w:jc w:val="both"/>
            </w:pPr>
            <w:r>
              <w:t>К.: принимать разные  мнения.</w:t>
            </w:r>
            <w:r w:rsidRPr="00024815">
              <w:t xml:space="preserve">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Понимание  и сопереживание чувствам  людей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>Юность</w:t>
            </w:r>
            <w:r w:rsidRPr="00024815">
              <w:t xml:space="preserve"> и  надежды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Развитие навыка композиционного изображения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анализировать произведения  искусства;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 корректировать свою  работу;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К.: расс</w:t>
            </w:r>
            <w:r>
              <w:t>казывать о  своих  впечатлениях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 w:rsidRPr="00024815">
              <w:t>Развитие эмоционально-нравственной отзывчивости</w:t>
            </w:r>
          </w:p>
        </w:tc>
        <w:tc>
          <w:tcPr>
            <w:tcW w:w="4111" w:type="dxa"/>
            <w:vMerge/>
          </w:tcPr>
          <w:p w:rsidR="006C0AE8" w:rsidRPr="00024815" w:rsidRDefault="006C0AE8" w:rsidP="00F4761F">
            <w:pPr>
              <w:jc w:val="both"/>
            </w:pPr>
          </w:p>
        </w:tc>
      </w:tr>
      <w:tr w:rsidR="006C0AE8" w:rsidRPr="00024815" w:rsidTr="006C0AE8">
        <w:trPr>
          <w:trHeight w:val="1578"/>
        </w:trPr>
        <w:tc>
          <w:tcPr>
            <w:tcW w:w="675" w:type="dxa"/>
          </w:tcPr>
          <w:p w:rsidR="006C0AE8" w:rsidRPr="00024815" w:rsidRDefault="006C0AE8" w:rsidP="00F4761F">
            <w:pPr>
              <w:numPr>
                <w:ilvl w:val="0"/>
                <w:numId w:val="6"/>
              </w:numPr>
              <w:ind w:left="-142" w:right="-10" w:firstLine="142"/>
              <w:jc w:val="both"/>
            </w:pPr>
          </w:p>
        </w:tc>
        <w:tc>
          <w:tcPr>
            <w:tcW w:w="851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850" w:type="dxa"/>
          </w:tcPr>
          <w:p w:rsidR="006C0AE8" w:rsidRPr="00024815" w:rsidRDefault="006C0AE8" w:rsidP="00F4761F">
            <w:pPr>
              <w:ind w:firstLine="709"/>
              <w:jc w:val="both"/>
            </w:pPr>
          </w:p>
        </w:tc>
        <w:tc>
          <w:tcPr>
            <w:tcW w:w="1418" w:type="dxa"/>
          </w:tcPr>
          <w:p w:rsidR="006C0AE8" w:rsidRPr="00024815" w:rsidRDefault="006C0AE8" w:rsidP="00F4761F">
            <w:pPr>
              <w:ind w:firstLine="68"/>
              <w:jc w:val="both"/>
            </w:pPr>
            <w:r>
              <w:t xml:space="preserve">Искусство </w:t>
            </w:r>
            <w:r w:rsidRPr="00024815">
              <w:t>народов  мира</w:t>
            </w:r>
          </w:p>
        </w:tc>
        <w:tc>
          <w:tcPr>
            <w:tcW w:w="992" w:type="dxa"/>
          </w:tcPr>
          <w:p w:rsidR="006C0AE8" w:rsidRDefault="006C0AE8" w:rsidP="006C0AE8">
            <w:pPr>
              <w:jc w:val="center"/>
            </w:pPr>
            <w:r w:rsidRPr="00F77B52">
              <w:t>1</w:t>
            </w:r>
          </w:p>
        </w:tc>
        <w:tc>
          <w:tcPr>
            <w:tcW w:w="1701" w:type="dxa"/>
          </w:tcPr>
          <w:p w:rsidR="006C0AE8" w:rsidRPr="00024815" w:rsidRDefault="006C0AE8" w:rsidP="00F4761F">
            <w:pPr>
              <w:ind w:hanging="7"/>
              <w:jc w:val="both"/>
            </w:pPr>
            <w:r w:rsidRPr="00024815">
              <w:t>Обсуждение работ, обмен  мнениями</w:t>
            </w:r>
          </w:p>
        </w:tc>
        <w:tc>
          <w:tcPr>
            <w:tcW w:w="3402" w:type="dxa"/>
          </w:tcPr>
          <w:p w:rsidR="006C0AE8" w:rsidRPr="00024815" w:rsidRDefault="006C0AE8" w:rsidP="00F4761F">
            <w:pPr>
              <w:ind w:firstLine="143"/>
              <w:jc w:val="both"/>
            </w:pPr>
            <w:r w:rsidRPr="00024815">
              <w:t>П.: отвечать на  вопросы  викторины;</w:t>
            </w:r>
          </w:p>
          <w:p w:rsidR="006C0AE8" w:rsidRPr="00024815" w:rsidRDefault="006C0AE8" w:rsidP="00F4761F">
            <w:pPr>
              <w:ind w:firstLine="143"/>
              <w:jc w:val="both"/>
            </w:pPr>
            <w:r w:rsidRPr="00024815">
              <w:t>Р.:.: оценивать свои  достижения и  достижения  своих  товарищей;</w:t>
            </w:r>
          </w:p>
          <w:p w:rsidR="006C0AE8" w:rsidRPr="00024815" w:rsidRDefault="006C0AE8" w:rsidP="0021373A">
            <w:pPr>
              <w:ind w:firstLine="143"/>
              <w:jc w:val="both"/>
            </w:pPr>
            <w:r w:rsidRPr="00024815">
              <w:t>К</w:t>
            </w:r>
            <w:r>
              <w:t>.: уметь  выражать  свои  мысли</w:t>
            </w:r>
            <w:r w:rsidRPr="00024815">
              <w:t xml:space="preserve"> </w:t>
            </w:r>
          </w:p>
        </w:tc>
        <w:tc>
          <w:tcPr>
            <w:tcW w:w="1984" w:type="dxa"/>
          </w:tcPr>
          <w:p w:rsidR="006C0AE8" w:rsidRPr="00024815" w:rsidRDefault="006C0AE8" w:rsidP="00F4761F">
            <w:pPr>
              <w:jc w:val="both"/>
            </w:pPr>
            <w:r>
              <w:t>Формирование эстетических потребностей в  общении с  искусством</w:t>
            </w:r>
          </w:p>
        </w:tc>
        <w:tc>
          <w:tcPr>
            <w:tcW w:w="4111" w:type="dxa"/>
            <w:vMerge/>
          </w:tcPr>
          <w:p w:rsidR="006C0AE8" w:rsidRDefault="006C0AE8" w:rsidP="00F4761F">
            <w:pPr>
              <w:jc w:val="both"/>
            </w:pPr>
          </w:p>
        </w:tc>
      </w:tr>
      <w:tr w:rsidR="00AE07F4" w:rsidRPr="00024815" w:rsidTr="008E79F1">
        <w:trPr>
          <w:trHeight w:val="254"/>
        </w:trPr>
        <w:tc>
          <w:tcPr>
            <w:tcW w:w="15984" w:type="dxa"/>
            <w:gridSpan w:val="9"/>
          </w:tcPr>
          <w:p w:rsidR="00AE07F4" w:rsidRDefault="00AE07F4" w:rsidP="00F4761F">
            <w:pPr>
              <w:jc w:val="both"/>
            </w:pPr>
            <w:r>
              <w:t>Всего: 34 часа</w:t>
            </w:r>
          </w:p>
        </w:tc>
      </w:tr>
    </w:tbl>
    <w:p w:rsidR="0098251F" w:rsidRPr="00A456B3" w:rsidRDefault="0098251F" w:rsidP="009842FB">
      <w:pPr>
        <w:ind w:firstLine="709"/>
        <w:jc w:val="both"/>
        <w:rPr>
          <w:b/>
          <w:color w:val="000000"/>
        </w:rPr>
      </w:pPr>
    </w:p>
    <w:sectPr w:rsidR="0098251F" w:rsidRPr="00A456B3" w:rsidSect="009842FB">
      <w:pgSz w:w="16838" w:h="11906" w:orient="landscape"/>
      <w:pgMar w:top="425" w:right="536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1C8"/>
    <w:multiLevelType w:val="hybridMultilevel"/>
    <w:tmpl w:val="11BE0A16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6BD5"/>
    <w:multiLevelType w:val="hybridMultilevel"/>
    <w:tmpl w:val="1DF81FC4"/>
    <w:lvl w:ilvl="0" w:tplc="0CD256F8">
      <w:start w:val="1"/>
      <w:numFmt w:val="bullet"/>
      <w:lvlText w:val="−"/>
      <w:lvlJc w:val="left"/>
      <w:pPr>
        <w:ind w:left="221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">
    <w:nsid w:val="175672DA"/>
    <w:multiLevelType w:val="hybridMultilevel"/>
    <w:tmpl w:val="E0746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14631"/>
    <w:multiLevelType w:val="hybridMultilevel"/>
    <w:tmpl w:val="010C884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CE6F32"/>
    <w:multiLevelType w:val="hybridMultilevel"/>
    <w:tmpl w:val="80FA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4B5114"/>
    <w:multiLevelType w:val="hybridMultilevel"/>
    <w:tmpl w:val="5F2696CA"/>
    <w:lvl w:ilvl="0" w:tplc="0419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>
    <w:nsid w:val="693B5CF8"/>
    <w:multiLevelType w:val="hybridMultilevel"/>
    <w:tmpl w:val="DAA46722"/>
    <w:lvl w:ilvl="0" w:tplc="49442556">
      <w:start w:val="1"/>
      <w:numFmt w:val="bullet"/>
      <w:lvlText w:val="•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C1C04"/>
    <w:rsid w:val="0001100D"/>
    <w:rsid w:val="000141C1"/>
    <w:rsid w:val="00024815"/>
    <w:rsid w:val="00047E3B"/>
    <w:rsid w:val="0011594C"/>
    <w:rsid w:val="0014777E"/>
    <w:rsid w:val="00193B46"/>
    <w:rsid w:val="0019685B"/>
    <w:rsid w:val="001C0733"/>
    <w:rsid w:val="002026B5"/>
    <w:rsid w:val="0021373A"/>
    <w:rsid w:val="0026145F"/>
    <w:rsid w:val="002B1F15"/>
    <w:rsid w:val="002D3F74"/>
    <w:rsid w:val="002E3B46"/>
    <w:rsid w:val="00315DD8"/>
    <w:rsid w:val="003A094B"/>
    <w:rsid w:val="003B4FE9"/>
    <w:rsid w:val="003E5B0E"/>
    <w:rsid w:val="00450F48"/>
    <w:rsid w:val="004A045F"/>
    <w:rsid w:val="004E7282"/>
    <w:rsid w:val="00572E96"/>
    <w:rsid w:val="00587284"/>
    <w:rsid w:val="005B6897"/>
    <w:rsid w:val="005B6F2D"/>
    <w:rsid w:val="005E6649"/>
    <w:rsid w:val="005F0CE6"/>
    <w:rsid w:val="0061145B"/>
    <w:rsid w:val="006621FB"/>
    <w:rsid w:val="006C0AE8"/>
    <w:rsid w:val="006E62E0"/>
    <w:rsid w:val="006F57EF"/>
    <w:rsid w:val="007355C8"/>
    <w:rsid w:val="007E1E5F"/>
    <w:rsid w:val="007F382E"/>
    <w:rsid w:val="00801EAB"/>
    <w:rsid w:val="008545B6"/>
    <w:rsid w:val="00870052"/>
    <w:rsid w:val="008C2D9B"/>
    <w:rsid w:val="009614E0"/>
    <w:rsid w:val="0098251F"/>
    <w:rsid w:val="009842FB"/>
    <w:rsid w:val="009859F3"/>
    <w:rsid w:val="009E0A3C"/>
    <w:rsid w:val="00A05619"/>
    <w:rsid w:val="00A14964"/>
    <w:rsid w:val="00A21F9F"/>
    <w:rsid w:val="00A27515"/>
    <w:rsid w:val="00A456B3"/>
    <w:rsid w:val="00A52B50"/>
    <w:rsid w:val="00A9297C"/>
    <w:rsid w:val="00AB5941"/>
    <w:rsid w:val="00AC1C04"/>
    <w:rsid w:val="00AD3242"/>
    <w:rsid w:val="00AE07F4"/>
    <w:rsid w:val="00B23301"/>
    <w:rsid w:val="00B4104A"/>
    <w:rsid w:val="00BF5D1B"/>
    <w:rsid w:val="00C70792"/>
    <w:rsid w:val="00C82603"/>
    <w:rsid w:val="00CE1748"/>
    <w:rsid w:val="00D05551"/>
    <w:rsid w:val="00D27B67"/>
    <w:rsid w:val="00DB6A23"/>
    <w:rsid w:val="00E0417E"/>
    <w:rsid w:val="00E20D24"/>
    <w:rsid w:val="00E74B2C"/>
    <w:rsid w:val="00EA2568"/>
    <w:rsid w:val="00ED727C"/>
    <w:rsid w:val="00F4761F"/>
    <w:rsid w:val="00F654BC"/>
    <w:rsid w:val="00F75D75"/>
    <w:rsid w:val="00FE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C0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1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047E3B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047E3B"/>
    <w:rPr>
      <w:rFonts w:ascii="Calibri" w:hAnsi="Calibri"/>
      <w:lang w:val="ru-RU" w:eastAsia="ru-RU"/>
    </w:rPr>
  </w:style>
  <w:style w:type="character" w:customStyle="1" w:styleId="FontStyle11">
    <w:name w:val="Font Style11"/>
    <w:uiPriority w:val="99"/>
    <w:rsid w:val="00047E3B"/>
    <w:rPr>
      <w:rFonts w:ascii="Times New Roman" w:hAnsi="Times New Roman"/>
      <w:sz w:val="30"/>
    </w:rPr>
  </w:style>
  <w:style w:type="paragraph" w:styleId="a4">
    <w:name w:val="No Spacing"/>
    <w:link w:val="a5"/>
    <w:uiPriority w:val="99"/>
    <w:qFormat/>
    <w:rsid w:val="00047E3B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047E3B"/>
    <w:rPr>
      <w:rFonts w:ascii="Arial" w:eastAsia="Calibri" w:hAnsi="Arial"/>
    </w:rPr>
  </w:style>
  <w:style w:type="paragraph" w:customStyle="1" w:styleId="Style5">
    <w:name w:val="Style5"/>
    <w:basedOn w:val="a"/>
    <w:uiPriority w:val="99"/>
    <w:rsid w:val="00047E3B"/>
    <w:rPr>
      <w:rFonts w:ascii="Arial" w:eastAsia="Calibri" w:hAnsi="Arial"/>
    </w:rPr>
  </w:style>
  <w:style w:type="paragraph" w:customStyle="1" w:styleId="Style10">
    <w:name w:val="Style10"/>
    <w:basedOn w:val="a"/>
    <w:uiPriority w:val="99"/>
    <w:rsid w:val="00047E3B"/>
    <w:rPr>
      <w:rFonts w:ascii="Arial" w:eastAsia="Calibri" w:hAnsi="Arial"/>
    </w:rPr>
  </w:style>
  <w:style w:type="character" w:customStyle="1" w:styleId="FontStyle14">
    <w:name w:val="Font Style14"/>
    <w:uiPriority w:val="99"/>
    <w:rsid w:val="00047E3B"/>
    <w:rPr>
      <w:rFonts w:ascii="Arial" w:hAnsi="Arial"/>
      <w:sz w:val="20"/>
    </w:rPr>
  </w:style>
  <w:style w:type="character" w:customStyle="1" w:styleId="FontStyle15">
    <w:name w:val="Font Style15"/>
    <w:uiPriority w:val="99"/>
    <w:rsid w:val="00047E3B"/>
    <w:rPr>
      <w:rFonts w:ascii="Arial" w:hAnsi="Arial"/>
      <w:b/>
      <w:sz w:val="20"/>
    </w:rPr>
  </w:style>
  <w:style w:type="table" w:customStyle="1" w:styleId="3">
    <w:name w:val="Сетка таблицы3"/>
    <w:basedOn w:val="a1"/>
    <w:uiPriority w:val="59"/>
    <w:rsid w:val="00024815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rsid w:val="00315DD8"/>
  </w:style>
  <w:style w:type="character" w:customStyle="1" w:styleId="c26">
    <w:name w:val="c26"/>
    <w:rsid w:val="00315DD8"/>
  </w:style>
  <w:style w:type="paragraph" w:customStyle="1" w:styleId="c29">
    <w:name w:val="c29"/>
    <w:basedOn w:val="a"/>
    <w:rsid w:val="00587284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8">
    <w:name w:val="c8"/>
    <w:rsid w:val="00587284"/>
  </w:style>
  <w:style w:type="paragraph" w:styleId="a6">
    <w:name w:val="Balloon Text"/>
    <w:basedOn w:val="a"/>
    <w:link w:val="a7"/>
    <w:uiPriority w:val="99"/>
    <w:semiHidden/>
    <w:unhideWhenUsed/>
    <w:rsid w:val="005B6F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B6F2D"/>
    <w:rPr>
      <w:rFonts w:ascii="Tahoma" w:eastAsia="Times New Roman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4"/>
    <w:uiPriority w:val="99"/>
    <w:locked/>
    <w:rsid w:val="002137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1373A"/>
  </w:style>
  <w:style w:type="character" w:customStyle="1" w:styleId="c0">
    <w:name w:val="c0"/>
    <w:basedOn w:val="a0"/>
    <w:rsid w:val="0021373A"/>
  </w:style>
  <w:style w:type="character" w:customStyle="1" w:styleId="c54">
    <w:name w:val="c54"/>
    <w:basedOn w:val="a0"/>
    <w:rsid w:val="002137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DE8FD-5D74-4432-8907-F44F92066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4242</Words>
  <Characters>24185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виталь</dc:creator>
  <cp:keywords/>
  <dc:description/>
  <cp:lastModifiedBy>Admin</cp:lastModifiedBy>
  <cp:revision>36</cp:revision>
  <cp:lastPrinted>2018-10-11T07:37:00Z</cp:lastPrinted>
  <dcterms:created xsi:type="dcterms:W3CDTF">2014-04-07T07:33:00Z</dcterms:created>
  <dcterms:modified xsi:type="dcterms:W3CDTF">2020-09-07T08:59:00Z</dcterms:modified>
</cp:coreProperties>
</file>