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11" w:rsidRDefault="00A47D11" w:rsidP="002B60B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</w:t>
      </w:r>
    </w:p>
    <w:p w:rsidR="00A47D11" w:rsidRDefault="006F2EA8">
      <w:r>
        <w:rPr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46.5pt">
            <v:imagedata r:id="rId7" o:title="Scan_20181025_160103"/>
          </v:shape>
        </w:pict>
      </w:r>
    </w:p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>
      <w:bookmarkStart w:id="0" w:name="_GoBack"/>
      <w:bookmarkEnd w:id="0"/>
    </w:p>
    <w:p w:rsidR="00A47D11" w:rsidRDefault="00A47D11"/>
    <w:tbl>
      <w:tblPr>
        <w:tblW w:w="112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4254"/>
        <w:gridCol w:w="2560"/>
        <w:gridCol w:w="3179"/>
      </w:tblGrid>
      <w:tr w:rsidR="00A47D11" w:rsidTr="006F2EA8">
        <w:tc>
          <w:tcPr>
            <w:tcW w:w="1222" w:type="dxa"/>
            <w:vAlign w:val="center"/>
          </w:tcPr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75B4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75B4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4" w:type="dxa"/>
            <w:vAlign w:val="center"/>
          </w:tcPr>
          <w:p w:rsidR="00A47D11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75B47">
              <w:rPr>
                <w:b/>
                <w:bCs/>
                <w:sz w:val="22"/>
                <w:szCs w:val="22"/>
              </w:rPr>
              <w:t>Основные  мероприятия, проводимые при введении различных уровней террористической опасности</w:t>
            </w:r>
          </w:p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975B4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975B47">
              <w:rPr>
                <w:b/>
                <w:bCs/>
                <w:sz w:val="22"/>
                <w:szCs w:val="22"/>
              </w:rPr>
              <w:t xml:space="preserve"> за исполнение </w:t>
            </w:r>
          </w:p>
        </w:tc>
        <w:tc>
          <w:tcPr>
            <w:tcW w:w="3179" w:type="dxa"/>
            <w:vAlign w:val="center"/>
          </w:tcPr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b/>
                <w:bCs/>
                <w:sz w:val="22"/>
                <w:szCs w:val="22"/>
              </w:rPr>
              <w:t>Оперативное  время</w:t>
            </w:r>
          </w:p>
        </w:tc>
      </w:tr>
      <w:tr w:rsidR="00A47D11" w:rsidTr="006F2EA8">
        <w:tc>
          <w:tcPr>
            <w:tcW w:w="11215" w:type="dxa"/>
            <w:gridSpan w:val="4"/>
            <w:shd w:val="clear" w:color="auto" w:fill="DDD9C3"/>
          </w:tcPr>
          <w:p w:rsidR="00A47D11" w:rsidRDefault="00A47D11" w:rsidP="00975B47">
            <w:pPr>
              <w:jc w:val="center"/>
              <w:rPr>
                <w:b/>
                <w:sz w:val="24"/>
                <w:szCs w:val="24"/>
              </w:rPr>
            </w:pPr>
          </w:p>
          <w:p w:rsidR="00A47D11" w:rsidRDefault="00A47D11" w:rsidP="00975B47">
            <w:pPr>
              <w:jc w:val="center"/>
              <w:rPr>
                <w:b/>
                <w:sz w:val="24"/>
                <w:szCs w:val="24"/>
              </w:rPr>
            </w:pPr>
            <w:r w:rsidRPr="00975B47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75B47">
              <w:rPr>
                <w:b/>
                <w:sz w:val="24"/>
                <w:szCs w:val="24"/>
              </w:rPr>
              <w:t>В режиме ПОВСЕДНЕВНОЙ ДЕЯТЕЛЬНОСТИ – при отсутствии террористической угрозы</w:t>
            </w:r>
          </w:p>
          <w:p w:rsidR="00A47D11" w:rsidRPr="00975B47" w:rsidRDefault="00A47D11" w:rsidP="00975B4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1.1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Изучение и анализ информации о состоянии общественно-политической и социально-экономической обстановки на территории образовательной организации, выработка необходимых предложений по устранению причин и условий, оказывающих негативное влияние на уровень антитеррористической защищённости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Постоянно</w:t>
            </w:r>
          </w:p>
          <w:p w:rsidR="00A47D11" w:rsidRPr="00975B47" w:rsidRDefault="00A47D11" w:rsidP="00975B47">
            <w:pPr>
              <w:keepNext/>
              <w:spacing w:before="100" w:beforeAutospacing="1" w:after="100" w:afterAutospacing="1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 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1.2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Организация необходимых мероприятий по профилактике терроризма, обеспечению защищенности организации от возможных террористических посягательств, а также по минимизации и (или) ликвидации последствий террористических актов, осуществление контроля реализации этих мер.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Постоянно</w:t>
            </w:r>
          </w:p>
          <w:p w:rsidR="00A47D11" w:rsidRPr="00975B47" w:rsidRDefault="00A47D11" w:rsidP="00975B47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 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1.3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Разработка  плана  первоочередных мероприятий по пресечению террористического акта на территории образовательной организации. Проведение расчета сил и средств образовательной организации, привлекаемых  к выполнению  задач по эвакуации, медицинскому обеспечению.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Постоянно</w:t>
            </w:r>
          </w:p>
        </w:tc>
      </w:tr>
      <w:tr w:rsidR="00A47D11" w:rsidTr="006F2EA8">
        <w:tc>
          <w:tcPr>
            <w:tcW w:w="11215" w:type="dxa"/>
            <w:gridSpan w:val="4"/>
            <w:shd w:val="clear" w:color="auto" w:fill="DDD9C3"/>
          </w:tcPr>
          <w:p w:rsidR="00A47D11" w:rsidRDefault="00A47D11" w:rsidP="00F034B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47D11" w:rsidRDefault="00A47D11" w:rsidP="00F034BB">
            <w:pPr>
              <w:jc w:val="center"/>
              <w:rPr>
                <w:b/>
                <w:bCs/>
                <w:sz w:val="24"/>
                <w:szCs w:val="24"/>
              </w:rPr>
            </w:pPr>
            <w:r w:rsidRPr="00975B47">
              <w:rPr>
                <w:b/>
                <w:bCs/>
                <w:sz w:val="24"/>
                <w:szCs w:val="24"/>
              </w:rPr>
              <w:t xml:space="preserve">2. При ПОВЫШЕННОМ («синий») уровне террористической опасности – при наличии требующей подтверждения информации </w:t>
            </w:r>
            <w:r w:rsidRPr="00975B47">
              <w:rPr>
                <w:b/>
                <w:bCs/>
                <w:sz w:val="24"/>
                <w:szCs w:val="24"/>
              </w:rPr>
              <w:br/>
              <w:t>о реальной возможности совершения террористического акта (время «Ч» – время поступления сигнала)</w:t>
            </w:r>
          </w:p>
          <w:p w:rsidR="00A47D11" w:rsidRPr="00975B47" w:rsidRDefault="00A47D11" w:rsidP="00F034BB">
            <w:pPr>
              <w:jc w:val="center"/>
              <w:rPr>
                <w:sz w:val="24"/>
                <w:szCs w:val="24"/>
              </w:rPr>
            </w:pP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2.1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Получение информации о введении ПОВЫШЕННОГО («синего») уровня террористической опасности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75B4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» </w:t>
            </w:r>
            <w:r w:rsidRPr="00975B4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975B47">
              <w:rPr>
                <w:sz w:val="24"/>
                <w:szCs w:val="24"/>
              </w:rPr>
              <w:t>0.30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2.2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1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Получение подтверждения о достоверности информации о  реальной возможности совершения террористического акта на территории Егорьевского муниципального района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75B4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» </w:t>
            </w:r>
            <w:r w:rsidRPr="00975B47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975B47">
              <w:rPr>
                <w:sz w:val="24"/>
                <w:szCs w:val="24"/>
              </w:rPr>
              <w:t>0.40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2.3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1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 xml:space="preserve">Изучение поступившей информации и организация  своевременного </w:t>
            </w:r>
            <w:r w:rsidRPr="00975B47">
              <w:rPr>
                <w:sz w:val="22"/>
                <w:szCs w:val="22"/>
              </w:rPr>
              <w:lastRenderedPageBreak/>
              <w:t>информирования работников организации, как вести себя в условиях угрозы совершения террористического акта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 xml:space="preserve">Заведующая </w:t>
            </w:r>
            <w:r w:rsidRPr="00975B47">
              <w:rPr>
                <w:sz w:val="22"/>
                <w:szCs w:val="22"/>
              </w:rPr>
              <w:lastRenderedPageBreak/>
              <w:t>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«Ч» </w:t>
            </w:r>
            <w:r w:rsidRPr="00975B47">
              <w:rPr>
                <w:sz w:val="22"/>
                <w:szCs w:val="22"/>
              </w:rPr>
              <w:t>+ 1,00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2.4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6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Организация   и проведение дополнительных инструктажей и занятий работников и воспитанников организации.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к  «Ч» +</w:t>
            </w:r>
            <w:r>
              <w:rPr>
                <w:sz w:val="22"/>
                <w:szCs w:val="22"/>
              </w:rPr>
              <w:t xml:space="preserve"> </w:t>
            </w:r>
            <w:r w:rsidRPr="00975B47">
              <w:rPr>
                <w:sz w:val="22"/>
                <w:szCs w:val="22"/>
              </w:rPr>
              <w:t>1,20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2.5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right="-2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Организация  и проведение проверок и осмотров закрепленной территории и помещений здания образовательной организации  в целях выявления возможных мест закладки взрывных устройств.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75B47">
              <w:rPr>
                <w:sz w:val="22"/>
                <w:szCs w:val="22"/>
              </w:rPr>
              <w:t>«Ч» + 1,30</w:t>
            </w: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Далее через каждые 1,30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2.6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управлением образования и с ОМВД России по Рузаевскому  району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«Ч» +  2.00</w:t>
            </w:r>
          </w:p>
          <w:p w:rsidR="00A47D11" w:rsidRPr="00975B47" w:rsidRDefault="00A47D11" w:rsidP="00975B47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 </w:t>
            </w:r>
          </w:p>
        </w:tc>
      </w:tr>
      <w:tr w:rsidR="00A47D11" w:rsidTr="006F2EA8">
        <w:tc>
          <w:tcPr>
            <w:tcW w:w="11215" w:type="dxa"/>
            <w:gridSpan w:val="4"/>
            <w:shd w:val="clear" w:color="auto" w:fill="DDD9C3"/>
          </w:tcPr>
          <w:p w:rsidR="00A47D11" w:rsidRDefault="00A47D11" w:rsidP="00F034BB">
            <w:pPr>
              <w:jc w:val="center"/>
              <w:rPr>
                <w:b/>
                <w:sz w:val="24"/>
                <w:szCs w:val="24"/>
              </w:rPr>
            </w:pPr>
          </w:p>
          <w:p w:rsidR="00A47D11" w:rsidRDefault="00A47D11" w:rsidP="00F034BB">
            <w:pPr>
              <w:jc w:val="center"/>
              <w:rPr>
                <w:b/>
                <w:bCs/>
                <w:sz w:val="24"/>
                <w:szCs w:val="24"/>
              </w:rPr>
            </w:pPr>
            <w:r w:rsidRPr="00975B47">
              <w:rPr>
                <w:b/>
                <w:sz w:val="24"/>
                <w:szCs w:val="24"/>
              </w:rPr>
              <w:t>3</w:t>
            </w:r>
            <w:r w:rsidRPr="00975B47">
              <w:rPr>
                <w:b/>
                <w:bCs/>
                <w:sz w:val="24"/>
                <w:szCs w:val="24"/>
              </w:rPr>
              <w:t xml:space="preserve">. При ВЫСОКОМ («желтый») уровне террористической опасности – при наличии подтвержденной информации о реальной </w:t>
            </w:r>
            <w:r w:rsidRPr="00975B47">
              <w:rPr>
                <w:b/>
                <w:bCs/>
                <w:sz w:val="24"/>
                <w:szCs w:val="24"/>
              </w:rPr>
              <w:br/>
              <w:t>возможности совершения террористического акта (время «Ч» – время поступления сигнала)</w:t>
            </w:r>
          </w:p>
          <w:p w:rsidR="00A47D11" w:rsidRPr="00975B47" w:rsidRDefault="00A47D11" w:rsidP="00F034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3.1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Получение информации о введении ВЫСОКОГО («желтого») уровня террористической опасности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«Ч»</w:t>
            </w:r>
            <w:r>
              <w:rPr>
                <w:sz w:val="22"/>
                <w:szCs w:val="22"/>
              </w:rPr>
              <w:t xml:space="preserve"> </w:t>
            </w:r>
            <w:r w:rsidRPr="00975B47">
              <w:rPr>
                <w:sz w:val="22"/>
                <w:szCs w:val="22"/>
              </w:rPr>
              <w:t xml:space="preserve">+ 0.30 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3.2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1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Получение подтверждения о достоверности информации о  реальной возможности совершения террористического акта на территории Рузаевского муниципального района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«Ч» + 0.40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3.3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управлением образования с ОМВД России по Рузаевскому району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«Ч» +  1.00</w:t>
            </w:r>
          </w:p>
          <w:p w:rsidR="00A47D11" w:rsidRPr="00975B47" w:rsidRDefault="00A47D11" w:rsidP="00975B47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 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3.4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right="-2"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Проведение проверок  готовности работников от  террористических посягательств и отработка их возможных действий по пресечению террористического акта и спасению людей.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«Ч» +</w:t>
            </w:r>
            <w:r>
              <w:rPr>
                <w:sz w:val="22"/>
                <w:szCs w:val="22"/>
              </w:rPr>
              <w:t xml:space="preserve"> </w:t>
            </w:r>
            <w:r w:rsidRPr="00975B47">
              <w:rPr>
                <w:sz w:val="22"/>
                <w:szCs w:val="22"/>
              </w:rPr>
              <w:t>1.20</w:t>
            </w:r>
          </w:p>
        </w:tc>
      </w:tr>
      <w:tr w:rsidR="00A47D11" w:rsidTr="006F2EA8">
        <w:tc>
          <w:tcPr>
            <w:tcW w:w="11215" w:type="dxa"/>
            <w:gridSpan w:val="4"/>
            <w:shd w:val="clear" w:color="auto" w:fill="DDD9C3"/>
          </w:tcPr>
          <w:p w:rsidR="00A47D11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  <w:shd w:val="clear" w:color="auto" w:fill="C0C0C0"/>
              </w:rPr>
            </w:pPr>
          </w:p>
          <w:p w:rsidR="00A47D11" w:rsidRDefault="00A47D11" w:rsidP="00F034BB">
            <w:pPr>
              <w:keepNext/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shd w:val="clear" w:color="auto" w:fill="C0C0C0"/>
              </w:rPr>
            </w:pPr>
            <w:r w:rsidRPr="00975B47">
              <w:rPr>
                <w:sz w:val="24"/>
                <w:szCs w:val="24"/>
                <w:shd w:val="clear" w:color="auto" w:fill="C0C0C0"/>
              </w:rPr>
              <w:t xml:space="preserve">4. </w:t>
            </w:r>
            <w:r w:rsidRPr="00975B47">
              <w:rPr>
                <w:b/>
                <w:bCs/>
                <w:sz w:val="24"/>
                <w:szCs w:val="24"/>
                <w:shd w:val="clear" w:color="auto" w:fill="C0C0C0"/>
              </w:rPr>
              <w:t xml:space="preserve">При КРИТИЧЕСКОМ («красный») уровне террористической опасности – </w:t>
            </w:r>
            <w:r w:rsidRPr="00975B47">
              <w:rPr>
                <w:b/>
                <w:bCs/>
                <w:sz w:val="24"/>
                <w:szCs w:val="24"/>
              </w:rPr>
              <w:t xml:space="preserve">при наличии информации о совершенном террористическом акте либо о совершении действий, создающих непосредственную угрозу террористического акта </w:t>
            </w:r>
            <w:r w:rsidRPr="00975B47">
              <w:rPr>
                <w:b/>
                <w:bCs/>
                <w:sz w:val="24"/>
                <w:szCs w:val="24"/>
                <w:shd w:val="clear" w:color="auto" w:fill="C0C0C0"/>
              </w:rPr>
              <w:t> (время «Ч» – время поступления сигнала)</w:t>
            </w:r>
          </w:p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4.1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Получение информации о введении КРИТИЧЕСКОГО («красный») уровня террористической опасности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 xml:space="preserve">Заведующая ответственная за антитеррористическую </w:t>
            </w:r>
            <w:r w:rsidRPr="00975B47">
              <w:rPr>
                <w:sz w:val="22"/>
                <w:szCs w:val="22"/>
              </w:rPr>
              <w:lastRenderedPageBreak/>
              <w:t>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«Ч»</w:t>
            </w:r>
            <w:r>
              <w:rPr>
                <w:sz w:val="22"/>
                <w:szCs w:val="22"/>
              </w:rPr>
              <w:t xml:space="preserve"> </w:t>
            </w:r>
            <w:r w:rsidRPr="00975B47">
              <w:rPr>
                <w:sz w:val="22"/>
                <w:szCs w:val="22"/>
              </w:rPr>
              <w:t xml:space="preserve">+ 0,30 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4.2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управлением образования и с ОМВД России по Рузаевскому  району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Pr="00975B47" w:rsidRDefault="00A47D11" w:rsidP="00F034BB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«Ч» +  0.40</w:t>
            </w:r>
          </w:p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 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4.3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Приведение в готовность нештатных групп работников организации по отработке действии в случаи  совершения повторных террористических актов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«Ч» +  0.50</w:t>
            </w:r>
          </w:p>
          <w:p w:rsidR="00A47D11" w:rsidRPr="00975B47" w:rsidRDefault="00A47D11" w:rsidP="00975B47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 </w:t>
            </w:r>
          </w:p>
        </w:tc>
      </w:tr>
      <w:tr w:rsidR="00A47D11" w:rsidTr="006F2EA8">
        <w:tc>
          <w:tcPr>
            <w:tcW w:w="1222" w:type="dxa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4.4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tabs>
                <w:tab w:val="left" w:pos="0"/>
              </w:tabs>
              <w:snapToGrid w:val="0"/>
              <w:spacing w:before="100" w:beforeAutospacing="1" w:after="100" w:afterAutospacing="1" w:line="220" w:lineRule="atLeast"/>
              <w:ind w:firstLine="318"/>
              <w:jc w:val="both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 xml:space="preserve">Организация непрерывного </w:t>
            </w:r>
            <w:proofErr w:type="gramStart"/>
            <w:r w:rsidRPr="00975B47">
              <w:rPr>
                <w:sz w:val="24"/>
                <w:szCs w:val="24"/>
              </w:rPr>
              <w:t>контроля за</w:t>
            </w:r>
            <w:proofErr w:type="gramEnd"/>
            <w:r w:rsidRPr="00975B47">
              <w:rPr>
                <w:sz w:val="24"/>
                <w:szCs w:val="24"/>
              </w:rPr>
              <w:t xml:space="preserve"> окружающей обстановкой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  <w:r w:rsidRPr="00975B47">
              <w:rPr>
                <w:sz w:val="22"/>
                <w:szCs w:val="22"/>
              </w:rPr>
              <w:t xml:space="preserve">Заведующая </w:t>
            </w:r>
          </w:p>
          <w:p w:rsidR="00A47D11" w:rsidRDefault="00A47D11" w:rsidP="00F034BB">
            <w:pPr>
              <w:jc w:val="center"/>
            </w:pPr>
            <w:proofErr w:type="gramStart"/>
            <w:r w:rsidRPr="00975B47">
              <w:rPr>
                <w:sz w:val="22"/>
                <w:szCs w:val="22"/>
              </w:rPr>
              <w:t>ответственная за антитеррористическую защищённость в ДОУ</w:t>
            </w:r>
            <w:proofErr w:type="gramEnd"/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«Ч» +  1.00</w:t>
            </w:r>
          </w:p>
          <w:p w:rsidR="00A47D11" w:rsidRPr="00975B47" w:rsidRDefault="00A47D11" w:rsidP="00975B47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 </w:t>
            </w:r>
          </w:p>
        </w:tc>
      </w:tr>
    </w:tbl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p w:rsidR="00A47D11" w:rsidRDefault="00A47D11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4254"/>
        <w:gridCol w:w="2560"/>
        <w:gridCol w:w="3179"/>
      </w:tblGrid>
      <w:tr w:rsidR="00A47D11" w:rsidTr="00F034BB">
        <w:tc>
          <w:tcPr>
            <w:tcW w:w="0" w:type="auto"/>
            <w:vAlign w:val="center"/>
          </w:tcPr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75B47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75B47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254" w:type="dxa"/>
            <w:vAlign w:val="center"/>
          </w:tcPr>
          <w:p w:rsidR="00A47D11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</w:p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975B47">
              <w:rPr>
                <w:b/>
                <w:bCs/>
                <w:sz w:val="22"/>
                <w:szCs w:val="22"/>
              </w:rPr>
              <w:t>Основные  мероприятия, проводимые при введении различных уровней террористической опасности</w:t>
            </w:r>
          </w:p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center"/>
          </w:tcPr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975B47">
              <w:rPr>
                <w:b/>
                <w:bCs/>
                <w:sz w:val="22"/>
                <w:szCs w:val="22"/>
              </w:rPr>
              <w:t>Ответственные</w:t>
            </w:r>
            <w:proofErr w:type="gramEnd"/>
            <w:r w:rsidRPr="00975B47">
              <w:rPr>
                <w:b/>
                <w:bCs/>
                <w:sz w:val="22"/>
                <w:szCs w:val="22"/>
              </w:rPr>
              <w:t xml:space="preserve"> за исполнение </w:t>
            </w:r>
          </w:p>
        </w:tc>
        <w:tc>
          <w:tcPr>
            <w:tcW w:w="3179" w:type="dxa"/>
            <w:vAlign w:val="center"/>
          </w:tcPr>
          <w:p w:rsidR="00A47D11" w:rsidRPr="00975B47" w:rsidRDefault="00A47D11" w:rsidP="00975B47">
            <w:pPr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b/>
                <w:bCs/>
                <w:sz w:val="22"/>
                <w:szCs w:val="22"/>
              </w:rPr>
              <w:t>Оперативное  время</w:t>
            </w:r>
          </w:p>
        </w:tc>
      </w:tr>
      <w:tr w:rsidR="00A47D11" w:rsidTr="00F034BB">
        <w:tc>
          <w:tcPr>
            <w:tcW w:w="10800" w:type="dxa"/>
            <w:gridSpan w:val="4"/>
            <w:shd w:val="clear" w:color="auto" w:fill="DDD9C3"/>
          </w:tcPr>
          <w:p w:rsidR="00A47D11" w:rsidRDefault="00A47D11" w:rsidP="00975B47">
            <w:pPr>
              <w:jc w:val="center"/>
              <w:rPr>
                <w:b/>
                <w:sz w:val="26"/>
                <w:szCs w:val="26"/>
                <w:shd w:val="clear" w:color="auto" w:fill="C0C0C0"/>
              </w:rPr>
            </w:pPr>
          </w:p>
          <w:p w:rsidR="00A47D11" w:rsidRDefault="00A47D11" w:rsidP="00975B47">
            <w:pPr>
              <w:jc w:val="center"/>
              <w:rPr>
                <w:b/>
                <w:sz w:val="26"/>
                <w:szCs w:val="26"/>
                <w:shd w:val="clear" w:color="auto" w:fill="C0C0C0"/>
              </w:rPr>
            </w:pPr>
            <w:r w:rsidRPr="00975B47">
              <w:rPr>
                <w:b/>
                <w:sz w:val="26"/>
                <w:szCs w:val="26"/>
                <w:shd w:val="clear" w:color="auto" w:fill="C0C0C0"/>
              </w:rPr>
              <w:t>1. При проведении первоочередных мероприятий по пресечению террористического акта</w:t>
            </w:r>
          </w:p>
          <w:p w:rsidR="00A47D11" w:rsidRPr="00975B47" w:rsidRDefault="00A47D11" w:rsidP="00975B47">
            <w:pPr>
              <w:jc w:val="center"/>
              <w:rPr>
                <w:b/>
              </w:rPr>
            </w:pP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1.1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pacing w:before="100" w:beforeAutospacing="1" w:after="100" w:afterAutospacing="1"/>
              <w:ind w:firstLine="261"/>
              <w:jc w:val="center"/>
              <w:rPr>
                <w:sz w:val="24"/>
                <w:szCs w:val="24"/>
              </w:rPr>
            </w:pPr>
            <w:proofErr w:type="gramStart"/>
            <w:r w:rsidRPr="00975B47">
              <w:rPr>
                <w:bCs/>
                <w:sz w:val="22"/>
              </w:rPr>
              <w:t>Организация и постоянное осуществление анализа информации в окружающей обстановки</w:t>
            </w:r>
            <w:proofErr w:type="gramEnd"/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</w:t>
            </w:r>
            <w:proofErr w:type="gramStart"/>
            <w:r w:rsidRPr="00975B47">
              <w:rPr>
                <w:sz w:val="22"/>
                <w:szCs w:val="22"/>
              </w:rPr>
              <w:t xml:space="preserve">., </w:t>
            </w:r>
            <w:proofErr w:type="gramEnd"/>
            <w:r w:rsidRPr="00975B47">
              <w:rPr>
                <w:sz w:val="22"/>
                <w:szCs w:val="22"/>
              </w:rPr>
              <w:t>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+ 0,20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1.2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Организация сбора  информации о наличии жертв террористического акта, повреждениях инфраструктуры на территории образовательной организации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с «Ч» + 0.30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1.3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pacing w:before="100" w:beforeAutospacing="1" w:after="100" w:afterAutospacing="1"/>
              <w:ind w:firstLine="266"/>
              <w:jc w:val="center"/>
              <w:rPr>
                <w:sz w:val="24"/>
                <w:szCs w:val="24"/>
              </w:rPr>
            </w:pPr>
            <w:r w:rsidRPr="00975B47">
              <w:rPr>
                <w:bCs/>
                <w:sz w:val="22"/>
              </w:rPr>
              <w:t>Организация  взаимодействия с органами внутренних дел по усилению охраны образовательной организации.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+ 0.40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1.4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 w:firstLine="263"/>
              <w:jc w:val="center"/>
              <w:rPr>
                <w:sz w:val="24"/>
                <w:szCs w:val="24"/>
              </w:rPr>
            </w:pPr>
            <w:r w:rsidRPr="00975B47">
              <w:rPr>
                <w:bCs/>
                <w:sz w:val="22"/>
              </w:rPr>
              <w:t>Уточнение  расчета сил и сре</w:t>
            </w:r>
            <w:proofErr w:type="gramStart"/>
            <w:r w:rsidRPr="00975B47">
              <w:rPr>
                <w:bCs/>
                <w:sz w:val="22"/>
              </w:rPr>
              <w:t>дств дл</w:t>
            </w:r>
            <w:proofErr w:type="gramEnd"/>
            <w:r w:rsidRPr="00975B47">
              <w:rPr>
                <w:bCs/>
                <w:sz w:val="22"/>
              </w:rPr>
              <w:t>я выполнения первоочередных мероприятий, состава  и задач функциональных групп для оказания содействия правоохранительным органам и минимизации последствий террористического акта:</w:t>
            </w:r>
          </w:p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</w:rPr>
            </w:pPr>
            <w:r w:rsidRPr="00975B47">
              <w:rPr>
                <w:bCs/>
                <w:sz w:val="22"/>
              </w:rPr>
              <w:t>- группа эвакуации – по осуществлению эвакуации учащихся (воспитанников), персонала и материальных ценностей из зоны проведения первоочередных мероприятий;</w:t>
            </w:r>
          </w:p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</w:rPr>
            </w:pPr>
            <w:r w:rsidRPr="00975B47">
              <w:rPr>
                <w:bCs/>
                <w:sz w:val="22"/>
              </w:rPr>
              <w:t>- группа медицинского обеспечения – по организации медицинской и психологической помощи пострадавшим, обеспечению их эвакуации в лечебные учреждения.</w:t>
            </w: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  <w:rPr>
                <w:sz w:val="22"/>
                <w:szCs w:val="22"/>
              </w:rPr>
            </w:pPr>
          </w:p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+ 1.00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1.5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hd w:val="clear" w:color="auto" w:fill="FFFFFF"/>
              <w:spacing w:before="100" w:beforeAutospacing="1" w:after="100" w:afterAutospacing="1"/>
              <w:ind w:right="-2"/>
              <w:jc w:val="center"/>
              <w:rPr>
                <w:sz w:val="24"/>
                <w:szCs w:val="24"/>
              </w:rPr>
            </w:pPr>
            <w:r w:rsidRPr="00975B47">
              <w:rPr>
                <w:bCs/>
                <w:sz w:val="22"/>
              </w:rPr>
              <w:t>Предоставление руководителю оперативной группы ОМВД поэтажных схем объекта, схем линий подземных коммуникаций, систем энергоснабжения, водоснабжения, канализации, вентиляции и т.д.</w:t>
            </w:r>
          </w:p>
        </w:tc>
        <w:tc>
          <w:tcPr>
            <w:tcW w:w="2560" w:type="dxa"/>
          </w:tcPr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  <w:r w:rsidRPr="00975B47">
              <w:rPr>
                <w:sz w:val="22"/>
              </w:rPr>
              <w:t>, зам. зав. по АХР</w:t>
            </w:r>
          </w:p>
        </w:tc>
        <w:tc>
          <w:tcPr>
            <w:tcW w:w="3179" w:type="dxa"/>
          </w:tcPr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 </w:t>
            </w:r>
          </w:p>
          <w:p w:rsidR="00A47D11" w:rsidRPr="00975B47" w:rsidRDefault="00A47D11" w:rsidP="00975B47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+ 1.20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1.6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 xml:space="preserve">Проведение мероприятий по оповещению и информированию родителей учащихся (воспитанников) о сложившейся обстановке и </w:t>
            </w:r>
            <w:r w:rsidRPr="00975B47">
              <w:rPr>
                <w:sz w:val="24"/>
                <w:szCs w:val="24"/>
              </w:rPr>
              <w:lastRenderedPageBreak/>
              <w:t>проводимых мероприятиях.</w:t>
            </w:r>
          </w:p>
        </w:tc>
        <w:tc>
          <w:tcPr>
            <w:tcW w:w="2560" w:type="dxa"/>
          </w:tcPr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lastRenderedPageBreak/>
              <w:t>Заведующая ответственная за антитеррористическую защищённость в ДОУ</w:t>
            </w:r>
            <w:r w:rsidRPr="00975B47">
              <w:rPr>
                <w:sz w:val="22"/>
              </w:rPr>
              <w:t xml:space="preserve">, </w:t>
            </w:r>
            <w:r w:rsidRPr="00975B47">
              <w:rPr>
                <w:sz w:val="22"/>
              </w:rPr>
              <w:lastRenderedPageBreak/>
              <w:t>воспитатели</w:t>
            </w: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+ 2.00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  <w:r>
              <w:lastRenderedPageBreak/>
              <w:t>1.7</w:t>
            </w:r>
          </w:p>
        </w:tc>
        <w:tc>
          <w:tcPr>
            <w:tcW w:w="4254" w:type="dxa"/>
          </w:tcPr>
          <w:p w:rsidR="00A47D11" w:rsidRPr="00975B47" w:rsidRDefault="00A47D11" w:rsidP="007D276F">
            <w:pPr>
              <w:snapToGrid w:val="0"/>
              <w:spacing w:before="100" w:beforeAutospacing="1" w:after="100" w:afterAutospacing="1"/>
              <w:ind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Организация мероприятий по эвакуации из зоны совершения террористического акта учащихся (воспитанников), персонала, материальных ценностей образовательной организации.</w:t>
            </w:r>
          </w:p>
        </w:tc>
        <w:tc>
          <w:tcPr>
            <w:tcW w:w="2560" w:type="dxa"/>
          </w:tcPr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  <w:r w:rsidRPr="00975B47">
              <w:rPr>
                <w:sz w:val="22"/>
              </w:rPr>
              <w:t>, воспитатели</w:t>
            </w:r>
          </w:p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+ 2.30</w:t>
            </w:r>
          </w:p>
        </w:tc>
      </w:tr>
      <w:tr w:rsidR="00A47D11" w:rsidTr="00F034BB">
        <w:tc>
          <w:tcPr>
            <w:tcW w:w="10800" w:type="dxa"/>
            <w:gridSpan w:val="4"/>
            <w:tcBorders>
              <w:bottom w:val="nil"/>
            </w:tcBorders>
            <w:shd w:val="clear" w:color="auto" w:fill="DDD9C3"/>
          </w:tcPr>
          <w:p w:rsidR="00A47D11" w:rsidRDefault="00A47D11" w:rsidP="00F034BB">
            <w:pPr>
              <w:keepNext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shd w:val="clear" w:color="auto" w:fill="C0C0C0"/>
              </w:rPr>
            </w:pPr>
          </w:p>
          <w:p w:rsidR="00A47D11" w:rsidRPr="00975B47" w:rsidRDefault="00A47D11" w:rsidP="00F034BB">
            <w:pPr>
              <w:keepNext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shd w:val="clear" w:color="auto" w:fill="C0C0C0"/>
              </w:rPr>
            </w:pPr>
            <w:r w:rsidRPr="00975B47">
              <w:rPr>
                <w:b/>
                <w:bCs/>
                <w:sz w:val="26"/>
                <w:szCs w:val="26"/>
                <w:shd w:val="clear" w:color="auto" w:fill="C0C0C0"/>
              </w:rPr>
              <w:t>2. При проведении контртеррористической операции.</w:t>
            </w:r>
          </w:p>
          <w:p w:rsidR="00A47D11" w:rsidRPr="00975B47" w:rsidRDefault="00A47D11" w:rsidP="00F034BB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</w:rPr>
            </w:pPr>
          </w:p>
        </w:tc>
      </w:tr>
      <w:tr w:rsidR="00A47D11" w:rsidTr="00F034BB">
        <w:tc>
          <w:tcPr>
            <w:tcW w:w="0" w:type="auto"/>
            <w:tcBorders>
              <w:top w:val="nil"/>
            </w:tcBorders>
          </w:tcPr>
          <w:p w:rsidR="00A47D11" w:rsidRDefault="00A47D11" w:rsidP="00F034BB">
            <w:pPr>
              <w:jc w:val="center"/>
            </w:pPr>
            <w:r>
              <w:t>2.1</w:t>
            </w:r>
          </w:p>
        </w:tc>
        <w:tc>
          <w:tcPr>
            <w:tcW w:w="4254" w:type="dxa"/>
            <w:tcBorders>
              <w:top w:val="nil"/>
            </w:tcBorders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Получение информации о введении правового режима контртеррористической операции  и перечня применяемых мер и временных ограничений.</w:t>
            </w:r>
          </w:p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</w:tcBorders>
          </w:tcPr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  <w:tcBorders>
              <w:top w:val="nil"/>
            </w:tcBorders>
          </w:tcPr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+ 1.00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  <w:r>
              <w:t>2.2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Доведение до персонала, информации о введении правового режима контртеррористической операции и временных ограничений.</w:t>
            </w:r>
          </w:p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A47D11" w:rsidRDefault="00A47D11" w:rsidP="00F034BB">
            <w:pPr>
              <w:jc w:val="center"/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</w:p>
        </w:tc>
        <w:tc>
          <w:tcPr>
            <w:tcW w:w="3179" w:type="dxa"/>
          </w:tcPr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+ 1.10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  <w:r>
              <w:t>2.3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Организация эвакуации персонала, учащихся (воспитанников) образовательной организации и размещения их в безопасных местах.</w:t>
            </w:r>
          </w:p>
        </w:tc>
        <w:tc>
          <w:tcPr>
            <w:tcW w:w="2560" w:type="dxa"/>
          </w:tcPr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  <w:r w:rsidRPr="00975B47">
              <w:rPr>
                <w:sz w:val="22"/>
              </w:rPr>
              <w:t>, воспитатели</w:t>
            </w:r>
          </w:p>
          <w:p w:rsidR="00A47D11" w:rsidRPr="00975B47" w:rsidRDefault="00A47D11" w:rsidP="00F034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47D11" w:rsidRPr="00975B47" w:rsidRDefault="00A47D11" w:rsidP="00F034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+ 1.30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  <w:r>
              <w:t>2.4</w:t>
            </w:r>
          </w:p>
        </w:tc>
        <w:tc>
          <w:tcPr>
            <w:tcW w:w="4254" w:type="dxa"/>
          </w:tcPr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Уточнение с представителя оперативного штаба карт-схем образовательной организации и прилегающей территории, схемами коммуникаций, силовых, газовых, водопроводно-канализационных сетей и отопительной системы, тоннелей, подземных переходов и подробным планом БТИ с экспликацией помещений объекта захвата.</w:t>
            </w:r>
          </w:p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</w:p>
          <w:p w:rsidR="00A47D11" w:rsidRPr="00975B47" w:rsidRDefault="00A47D11" w:rsidP="00F034BB">
            <w:pPr>
              <w:snapToGrid w:val="0"/>
              <w:spacing w:before="100" w:beforeAutospacing="1" w:after="100" w:afterAutospacing="1"/>
              <w:ind w:firstLine="263"/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  <w:r w:rsidRPr="00975B47">
              <w:rPr>
                <w:sz w:val="22"/>
              </w:rPr>
              <w:t xml:space="preserve"> зам. зав. по АХР</w:t>
            </w:r>
          </w:p>
          <w:p w:rsidR="00A47D11" w:rsidRPr="00975B47" w:rsidRDefault="00A47D11" w:rsidP="00F034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+ 2.00</w:t>
            </w:r>
          </w:p>
        </w:tc>
      </w:tr>
      <w:tr w:rsidR="00A47D11" w:rsidTr="00F034BB">
        <w:tc>
          <w:tcPr>
            <w:tcW w:w="10800" w:type="dxa"/>
            <w:gridSpan w:val="4"/>
            <w:shd w:val="clear" w:color="auto" w:fill="DDD9C3"/>
          </w:tcPr>
          <w:p w:rsidR="00A47D11" w:rsidRDefault="00A47D11" w:rsidP="00F034BB">
            <w:pPr>
              <w:keepNext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shd w:val="clear" w:color="auto" w:fill="C0C0C0"/>
              </w:rPr>
            </w:pPr>
          </w:p>
          <w:p w:rsidR="00A47D11" w:rsidRDefault="00A47D11" w:rsidP="00F034BB">
            <w:pPr>
              <w:keepNext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6"/>
                <w:szCs w:val="26"/>
                <w:shd w:val="clear" w:color="auto" w:fill="C0C0C0"/>
              </w:rPr>
            </w:pPr>
            <w:r w:rsidRPr="00975B47">
              <w:rPr>
                <w:b/>
                <w:bCs/>
                <w:sz w:val="26"/>
                <w:szCs w:val="26"/>
                <w:shd w:val="clear" w:color="auto" w:fill="C0C0C0"/>
              </w:rPr>
              <w:t>3. При проведении мероприятий по минимизации и (или) ликвидации последствий террористического акта.</w:t>
            </w:r>
          </w:p>
          <w:p w:rsidR="00A47D11" w:rsidRPr="00975B47" w:rsidRDefault="00A47D11" w:rsidP="00F034BB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</w:rPr>
            </w:pP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3.1</w:t>
            </w:r>
          </w:p>
        </w:tc>
        <w:tc>
          <w:tcPr>
            <w:tcW w:w="4254" w:type="dxa"/>
          </w:tcPr>
          <w:p w:rsidR="00A47D11" w:rsidRPr="00975B47" w:rsidRDefault="00A47D11" w:rsidP="007D276F">
            <w:pPr>
              <w:snapToGrid w:val="0"/>
              <w:spacing w:before="100" w:beforeAutospacing="1" w:after="100" w:afterAutospacing="1"/>
              <w:ind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Организация взаимодействия с подразделениями МЧС России по тушению возникших очагов возгорания, разборке завалов, оказанию помощи лицам, пострадавшим в результате совершенного террористического акта и проведенных боевых мероприятий.</w:t>
            </w:r>
          </w:p>
        </w:tc>
        <w:tc>
          <w:tcPr>
            <w:tcW w:w="2560" w:type="dxa"/>
          </w:tcPr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  <w:szCs w:val="22"/>
              </w:rPr>
              <w:t>Заведующая ответственная за антитеррористическую защищённость в ДОУ</w:t>
            </w:r>
            <w:r w:rsidRPr="00975B47">
              <w:rPr>
                <w:sz w:val="22"/>
              </w:rPr>
              <w:t>, воспитатели</w:t>
            </w:r>
          </w:p>
          <w:p w:rsidR="00A47D11" w:rsidRPr="00975B47" w:rsidRDefault="00A47D11" w:rsidP="00F034B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2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«Ч» + 2.30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3.2</w:t>
            </w:r>
          </w:p>
        </w:tc>
        <w:tc>
          <w:tcPr>
            <w:tcW w:w="4254" w:type="dxa"/>
          </w:tcPr>
          <w:p w:rsidR="00A47D11" w:rsidRPr="00975B47" w:rsidRDefault="00A47D11" w:rsidP="007D276F">
            <w:pPr>
              <w:snapToGrid w:val="0"/>
              <w:spacing w:before="100" w:beforeAutospacing="1" w:after="100" w:afterAutospacing="1"/>
              <w:ind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Оказание помощи в проведении следственных действий на месте совершения террористического акта.</w:t>
            </w:r>
          </w:p>
        </w:tc>
        <w:tc>
          <w:tcPr>
            <w:tcW w:w="2560" w:type="dxa"/>
          </w:tcPr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Заведующий, заместители заведующего</w:t>
            </w:r>
          </w:p>
          <w:p w:rsidR="00A47D11" w:rsidRPr="00975B47" w:rsidRDefault="00A47D11" w:rsidP="00F034BB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Постоянно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3.3</w:t>
            </w:r>
          </w:p>
        </w:tc>
        <w:tc>
          <w:tcPr>
            <w:tcW w:w="4254" w:type="dxa"/>
          </w:tcPr>
          <w:p w:rsidR="00A47D11" w:rsidRPr="00975B47" w:rsidRDefault="00A47D11" w:rsidP="007D276F">
            <w:pPr>
              <w:snapToGrid w:val="0"/>
              <w:spacing w:before="100" w:beforeAutospacing="1" w:after="100" w:afterAutospacing="1"/>
              <w:ind w:firstLine="263"/>
              <w:jc w:val="both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 xml:space="preserve">Проведение анализа деятельности функциональных групп, должностных лиц образовательной организации, принимавших участие </w:t>
            </w:r>
            <w:proofErr w:type="gramStart"/>
            <w:r w:rsidRPr="00975B47">
              <w:rPr>
                <w:sz w:val="24"/>
                <w:szCs w:val="24"/>
              </w:rPr>
              <w:t>в</w:t>
            </w:r>
            <w:proofErr w:type="gramEnd"/>
            <w:r w:rsidRPr="00975B47">
              <w:rPr>
                <w:sz w:val="24"/>
                <w:szCs w:val="24"/>
              </w:rPr>
              <w:t xml:space="preserve"> </w:t>
            </w:r>
            <w:proofErr w:type="gramStart"/>
            <w:r w:rsidRPr="00975B47">
              <w:rPr>
                <w:sz w:val="24"/>
                <w:szCs w:val="24"/>
              </w:rPr>
              <w:t>первоочередных</w:t>
            </w:r>
            <w:proofErr w:type="gramEnd"/>
            <w:r w:rsidRPr="00975B47">
              <w:rPr>
                <w:sz w:val="24"/>
                <w:szCs w:val="24"/>
              </w:rPr>
              <w:t xml:space="preserve"> мероприятий по пресечению террористического акта и ликвидации его последствий.</w:t>
            </w:r>
          </w:p>
        </w:tc>
        <w:tc>
          <w:tcPr>
            <w:tcW w:w="2560" w:type="dxa"/>
          </w:tcPr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2"/>
              </w:rPr>
              <w:t>Заведующий, заместители заведующего</w:t>
            </w:r>
          </w:p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По окончании мероприятий</w:t>
            </w:r>
          </w:p>
        </w:tc>
      </w:tr>
      <w:tr w:rsidR="00A47D11" w:rsidTr="00F034BB">
        <w:tc>
          <w:tcPr>
            <w:tcW w:w="0" w:type="auto"/>
          </w:tcPr>
          <w:p w:rsidR="00A47D11" w:rsidRDefault="00A47D11" w:rsidP="00F034BB">
            <w:pPr>
              <w:jc w:val="center"/>
            </w:pPr>
          </w:p>
          <w:p w:rsidR="00A47D11" w:rsidRDefault="00A47D11" w:rsidP="00F034BB">
            <w:pPr>
              <w:jc w:val="center"/>
            </w:pPr>
            <w:r>
              <w:t>3.4</w:t>
            </w:r>
          </w:p>
        </w:tc>
        <w:tc>
          <w:tcPr>
            <w:tcW w:w="4254" w:type="dxa"/>
          </w:tcPr>
          <w:p w:rsidR="00A47D11" w:rsidRPr="00975B47" w:rsidRDefault="00A47D11" w:rsidP="007D276F">
            <w:pPr>
              <w:snapToGrid w:val="0"/>
              <w:spacing w:before="100" w:beforeAutospacing="1" w:after="100" w:afterAutospacing="1"/>
              <w:ind w:firstLine="266"/>
              <w:jc w:val="both"/>
              <w:rPr>
                <w:sz w:val="24"/>
                <w:szCs w:val="24"/>
              </w:rPr>
            </w:pPr>
            <w:r w:rsidRPr="00975B47">
              <w:rPr>
                <w:bCs/>
                <w:sz w:val="22"/>
              </w:rPr>
              <w:t>Предоставление  доклада в управление образования по итогам и недостаткам, выявленным при организации первоочередных мероприятий по пресечению террористического акта и ликвидации его последствий.</w:t>
            </w:r>
          </w:p>
          <w:p w:rsidR="00A47D11" w:rsidRPr="00975B47" w:rsidRDefault="00A47D11" w:rsidP="007D276F">
            <w:pPr>
              <w:spacing w:before="100" w:beforeAutospacing="1" w:after="100" w:afterAutospacing="1"/>
              <w:ind w:firstLine="266"/>
              <w:jc w:val="both"/>
              <w:rPr>
                <w:sz w:val="24"/>
                <w:szCs w:val="24"/>
              </w:rPr>
            </w:pPr>
          </w:p>
        </w:tc>
        <w:tc>
          <w:tcPr>
            <w:tcW w:w="2560" w:type="dxa"/>
          </w:tcPr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з</w:t>
            </w:r>
            <w:r w:rsidRPr="00975B47">
              <w:rPr>
                <w:sz w:val="22"/>
              </w:rPr>
              <w:t>аведующий</w:t>
            </w:r>
          </w:p>
          <w:p w:rsidR="00A47D11" w:rsidRPr="00975B47" w:rsidRDefault="00A47D11" w:rsidP="00F034BB">
            <w:pPr>
              <w:keepNext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A47D11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A47D11" w:rsidRPr="00975B47" w:rsidRDefault="00A47D11" w:rsidP="00975B47">
            <w:pPr>
              <w:keepNext/>
              <w:snapToGrid w:val="0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5B47">
              <w:rPr>
                <w:sz w:val="24"/>
                <w:szCs w:val="24"/>
              </w:rPr>
              <w:t>По окончании мероприятий</w:t>
            </w:r>
          </w:p>
        </w:tc>
      </w:tr>
    </w:tbl>
    <w:p w:rsidR="00A47D11" w:rsidRDefault="00A47D11"/>
    <w:p w:rsidR="00A47D11" w:rsidRDefault="00A47D11"/>
    <w:p w:rsidR="00A47D11" w:rsidRPr="00DF299C" w:rsidRDefault="00A47D11" w:rsidP="002E1BAC">
      <w:pPr>
        <w:jc w:val="both"/>
        <w:rPr>
          <w:sz w:val="26"/>
          <w:szCs w:val="26"/>
        </w:rPr>
      </w:pPr>
      <w:r w:rsidRPr="00DF299C">
        <w:rPr>
          <w:sz w:val="26"/>
          <w:szCs w:val="26"/>
        </w:rPr>
        <w:t xml:space="preserve">Примечание: время «Ч» </w:t>
      </w:r>
      <w:r w:rsidRPr="00DF299C">
        <w:rPr>
          <w:sz w:val="26"/>
          <w:szCs w:val="26"/>
        </w:rPr>
        <w:sym w:font="Symbol" w:char="F02D"/>
      </w:r>
      <w:r w:rsidRPr="00DF299C">
        <w:rPr>
          <w:sz w:val="26"/>
          <w:szCs w:val="26"/>
        </w:rPr>
        <w:t xml:space="preserve"> время извещения органов городского самоуправления об установлении соответствующего уровня террористической опасности.</w:t>
      </w:r>
    </w:p>
    <w:p w:rsidR="00A47D11" w:rsidRDefault="00A47D11"/>
    <w:sectPr w:rsidR="00A47D11" w:rsidSect="006F2EA8">
      <w:pgSz w:w="11906" w:h="16838"/>
      <w:pgMar w:top="54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8D" w:rsidRDefault="008A3D8D" w:rsidP="00B347BF">
      <w:r>
        <w:separator/>
      </w:r>
    </w:p>
  </w:endnote>
  <w:endnote w:type="continuationSeparator" w:id="0">
    <w:p w:rsidR="008A3D8D" w:rsidRDefault="008A3D8D" w:rsidP="00B3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8D" w:rsidRDefault="008A3D8D" w:rsidP="00B347BF">
      <w:r>
        <w:separator/>
      </w:r>
    </w:p>
  </w:footnote>
  <w:footnote w:type="continuationSeparator" w:id="0">
    <w:p w:rsidR="008A3D8D" w:rsidRDefault="008A3D8D" w:rsidP="00B3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0B2"/>
    <w:rsid w:val="00000005"/>
    <w:rsid w:val="000020E6"/>
    <w:rsid w:val="00006F24"/>
    <w:rsid w:val="0001099C"/>
    <w:rsid w:val="00010BAB"/>
    <w:rsid w:val="00011E1F"/>
    <w:rsid w:val="0001333C"/>
    <w:rsid w:val="000135CB"/>
    <w:rsid w:val="00013DBE"/>
    <w:rsid w:val="00014C37"/>
    <w:rsid w:val="00014FF9"/>
    <w:rsid w:val="00015284"/>
    <w:rsid w:val="00015DCF"/>
    <w:rsid w:val="00016038"/>
    <w:rsid w:val="0001610E"/>
    <w:rsid w:val="00016DBE"/>
    <w:rsid w:val="00017362"/>
    <w:rsid w:val="00017E6F"/>
    <w:rsid w:val="000218BB"/>
    <w:rsid w:val="00021DC4"/>
    <w:rsid w:val="0002472B"/>
    <w:rsid w:val="00025E95"/>
    <w:rsid w:val="00026835"/>
    <w:rsid w:val="000268B5"/>
    <w:rsid w:val="000306CB"/>
    <w:rsid w:val="00030B7E"/>
    <w:rsid w:val="000328AC"/>
    <w:rsid w:val="00033C19"/>
    <w:rsid w:val="00034164"/>
    <w:rsid w:val="000341C1"/>
    <w:rsid w:val="00036B59"/>
    <w:rsid w:val="00037D2A"/>
    <w:rsid w:val="00037EE8"/>
    <w:rsid w:val="000400EF"/>
    <w:rsid w:val="0004024A"/>
    <w:rsid w:val="000403C1"/>
    <w:rsid w:val="00040A0F"/>
    <w:rsid w:val="000414ED"/>
    <w:rsid w:val="00041AA8"/>
    <w:rsid w:val="0004221A"/>
    <w:rsid w:val="00042EB9"/>
    <w:rsid w:val="00043A7E"/>
    <w:rsid w:val="00043B6E"/>
    <w:rsid w:val="00044EF8"/>
    <w:rsid w:val="00046179"/>
    <w:rsid w:val="00046A37"/>
    <w:rsid w:val="000509DA"/>
    <w:rsid w:val="000523A0"/>
    <w:rsid w:val="00054139"/>
    <w:rsid w:val="000548DA"/>
    <w:rsid w:val="000555B2"/>
    <w:rsid w:val="000555F4"/>
    <w:rsid w:val="0005588E"/>
    <w:rsid w:val="000558B0"/>
    <w:rsid w:val="0005590A"/>
    <w:rsid w:val="00055EC9"/>
    <w:rsid w:val="00055F5C"/>
    <w:rsid w:val="000561D2"/>
    <w:rsid w:val="00056F09"/>
    <w:rsid w:val="00057375"/>
    <w:rsid w:val="00057C22"/>
    <w:rsid w:val="00060428"/>
    <w:rsid w:val="00061543"/>
    <w:rsid w:val="00061700"/>
    <w:rsid w:val="0006389D"/>
    <w:rsid w:val="00063B35"/>
    <w:rsid w:val="00064B14"/>
    <w:rsid w:val="00064D39"/>
    <w:rsid w:val="00065ED7"/>
    <w:rsid w:val="000660A5"/>
    <w:rsid w:val="00066EE8"/>
    <w:rsid w:val="0006719E"/>
    <w:rsid w:val="00067FA1"/>
    <w:rsid w:val="00070F71"/>
    <w:rsid w:val="00072952"/>
    <w:rsid w:val="000737AD"/>
    <w:rsid w:val="00073A22"/>
    <w:rsid w:val="00073D33"/>
    <w:rsid w:val="000744D1"/>
    <w:rsid w:val="0007525B"/>
    <w:rsid w:val="00075784"/>
    <w:rsid w:val="00075A97"/>
    <w:rsid w:val="00075F6E"/>
    <w:rsid w:val="000773C2"/>
    <w:rsid w:val="000776E6"/>
    <w:rsid w:val="000800A4"/>
    <w:rsid w:val="000804FC"/>
    <w:rsid w:val="000806B8"/>
    <w:rsid w:val="000808C4"/>
    <w:rsid w:val="00080EB6"/>
    <w:rsid w:val="000810C5"/>
    <w:rsid w:val="00081657"/>
    <w:rsid w:val="00083BC4"/>
    <w:rsid w:val="00083CDE"/>
    <w:rsid w:val="00083F68"/>
    <w:rsid w:val="000846C5"/>
    <w:rsid w:val="00086D75"/>
    <w:rsid w:val="00087964"/>
    <w:rsid w:val="00087DF5"/>
    <w:rsid w:val="00091E2C"/>
    <w:rsid w:val="0009219F"/>
    <w:rsid w:val="00092496"/>
    <w:rsid w:val="0009288A"/>
    <w:rsid w:val="00093952"/>
    <w:rsid w:val="000947EA"/>
    <w:rsid w:val="0009640D"/>
    <w:rsid w:val="00096CCD"/>
    <w:rsid w:val="0009732C"/>
    <w:rsid w:val="000A017E"/>
    <w:rsid w:val="000A0AA7"/>
    <w:rsid w:val="000A0E31"/>
    <w:rsid w:val="000A455F"/>
    <w:rsid w:val="000A5D0D"/>
    <w:rsid w:val="000A6D96"/>
    <w:rsid w:val="000A755B"/>
    <w:rsid w:val="000A7E63"/>
    <w:rsid w:val="000A7FCA"/>
    <w:rsid w:val="000B0DF0"/>
    <w:rsid w:val="000B1E8A"/>
    <w:rsid w:val="000B20AE"/>
    <w:rsid w:val="000B418A"/>
    <w:rsid w:val="000B4779"/>
    <w:rsid w:val="000B4B09"/>
    <w:rsid w:val="000B4C30"/>
    <w:rsid w:val="000B5600"/>
    <w:rsid w:val="000B6D49"/>
    <w:rsid w:val="000B6DCE"/>
    <w:rsid w:val="000C0FC5"/>
    <w:rsid w:val="000C13F9"/>
    <w:rsid w:val="000C1E1F"/>
    <w:rsid w:val="000C214E"/>
    <w:rsid w:val="000C23EA"/>
    <w:rsid w:val="000C2670"/>
    <w:rsid w:val="000C3EE6"/>
    <w:rsid w:val="000C7B3E"/>
    <w:rsid w:val="000D0B5D"/>
    <w:rsid w:val="000D0EE9"/>
    <w:rsid w:val="000D0F85"/>
    <w:rsid w:val="000D228C"/>
    <w:rsid w:val="000D2863"/>
    <w:rsid w:val="000D2E9C"/>
    <w:rsid w:val="000D2FC2"/>
    <w:rsid w:val="000D3404"/>
    <w:rsid w:val="000D353C"/>
    <w:rsid w:val="000D3963"/>
    <w:rsid w:val="000D5B25"/>
    <w:rsid w:val="000D734D"/>
    <w:rsid w:val="000E0638"/>
    <w:rsid w:val="000E0DE8"/>
    <w:rsid w:val="000E1980"/>
    <w:rsid w:val="000E20A2"/>
    <w:rsid w:val="000E25CB"/>
    <w:rsid w:val="000E41A3"/>
    <w:rsid w:val="000E42CF"/>
    <w:rsid w:val="000E4483"/>
    <w:rsid w:val="000E4D29"/>
    <w:rsid w:val="000E4E7B"/>
    <w:rsid w:val="000E504E"/>
    <w:rsid w:val="000E5445"/>
    <w:rsid w:val="000E552A"/>
    <w:rsid w:val="000E5B04"/>
    <w:rsid w:val="000E5EAA"/>
    <w:rsid w:val="000E70CE"/>
    <w:rsid w:val="000F0589"/>
    <w:rsid w:val="000F0E8C"/>
    <w:rsid w:val="000F0F06"/>
    <w:rsid w:val="000F1F8B"/>
    <w:rsid w:val="000F26C2"/>
    <w:rsid w:val="000F294D"/>
    <w:rsid w:val="000F4B05"/>
    <w:rsid w:val="000F633E"/>
    <w:rsid w:val="000F66C9"/>
    <w:rsid w:val="000F745A"/>
    <w:rsid w:val="000F75CF"/>
    <w:rsid w:val="000F7AAF"/>
    <w:rsid w:val="00100536"/>
    <w:rsid w:val="001013F6"/>
    <w:rsid w:val="001024F2"/>
    <w:rsid w:val="001028B9"/>
    <w:rsid w:val="00102DFF"/>
    <w:rsid w:val="001032B0"/>
    <w:rsid w:val="00104151"/>
    <w:rsid w:val="00106919"/>
    <w:rsid w:val="00110D0D"/>
    <w:rsid w:val="00111A96"/>
    <w:rsid w:val="0011326B"/>
    <w:rsid w:val="001144D7"/>
    <w:rsid w:val="00116201"/>
    <w:rsid w:val="0011642F"/>
    <w:rsid w:val="00117AB6"/>
    <w:rsid w:val="00120009"/>
    <w:rsid w:val="00120834"/>
    <w:rsid w:val="001209A2"/>
    <w:rsid w:val="0012139C"/>
    <w:rsid w:val="00122FDB"/>
    <w:rsid w:val="0012312A"/>
    <w:rsid w:val="0012386E"/>
    <w:rsid w:val="001245A8"/>
    <w:rsid w:val="00124842"/>
    <w:rsid w:val="00125482"/>
    <w:rsid w:val="001259DA"/>
    <w:rsid w:val="0012650C"/>
    <w:rsid w:val="00130002"/>
    <w:rsid w:val="00130C3F"/>
    <w:rsid w:val="00130D8F"/>
    <w:rsid w:val="00132259"/>
    <w:rsid w:val="00132ABE"/>
    <w:rsid w:val="001341B7"/>
    <w:rsid w:val="00134F98"/>
    <w:rsid w:val="001353E6"/>
    <w:rsid w:val="00135D25"/>
    <w:rsid w:val="001417D2"/>
    <w:rsid w:val="00143AA1"/>
    <w:rsid w:val="001440A9"/>
    <w:rsid w:val="0014449E"/>
    <w:rsid w:val="00144E8A"/>
    <w:rsid w:val="00146940"/>
    <w:rsid w:val="00146DE5"/>
    <w:rsid w:val="00146E39"/>
    <w:rsid w:val="00147292"/>
    <w:rsid w:val="00150138"/>
    <w:rsid w:val="00152FD3"/>
    <w:rsid w:val="00153A26"/>
    <w:rsid w:val="00154677"/>
    <w:rsid w:val="0015495E"/>
    <w:rsid w:val="00154C8F"/>
    <w:rsid w:val="001561FD"/>
    <w:rsid w:val="00157038"/>
    <w:rsid w:val="00157236"/>
    <w:rsid w:val="0015753E"/>
    <w:rsid w:val="00160259"/>
    <w:rsid w:val="00160A62"/>
    <w:rsid w:val="00160E8B"/>
    <w:rsid w:val="00161981"/>
    <w:rsid w:val="00162000"/>
    <w:rsid w:val="00162271"/>
    <w:rsid w:val="001622E9"/>
    <w:rsid w:val="0016246B"/>
    <w:rsid w:val="00162906"/>
    <w:rsid w:val="001631F2"/>
    <w:rsid w:val="00163336"/>
    <w:rsid w:val="001639DC"/>
    <w:rsid w:val="00163E05"/>
    <w:rsid w:val="001652FE"/>
    <w:rsid w:val="0016633D"/>
    <w:rsid w:val="00166363"/>
    <w:rsid w:val="00166413"/>
    <w:rsid w:val="00166A30"/>
    <w:rsid w:val="00166B23"/>
    <w:rsid w:val="001670D1"/>
    <w:rsid w:val="00167BE6"/>
    <w:rsid w:val="001700A3"/>
    <w:rsid w:val="00170868"/>
    <w:rsid w:val="00171D6D"/>
    <w:rsid w:val="00174C3D"/>
    <w:rsid w:val="00175C32"/>
    <w:rsid w:val="00177D30"/>
    <w:rsid w:val="00177D56"/>
    <w:rsid w:val="0018076C"/>
    <w:rsid w:val="00181AD6"/>
    <w:rsid w:val="00182804"/>
    <w:rsid w:val="00182B68"/>
    <w:rsid w:val="00182BF5"/>
    <w:rsid w:val="00182F12"/>
    <w:rsid w:val="00184EF5"/>
    <w:rsid w:val="00186CA2"/>
    <w:rsid w:val="00187A33"/>
    <w:rsid w:val="0019059B"/>
    <w:rsid w:val="00191BB8"/>
    <w:rsid w:val="00191C07"/>
    <w:rsid w:val="00191EF7"/>
    <w:rsid w:val="00193B87"/>
    <w:rsid w:val="00193F37"/>
    <w:rsid w:val="00194153"/>
    <w:rsid w:val="00194704"/>
    <w:rsid w:val="00194726"/>
    <w:rsid w:val="001962E8"/>
    <w:rsid w:val="0019652C"/>
    <w:rsid w:val="00196D30"/>
    <w:rsid w:val="001A0409"/>
    <w:rsid w:val="001A0E75"/>
    <w:rsid w:val="001A2E6C"/>
    <w:rsid w:val="001A3668"/>
    <w:rsid w:val="001A690A"/>
    <w:rsid w:val="001A6A54"/>
    <w:rsid w:val="001B0177"/>
    <w:rsid w:val="001B170B"/>
    <w:rsid w:val="001B30C7"/>
    <w:rsid w:val="001B43B9"/>
    <w:rsid w:val="001B5D03"/>
    <w:rsid w:val="001B7ABD"/>
    <w:rsid w:val="001C00B9"/>
    <w:rsid w:val="001C0719"/>
    <w:rsid w:val="001C0F46"/>
    <w:rsid w:val="001C1003"/>
    <w:rsid w:val="001C18B8"/>
    <w:rsid w:val="001C257A"/>
    <w:rsid w:val="001C31BA"/>
    <w:rsid w:val="001C41A9"/>
    <w:rsid w:val="001C4A01"/>
    <w:rsid w:val="001C7BEF"/>
    <w:rsid w:val="001D0D70"/>
    <w:rsid w:val="001D1224"/>
    <w:rsid w:val="001D1312"/>
    <w:rsid w:val="001D1D76"/>
    <w:rsid w:val="001D210F"/>
    <w:rsid w:val="001D32E9"/>
    <w:rsid w:val="001D486E"/>
    <w:rsid w:val="001D7133"/>
    <w:rsid w:val="001D75FE"/>
    <w:rsid w:val="001D762A"/>
    <w:rsid w:val="001E0ACA"/>
    <w:rsid w:val="001E1145"/>
    <w:rsid w:val="001E11D0"/>
    <w:rsid w:val="001E1496"/>
    <w:rsid w:val="001E18C0"/>
    <w:rsid w:val="001E1F7F"/>
    <w:rsid w:val="001E2932"/>
    <w:rsid w:val="001E2E01"/>
    <w:rsid w:val="001E3005"/>
    <w:rsid w:val="001E31C7"/>
    <w:rsid w:val="001E5AB0"/>
    <w:rsid w:val="001E6C9F"/>
    <w:rsid w:val="001E7088"/>
    <w:rsid w:val="001E726A"/>
    <w:rsid w:val="001E7BFA"/>
    <w:rsid w:val="001E7F42"/>
    <w:rsid w:val="001F0467"/>
    <w:rsid w:val="001F2D0A"/>
    <w:rsid w:val="001F3197"/>
    <w:rsid w:val="001F341D"/>
    <w:rsid w:val="001F5D26"/>
    <w:rsid w:val="001F6183"/>
    <w:rsid w:val="001F6290"/>
    <w:rsid w:val="001F646C"/>
    <w:rsid w:val="001F6973"/>
    <w:rsid w:val="001F777C"/>
    <w:rsid w:val="001F7F98"/>
    <w:rsid w:val="002037B2"/>
    <w:rsid w:val="00203F28"/>
    <w:rsid w:val="00205A7B"/>
    <w:rsid w:val="00205F77"/>
    <w:rsid w:val="00207A51"/>
    <w:rsid w:val="002105C5"/>
    <w:rsid w:val="002115EB"/>
    <w:rsid w:val="002126D9"/>
    <w:rsid w:val="002140B7"/>
    <w:rsid w:val="00215916"/>
    <w:rsid w:val="002163B8"/>
    <w:rsid w:val="002164DD"/>
    <w:rsid w:val="00220F43"/>
    <w:rsid w:val="00220FF9"/>
    <w:rsid w:val="0022100A"/>
    <w:rsid w:val="00221EC9"/>
    <w:rsid w:val="00222189"/>
    <w:rsid w:val="002225B6"/>
    <w:rsid w:val="00223E4F"/>
    <w:rsid w:val="002240A3"/>
    <w:rsid w:val="00224114"/>
    <w:rsid w:val="0022552C"/>
    <w:rsid w:val="00225AC3"/>
    <w:rsid w:val="00225CDF"/>
    <w:rsid w:val="0022655F"/>
    <w:rsid w:val="0022678B"/>
    <w:rsid w:val="00226EA0"/>
    <w:rsid w:val="002274A2"/>
    <w:rsid w:val="002275F9"/>
    <w:rsid w:val="00231487"/>
    <w:rsid w:val="0023183E"/>
    <w:rsid w:val="002319F7"/>
    <w:rsid w:val="002320A3"/>
    <w:rsid w:val="00232D42"/>
    <w:rsid w:val="002355C9"/>
    <w:rsid w:val="00235A59"/>
    <w:rsid w:val="00235C38"/>
    <w:rsid w:val="00237961"/>
    <w:rsid w:val="00237F12"/>
    <w:rsid w:val="00240A9D"/>
    <w:rsid w:val="00241886"/>
    <w:rsid w:val="00243532"/>
    <w:rsid w:val="002441E8"/>
    <w:rsid w:val="00244861"/>
    <w:rsid w:val="00244F73"/>
    <w:rsid w:val="0024672C"/>
    <w:rsid w:val="00247602"/>
    <w:rsid w:val="002504B3"/>
    <w:rsid w:val="00250B3D"/>
    <w:rsid w:val="002512D1"/>
    <w:rsid w:val="00254894"/>
    <w:rsid w:val="00254C99"/>
    <w:rsid w:val="0025544F"/>
    <w:rsid w:val="002554C3"/>
    <w:rsid w:val="00255639"/>
    <w:rsid w:val="00257A6B"/>
    <w:rsid w:val="00260B12"/>
    <w:rsid w:val="00261112"/>
    <w:rsid w:val="002625F2"/>
    <w:rsid w:val="00262902"/>
    <w:rsid w:val="0026299A"/>
    <w:rsid w:val="00266EE6"/>
    <w:rsid w:val="002674C6"/>
    <w:rsid w:val="00267901"/>
    <w:rsid w:val="00271AD7"/>
    <w:rsid w:val="00271EEF"/>
    <w:rsid w:val="00272029"/>
    <w:rsid w:val="00272DC5"/>
    <w:rsid w:val="00273735"/>
    <w:rsid w:val="00273891"/>
    <w:rsid w:val="00273B72"/>
    <w:rsid w:val="00273E21"/>
    <w:rsid w:val="00273E2A"/>
    <w:rsid w:val="00275AFA"/>
    <w:rsid w:val="0027771B"/>
    <w:rsid w:val="002777E8"/>
    <w:rsid w:val="002803EA"/>
    <w:rsid w:val="00280DB2"/>
    <w:rsid w:val="00281818"/>
    <w:rsid w:val="00283361"/>
    <w:rsid w:val="002835B6"/>
    <w:rsid w:val="002868BE"/>
    <w:rsid w:val="002902A7"/>
    <w:rsid w:val="00290339"/>
    <w:rsid w:val="002913E7"/>
    <w:rsid w:val="002920AC"/>
    <w:rsid w:val="002921CE"/>
    <w:rsid w:val="00292936"/>
    <w:rsid w:val="00292F39"/>
    <w:rsid w:val="002934A8"/>
    <w:rsid w:val="00295683"/>
    <w:rsid w:val="0029572D"/>
    <w:rsid w:val="00295DB7"/>
    <w:rsid w:val="002A030E"/>
    <w:rsid w:val="002A0E8B"/>
    <w:rsid w:val="002A1342"/>
    <w:rsid w:val="002A2AED"/>
    <w:rsid w:val="002A33FD"/>
    <w:rsid w:val="002A375E"/>
    <w:rsid w:val="002A4613"/>
    <w:rsid w:val="002A524C"/>
    <w:rsid w:val="002A565F"/>
    <w:rsid w:val="002A5ED7"/>
    <w:rsid w:val="002A65EB"/>
    <w:rsid w:val="002A7B37"/>
    <w:rsid w:val="002B012E"/>
    <w:rsid w:val="002B10A9"/>
    <w:rsid w:val="002B1659"/>
    <w:rsid w:val="002B1E82"/>
    <w:rsid w:val="002B25D9"/>
    <w:rsid w:val="002B2846"/>
    <w:rsid w:val="002B2C3D"/>
    <w:rsid w:val="002B2DC5"/>
    <w:rsid w:val="002B2E81"/>
    <w:rsid w:val="002B2E87"/>
    <w:rsid w:val="002B3304"/>
    <w:rsid w:val="002B344B"/>
    <w:rsid w:val="002B3612"/>
    <w:rsid w:val="002B4003"/>
    <w:rsid w:val="002B5CA1"/>
    <w:rsid w:val="002B60B2"/>
    <w:rsid w:val="002B6A5E"/>
    <w:rsid w:val="002B77C6"/>
    <w:rsid w:val="002C15E3"/>
    <w:rsid w:val="002C1A51"/>
    <w:rsid w:val="002C45EF"/>
    <w:rsid w:val="002C45F5"/>
    <w:rsid w:val="002C4809"/>
    <w:rsid w:val="002C65F2"/>
    <w:rsid w:val="002C6898"/>
    <w:rsid w:val="002C68CD"/>
    <w:rsid w:val="002C7739"/>
    <w:rsid w:val="002C7EBC"/>
    <w:rsid w:val="002D0822"/>
    <w:rsid w:val="002D099E"/>
    <w:rsid w:val="002D1D94"/>
    <w:rsid w:val="002D3647"/>
    <w:rsid w:val="002D3EF6"/>
    <w:rsid w:val="002D4925"/>
    <w:rsid w:val="002D4EB2"/>
    <w:rsid w:val="002D5FD9"/>
    <w:rsid w:val="002D7F2D"/>
    <w:rsid w:val="002E179C"/>
    <w:rsid w:val="002E1BAC"/>
    <w:rsid w:val="002E2C24"/>
    <w:rsid w:val="002E3ABE"/>
    <w:rsid w:val="002E47D5"/>
    <w:rsid w:val="002E514B"/>
    <w:rsid w:val="002E6214"/>
    <w:rsid w:val="002F1714"/>
    <w:rsid w:val="002F18D1"/>
    <w:rsid w:val="002F2211"/>
    <w:rsid w:val="002F237C"/>
    <w:rsid w:val="002F2625"/>
    <w:rsid w:val="002F276B"/>
    <w:rsid w:val="002F2A28"/>
    <w:rsid w:val="002F2A78"/>
    <w:rsid w:val="002F2EA2"/>
    <w:rsid w:val="002F4755"/>
    <w:rsid w:val="002F4EFD"/>
    <w:rsid w:val="002F5AC2"/>
    <w:rsid w:val="002F61CD"/>
    <w:rsid w:val="002F72A0"/>
    <w:rsid w:val="002F74D3"/>
    <w:rsid w:val="002F772E"/>
    <w:rsid w:val="00301832"/>
    <w:rsid w:val="00302FFE"/>
    <w:rsid w:val="003040CD"/>
    <w:rsid w:val="00304B48"/>
    <w:rsid w:val="003055F6"/>
    <w:rsid w:val="00305AA9"/>
    <w:rsid w:val="00305B76"/>
    <w:rsid w:val="00306070"/>
    <w:rsid w:val="003062B6"/>
    <w:rsid w:val="003067CF"/>
    <w:rsid w:val="0030696D"/>
    <w:rsid w:val="00306D59"/>
    <w:rsid w:val="00307B5E"/>
    <w:rsid w:val="00310501"/>
    <w:rsid w:val="0031094A"/>
    <w:rsid w:val="003113C6"/>
    <w:rsid w:val="0031179F"/>
    <w:rsid w:val="003118D2"/>
    <w:rsid w:val="00311D62"/>
    <w:rsid w:val="00312921"/>
    <w:rsid w:val="003142CA"/>
    <w:rsid w:val="00314BDF"/>
    <w:rsid w:val="00316BC8"/>
    <w:rsid w:val="00317B71"/>
    <w:rsid w:val="00317D22"/>
    <w:rsid w:val="0032488E"/>
    <w:rsid w:val="00325653"/>
    <w:rsid w:val="003262F0"/>
    <w:rsid w:val="00326A5E"/>
    <w:rsid w:val="00327314"/>
    <w:rsid w:val="00327428"/>
    <w:rsid w:val="003316E5"/>
    <w:rsid w:val="003329CF"/>
    <w:rsid w:val="00332DC9"/>
    <w:rsid w:val="003346E9"/>
    <w:rsid w:val="00336A52"/>
    <w:rsid w:val="00340FAB"/>
    <w:rsid w:val="00342CF0"/>
    <w:rsid w:val="00342F71"/>
    <w:rsid w:val="0034500D"/>
    <w:rsid w:val="003459DE"/>
    <w:rsid w:val="00345DA3"/>
    <w:rsid w:val="00347C2E"/>
    <w:rsid w:val="00347C43"/>
    <w:rsid w:val="00350FD2"/>
    <w:rsid w:val="00351D18"/>
    <w:rsid w:val="0035294B"/>
    <w:rsid w:val="003532D6"/>
    <w:rsid w:val="00353694"/>
    <w:rsid w:val="00354D67"/>
    <w:rsid w:val="0035620B"/>
    <w:rsid w:val="00357496"/>
    <w:rsid w:val="00357742"/>
    <w:rsid w:val="0036265D"/>
    <w:rsid w:val="0036363E"/>
    <w:rsid w:val="00363CE0"/>
    <w:rsid w:val="00363D92"/>
    <w:rsid w:val="0036413C"/>
    <w:rsid w:val="00364390"/>
    <w:rsid w:val="003646BA"/>
    <w:rsid w:val="00365031"/>
    <w:rsid w:val="0036518E"/>
    <w:rsid w:val="00365A18"/>
    <w:rsid w:val="00370400"/>
    <w:rsid w:val="0037078E"/>
    <w:rsid w:val="003733F8"/>
    <w:rsid w:val="00373C08"/>
    <w:rsid w:val="00374B39"/>
    <w:rsid w:val="003755B5"/>
    <w:rsid w:val="00375978"/>
    <w:rsid w:val="0037607F"/>
    <w:rsid w:val="0037755A"/>
    <w:rsid w:val="00377587"/>
    <w:rsid w:val="00377EB7"/>
    <w:rsid w:val="00377F51"/>
    <w:rsid w:val="003801CC"/>
    <w:rsid w:val="003820D3"/>
    <w:rsid w:val="00383C38"/>
    <w:rsid w:val="00384AF9"/>
    <w:rsid w:val="00387F59"/>
    <w:rsid w:val="003901BA"/>
    <w:rsid w:val="00390D6C"/>
    <w:rsid w:val="00393388"/>
    <w:rsid w:val="003935E8"/>
    <w:rsid w:val="003937D8"/>
    <w:rsid w:val="00393F8A"/>
    <w:rsid w:val="0039403D"/>
    <w:rsid w:val="003946BF"/>
    <w:rsid w:val="00394DD2"/>
    <w:rsid w:val="003950DD"/>
    <w:rsid w:val="00396585"/>
    <w:rsid w:val="0039748E"/>
    <w:rsid w:val="003A0120"/>
    <w:rsid w:val="003A0A9B"/>
    <w:rsid w:val="003A0B19"/>
    <w:rsid w:val="003A1122"/>
    <w:rsid w:val="003A1DEE"/>
    <w:rsid w:val="003A217C"/>
    <w:rsid w:val="003A2A12"/>
    <w:rsid w:val="003A2A5C"/>
    <w:rsid w:val="003A2F0A"/>
    <w:rsid w:val="003A30CB"/>
    <w:rsid w:val="003A4C24"/>
    <w:rsid w:val="003A5097"/>
    <w:rsid w:val="003A5667"/>
    <w:rsid w:val="003A572F"/>
    <w:rsid w:val="003A618A"/>
    <w:rsid w:val="003B12B7"/>
    <w:rsid w:val="003B1A96"/>
    <w:rsid w:val="003B21AE"/>
    <w:rsid w:val="003B264F"/>
    <w:rsid w:val="003B3749"/>
    <w:rsid w:val="003B4870"/>
    <w:rsid w:val="003B491F"/>
    <w:rsid w:val="003B4C03"/>
    <w:rsid w:val="003B4CBD"/>
    <w:rsid w:val="003B6BD6"/>
    <w:rsid w:val="003B7358"/>
    <w:rsid w:val="003C1618"/>
    <w:rsid w:val="003C1B8A"/>
    <w:rsid w:val="003C2937"/>
    <w:rsid w:val="003C2962"/>
    <w:rsid w:val="003C2C3F"/>
    <w:rsid w:val="003C45C0"/>
    <w:rsid w:val="003C4C61"/>
    <w:rsid w:val="003C726A"/>
    <w:rsid w:val="003C76E5"/>
    <w:rsid w:val="003C7A1C"/>
    <w:rsid w:val="003D027D"/>
    <w:rsid w:val="003D4432"/>
    <w:rsid w:val="003D477A"/>
    <w:rsid w:val="003D579A"/>
    <w:rsid w:val="003D582B"/>
    <w:rsid w:val="003D5C9A"/>
    <w:rsid w:val="003D5E51"/>
    <w:rsid w:val="003D7139"/>
    <w:rsid w:val="003E0089"/>
    <w:rsid w:val="003E20CB"/>
    <w:rsid w:val="003E21B4"/>
    <w:rsid w:val="003E23B7"/>
    <w:rsid w:val="003E2D76"/>
    <w:rsid w:val="003E593F"/>
    <w:rsid w:val="003E5FFD"/>
    <w:rsid w:val="003E6BAA"/>
    <w:rsid w:val="003E7662"/>
    <w:rsid w:val="003E7DFE"/>
    <w:rsid w:val="003F0BAE"/>
    <w:rsid w:val="003F127D"/>
    <w:rsid w:val="003F2175"/>
    <w:rsid w:val="003F28BF"/>
    <w:rsid w:val="003F3673"/>
    <w:rsid w:val="003F3E6B"/>
    <w:rsid w:val="003F476F"/>
    <w:rsid w:val="003F4E86"/>
    <w:rsid w:val="003F5BAF"/>
    <w:rsid w:val="003F5DBD"/>
    <w:rsid w:val="003F6892"/>
    <w:rsid w:val="003F6E1E"/>
    <w:rsid w:val="003F7FBE"/>
    <w:rsid w:val="00402BBC"/>
    <w:rsid w:val="0040324B"/>
    <w:rsid w:val="00403685"/>
    <w:rsid w:val="00405E85"/>
    <w:rsid w:val="004063D9"/>
    <w:rsid w:val="00406FAC"/>
    <w:rsid w:val="00407652"/>
    <w:rsid w:val="00410AAE"/>
    <w:rsid w:val="00415BE0"/>
    <w:rsid w:val="00416FC4"/>
    <w:rsid w:val="00417B94"/>
    <w:rsid w:val="00417DF4"/>
    <w:rsid w:val="00417EAC"/>
    <w:rsid w:val="0042043F"/>
    <w:rsid w:val="00421044"/>
    <w:rsid w:val="00421212"/>
    <w:rsid w:val="00421214"/>
    <w:rsid w:val="0042233C"/>
    <w:rsid w:val="004225C8"/>
    <w:rsid w:val="004245E9"/>
    <w:rsid w:val="00425753"/>
    <w:rsid w:val="00425E6B"/>
    <w:rsid w:val="00426DE6"/>
    <w:rsid w:val="0042777E"/>
    <w:rsid w:val="004308F1"/>
    <w:rsid w:val="00431AA3"/>
    <w:rsid w:val="004330D6"/>
    <w:rsid w:val="00434B33"/>
    <w:rsid w:val="00434DAB"/>
    <w:rsid w:val="0043736B"/>
    <w:rsid w:val="0044033D"/>
    <w:rsid w:val="00440E6C"/>
    <w:rsid w:val="0044146B"/>
    <w:rsid w:val="004434E6"/>
    <w:rsid w:val="004441CC"/>
    <w:rsid w:val="00445E38"/>
    <w:rsid w:val="004465AC"/>
    <w:rsid w:val="00450361"/>
    <w:rsid w:val="00450BDE"/>
    <w:rsid w:val="00450F14"/>
    <w:rsid w:val="00451964"/>
    <w:rsid w:val="004530A7"/>
    <w:rsid w:val="00453366"/>
    <w:rsid w:val="004535E6"/>
    <w:rsid w:val="00453C01"/>
    <w:rsid w:val="0045462A"/>
    <w:rsid w:val="00454B06"/>
    <w:rsid w:val="00454D41"/>
    <w:rsid w:val="004554B1"/>
    <w:rsid w:val="00455B75"/>
    <w:rsid w:val="00456171"/>
    <w:rsid w:val="0045719D"/>
    <w:rsid w:val="00457F6C"/>
    <w:rsid w:val="00457F86"/>
    <w:rsid w:val="004629D3"/>
    <w:rsid w:val="00462DA3"/>
    <w:rsid w:val="00463DD1"/>
    <w:rsid w:val="00463FA0"/>
    <w:rsid w:val="00464CED"/>
    <w:rsid w:val="00464EA7"/>
    <w:rsid w:val="00464FEA"/>
    <w:rsid w:val="00466002"/>
    <w:rsid w:val="0046683A"/>
    <w:rsid w:val="00467E68"/>
    <w:rsid w:val="0047048C"/>
    <w:rsid w:val="0047398F"/>
    <w:rsid w:val="00473AC8"/>
    <w:rsid w:val="00473D6E"/>
    <w:rsid w:val="00473E72"/>
    <w:rsid w:val="00475526"/>
    <w:rsid w:val="00475FE1"/>
    <w:rsid w:val="00477042"/>
    <w:rsid w:val="00480456"/>
    <w:rsid w:val="00480610"/>
    <w:rsid w:val="004817D3"/>
    <w:rsid w:val="00481CA6"/>
    <w:rsid w:val="00483172"/>
    <w:rsid w:val="00484B6D"/>
    <w:rsid w:val="00484D8B"/>
    <w:rsid w:val="00486920"/>
    <w:rsid w:val="004873F4"/>
    <w:rsid w:val="004903C0"/>
    <w:rsid w:val="00492386"/>
    <w:rsid w:val="00492E8F"/>
    <w:rsid w:val="00492FF9"/>
    <w:rsid w:val="00493150"/>
    <w:rsid w:val="004932CE"/>
    <w:rsid w:val="00493A31"/>
    <w:rsid w:val="00493C20"/>
    <w:rsid w:val="0049556B"/>
    <w:rsid w:val="00495E9E"/>
    <w:rsid w:val="00497994"/>
    <w:rsid w:val="00497B65"/>
    <w:rsid w:val="004A0545"/>
    <w:rsid w:val="004A10C4"/>
    <w:rsid w:val="004A49D6"/>
    <w:rsid w:val="004A5A37"/>
    <w:rsid w:val="004A68A8"/>
    <w:rsid w:val="004A6BD6"/>
    <w:rsid w:val="004A71F1"/>
    <w:rsid w:val="004A7C90"/>
    <w:rsid w:val="004B0F4B"/>
    <w:rsid w:val="004B1534"/>
    <w:rsid w:val="004B20FA"/>
    <w:rsid w:val="004B2805"/>
    <w:rsid w:val="004B2A46"/>
    <w:rsid w:val="004B2CF2"/>
    <w:rsid w:val="004B3032"/>
    <w:rsid w:val="004B4247"/>
    <w:rsid w:val="004B6431"/>
    <w:rsid w:val="004B685B"/>
    <w:rsid w:val="004B68FA"/>
    <w:rsid w:val="004B6A7D"/>
    <w:rsid w:val="004B772F"/>
    <w:rsid w:val="004C0CCC"/>
    <w:rsid w:val="004C11B4"/>
    <w:rsid w:val="004C15C8"/>
    <w:rsid w:val="004C1854"/>
    <w:rsid w:val="004C2DB8"/>
    <w:rsid w:val="004C31E4"/>
    <w:rsid w:val="004C413F"/>
    <w:rsid w:val="004C45BE"/>
    <w:rsid w:val="004C4D05"/>
    <w:rsid w:val="004C599C"/>
    <w:rsid w:val="004C6CDB"/>
    <w:rsid w:val="004C6E9D"/>
    <w:rsid w:val="004C738F"/>
    <w:rsid w:val="004D007B"/>
    <w:rsid w:val="004D01F6"/>
    <w:rsid w:val="004D1F09"/>
    <w:rsid w:val="004D25B0"/>
    <w:rsid w:val="004D3617"/>
    <w:rsid w:val="004D3B18"/>
    <w:rsid w:val="004D4F80"/>
    <w:rsid w:val="004D5DB8"/>
    <w:rsid w:val="004E0A5D"/>
    <w:rsid w:val="004E0F77"/>
    <w:rsid w:val="004E1A8A"/>
    <w:rsid w:val="004E341D"/>
    <w:rsid w:val="004E34FB"/>
    <w:rsid w:val="004E37C2"/>
    <w:rsid w:val="004E37D7"/>
    <w:rsid w:val="004E3F0A"/>
    <w:rsid w:val="004E6529"/>
    <w:rsid w:val="004E7644"/>
    <w:rsid w:val="004E78A6"/>
    <w:rsid w:val="004F00BE"/>
    <w:rsid w:val="004F07ED"/>
    <w:rsid w:val="004F1286"/>
    <w:rsid w:val="004F161B"/>
    <w:rsid w:val="004F3A8C"/>
    <w:rsid w:val="004F3E44"/>
    <w:rsid w:val="004F45EC"/>
    <w:rsid w:val="004F5813"/>
    <w:rsid w:val="004F5EB2"/>
    <w:rsid w:val="004F7F81"/>
    <w:rsid w:val="0050070D"/>
    <w:rsid w:val="00501A8F"/>
    <w:rsid w:val="0050218E"/>
    <w:rsid w:val="00503CE5"/>
    <w:rsid w:val="00504875"/>
    <w:rsid w:val="00505CF6"/>
    <w:rsid w:val="005061B1"/>
    <w:rsid w:val="0050632E"/>
    <w:rsid w:val="00506E89"/>
    <w:rsid w:val="00507436"/>
    <w:rsid w:val="00507A5B"/>
    <w:rsid w:val="00507C74"/>
    <w:rsid w:val="0051003B"/>
    <w:rsid w:val="005100C6"/>
    <w:rsid w:val="00511200"/>
    <w:rsid w:val="0051124E"/>
    <w:rsid w:val="00511723"/>
    <w:rsid w:val="00511A06"/>
    <w:rsid w:val="00514819"/>
    <w:rsid w:val="00514BCB"/>
    <w:rsid w:val="005156A6"/>
    <w:rsid w:val="00517063"/>
    <w:rsid w:val="00517788"/>
    <w:rsid w:val="005223BB"/>
    <w:rsid w:val="00522E71"/>
    <w:rsid w:val="00522FF6"/>
    <w:rsid w:val="00523872"/>
    <w:rsid w:val="00523916"/>
    <w:rsid w:val="00525264"/>
    <w:rsid w:val="00525B2F"/>
    <w:rsid w:val="00526916"/>
    <w:rsid w:val="00526B58"/>
    <w:rsid w:val="00527108"/>
    <w:rsid w:val="005306B4"/>
    <w:rsid w:val="00530F23"/>
    <w:rsid w:val="00531268"/>
    <w:rsid w:val="00531977"/>
    <w:rsid w:val="00535497"/>
    <w:rsid w:val="00535F1C"/>
    <w:rsid w:val="005360FE"/>
    <w:rsid w:val="00536B24"/>
    <w:rsid w:val="005408BD"/>
    <w:rsid w:val="00541C74"/>
    <w:rsid w:val="00542E0E"/>
    <w:rsid w:val="00543135"/>
    <w:rsid w:val="0054323A"/>
    <w:rsid w:val="0054379D"/>
    <w:rsid w:val="005439AF"/>
    <w:rsid w:val="00544135"/>
    <w:rsid w:val="00544CB1"/>
    <w:rsid w:val="00546281"/>
    <w:rsid w:val="00546D34"/>
    <w:rsid w:val="00547486"/>
    <w:rsid w:val="00547CD7"/>
    <w:rsid w:val="005529FF"/>
    <w:rsid w:val="005535C2"/>
    <w:rsid w:val="00553EA3"/>
    <w:rsid w:val="005541C9"/>
    <w:rsid w:val="00554A0F"/>
    <w:rsid w:val="00555CC0"/>
    <w:rsid w:val="00555DFC"/>
    <w:rsid w:val="00555FD3"/>
    <w:rsid w:val="0055666E"/>
    <w:rsid w:val="005609B8"/>
    <w:rsid w:val="00561C0A"/>
    <w:rsid w:val="00562181"/>
    <w:rsid w:val="00565790"/>
    <w:rsid w:val="00565C8E"/>
    <w:rsid w:val="005665F6"/>
    <w:rsid w:val="0056694D"/>
    <w:rsid w:val="005676C6"/>
    <w:rsid w:val="00567780"/>
    <w:rsid w:val="00567887"/>
    <w:rsid w:val="00567A8D"/>
    <w:rsid w:val="0057017A"/>
    <w:rsid w:val="005710E7"/>
    <w:rsid w:val="00571F79"/>
    <w:rsid w:val="00572C9F"/>
    <w:rsid w:val="00573D42"/>
    <w:rsid w:val="0057492F"/>
    <w:rsid w:val="00576892"/>
    <w:rsid w:val="00576B36"/>
    <w:rsid w:val="005775FB"/>
    <w:rsid w:val="00580274"/>
    <w:rsid w:val="0058083F"/>
    <w:rsid w:val="00582DA5"/>
    <w:rsid w:val="00583081"/>
    <w:rsid w:val="00584053"/>
    <w:rsid w:val="0059046E"/>
    <w:rsid w:val="00593391"/>
    <w:rsid w:val="00593764"/>
    <w:rsid w:val="0059386E"/>
    <w:rsid w:val="00594679"/>
    <w:rsid w:val="00594952"/>
    <w:rsid w:val="00594DA8"/>
    <w:rsid w:val="005954AB"/>
    <w:rsid w:val="0059748F"/>
    <w:rsid w:val="005976F7"/>
    <w:rsid w:val="005A0FBA"/>
    <w:rsid w:val="005A1024"/>
    <w:rsid w:val="005A249A"/>
    <w:rsid w:val="005A27E7"/>
    <w:rsid w:val="005A31B7"/>
    <w:rsid w:val="005A4C81"/>
    <w:rsid w:val="005A5075"/>
    <w:rsid w:val="005A59E2"/>
    <w:rsid w:val="005A63DA"/>
    <w:rsid w:val="005A705E"/>
    <w:rsid w:val="005A778A"/>
    <w:rsid w:val="005B0CF8"/>
    <w:rsid w:val="005B0D69"/>
    <w:rsid w:val="005B1F80"/>
    <w:rsid w:val="005B23BB"/>
    <w:rsid w:val="005B389B"/>
    <w:rsid w:val="005B3AB2"/>
    <w:rsid w:val="005B3E11"/>
    <w:rsid w:val="005B44B3"/>
    <w:rsid w:val="005B5AD0"/>
    <w:rsid w:val="005B5D14"/>
    <w:rsid w:val="005B66D0"/>
    <w:rsid w:val="005B7904"/>
    <w:rsid w:val="005C10EF"/>
    <w:rsid w:val="005C15ED"/>
    <w:rsid w:val="005C1C62"/>
    <w:rsid w:val="005C1EBF"/>
    <w:rsid w:val="005C23E8"/>
    <w:rsid w:val="005C298B"/>
    <w:rsid w:val="005C29F7"/>
    <w:rsid w:val="005C4283"/>
    <w:rsid w:val="005C525B"/>
    <w:rsid w:val="005C5788"/>
    <w:rsid w:val="005C6F99"/>
    <w:rsid w:val="005C7262"/>
    <w:rsid w:val="005D05C5"/>
    <w:rsid w:val="005D35E2"/>
    <w:rsid w:val="005D3B2B"/>
    <w:rsid w:val="005D412D"/>
    <w:rsid w:val="005D4889"/>
    <w:rsid w:val="005D4B45"/>
    <w:rsid w:val="005D544D"/>
    <w:rsid w:val="005D5CF9"/>
    <w:rsid w:val="005D72C9"/>
    <w:rsid w:val="005D7376"/>
    <w:rsid w:val="005E03A2"/>
    <w:rsid w:val="005E146F"/>
    <w:rsid w:val="005E1D66"/>
    <w:rsid w:val="005E3B6A"/>
    <w:rsid w:val="005E4B02"/>
    <w:rsid w:val="005E577C"/>
    <w:rsid w:val="005E7405"/>
    <w:rsid w:val="005F151F"/>
    <w:rsid w:val="005F32B4"/>
    <w:rsid w:val="005F422B"/>
    <w:rsid w:val="005F5093"/>
    <w:rsid w:val="005F549C"/>
    <w:rsid w:val="005F6562"/>
    <w:rsid w:val="005F6AD6"/>
    <w:rsid w:val="005F736B"/>
    <w:rsid w:val="0060053E"/>
    <w:rsid w:val="0060072B"/>
    <w:rsid w:val="0060082F"/>
    <w:rsid w:val="006009C4"/>
    <w:rsid w:val="00600F69"/>
    <w:rsid w:val="006016E1"/>
    <w:rsid w:val="0060175D"/>
    <w:rsid w:val="00601836"/>
    <w:rsid w:val="006020A4"/>
    <w:rsid w:val="006023FC"/>
    <w:rsid w:val="00604058"/>
    <w:rsid w:val="006044CA"/>
    <w:rsid w:val="00604B3C"/>
    <w:rsid w:val="0060554B"/>
    <w:rsid w:val="00605B5F"/>
    <w:rsid w:val="00605CF9"/>
    <w:rsid w:val="00606644"/>
    <w:rsid w:val="006068DE"/>
    <w:rsid w:val="006074FB"/>
    <w:rsid w:val="00607C72"/>
    <w:rsid w:val="0061064B"/>
    <w:rsid w:val="0061129F"/>
    <w:rsid w:val="0061142E"/>
    <w:rsid w:val="00611756"/>
    <w:rsid w:val="00611D99"/>
    <w:rsid w:val="0061371D"/>
    <w:rsid w:val="00614CB4"/>
    <w:rsid w:val="006151AA"/>
    <w:rsid w:val="00615A30"/>
    <w:rsid w:val="006161E5"/>
    <w:rsid w:val="0061663D"/>
    <w:rsid w:val="00617D57"/>
    <w:rsid w:val="0062071C"/>
    <w:rsid w:val="006211F4"/>
    <w:rsid w:val="0062181C"/>
    <w:rsid w:val="00621E49"/>
    <w:rsid w:val="00621E90"/>
    <w:rsid w:val="00624A2A"/>
    <w:rsid w:val="00625D20"/>
    <w:rsid w:val="00625EF6"/>
    <w:rsid w:val="00626234"/>
    <w:rsid w:val="00626D18"/>
    <w:rsid w:val="00627228"/>
    <w:rsid w:val="0062798F"/>
    <w:rsid w:val="00630728"/>
    <w:rsid w:val="006323FD"/>
    <w:rsid w:val="00632899"/>
    <w:rsid w:val="00632DBA"/>
    <w:rsid w:val="00634B0B"/>
    <w:rsid w:val="00635F72"/>
    <w:rsid w:val="006367AA"/>
    <w:rsid w:val="006376A1"/>
    <w:rsid w:val="006378E5"/>
    <w:rsid w:val="006402B4"/>
    <w:rsid w:val="00640655"/>
    <w:rsid w:val="0064244E"/>
    <w:rsid w:val="006435D6"/>
    <w:rsid w:val="00643722"/>
    <w:rsid w:val="00643AFD"/>
    <w:rsid w:val="0064458E"/>
    <w:rsid w:val="00644765"/>
    <w:rsid w:val="00644BBC"/>
    <w:rsid w:val="00646418"/>
    <w:rsid w:val="00647239"/>
    <w:rsid w:val="0065160D"/>
    <w:rsid w:val="006544BB"/>
    <w:rsid w:val="00654782"/>
    <w:rsid w:val="00656F4E"/>
    <w:rsid w:val="00657547"/>
    <w:rsid w:val="00657630"/>
    <w:rsid w:val="00657B91"/>
    <w:rsid w:val="006604F7"/>
    <w:rsid w:val="006608EE"/>
    <w:rsid w:val="00660C66"/>
    <w:rsid w:val="00661DDB"/>
    <w:rsid w:val="00662934"/>
    <w:rsid w:val="00663651"/>
    <w:rsid w:val="006636A4"/>
    <w:rsid w:val="00664E45"/>
    <w:rsid w:val="00665FA8"/>
    <w:rsid w:val="006705BC"/>
    <w:rsid w:val="00670BF4"/>
    <w:rsid w:val="006717F6"/>
    <w:rsid w:val="00671EDC"/>
    <w:rsid w:val="00674705"/>
    <w:rsid w:val="006748ED"/>
    <w:rsid w:val="00674BA0"/>
    <w:rsid w:val="00674ED3"/>
    <w:rsid w:val="00675311"/>
    <w:rsid w:val="0067728E"/>
    <w:rsid w:val="00680385"/>
    <w:rsid w:val="00680F96"/>
    <w:rsid w:val="00681720"/>
    <w:rsid w:val="00682E52"/>
    <w:rsid w:val="0068326A"/>
    <w:rsid w:val="00683470"/>
    <w:rsid w:val="006836AA"/>
    <w:rsid w:val="006839E2"/>
    <w:rsid w:val="006840DE"/>
    <w:rsid w:val="0068428B"/>
    <w:rsid w:val="00684CCD"/>
    <w:rsid w:val="006856B1"/>
    <w:rsid w:val="00685761"/>
    <w:rsid w:val="00686D59"/>
    <w:rsid w:val="00687AD0"/>
    <w:rsid w:val="00687D40"/>
    <w:rsid w:val="00691C8E"/>
    <w:rsid w:val="00694162"/>
    <w:rsid w:val="006943EC"/>
    <w:rsid w:val="00694B63"/>
    <w:rsid w:val="00695723"/>
    <w:rsid w:val="00696132"/>
    <w:rsid w:val="00697322"/>
    <w:rsid w:val="00697479"/>
    <w:rsid w:val="00697D51"/>
    <w:rsid w:val="00697FE4"/>
    <w:rsid w:val="006A00FF"/>
    <w:rsid w:val="006A0A05"/>
    <w:rsid w:val="006A112E"/>
    <w:rsid w:val="006A3014"/>
    <w:rsid w:val="006A3765"/>
    <w:rsid w:val="006A3961"/>
    <w:rsid w:val="006A47B9"/>
    <w:rsid w:val="006A481F"/>
    <w:rsid w:val="006A50DF"/>
    <w:rsid w:val="006A5AFD"/>
    <w:rsid w:val="006A63DE"/>
    <w:rsid w:val="006A68B6"/>
    <w:rsid w:val="006B02EF"/>
    <w:rsid w:val="006B0AFF"/>
    <w:rsid w:val="006B0B3C"/>
    <w:rsid w:val="006B0B6C"/>
    <w:rsid w:val="006B1268"/>
    <w:rsid w:val="006B1303"/>
    <w:rsid w:val="006B14CB"/>
    <w:rsid w:val="006B1F87"/>
    <w:rsid w:val="006B2D3A"/>
    <w:rsid w:val="006B325E"/>
    <w:rsid w:val="006B44C8"/>
    <w:rsid w:val="006B50FE"/>
    <w:rsid w:val="006B600B"/>
    <w:rsid w:val="006B606A"/>
    <w:rsid w:val="006B760E"/>
    <w:rsid w:val="006B7CC7"/>
    <w:rsid w:val="006B7DE4"/>
    <w:rsid w:val="006C05DE"/>
    <w:rsid w:val="006C0C64"/>
    <w:rsid w:val="006C19B8"/>
    <w:rsid w:val="006C31DB"/>
    <w:rsid w:val="006C3522"/>
    <w:rsid w:val="006C428D"/>
    <w:rsid w:val="006C776F"/>
    <w:rsid w:val="006C7F1D"/>
    <w:rsid w:val="006D0C0C"/>
    <w:rsid w:val="006D12BD"/>
    <w:rsid w:val="006D1D4C"/>
    <w:rsid w:val="006D2CEC"/>
    <w:rsid w:val="006D2E3A"/>
    <w:rsid w:val="006D3169"/>
    <w:rsid w:val="006D3923"/>
    <w:rsid w:val="006D3BF9"/>
    <w:rsid w:val="006D419F"/>
    <w:rsid w:val="006D541D"/>
    <w:rsid w:val="006D652D"/>
    <w:rsid w:val="006D6A5E"/>
    <w:rsid w:val="006D7261"/>
    <w:rsid w:val="006E0145"/>
    <w:rsid w:val="006E13C1"/>
    <w:rsid w:val="006E266B"/>
    <w:rsid w:val="006E2BFD"/>
    <w:rsid w:val="006E4CF4"/>
    <w:rsid w:val="006E688A"/>
    <w:rsid w:val="006E727E"/>
    <w:rsid w:val="006F19DF"/>
    <w:rsid w:val="006F1D62"/>
    <w:rsid w:val="006F2EA8"/>
    <w:rsid w:val="006F4011"/>
    <w:rsid w:val="006F4672"/>
    <w:rsid w:val="006F5BFE"/>
    <w:rsid w:val="006F6162"/>
    <w:rsid w:val="006F66F5"/>
    <w:rsid w:val="006F6D51"/>
    <w:rsid w:val="006F70E2"/>
    <w:rsid w:val="006F71B1"/>
    <w:rsid w:val="006F7427"/>
    <w:rsid w:val="0070006E"/>
    <w:rsid w:val="0070051A"/>
    <w:rsid w:val="00700841"/>
    <w:rsid w:val="00700F27"/>
    <w:rsid w:val="007016BA"/>
    <w:rsid w:val="00701878"/>
    <w:rsid w:val="00701DB9"/>
    <w:rsid w:val="00702563"/>
    <w:rsid w:val="00702689"/>
    <w:rsid w:val="0070416C"/>
    <w:rsid w:val="00704257"/>
    <w:rsid w:val="0070475C"/>
    <w:rsid w:val="00704EFA"/>
    <w:rsid w:val="0070547D"/>
    <w:rsid w:val="0070560F"/>
    <w:rsid w:val="007056D8"/>
    <w:rsid w:val="007057D2"/>
    <w:rsid w:val="007059B5"/>
    <w:rsid w:val="007063BC"/>
    <w:rsid w:val="00706430"/>
    <w:rsid w:val="00706BC6"/>
    <w:rsid w:val="00706D80"/>
    <w:rsid w:val="00711583"/>
    <w:rsid w:val="00711991"/>
    <w:rsid w:val="00711D4F"/>
    <w:rsid w:val="00713D25"/>
    <w:rsid w:val="007154B2"/>
    <w:rsid w:val="007166EE"/>
    <w:rsid w:val="007177FC"/>
    <w:rsid w:val="007214AD"/>
    <w:rsid w:val="007226FF"/>
    <w:rsid w:val="007228B7"/>
    <w:rsid w:val="007237E6"/>
    <w:rsid w:val="007246D8"/>
    <w:rsid w:val="00725BF1"/>
    <w:rsid w:val="00725FBD"/>
    <w:rsid w:val="007278F0"/>
    <w:rsid w:val="0072794B"/>
    <w:rsid w:val="00730777"/>
    <w:rsid w:val="00730CA5"/>
    <w:rsid w:val="007312FF"/>
    <w:rsid w:val="007316D4"/>
    <w:rsid w:val="0073309D"/>
    <w:rsid w:val="0073486E"/>
    <w:rsid w:val="00734DED"/>
    <w:rsid w:val="00734E20"/>
    <w:rsid w:val="007351F0"/>
    <w:rsid w:val="00735342"/>
    <w:rsid w:val="00736771"/>
    <w:rsid w:val="007369DC"/>
    <w:rsid w:val="0073745B"/>
    <w:rsid w:val="00737669"/>
    <w:rsid w:val="0074060D"/>
    <w:rsid w:val="00741E4B"/>
    <w:rsid w:val="00742070"/>
    <w:rsid w:val="007422F1"/>
    <w:rsid w:val="0074358E"/>
    <w:rsid w:val="00743647"/>
    <w:rsid w:val="00744D9E"/>
    <w:rsid w:val="0074502F"/>
    <w:rsid w:val="00745CD1"/>
    <w:rsid w:val="00745CF2"/>
    <w:rsid w:val="00745E72"/>
    <w:rsid w:val="00746279"/>
    <w:rsid w:val="0074699F"/>
    <w:rsid w:val="007474FC"/>
    <w:rsid w:val="00747BA6"/>
    <w:rsid w:val="007504A2"/>
    <w:rsid w:val="00750B70"/>
    <w:rsid w:val="00751859"/>
    <w:rsid w:val="00751A3C"/>
    <w:rsid w:val="00751FC2"/>
    <w:rsid w:val="00751FD5"/>
    <w:rsid w:val="00752DA6"/>
    <w:rsid w:val="00753525"/>
    <w:rsid w:val="00755507"/>
    <w:rsid w:val="00755E9F"/>
    <w:rsid w:val="0075678C"/>
    <w:rsid w:val="00761341"/>
    <w:rsid w:val="007632C7"/>
    <w:rsid w:val="00764260"/>
    <w:rsid w:val="00764712"/>
    <w:rsid w:val="00765588"/>
    <w:rsid w:val="00765BFE"/>
    <w:rsid w:val="007668C7"/>
    <w:rsid w:val="00766CB6"/>
    <w:rsid w:val="007673BF"/>
    <w:rsid w:val="00767B62"/>
    <w:rsid w:val="00770987"/>
    <w:rsid w:val="00770B24"/>
    <w:rsid w:val="00771E3F"/>
    <w:rsid w:val="0077239C"/>
    <w:rsid w:val="00772E58"/>
    <w:rsid w:val="00772FFF"/>
    <w:rsid w:val="0077382B"/>
    <w:rsid w:val="0077412E"/>
    <w:rsid w:val="0077474D"/>
    <w:rsid w:val="00775131"/>
    <w:rsid w:val="00776C6C"/>
    <w:rsid w:val="00780E50"/>
    <w:rsid w:val="007815A5"/>
    <w:rsid w:val="00781EBF"/>
    <w:rsid w:val="007824FC"/>
    <w:rsid w:val="0078264C"/>
    <w:rsid w:val="00782A2B"/>
    <w:rsid w:val="00782D7E"/>
    <w:rsid w:val="00784B50"/>
    <w:rsid w:val="00785FBB"/>
    <w:rsid w:val="0078720A"/>
    <w:rsid w:val="00790625"/>
    <w:rsid w:val="00791AC7"/>
    <w:rsid w:val="00792506"/>
    <w:rsid w:val="0079270C"/>
    <w:rsid w:val="007952DD"/>
    <w:rsid w:val="007957A0"/>
    <w:rsid w:val="00795F9D"/>
    <w:rsid w:val="00796172"/>
    <w:rsid w:val="0079656A"/>
    <w:rsid w:val="00796B94"/>
    <w:rsid w:val="007A0949"/>
    <w:rsid w:val="007A24F2"/>
    <w:rsid w:val="007A28EF"/>
    <w:rsid w:val="007A37FF"/>
    <w:rsid w:val="007A4888"/>
    <w:rsid w:val="007A4FC0"/>
    <w:rsid w:val="007A5AB6"/>
    <w:rsid w:val="007A6963"/>
    <w:rsid w:val="007A73F2"/>
    <w:rsid w:val="007A75AD"/>
    <w:rsid w:val="007B0395"/>
    <w:rsid w:val="007B1343"/>
    <w:rsid w:val="007B1884"/>
    <w:rsid w:val="007B18A5"/>
    <w:rsid w:val="007B3966"/>
    <w:rsid w:val="007B44A7"/>
    <w:rsid w:val="007B5BEE"/>
    <w:rsid w:val="007B5DC2"/>
    <w:rsid w:val="007B7888"/>
    <w:rsid w:val="007B7F27"/>
    <w:rsid w:val="007C0BC6"/>
    <w:rsid w:val="007C1F4A"/>
    <w:rsid w:val="007C4314"/>
    <w:rsid w:val="007C4C51"/>
    <w:rsid w:val="007C53C1"/>
    <w:rsid w:val="007C5524"/>
    <w:rsid w:val="007C6D99"/>
    <w:rsid w:val="007C7A81"/>
    <w:rsid w:val="007C7D23"/>
    <w:rsid w:val="007D0E28"/>
    <w:rsid w:val="007D120C"/>
    <w:rsid w:val="007D1616"/>
    <w:rsid w:val="007D276F"/>
    <w:rsid w:val="007D2787"/>
    <w:rsid w:val="007D3F00"/>
    <w:rsid w:val="007D4626"/>
    <w:rsid w:val="007D47BF"/>
    <w:rsid w:val="007D7BF0"/>
    <w:rsid w:val="007E26C0"/>
    <w:rsid w:val="007E2AC5"/>
    <w:rsid w:val="007E3E1A"/>
    <w:rsid w:val="007E42CB"/>
    <w:rsid w:val="007E52FC"/>
    <w:rsid w:val="007E6DE7"/>
    <w:rsid w:val="007E733E"/>
    <w:rsid w:val="007E747A"/>
    <w:rsid w:val="007E7984"/>
    <w:rsid w:val="007F0383"/>
    <w:rsid w:val="007F2E70"/>
    <w:rsid w:val="007F33EF"/>
    <w:rsid w:val="007F3E9D"/>
    <w:rsid w:val="007F44DD"/>
    <w:rsid w:val="007F4FD1"/>
    <w:rsid w:val="007F61BD"/>
    <w:rsid w:val="007F6919"/>
    <w:rsid w:val="007F6C6C"/>
    <w:rsid w:val="007F7868"/>
    <w:rsid w:val="007F7894"/>
    <w:rsid w:val="007F7992"/>
    <w:rsid w:val="007F7C15"/>
    <w:rsid w:val="007F7CA6"/>
    <w:rsid w:val="008005A7"/>
    <w:rsid w:val="0080099F"/>
    <w:rsid w:val="00801FB6"/>
    <w:rsid w:val="00803660"/>
    <w:rsid w:val="0080467D"/>
    <w:rsid w:val="00804915"/>
    <w:rsid w:val="00805A47"/>
    <w:rsid w:val="00806051"/>
    <w:rsid w:val="008067C8"/>
    <w:rsid w:val="00806E21"/>
    <w:rsid w:val="008102D3"/>
    <w:rsid w:val="00810C7E"/>
    <w:rsid w:val="008115DD"/>
    <w:rsid w:val="00814272"/>
    <w:rsid w:val="00814356"/>
    <w:rsid w:val="00815425"/>
    <w:rsid w:val="00816AC2"/>
    <w:rsid w:val="00817033"/>
    <w:rsid w:val="00817713"/>
    <w:rsid w:val="00817B39"/>
    <w:rsid w:val="0082369D"/>
    <w:rsid w:val="00825333"/>
    <w:rsid w:val="008308C1"/>
    <w:rsid w:val="00831F8C"/>
    <w:rsid w:val="00832FB4"/>
    <w:rsid w:val="00833184"/>
    <w:rsid w:val="00833A3E"/>
    <w:rsid w:val="00833D0C"/>
    <w:rsid w:val="00834076"/>
    <w:rsid w:val="008342FF"/>
    <w:rsid w:val="008355A8"/>
    <w:rsid w:val="008359AB"/>
    <w:rsid w:val="00836D3A"/>
    <w:rsid w:val="00837057"/>
    <w:rsid w:val="0083718C"/>
    <w:rsid w:val="00840029"/>
    <w:rsid w:val="00841807"/>
    <w:rsid w:val="00841CBF"/>
    <w:rsid w:val="00843D06"/>
    <w:rsid w:val="00844612"/>
    <w:rsid w:val="0084488D"/>
    <w:rsid w:val="00844A85"/>
    <w:rsid w:val="00844D70"/>
    <w:rsid w:val="00845AA1"/>
    <w:rsid w:val="00846F4E"/>
    <w:rsid w:val="00850038"/>
    <w:rsid w:val="00850347"/>
    <w:rsid w:val="0085115F"/>
    <w:rsid w:val="00851A54"/>
    <w:rsid w:val="00852B28"/>
    <w:rsid w:val="00854652"/>
    <w:rsid w:val="0085541F"/>
    <w:rsid w:val="0085582B"/>
    <w:rsid w:val="00856514"/>
    <w:rsid w:val="0085778B"/>
    <w:rsid w:val="00860B8B"/>
    <w:rsid w:val="008610FA"/>
    <w:rsid w:val="00863332"/>
    <w:rsid w:val="008642F0"/>
    <w:rsid w:val="0086448C"/>
    <w:rsid w:val="00864F43"/>
    <w:rsid w:val="0086522E"/>
    <w:rsid w:val="008653E6"/>
    <w:rsid w:val="00866AFA"/>
    <w:rsid w:val="00866BD0"/>
    <w:rsid w:val="00867388"/>
    <w:rsid w:val="00870B4D"/>
    <w:rsid w:val="00870D86"/>
    <w:rsid w:val="00871A8B"/>
    <w:rsid w:val="008735EC"/>
    <w:rsid w:val="00875E4A"/>
    <w:rsid w:val="00876049"/>
    <w:rsid w:val="008772BF"/>
    <w:rsid w:val="00880467"/>
    <w:rsid w:val="008819EE"/>
    <w:rsid w:val="00881D75"/>
    <w:rsid w:val="00882D62"/>
    <w:rsid w:val="0088389C"/>
    <w:rsid w:val="00884D7F"/>
    <w:rsid w:val="008854FF"/>
    <w:rsid w:val="00885566"/>
    <w:rsid w:val="00886E8C"/>
    <w:rsid w:val="00887E9F"/>
    <w:rsid w:val="008901A6"/>
    <w:rsid w:val="00890475"/>
    <w:rsid w:val="008906F6"/>
    <w:rsid w:val="00891093"/>
    <w:rsid w:val="0089128E"/>
    <w:rsid w:val="0089142E"/>
    <w:rsid w:val="00891B36"/>
    <w:rsid w:val="00892375"/>
    <w:rsid w:val="008925F8"/>
    <w:rsid w:val="008932A5"/>
    <w:rsid w:val="008939AC"/>
    <w:rsid w:val="008962C6"/>
    <w:rsid w:val="0089692F"/>
    <w:rsid w:val="00897362"/>
    <w:rsid w:val="008A0273"/>
    <w:rsid w:val="008A298F"/>
    <w:rsid w:val="008A3342"/>
    <w:rsid w:val="008A3D8D"/>
    <w:rsid w:val="008A3FEE"/>
    <w:rsid w:val="008A408E"/>
    <w:rsid w:val="008A46E6"/>
    <w:rsid w:val="008A5C3D"/>
    <w:rsid w:val="008A6E96"/>
    <w:rsid w:val="008A6F93"/>
    <w:rsid w:val="008B0FCD"/>
    <w:rsid w:val="008B21BF"/>
    <w:rsid w:val="008B3138"/>
    <w:rsid w:val="008B334F"/>
    <w:rsid w:val="008B36ED"/>
    <w:rsid w:val="008B3B31"/>
    <w:rsid w:val="008B4956"/>
    <w:rsid w:val="008B54B0"/>
    <w:rsid w:val="008B57C4"/>
    <w:rsid w:val="008B66F2"/>
    <w:rsid w:val="008C0F18"/>
    <w:rsid w:val="008C21C0"/>
    <w:rsid w:val="008C485B"/>
    <w:rsid w:val="008C5F18"/>
    <w:rsid w:val="008C609A"/>
    <w:rsid w:val="008C69E7"/>
    <w:rsid w:val="008C6EAD"/>
    <w:rsid w:val="008D0900"/>
    <w:rsid w:val="008D1B15"/>
    <w:rsid w:val="008D2A76"/>
    <w:rsid w:val="008D2D90"/>
    <w:rsid w:val="008D4475"/>
    <w:rsid w:val="008D47D7"/>
    <w:rsid w:val="008D4C2A"/>
    <w:rsid w:val="008D5993"/>
    <w:rsid w:val="008D5E3F"/>
    <w:rsid w:val="008D70FE"/>
    <w:rsid w:val="008E0AB3"/>
    <w:rsid w:val="008E0ED2"/>
    <w:rsid w:val="008E0ED9"/>
    <w:rsid w:val="008E21C7"/>
    <w:rsid w:val="008E2715"/>
    <w:rsid w:val="008E2A23"/>
    <w:rsid w:val="008E4E65"/>
    <w:rsid w:val="008E5CBC"/>
    <w:rsid w:val="008E63E8"/>
    <w:rsid w:val="008E77E1"/>
    <w:rsid w:val="008F0072"/>
    <w:rsid w:val="008F030C"/>
    <w:rsid w:val="008F183D"/>
    <w:rsid w:val="008F1CA6"/>
    <w:rsid w:val="008F1D24"/>
    <w:rsid w:val="008F1D83"/>
    <w:rsid w:val="008F242A"/>
    <w:rsid w:val="008F3251"/>
    <w:rsid w:val="008F36B5"/>
    <w:rsid w:val="008F3E47"/>
    <w:rsid w:val="008F4AED"/>
    <w:rsid w:val="008F5E72"/>
    <w:rsid w:val="008F7151"/>
    <w:rsid w:val="008F78CC"/>
    <w:rsid w:val="00900041"/>
    <w:rsid w:val="00900ED3"/>
    <w:rsid w:val="009010BE"/>
    <w:rsid w:val="0090150A"/>
    <w:rsid w:val="009016EF"/>
    <w:rsid w:val="00902FB3"/>
    <w:rsid w:val="00903024"/>
    <w:rsid w:val="00903104"/>
    <w:rsid w:val="0090367B"/>
    <w:rsid w:val="009037FB"/>
    <w:rsid w:val="00903D5E"/>
    <w:rsid w:val="009049CD"/>
    <w:rsid w:val="009058F4"/>
    <w:rsid w:val="0091011F"/>
    <w:rsid w:val="0091061F"/>
    <w:rsid w:val="0091084E"/>
    <w:rsid w:val="00911A0F"/>
    <w:rsid w:val="00911E11"/>
    <w:rsid w:val="00913DAA"/>
    <w:rsid w:val="009147CC"/>
    <w:rsid w:val="00917A58"/>
    <w:rsid w:val="00917D64"/>
    <w:rsid w:val="009214CB"/>
    <w:rsid w:val="00922D94"/>
    <w:rsid w:val="009233E7"/>
    <w:rsid w:val="00924213"/>
    <w:rsid w:val="00924FEC"/>
    <w:rsid w:val="0092517D"/>
    <w:rsid w:val="00925A5D"/>
    <w:rsid w:val="009261A5"/>
    <w:rsid w:val="0092639E"/>
    <w:rsid w:val="00926621"/>
    <w:rsid w:val="009266B8"/>
    <w:rsid w:val="00926AAA"/>
    <w:rsid w:val="00927175"/>
    <w:rsid w:val="0092739B"/>
    <w:rsid w:val="00930574"/>
    <w:rsid w:val="00930A2F"/>
    <w:rsid w:val="00930B16"/>
    <w:rsid w:val="009320ED"/>
    <w:rsid w:val="00932C47"/>
    <w:rsid w:val="009338CE"/>
    <w:rsid w:val="00933BEA"/>
    <w:rsid w:val="009343BD"/>
    <w:rsid w:val="009347A3"/>
    <w:rsid w:val="00934961"/>
    <w:rsid w:val="009358B4"/>
    <w:rsid w:val="00935D48"/>
    <w:rsid w:val="00935D77"/>
    <w:rsid w:val="0093639A"/>
    <w:rsid w:val="00937A0A"/>
    <w:rsid w:val="00937B9E"/>
    <w:rsid w:val="009411EF"/>
    <w:rsid w:val="009433B6"/>
    <w:rsid w:val="00943AA0"/>
    <w:rsid w:val="009445C7"/>
    <w:rsid w:val="00944FFE"/>
    <w:rsid w:val="009451D0"/>
    <w:rsid w:val="00945918"/>
    <w:rsid w:val="00945D2F"/>
    <w:rsid w:val="009478D1"/>
    <w:rsid w:val="009507F4"/>
    <w:rsid w:val="00952B68"/>
    <w:rsid w:val="00953DCD"/>
    <w:rsid w:val="00954253"/>
    <w:rsid w:val="009559E0"/>
    <w:rsid w:val="009571AF"/>
    <w:rsid w:val="009600AE"/>
    <w:rsid w:val="009610C0"/>
    <w:rsid w:val="00961B3E"/>
    <w:rsid w:val="009635B0"/>
    <w:rsid w:val="009644C6"/>
    <w:rsid w:val="00965814"/>
    <w:rsid w:val="00965EDE"/>
    <w:rsid w:val="00966AC4"/>
    <w:rsid w:val="009670F5"/>
    <w:rsid w:val="00967377"/>
    <w:rsid w:val="009708CE"/>
    <w:rsid w:val="00970F3F"/>
    <w:rsid w:val="009710FF"/>
    <w:rsid w:val="0097369E"/>
    <w:rsid w:val="009739EC"/>
    <w:rsid w:val="00975B47"/>
    <w:rsid w:val="00975CDC"/>
    <w:rsid w:val="00975FDA"/>
    <w:rsid w:val="0097610E"/>
    <w:rsid w:val="0097677B"/>
    <w:rsid w:val="00976786"/>
    <w:rsid w:val="0097718C"/>
    <w:rsid w:val="00980223"/>
    <w:rsid w:val="00981B33"/>
    <w:rsid w:val="00982456"/>
    <w:rsid w:val="0098254D"/>
    <w:rsid w:val="009826F9"/>
    <w:rsid w:val="0098328D"/>
    <w:rsid w:val="0098386F"/>
    <w:rsid w:val="009858A5"/>
    <w:rsid w:val="00985E3B"/>
    <w:rsid w:val="00985ECE"/>
    <w:rsid w:val="00986A09"/>
    <w:rsid w:val="00986B1E"/>
    <w:rsid w:val="009871EF"/>
    <w:rsid w:val="00990DE0"/>
    <w:rsid w:val="00990FF7"/>
    <w:rsid w:val="0099152D"/>
    <w:rsid w:val="009915CF"/>
    <w:rsid w:val="00993CAE"/>
    <w:rsid w:val="009943EE"/>
    <w:rsid w:val="00994802"/>
    <w:rsid w:val="00995B3A"/>
    <w:rsid w:val="00995F0B"/>
    <w:rsid w:val="009967B0"/>
    <w:rsid w:val="00996FE3"/>
    <w:rsid w:val="00997341"/>
    <w:rsid w:val="009A1012"/>
    <w:rsid w:val="009A1016"/>
    <w:rsid w:val="009A1151"/>
    <w:rsid w:val="009A132F"/>
    <w:rsid w:val="009A16A3"/>
    <w:rsid w:val="009A3A03"/>
    <w:rsid w:val="009A40FC"/>
    <w:rsid w:val="009A513F"/>
    <w:rsid w:val="009A54C7"/>
    <w:rsid w:val="009A55C3"/>
    <w:rsid w:val="009A605E"/>
    <w:rsid w:val="009A7476"/>
    <w:rsid w:val="009B03E9"/>
    <w:rsid w:val="009B0FBC"/>
    <w:rsid w:val="009B2A0B"/>
    <w:rsid w:val="009B2A8E"/>
    <w:rsid w:val="009B3BB2"/>
    <w:rsid w:val="009B4BE2"/>
    <w:rsid w:val="009B5AC1"/>
    <w:rsid w:val="009B69E4"/>
    <w:rsid w:val="009C0230"/>
    <w:rsid w:val="009C0449"/>
    <w:rsid w:val="009C23E6"/>
    <w:rsid w:val="009C2E5D"/>
    <w:rsid w:val="009C3D2F"/>
    <w:rsid w:val="009C5A09"/>
    <w:rsid w:val="009C67F5"/>
    <w:rsid w:val="009C68C7"/>
    <w:rsid w:val="009C6D70"/>
    <w:rsid w:val="009C71B9"/>
    <w:rsid w:val="009C76F4"/>
    <w:rsid w:val="009D06C8"/>
    <w:rsid w:val="009D1992"/>
    <w:rsid w:val="009D2878"/>
    <w:rsid w:val="009D29F6"/>
    <w:rsid w:val="009D43D2"/>
    <w:rsid w:val="009D54CE"/>
    <w:rsid w:val="009D6556"/>
    <w:rsid w:val="009D706D"/>
    <w:rsid w:val="009D7318"/>
    <w:rsid w:val="009D7508"/>
    <w:rsid w:val="009E0C93"/>
    <w:rsid w:val="009E14C5"/>
    <w:rsid w:val="009E17A9"/>
    <w:rsid w:val="009E18C2"/>
    <w:rsid w:val="009E2ECE"/>
    <w:rsid w:val="009E36C3"/>
    <w:rsid w:val="009E5B20"/>
    <w:rsid w:val="009E5E7B"/>
    <w:rsid w:val="009E69C8"/>
    <w:rsid w:val="009F0A4A"/>
    <w:rsid w:val="009F1226"/>
    <w:rsid w:val="009F4A8B"/>
    <w:rsid w:val="009F5919"/>
    <w:rsid w:val="009F5982"/>
    <w:rsid w:val="009F6704"/>
    <w:rsid w:val="009F6C53"/>
    <w:rsid w:val="00A005B3"/>
    <w:rsid w:val="00A007C5"/>
    <w:rsid w:val="00A008AD"/>
    <w:rsid w:val="00A00ECD"/>
    <w:rsid w:val="00A02201"/>
    <w:rsid w:val="00A023A3"/>
    <w:rsid w:val="00A044E3"/>
    <w:rsid w:val="00A04584"/>
    <w:rsid w:val="00A04710"/>
    <w:rsid w:val="00A07205"/>
    <w:rsid w:val="00A11240"/>
    <w:rsid w:val="00A112FE"/>
    <w:rsid w:val="00A1329C"/>
    <w:rsid w:val="00A146D5"/>
    <w:rsid w:val="00A157A0"/>
    <w:rsid w:val="00A15A56"/>
    <w:rsid w:val="00A16170"/>
    <w:rsid w:val="00A17832"/>
    <w:rsid w:val="00A212E7"/>
    <w:rsid w:val="00A21B23"/>
    <w:rsid w:val="00A22152"/>
    <w:rsid w:val="00A2311F"/>
    <w:rsid w:val="00A2353D"/>
    <w:rsid w:val="00A2410F"/>
    <w:rsid w:val="00A24571"/>
    <w:rsid w:val="00A2471E"/>
    <w:rsid w:val="00A2676D"/>
    <w:rsid w:val="00A2680F"/>
    <w:rsid w:val="00A2758B"/>
    <w:rsid w:val="00A27CD0"/>
    <w:rsid w:val="00A30317"/>
    <w:rsid w:val="00A30BA3"/>
    <w:rsid w:val="00A311A4"/>
    <w:rsid w:val="00A31526"/>
    <w:rsid w:val="00A32826"/>
    <w:rsid w:val="00A3394F"/>
    <w:rsid w:val="00A339A1"/>
    <w:rsid w:val="00A347CE"/>
    <w:rsid w:val="00A3487D"/>
    <w:rsid w:val="00A34D9E"/>
    <w:rsid w:val="00A360BE"/>
    <w:rsid w:val="00A37E4C"/>
    <w:rsid w:val="00A40830"/>
    <w:rsid w:val="00A40C61"/>
    <w:rsid w:val="00A40C94"/>
    <w:rsid w:val="00A41A71"/>
    <w:rsid w:val="00A42DDC"/>
    <w:rsid w:val="00A45231"/>
    <w:rsid w:val="00A47244"/>
    <w:rsid w:val="00A47A8D"/>
    <w:rsid w:val="00A47D11"/>
    <w:rsid w:val="00A523E8"/>
    <w:rsid w:val="00A52A17"/>
    <w:rsid w:val="00A52B79"/>
    <w:rsid w:val="00A53E62"/>
    <w:rsid w:val="00A5452F"/>
    <w:rsid w:val="00A54C95"/>
    <w:rsid w:val="00A54ED2"/>
    <w:rsid w:val="00A566BD"/>
    <w:rsid w:val="00A56992"/>
    <w:rsid w:val="00A56AC8"/>
    <w:rsid w:val="00A60195"/>
    <w:rsid w:val="00A60605"/>
    <w:rsid w:val="00A60BD9"/>
    <w:rsid w:val="00A60CB1"/>
    <w:rsid w:val="00A61FAE"/>
    <w:rsid w:val="00A63172"/>
    <w:rsid w:val="00A63CDE"/>
    <w:rsid w:val="00A642F9"/>
    <w:rsid w:val="00A64A48"/>
    <w:rsid w:val="00A64D47"/>
    <w:rsid w:val="00A64EB6"/>
    <w:rsid w:val="00A6518A"/>
    <w:rsid w:val="00A65D9B"/>
    <w:rsid w:val="00A66583"/>
    <w:rsid w:val="00A66C52"/>
    <w:rsid w:val="00A6759A"/>
    <w:rsid w:val="00A71480"/>
    <w:rsid w:val="00A72032"/>
    <w:rsid w:val="00A7206B"/>
    <w:rsid w:val="00A756DF"/>
    <w:rsid w:val="00A75C1A"/>
    <w:rsid w:val="00A7610B"/>
    <w:rsid w:val="00A76A1D"/>
    <w:rsid w:val="00A777CB"/>
    <w:rsid w:val="00A77E21"/>
    <w:rsid w:val="00A80F5D"/>
    <w:rsid w:val="00A850C0"/>
    <w:rsid w:val="00A85BB7"/>
    <w:rsid w:val="00A8615D"/>
    <w:rsid w:val="00A861D5"/>
    <w:rsid w:val="00A87403"/>
    <w:rsid w:val="00A90227"/>
    <w:rsid w:val="00A907DD"/>
    <w:rsid w:val="00A93C94"/>
    <w:rsid w:val="00A93CE4"/>
    <w:rsid w:val="00A97852"/>
    <w:rsid w:val="00AA0C40"/>
    <w:rsid w:val="00AA36E7"/>
    <w:rsid w:val="00AA5A4F"/>
    <w:rsid w:val="00AA6419"/>
    <w:rsid w:val="00AB0753"/>
    <w:rsid w:val="00AB3428"/>
    <w:rsid w:val="00AB3462"/>
    <w:rsid w:val="00AB3AE5"/>
    <w:rsid w:val="00AB43E3"/>
    <w:rsid w:val="00AB445B"/>
    <w:rsid w:val="00AB4915"/>
    <w:rsid w:val="00AB62B5"/>
    <w:rsid w:val="00AB6E27"/>
    <w:rsid w:val="00AB7520"/>
    <w:rsid w:val="00AB75C4"/>
    <w:rsid w:val="00AC03E4"/>
    <w:rsid w:val="00AC2214"/>
    <w:rsid w:val="00AC2518"/>
    <w:rsid w:val="00AC2B19"/>
    <w:rsid w:val="00AC3D4E"/>
    <w:rsid w:val="00AC4B94"/>
    <w:rsid w:val="00AC4EAE"/>
    <w:rsid w:val="00AC671A"/>
    <w:rsid w:val="00AD1159"/>
    <w:rsid w:val="00AD13E3"/>
    <w:rsid w:val="00AD1A9B"/>
    <w:rsid w:val="00AD1CD7"/>
    <w:rsid w:val="00AD29B1"/>
    <w:rsid w:val="00AD36C9"/>
    <w:rsid w:val="00AD38AF"/>
    <w:rsid w:val="00AD3EB1"/>
    <w:rsid w:val="00AD42E7"/>
    <w:rsid w:val="00AD6445"/>
    <w:rsid w:val="00AD67AA"/>
    <w:rsid w:val="00AD7005"/>
    <w:rsid w:val="00AD7F29"/>
    <w:rsid w:val="00AE096B"/>
    <w:rsid w:val="00AE1A68"/>
    <w:rsid w:val="00AE5D17"/>
    <w:rsid w:val="00AE692C"/>
    <w:rsid w:val="00AE6B0A"/>
    <w:rsid w:val="00AE7817"/>
    <w:rsid w:val="00AF1DA2"/>
    <w:rsid w:val="00AF2975"/>
    <w:rsid w:val="00AF39AD"/>
    <w:rsid w:val="00AF48CB"/>
    <w:rsid w:val="00AF4ADB"/>
    <w:rsid w:val="00AF5811"/>
    <w:rsid w:val="00B01EBE"/>
    <w:rsid w:val="00B0232B"/>
    <w:rsid w:val="00B03939"/>
    <w:rsid w:val="00B03FFB"/>
    <w:rsid w:val="00B0431D"/>
    <w:rsid w:val="00B04898"/>
    <w:rsid w:val="00B04C73"/>
    <w:rsid w:val="00B058EA"/>
    <w:rsid w:val="00B06252"/>
    <w:rsid w:val="00B06261"/>
    <w:rsid w:val="00B07204"/>
    <w:rsid w:val="00B07F19"/>
    <w:rsid w:val="00B10976"/>
    <w:rsid w:val="00B109DF"/>
    <w:rsid w:val="00B10E00"/>
    <w:rsid w:val="00B11113"/>
    <w:rsid w:val="00B11CFE"/>
    <w:rsid w:val="00B12C54"/>
    <w:rsid w:val="00B141FE"/>
    <w:rsid w:val="00B149CF"/>
    <w:rsid w:val="00B14B18"/>
    <w:rsid w:val="00B151FF"/>
    <w:rsid w:val="00B15622"/>
    <w:rsid w:val="00B15A09"/>
    <w:rsid w:val="00B15DDB"/>
    <w:rsid w:val="00B15FF2"/>
    <w:rsid w:val="00B164F1"/>
    <w:rsid w:val="00B17910"/>
    <w:rsid w:val="00B208D8"/>
    <w:rsid w:val="00B20B7B"/>
    <w:rsid w:val="00B21351"/>
    <w:rsid w:val="00B23C9C"/>
    <w:rsid w:val="00B23ECA"/>
    <w:rsid w:val="00B24038"/>
    <w:rsid w:val="00B2510D"/>
    <w:rsid w:val="00B3031D"/>
    <w:rsid w:val="00B31D61"/>
    <w:rsid w:val="00B31F16"/>
    <w:rsid w:val="00B323B5"/>
    <w:rsid w:val="00B3256D"/>
    <w:rsid w:val="00B328E4"/>
    <w:rsid w:val="00B329A2"/>
    <w:rsid w:val="00B32BC9"/>
    <w:rsid w:val="00B330D7"/>
    <w:rsid w:val="00B33351"/>
    <w:rsid w:val="00B343EF"/>
    <w:rsid w:val="00B347BF"/>
    <w:rsid w:val="00B34C11"/>
    <w:rsid w:val="00B34DE4"/>
    <w:rsid w:val="00B3509E"/>
    <w:rsid w:val="00B35AC5"/>
    <w:rsid w:val="00B36993"/>
    <w:rsid w:val="00B40202"/>
    <w:rsid w:val="00B402A3"/>
    <w:rsid w:val="00B4172D"/>
    <w:rsid w:val="00B41993"/>
    <w:rsid w:val="00B42DB6"/>
    <w:rsid w:val="00B43B72"/>
    <w:rsid w:val="00B45E0E"/>
    <w:rsid w:val="00B47631"/>
    <w:rsid w:val="00B50562"/>
    <w:rsid w:val="00B51383"/>
    <w:rsid w:val="00B537BE"/>
    <w:rsid w:val="00B543CA"/>
    <w:rsid w:val="00B54B0D"/>
    <w:rsid w:val="00B5592C"/>
    <w:rsid w:val="00B55D3A"/>
    <w:rsid w:val="00B5798C"/>
    <w:rsid w:val="00B60FEA"/>
    <w:rsid w:val="00B60FFF"/>
    <w:rsid w:val="00B6304B"/>
    <w:rsid w:val="00B659CD"/>
    <w:rsid w:val="00B669B4"/>
    <w:rsid w:val="00B67CFB"/>
    <w:rsid w:val="00B71268"/>
    <w:rsid w:val="00B71300"/>
    <w:rsid w:val="00B7534E"/>
    <w:rsid w:val="00B75A6B"/>
    <w:rsid w:val="00B76222"/>
    <w:rsid w:val="00B772F2"/>
    <w:rsid w:val="00B7757E"/>
    <w:rsid w:val="00B77E1F"/>
    <w:rsid w:val="00B80166"/>
    <w:rsid w:val="00B80905"/>
    <w:rsid w:val="00B80CDF"/>
    <w:rsid w:val="00B80D70"/>
    <w:rsid w:val="00B837B9"/>
    <w:rsid w:val="00B83B4A"/>
    <w:rsid w:val="00B83FE6"/>
    <w:rsid w:val="00B857F3"/>
    <w:rsid w:val="00B86D37"/>
    <w:rsid w:val="00B872AE"/>
    <w:rsid w:val="00B8747C"/>
    <w:rsid w:val="00B87B08"/>
    <w:rsid w:val="00B902E5"/>
    <w:rsid w:val="00B90428"/>
    <w:rsid w:val="00B92BB6"/>
    <w:rsid w:val="00B931DE"/>
    <w:rsid w:val="00B932E2"/>
    <w:rsid w:val="00B934F3"/>
    <w:rsid w:val="00B95C0A"/>
    <w:rsid w:val="00B95FFF"/>
    <w:rsid w:val="00B9611C"/>
    <w:rsid w:val="00B974D3"/>
    <w:rsid w:val="00B978AF"/>
    <w:rsid w:val="00B978F5"/>
    <w:rsid w:val="00BA0155"/>
    <w:rsid w:val="00BA566A"/>
    <w:rsid w:val="00BA5966"/>
    <w:rsid w:val="00BB174C"/>
    <w:rsid w:val="00BB17CD"/>
    <w:rsid w:val="00BB1D54"/>
    <w:rsid w:val="00BB26B6"/>
    <w:rsid w:val="00BB27A9"/>
    <w:rsid w:val="00BB50FB"/>
    <w:rsid w:val="00BB543D"/>
    <w:rsid w:val="00BB640A"/>
    <w:rsid w:val="00BB763B"/>
    <w:rsid w:val="00BB7A9F"/>
    <w:rsid w:val="00BC0E8A"/>
    <w:rsid w:val="00BC26D8"/>
    <w:rsid w:val="00BC2D83"/>
    <w:rsid w:val="00BC2DD0"/>
    <w:rsid w:val="00BC3C33"/>
    <w:rsid w:val="00BC45D7"/>
    <w:rsid w:val="00BC521C"/>
    <w:rsid w:val="00BC56CE"/>
    <w:rsid w:val="00BC5B7A"/>
    <w:rsid w:val="00BC6076"/>
    <w:rsid w:val="00BC629F"/>
    <w:rsid w:val="00BC6A55"/>
    <w:rsid w:val="00BC7AFA"/>
    <w:rsid w:val="00BC7B0C"/>
    <w:rsid w:val="00BD027A"/>
    <w:rsid w:val="00BD377B"/>
    <w:rsid w:val="00BD3801"/>
    <w:rsid w:val="00BD3CF0"/>
    <w:rsid w:val="00BD432F"/>
    <w:rsid w:val="00BD4D18"/>
    <w:rsid w:val="00BD7A00"/>
    <w:rsid w:val="00BD7D5B"/>
    <w:rsid w:val="00BD7F0E"/>
    <w:rsid w:val="00BE01A7"/>
    <w:rsid w:val="00BE165D"/>
    <w:rsid w:val="00BE1F8F"/>
    <w:rsid w:val="00BE4734"/>
    <w:rsid w:val="00BE4F6B"/>
    <w:rsid w:val="00BE6257"/>
    <w:rsid w:val="00BE6435"/>
    <w:rsid w:val="00BE6A1A"/>
    <w:rsid w:val="00BE76BD"/>
    <w:rsid w:val="00BE7AEA"/>
    <w:rsid w:val="00BE7F23"/>
    <w:rsid w:val="00BF0BB1"/>
    <w:rsid w:val="00BF0EB3"/>
    <w:rsid w:val="00BF1182"/>
    <w:rsid w:val="00BF1DD6"/>
    <w:rsid w:val="00BF2945"/>
    <w:rsid w:val="00BF2CA3"/>
    <w:rsid w:val="00BF2EA6"/>
    <w:rsid w:val="00BF2F39"/>
    <w:rsid w:val="00BF2F85"/>
    <w:rsid w:val="00BF4475"/>
    <w:rsid w:val="00BF47C5"/>
    <w:rsid w:val="00BF4FF5"/>
    <w:rsid w:val="00BF5B25"/>
    <w:rsid w:val="00C00B6E"/>
    <w:rsid w:val="00C00B8D"/>
    <w:rsid w:val="00C01779"/>
    <w:rsid w:val="00C0184F"/>
    <w:rsid w:val="00C0196C"/>
    <w:rsid w:val="00C030A8"/>
    <w:rsid w:val="00C03EEF"/>
    <w:rsid w:val="00C03F0E"/>
    <w:rsid w:val="00C04184"/>
    <w:rsid w:val="00C04972"/>
    <w:rsid w:val="00C05C66"/>
    <w:rsid w:val="00C06C87"/>
    <w:rsid w:val="00C077B0"/>
    <w:rsid w:val="00C07BD7"/>
    <w:rsid w:val="00C1069F"/>
    <w:rsid w:val="00C11A13"/>
    <w:rsid w:val="00C13B21"/>
    <w:rsid w:val="00C145AE"/>
    <w:rsid w:val="00C15923"/>
    <w:rsid w:val="00C15F9C"/>
    <w:rsid w:val="00C1643A"/>
    <w:rsid w:val="00C16679"/>
    <w:rsid w:val="00C1731E"/>
    <w:rsid w:val="00C1771E"/>
    <w:rsid w:val="00C17B54"/>
    <w:rsid w:val="00C17D03"/>
    <w:rsid w:val="00C209CE"/>
    <w:rsid w:val="00C20EA6"/>
    <w:rsid w:val="00C212E5"/>
    <w:rsid w:val="00C219F7"/>
    <w:rsid w:val="00C2222B"/>
    <w:rsid w:val="00C2282D"/>
    <w:rsid w:val="00C22949"/>
    <w:rsid w:val="00C22A6A"/>
    <w:rsid w:val="00C2475E"/>
    <w:rsid w:val="00C24AB6"/>
    <w:rsid w:val="00C25CDE"/>
    <w:rsid w:val="00C26709"/>
    <w:rsid w:val="00C26F82"/>
    <w:rsid w:val="00C274CE"/>
    <w:rsid w:val="00C27835"/>
    <w:rsid w:val="00C27F33"/>
    <w:rsid w:val="00C300B4"/>
    <w:rsid w:val="00C302FF"/>
    <w:rsid w:val="00C3093B"/>
    <w:rsid w:val="00C30FA3"/>
    <w:rsid w:val="00C315D1"/>
    <w:rsid w:val="00C32103"/>
    <w:rsid w:val="00C326F9"/>
    <w:rsid w:val="00C332AE"/>
    <w:rsid w:val="00C33745"/>
    <w:rsid w:val="00C36F2E"/>
    <w:rsid w:val="00C37A53"/>
    <w:rsid w:val="00C413E3"/>
    <w:rsid w:val="00C464B9"/>
    <w:rsid w:val="00C5049A"/>
    <w:rsid w:val="00C5110A"/>
    <w:rsid w:val="00C524A9"/>
    <w:rsid w:val="00C5313F"/>
    <w:rsid w:val="00C53F1B"/>
    <w:rsid w:val="00C5767D"/>
    <w:rsid w:val="00C57D45"/>
    <w:rsid w:val="00C60297"/>
    <w:rsid w:val="00C62801"/>
    <w:rsid w:val="00C62A2C"/>
    <w:rsid w:val="00C62B23"/>
    <w:rsid w:val="00C62F6E"/>
    <w:rsid w:val="00C65B39"/>
    <w:rsid w:val="00C71701"/>
    <w:rsid w:val="00C71D49"/>
    <w:rsid w:val="00C72971"/>
    <w:rsid w:val="00C73134"/>
    <w:rsid w:val="00C7382F"/>
    <w:rsid w:val="00C74803"/>
    <w:rsid w:val="00C75D8B"/>
    <w:rsid w:val="00C76049"/>
    <w:rsid w:val="00C768E6"/>
    <w:rsid w:val="00C80443"/>
    <w:rsid w:val="00C818AE"/>
    <w:rsid w:val="00C81F77"/>
    <w:rsid w:val="00C85C23"/>
    <w:rsid w:val="00C85D5F"/>
    <w:rsid w:val="00C86621"/>
    <w:rsid w:val="00C86B0C"/>
    <w:rsid w:val="00C872B9"/>
    <w:rsid w:val="00C87BD9"/>
    <w:rsid w:val="00C915A9"/>
    <w:rsid w:val="00C91A3B"/>
    <w:rsid w:val="00C91C99"/>
    <w:rsid w:val="00C92699"/>
    <w:rsid w:val="00C92C20"/>
    <w:rsid w:val="00C937B6"/>
    <w:rsid w:val="00C938E8"/>
    <w:rsid w:val="00C9408F"/>
    <w:rsid w:val="00C950A0"/>
    <w:rsid w:val="00C96AC9"/>
    <w:rsid w:val="00C97593"/>
    <w:rsid w:val="00CA1059"/>
    <w:rsid w:val="00CA1984"/>
    <w:rsid w:val="00CA26C1"/>
    <w:rsid w:val="00CA29CE"/>
    <w:rsid w:val="00CA2A24"/>
    <w:rsid w:val="00CA324D"/>
    <w:rsid w:val="00CA360B"/>
    <w:rsid w:val="00CA3D9F"/>
    <w:rsid w:val="00CA4D12"/>
    <w:rsid w:val="00CA5377"/>
    <w:rsid w:val="00CA676C"/>
    <w:rsid w:val="00CA7270"/>
    <w:rsid w:val="00CA74C7"/>
    <w:rsid w:val="00CA7CDE"/>
    <w:rsid w:val="00CB1E7E"/>
    <w:rsid w:val="00CB2164"/>
    <w:rsid w:val="00CB2845"/>
    <w:rsid w:val="00CB4082"/>
    <w:rsid w:val="00CB517D"/>
    <w:rsid w:val="00CB66A0"/>
    <w:rsid w:val="00CB6700"/>
    <w:rsid w:val="00CB6BD2"/>
    <w:rsid w:val="00CB7520"/>
    <w:rsid w:val="00CC0872"/>
    <w:rsid w:val="00CC165C"/>
    <w:rsid w:val="00CC1B18"/>
    <w:rsid w:val="00CC1DED"/>
    <w:rsid w:val="00CC1F54"/>
    <w:rsid w:val="00CC271B"/>
    <w:rsid w:val="00CC2D3A"/>
    <w:rsid w:val="00CC45AD"/>
    <w:rsid w:val="00CC4604"/>
    <w:rsid w:val="00CC4DE0"/>
    <w:rsid w:val="00CC6DBB"/>
    <w:rsid w:val="00CC6E08"/>
    <w:rsid w:val="00CC7272"/>
    <w:rsid w:val="00CC74B7"/>
    <w:rsid w:val="00CC7902"/>
    <w:rsid w:val="00CC7980"/>
    <w:rsid w:val="00CD0F51"/>
    <w:rsid w:val="00CD14FA"/>
    <w:rsid w:val="00CD174A"/>
    <w:rsid w:val="00CD182D"/>
    <w:rsid w:val="00CD1B41"/>
    <w:rsid w:val="00CD1EA0"/>
    <w:rsid w:val="00CD2D83"/>
    <w:rsid w:val="00CD2FC9"/>
    <w:rsid w:val="00CD3C97"/>
    <w:rsid w:val="00CD3ED1"/>
    <w:rsid w:val="00CD41CB"/>
    <w:rsid w:val="00CD50B8"/>
    <w:rsid w:val="00CD757A"/>
    <w:rsid w:val="00CD7D56"/>
    <w:rsid w:val="00CE0C6A"/>
    <w:rsid w:val="00CE15D5"/>
    <w:rsid w:val="00CE1A26"/>
    <w:rsid w:val="00CE1DCC"/>
    <w:rsid w:val="00CE2552"/>
    <w:rsid w:val="00CE2863"/>
    <w:rsid w:val="00CE4767"/>
    <w:rsid w:val="00CE5993"/>
    <w:rsid w:val="00CE6332"/>
    <w:rsid w:val="00CE66AF"/>
    <w:rsid w:val="00CE6A0D"/>
    <w:rsid w:val="00CE7B90"/>
    <w:rsid w:val="00CE7F5A"/>
    <w:rsid w:val="00CF023D"/>
    <w:rsid w:val="00CF09E8"/>
    <w:rsid w:val="00CF2475"/>
    <w:rsid w:val="00CF3943"/>
    <w:rsid w:val="00CF3ECD"/>
    <w:rsid w:val="00CF48E5"/>
    <w:rsid w:val="00CF53A7"/>
    <w:rsid w:val="00CF57CD"/>
    <w:rsid w:val="00CF5B42"/>
    <w:rsid w:val="00CF7E50"/>
    <w:rsid w:val="00CF7FDC"/>
    <w:rsid w:val="00D0082C"/>
    <w:rsid w:val="00D00B14"/>
    <w:rsid w:val="00D00E17"/>
    <w:rsid w:val="00D01CA1"/>
    <w:rsid w:val="00D023C0"/>
    <w:rsid w:val="00D02AE7"/>
    <w:rsid w:val="00D0316A"/>
    <w:rsid w:val="00D03324"/>
    <w:rsid w:val="00D03A03"/>
    <w:rsid w:val="00D0451B"/>
    <w:rsid w:val="00D06C89"/>
    <w:rsid w:val="00D07164"/>
    <w:rsid w:val="00D07901"/>
    <w:rsid w:val="00D07B50"/>
    <w:rsid w:val="00D10379"/>
    <w:rsid w:val="00D10D4A"/>
    <w:rsid w:val="00D10E4E"/>
    <w:rsid w:val="00D115AA"/>
    <w:rsid w:val="00D11EBA"/>
    <w:rsid w:val="00D128F9"/>
    <w:rsid w:val="00D13276"/>
    <w:rsid w:val="00D13652"/>
    <w:rsid w:val="00D13F7E"/>
    <w:rsid w:val="00D148AC"/>
    <w:rsid w:val="00D157BC"/>
    <w:rsid w:val="00D1588C"/>
    <w:rsid w:val="00D15AA1"/>
    <w:rsid w:val="00D1767F"/>
    <w:rsid w:val="00D17DD8"/>
    <w:rsid w:val="00D2037D"/>
    <w:rsid w:val="00D22482"/>
    <w:rsid w:val="00D22B90"/>
    <w:rsid w:val="00D22D49"/>
    <w:rsid w:val="00D24765"/>
    <w:rsid w:val="00D2653F"/>
    <w:rsid w:val="00D27EC0"/>
    <w:rsid w:val="00D3050F"/>
    <w:rsid w:val="00D3180C"/>
    <w:rsid w:val="00D32B42"/>
    <w:rsid w:val="00D33C84"/>
    <w:rsid w:val="00D34B99"/>
    <w:rsid w:val="00D356C7"/>
    <w:rsid w:val="00D36280"/>
    <w:rsid w:val="00D408DD"/>
    <w:rsid w:val="00D40DFF"/>
    <w:rsid w:val="00D41383"/>
    <w:rsid w:val="00D415A9"/>
    <w:rsid w:val="00D4347D"/>
    <w:rsid w:val="00D44A48"/>
    <w:rsid w:val="00D45F48"/>
    <w:rsid w:val="00D47C89"/>
    <w:rsid w:val="00D47D9C"/>
    <w:rsid w:val="00D51512"/>
    <w:rsid w:val="00D516FF"/>
    <w:rsid w:val="00D534BD"/>
    <w:rsid w:val="00D536F8"/>
    <w:rsid w:val="00D53C90"/>
    <w:rsid w:val="00D541AB"/>
    <w:rsid w:val="00D549A8"/>
    <w:rsid w:val="00D5528B"/>
    <w:rsid w:val="00D5535F"/>
    <w:rsid w:val="00D567F4"/>
    <w:rsid w:val="00D57EF2"/>
    <w:rsid w:val="00D617AB"/>
    <w:rsid w:val="00D623DC"/>
    <w:rsid w:val="00D627B9"/>
    <w:rsid w:val="00D62B7D"/>
    <w:rsid w:val="00D630C5"/>
    <w:rsid w:val="00D64531"/>
    <w:rsid w:val="00D64702"/>
    <w:rsid w:val="00D64841"/>
    <w:rsid w:val="00D64CEF"/>
    <w:rsid w:val="00D66426"/>
    <w:rsid w:val="00D669D6"/>
    <w:rsid w:val="00D66A17"/>
    <w:rsid w:val="00D67154"/>
    <w:rsid w:val="00D67B71"/>
    <w:rsid w:val="00D67EDF"/>
    <w:rsid w:val="00D714D0"/>
    <w:rsid w:val="00D71943"/>
    <w:rsid w:val="00D719C9"/>
    <w:rsid w:val="00D726E5"/>
    <w:rsid w:val="00D74756"/>
    <w:rsid w:val="00D74ABD"/>
    <w:rsid w:val="00D74E20"/>
    <w:rsid w:val="00D752A3"/>
    <w:rsid w:val="00D75D1A"/>
    <w:rsid w:val="00D76C0F"/>
    <w:rsid w:val="00D778BB"/>
    <w:rsid w:val="00D815DE"/>
    <w:rsid w:val="00D81DC4"/>
    <w:rsid w:val="00D820D1"/>
    <w:rsid w:val="00D8294C"/>
    <w:rsid w:val="00D82A3F"/>
    <w:rsid w:val="00D84340"/>
    <w:rsid w:val="00D85312"/>
    <w:rsid w:val="00D858DA"/>
    <w:rsid w:val="00D85E35"/>
    <w:rsid w:val="00D86D5D"/>
    <w:rsid w:val="00D87878"/>
    <w:rsid w:val="00D878DF"/>
    <w:rsid w:val="00D90D09"/>
    <w:rsid w:val="00D9145C"/>
    <w:rsid w:val="00D914E8"/>
    <w:rsid w:val="00D923D1"/>
    <w:rsid w:val="00D93319"/>
    <w:rsid w:val="00D93CCA"/>
    <w:rsid w:val="00D93D7D"/>
    <w:rsid w:val="00D942EE"/>
    <w:rsid w:val="00D94409"/>
    <w:rsid w:val="00D965BB"/>
    <w:rsid w:val="00D97A82"/>
    <w:rsid w:val="00D97E0B"/>
    <w:rsid w:val="00DA1C58"/>
    <w:rsid w:val="00DA1DF5"/>
    <w:rsid w:val="00DA2BBB"/>
    <w:rsid w:val="00DA3130"/>
    <w:rsid w:val="00DA3900"/>
    <w:rsid w:val="00DA403A"/>
    <w:rsid w:val="00DA41F2"/>
    <w:rsid w:val="00DA4760"/>
    <w:rsid w:val="00DA5253"/>
    <w:rsid w:val="00DA61D0"/>
    <w:rsid w:val="00DA6569"/>
    <w:rsid w:val="00DA6919"/>
    <w:rsid w:val="00DA76DB"/>
    <w:rsid w:val="00DA789C"/>
    <w:rsid w:val="00DA7AE0"/>
    <w:rsid w:val="00DB0795"/>
    <w:rsid w:val="00DB080F"/>
    <w:rsid w:val="00DB176F"/>
    <w:rsid w:val="00DB209F"/>
    <w:rsid w:val="00DB36DD"/>
    <w:rsid w:val="00DB5B36"/>
    <w:rsid w:val="00DB63A1"/>
    <w:rsid w:val="00DB7CA0"/>
    <w:rsid w:val="00DB7FDD"/>
    <w:rsid w:val="00DC6903"/>
    <w:rsid w:val="00DC6B35"/>
    <w:rsid w:val="00DC734E"/>
    <w:rsid w:val="00DC76CA"/>
    <w:rsid w:val="00DD102E"/>
    <w:rsid w:val="00DD1FC0"/>
    <w:rsid w:val="00DD235C"/>
    <w:rsid w:val="00DD27D8"/>
    <w:rsid w:val="00DD61AE"/>
    <w:rsid w:val="00DD66BF"/>
    <w:rsid w:val="00DD75C6"/>
    <w:rsid w:val="00DE02CA"/>
    <w:rsid w:val="00DE094E"/>
    <w:rsid w:val="00DE0BC8"/>
    <w:rsid w:val="00DE1D0B"/>
    <w:rsid w:val="00DE2FDD"/>
    <w:rsid w:val="00DE37D3"/>
    <w:rsid w:val="00DE4376"/>
    <w:rsid w:val="00DE4A7B"/>
    <w:rsid w:val="00DE594C"/>
    <w:rsid w:val="00DE6260"/>
    <w:rsid w:val="00DF0808"/>
    <w:rsid w:val="00DF08F8"/>
    <w:rsid w:val="00DF0B6A"/>
    <w:rsid w:val="00DF2044"/>
    <w:rsid w:val="00DF2845"/>
    <w:rsid w:val="00DF2889"/>
    <w:rsid w:val="00DF299C"/>
    <w:rsid w:val="00DF332A"/>
    <w:rsid w:val="00DF445B"/>
    <w:rsid w:val="00DF4ABF"/>
    <w:rsid w:val="00DF4CF1"/>
    <w:rsid w:val="00DF53FC"/>
    <w:rsid w:val="00DF56D5"/>
    <w:rsid w:val="00DF5FB5"/>
    <w:rsid w:val="00DF6847"/>
    <w:rsid w:val="00DF7AB1"/>
    <w:rsid w:val="00DF7CC3"/>
    <w:rsid w:val="00E00D4C"/>
    <w:rsid w:val="00E010D0"/>
    <w:rsid w:val="00E016E5"/>
    <w:rsid w:val="00E024E0"/>
    <w:rsid w:val="00E02A1F"/>
    <w:rsid w:val="00E0307A"/>
    <w:rsid w:val="00E0353F"/>
    <w:rsid w:val="00E03598"/>
    <w:rsid w:val="00E044E5"/>
    <w:rsid w:val="00E04B93"/>
    <w:rsid w:val="00E06790"/>
    <w:rsid w:val="00E06D53"/>
    <w:rsid w:val="00E074B4"/>
    <w:rsid w:val="00E07865"/>
    <w:rsid w:val="00E100BD"/>
    <w:rsid w:val="00E10107"/>
    <w:rsid w:val="00E104EA"/>
    <w:rsid w:val="00E107D9"/>
    <w:rsid w:val="00E11A03"/>
    <w:rsid w:val="00E1226E"/>
    <w:rsid w:val="00E12B99"/>
    <w:rsid w:val="00E14F97"/>
    <w:rsid w:val="00E15D32"/>
    <w:rsid w:val="00E15EC6"/>
    <w:rsid w:val="00E1692F"/>
    <w:rsid w:val="00E16AE8"/>
    <w:rsid w:val="00E16FB3"/>
    <w:rsid w:val="00E17E0F"/>
    <w:rsid w:val="00E215F4"/>
    <w:rsid w:val="00E224BA"/>
    <w:rsid w:val="00E22661"/>
    <w:rsid w:val="00E231DC"/>
    <w:rsid w:val="00E23B6A"/>
    <w:rsid w:val="00E23EC7"/>
    <w:rsid w:val="00E245A2"/>
    <w:rsid w:val="00E25F06"/>
    <w:rsid w:val="00E25F34"/>
    <w:rsid w:val="00E260F6"/>
    <w:rsid w:val="00E263C5"/>
    <w:rsid w:val="00E264E1"/>
    <w:rsid w:val="00E2692D"/>
    <w:rsid w:val="00E26DBB"/>
    <w:rsid w:val="00E31D7B"/>
    <w:rsid w:val="00E3240E"/>
    <w:rsid w:val="00E332AB"/>
    <w:rsid w:val="00E35562"/>
    <w:rsid w:val="00E35AC8"/>
    <w:rsid w:val="00E36ADD"/>
    <w:rsid w:val="00E404DE"/>
    <w:rsid w:val="00E40A97"/>
    <w:rsid w:val="00E419FB"/>
    <w:rsid w:val="00E41A14"/>
    <w:rsid w:val="00E41FB8"/>
    <w:rsid w:val="00E42366"/>
    <w:rsid w:val="00E4286F"/>
    <w:rsid w:val="00E42E70"/>
    <w:rsid w:val="00E43BDB"/>
    <w:rsid w:val="00E44AF8"/>
    <w:rsid w:val="00E44F93"/>
    <w:rsid w:val="00E4634B"/>
    <w:rsid w:val="00E4775B"/>
    <w:rsid w:val="00E47CC1"/>
    <w:rsid w:val="00E510B7"/>
    <w:rsid w:val="00E5110F"/>
    <w:rsid w:val="00E52182"/>
    <w:rsid w:val="00E524F2"/>
    <w:rsid w:val="00E5267F"/>
    <w:rsid w:val="00E53605"/>
    <w:rsid w:val="00E53A34"/>
    <w:rsid w:val="00E54298"/>
    <w:rsid w:val="00E54F08"/>
    <w:rsid w:val="00E54FEB"/>
    <w:rsid w:val="00E55AF7"/>
    <w:rsid w:val="00E55C55"/>
    <w:rsid w:val="00E56902"/>
    <w:rsid w:val="00E56A7C"/>
    <w:rsid w:val="00E575FB"/>
    <w:rsid w:val="00E5792D"/>
    <w:rsid w:val="00E60213"/>
    <w:rsid w:val="00E60F45"/>
    <w:rsid w:val="00E613E1"/>
    <w:rsid w:val="00E61422"/>
    <w:rsid w:val="00E6396F"/>
    <w:rsid w:val="00E6404C"/>
    <w:rsid w:val="00E640EA"/>
    <w:rsid w:val="00E650F0"/>
    <w:rsid w:val="00E6655D"/>
    <w:rsid w:val="00E6727A"/>
    <w:rsid w:val="00E70276"/>
    <w:rsid w:val="00E705D4"/>
    <w:rsid w:val="00E710F3"/>
    <w:rsid w:val="00E71CB5"/>
    <w:rsid w:val="00E72B22"/>
    <w:rsid w:val="00E7476B"/>
    <w:rsid w:val="00E74B7F"/>
    <w:rsid w:val="00E7532F"/>
    <w:rsid w:val="00E75FF1"/>
    <w:rsid w:val="00E76E2F"/>
    <w:rsid w:val="00E77D58"/>
    <w:rsid w:val="00E80983"/>
    <w:rsid w:val="00E822C2"/>
    <w:rsid w:val="00E82434"/>
    <w:rsid w:val="00E82E40"/>
    <w:rsid w:val="00E849E8"/>
    <w:rsid w:val="00E84A32"/>
    <w:rsid w:val="00E854AF"/>
    <w:rsid w:val="00E85CBA"/>
    <w:rsid w:val="00E90950"/>
    <w:rsid w:val="00E9293C"/>
    <w:rsid w:val="00E92B10"/>
    <w:rsid w:val="00E933B1"/>
    <w:rsid w:val="00E96E52"/>
    <w:rsid w:val="00E97CCF"/>
    <w:rsid w:val="00EA05A6"/>
    <w:rsid w:val="00EA2CD1"/>
    <w:rsid w:val="00EA31AF"/>
    <w:rsid w:val="00EA3747"/>
    <w:rsid w:val="00EA482E"/>
    <w:rsid w:val="00EA5D94"/>
    <w:rsid w:val="00EA7035"/>
    <w:rsid w:val="00EB0008"/>
    <w:rsid w:val="00EB150B"/>
    <w:rsid w:val="00EB1978"/>
    <w:rsid w:val="00EB2469"/>
    <w:rsid w:val="00EB284D"/>
    <w:rsid w:val="00EB32F9"/>
    <w:rsid w:val="00EB3E79"/>
    <w:rsid w:val="00EB5353"/>
    <w:rsid w:val="00EB5CA0"/>
    <w:rsid w:val="00EB5F5B"/>
    <w:rsid w:val="00EB5FF5"/>
    <w:rsid w:val="00EB6F36"/>
    <w:rsid w:val="00EB7598"/>
    <w:rsid w:val="00EC002F"/>
    <w:rsid w:val="00EC0657"/>
    <w:rsid w:val="00EC1870"/>
    <w:rsid w:val="00EC2407"/>
    <w:rsid w:val="00EC2807"/>
    <w:rsid w:val="00EC3CC2"/>
    <w:rsid w:val="00EC4597"/>
    <w:rsid w:val="00EC5535"/>
    <w:rsid w:val="00EC6366"/>
    <w:rsid w:val="00EC7B8D"/>
    <w:rsid w:val="00EC7FF9"/>
    <w:rsid w:val="00ED295A"/>
    <w:rsid w:val="00ED320A"/>
    <w:rsid w:val="00ED7349"/>
    <w:rsid w:val="00ED7A07"/>
    <w:rsid w:val="00ED7B63"/>
    <w:rsid w:val="00EE10A4"/>
    <w:rsid w:val="00EE1F69"/>
    <w:rsid w:val="00EE1FF9"/>
    <w:rsid w:val="00EE3697"/>
    <w:rsid w:val="00EE3AEB"/>
    <w:rsid w:val="00EE3E84"/>
    <w:rsid w:val="00EE49D5"/>
    <w:rsid w:val="00EE522C"/>
    <w:rsid w:val="00EE62F4"/>
    <w:rsid w:val="00EE7B25"/>
    <w:rsid w:val="00EF1355"/>
    <w:rsid w:val="00EF3B74"/>
    <w:rsid w:val="00EF4D04"/>
    <w:rsid w:val="00EF5068"/>
    <w:rsid w:val="00EF5374"/>
    <w:rsid w:val="00EF56EC"/>
    <w:rsid w:val="00EF6C1F"/>
    <w:rsid w:val="00EF6D0A"/>
    <w:rsid w:val="00EF7262"/>
    <w:rsid w:val="00EF7C65"/>
    <w:rsid w:val="00F0086E"/>
    <w:rsid w:val="00F013D5"/>
    <w:rsid w:val="00F0144D"/>
    <w:rsid w:val="00F01704"/>
    <w:rsid w:val="00F018B9"/>
    <w:rsid w:val="00F0226D"/>
    <w:rsid w:val="00F034BB"/>
    <w:rsid w:val="00F06255"/>
    <w:rsid w:val="00F0627B"/>
    <w:rsid w:val="00F07230"/>
    <w:rsid w:val="00F10BDB"/>
    <w:rsid w:val="00F11937"/>
    <w:rsid w:val="00F11ECC"/>
    <w:rsid w:val="00F12DE4"/>
    <w:rsid w:val="00F15AEC"/>
    <w:rsid w:val="00F166A6"/>
    <w:rsid w:val="00F16F08"/>
    <w:rsid w:val="00F17F1E"/>
    <w:rsid w:val="00F17FEE"/>
    <w:rsid w:val="00F2177E"/>
    <w:rsid w:val="00F244F1"/>
    <w:rsid w:val="00F24C5F"/>
    <w:rsid w:val="00F256B1"/>
    <w:rsid w:val="00F25BAA"/>
    <w:rsid w:val="00F25CAF"/>
    <w:rsid w:val="00F26C9C"/>
    <w:rsid w:val="00F277E8"/>
    <w:rsid w:val="00F27B98"/>
    <w:rsid w:val="00F304B3"/>
    <w:rsid w:val="00F3051D"/>
    <w:rsid w:val="00F30A29"/>
    <w:rsid w:val="00F317AA"/>
    <w:rsid w:val="00F3221D"/>
    <w:rsid w:val="00F32929"/>
    <w:rsid w:val="00F32DD4"/>
    <w:rsid w:val="00F33353"/>
    <w:rsid w:val="00F340DF"/>
    <w:rsid w:val="00F3486C"/>
    <w:rsid w:val="00F34D70"/>
    <w:rsid w:val="00F3550A"/>
    <w:rsid w:val="00F365FF"/>
    <w:rsid w:val="00F36996"/>
    <w:rsid w:val="00F37AC6"/>
    <w:rsid w:val="00F40D19"/>
    <w:rsid w:val="00F41D28"/>
    <w:rsid w:val="00F422A7"/>
    <w:rsid w:val="00F42D22"/>
    <w:rsid w:val="00F45FE6"/>
    <w:rsid w:val="00F465F4"/>
    <w:rsid w:val="00F478A9"/>
    <w:rsid w:val="00F50856"/>
    <w:rsid w:val="00F50C6C"/>
    <w:rsid w:val="00F51671"/>
    <w:rsid w:val="00F53964"/>
    <w:rsid w:val="00F540F9"/>
    <w:rsid w:val="00F55659"/>
    <w:rsid w:val="00F55900"/>
    <w:rsid w:val="00F55B92"/>
    <w:rsid w:val="00F55E16"/>
    <w:rsid w:val="00F560A6"/>
    <w:rsid w:val="00F560C8"/>
    <w:rsid w:val="00F562D3"/>
    <w:rsid w:val="00F570B7"/>
    <w:rsid w:val="00F572F3"/>
    <w:rsid w:val="00F578F5"/>
    <w:rsid w:val="00F57D84"/>
    <w:rsid w:val="00F60E61"/>
    <w:rsid w:val="00F61553"/>
    <w:rsid w:val="00F61FFD"/>
    <w:rsid w:val="00F6244A"/>
    <w:rsid w:val="00F62F38"/>
    <w:rsid w:val="00F6315A"/>
    <w:rsid w:val="00F63221"/>
    <w:rsid w:val="00F6433B"/>
    <w:rsid w:val="00F64CE3"/>
    <w:rsid w:val="00F64E3F"/>
    <w:rsid w:val="00F64E60"/>
    <w:rsid w:val="00F664B7"/>
    <w:rsid w:val="00F664C5"/>
    <w:rsid w:val="00F67783"/>
    <w:rsid w:val="00F7043C"/>
    <w:rsid w:val="00F724C6"/>
    <w:rsid w:val="00F736CE"/>
    <w:rsid w:val="00F75123"/>
    <w:rsid w:val="00F75E81"/>
    <w:rsid w:val="00F7612C"/>
    <w:rsid w:val="00F768B0"/>
    <w:rsid w:val="00F807D2"/>
    <w:rsid w:val="00F81259"/>
    <w:rsid w:val="00F8200D"/>
    <w:rsid w:val="00F821BB"/>
    <w:rsid w:val="00F82773"/>
    <w:rsid w:val="00F83D5E"/>
    <w:rsid w:val="00F84A86"/>
    <w:rsid w:val="00F86CC2"/>
    <w:rsid w:val="00F90187"/>
    <w:rsid w:val="00F90B44"/>
    <w:rsid w:val="00F90FC5"/>
    <w:rsid w:val="00F9127F"/>
    <w:rsid w:val="00F92425"/>
    <w:rsid w:val="00F93000"/>
    <w:rsid w:val="00F9333E"/>
    <w:rsid w:val="00F93A13"/>
    <w:rsid w:val="00F94DB9"/>
    <w:rsid w:val="00F958B8"/>
    <w:rsid w:val="00F95F58"/>
    <w:rsid w:val="00F95F96"/>
    <w:rsid w:val="00FA12B4"/>
    <w:rsid w:val="00FA1BEF"/>
    <w:rsid w:val="00FA241D"/>
    <w:rsid w:val="00FA263D"/>
    <w:rsid w:val="00FA2EE8"/>
    <w:rsid w:val="00FA3542"/>
    <w:rsid w:val="00FA404F"/>
    <w:rsid w:val="00FA5648"/>
    <w:rsid w:val="00FA5ECF"/>
    <w:rsid w:val="00FA6DB3"/>
    <w:rsid w:val="00FA76CE"/>
    <w:rsid w:val="00FA7D4F"/>
    <w:rsid w:val="00FB0206"/>
    <w:rsid w:val="00FB09FC"/>
    <w:rsid w:val="00FB1A11"/>
    <w:rsid w:val="00FB1AA3"/>
    <w:rsid w:val="00FB2935"/>
    <w:rsid w:val="00FB29BD"/>
    <w:rsid w:val="00FB59D4"/>
    <w:rsid w:val="00FB69F5"/>
    <w:rsid w:val="00FB6E69"/>
    <w:rsid w:val="00FB7B2E"/>
    <w:rsid w:val="00FC0164"/>
    <w:rsid w:val="00FC0A2A"/>
    <w:rsid w:val="00FC1265"/>
    <w:rsid w:val="00FC23C2"/>
    <w:rsid w:val="00FC317C"/>
    <w:rsid w:val="00FC3C85"/>
    <w:rsid w:val="00FC3EFF"/>
    <w:rsid w:val="00FC4B23"/>
    <w:rsid w:val="00FC4ED9"/>
    <w:rsid w:val="00FC5EE9"/>
    <w:rsid w:val="00FD14A2"/>
    <w:rsid w:val="00FD1ADF"/>
    <w:rsid w:val="00FD24F4"/>
    <w:rsid w:val="00FD2D1D"/>
    <w:rsid w:val="00FD4219"/>
    <w:rsid w:val="00FD52E8"/>
    <w:rsid w:val="00FD65A0"/>
    <w:rsid w:val="00FD66F3"/>
    <w:rsid w:val="00FD7B09"/>
    <w:rsid w:val="00FD7CA7"/>
    <w:rsid w:val="00FD7DD6"/>
    <w:rsid w:val="00FE03DF"/>
    <w:rsid w:val="00FE1539"/>
    <w:rsid w:val="00FE3013"/>
    <w:rsid w:val="00FE3813"/>
    <w:rsid w:val="00FE4CD0"/>
    <w:rsid w:val="00FE5A86"/>
    <w:rsid w:val="00FE79E9"/>
    <w:rsid w:val="00FE7F99"/>
    <w:rsid w:val="00FF0146"/>
    <w:rsid w:val="00FF1321"/>
    <w:rsid w:val="00FF2A9F"/>
    <w:rsid w:val="00FF2CC2"/>
    <w:rsid w:val="00FF4470"/>
    <w:rsid w:val="00FF495F"/>
    <w:rsid w:val="00FF4B39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B347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347BF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347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47BF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1491</Words>
  <Characters>8502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2016-10-10T13:10:00Z</cp:lastPrinted>
  <dcterms:created xsi:type="dcterms:W3CDTF">2016-10-06T12:15:00Z</dcterms:created>
  <dcterms:modified xsi:type="dcterms:W3CDTF">2018-10-25T13:02:00Z</dcterms:modified>
</cp:coreProperties>
</file>