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8B" w:rsidRPr="004143F9" w:rsidRDefault="00AF2C8B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3F9"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</w:t>
      </w:r>
    </w:p>
    <w:p w:rsidR="00AF2C8B" w:rsidRPr="004143F9" w:rsidRDefault="00E15E00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3F9">
        <w:rPr>
          <w:rFonts w:ascii="Times New Roman" w:hAnsi="Times New Roman"/>
          <w:b/>
          <w:bCs/>
          <w:sz w:val="28"/>
          <w:szCs w:val="28"/>
        </w:rPr>
        <w:t>Куликовой А.А</w:t>
      </w:r>
      <w:r w:rsidR="00AF2C8B" w:rsidRPr="004143F9">
        <w:rPr>
          <w:rFonts w:ascii="Times New Roman" w:hAnsi="Times New Roman"/>
          <w:b/>
          <w:bCs/>
          <w:sz w:val="28"/>
          <w:szCs w:val="28"/>
        </w:rPr>
        <w:t>.,</w:t>
      </w:r>
    </w:p>
    <w:p w:rsidR="00AF2C8B" w:rsidRPr="004143F9" w:rsidRDefault="00AF2C8B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sz w:val="28"/>
          <w:szCs w:val="28"/>
        </w:rPr>
        <w:t xml:space="preserve">воспитателя муниципального дошкольного образовательного учреждения городского округа Саранск </w:t>
      </w:r>
    </w:p>
    <w:p w:rsidR="00AF2C8B" w:rsidRPr="004143F9" w:rsidRDefault="008C7D52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sz w:val="28"/>
          <w:szCs w:val="28"/>
        </w:rPr>
        <w:t>МАДОУ «Центр развития ребенка - детский сад № 7»</w:t>
      </w:r>
    </w:p>
    <w:p w:rsidR="00AF2C8B" w:rsidRPr="004143F9" w:rsidRDefault="00AF2C8B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</w:p>
    <w:p w:rsidR="00AF2C8B" w:rsidRPr="004143F9" w:rsidRDefault="008C7D52" w:rsidP="004143F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="00E15E00" w:rsidRPr="004143F9">
        <w:rPr>
          <w:rFonts w:ascii="Times New Roman" w:eastAsia="Times New Roman" w:hAnsi="Times New Roman"/>
          <w:sz w:val="28"/>
          <w:szCs w:val="28"/>
          <w:lang w:eastAsia="ru-RU"/>
        </w:rPr>
        <w:t>Куликова Анна Александровна</w:t>
      </w:r>
      <w:r w:rsidR="00AF2C8B" w:rsidRPr="004143F9">
        <w:rPr>
          <w:rFonts w:ascii="Times New Roman" w:eastAsia="Times New Roman" w:hAnsi="Times New Roman"/>
          <w:sz w:val="28"/>
          <w:szCs w:val="28"/>
          <w:lang w:eastAsia="ru-RU"/>
        </w:rPr>
        <w:t>, работаю воспитателем в М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АДОУ «</w:t>
      </w:r>
      <w:r w:rsidRPr="004143F9">
        <w:rPr>
          <w:rFonts w:ascii="Times New Roman" w:hAnsi="Times New Roman"/>
          <w:sz w:val="28"/>
          <w:szCs w:val="28"/>
        </w:rPr>
        <w:t>Центр развития ребенка - детский сад № 7</w:t>
      </w:r>
      <w:r w:rsidR="00AF2C8B" w:rsidRPr="004143F9">
        <w:rPr>
          <w:rFonts w:ascii="Times New Roman" w:eastAsia="Times New Roman" w:hAnsi="Times New Roman"/>
          <w:sz w:val="28"/>
          <w:szCs w:val="28"/>
          <w:lang w:eastAsia="ru-RU"/>
        </w:rPr>
        <w:t>». Стаж педаго</w:t>
      </w:r>
      <w:r w:rsidR="0091119F" w:rsidRPr="004143F9">
        <w:rPr>
          <w:rFonts w:ascii="Times New Roman" w:eastAsia="Times New Roman" w:hAnsi="Times New Roman"/>
          <w:sz w:val="28"/>
          <w:szCs w:val="28"/>
          <w:lang w:eastAsia="ru-RU"/>
        </w:rPr>
        <w:t>гической работы 1 год, в данном детском саду 1 год</w:t>
      </w:r>
      <w:r w:rsidR="00AF2C8B" w:rsidRPr="004143F9">
        <w:rPr>
          <w:rFonts w:ascii="Times New Roman" w:eastAsia="Times New Roman" w:hAnsi="Times New Roman"/>
          <w:sz w:val="28"/>
          <w:szCs w:val="28"/>
          <w:lang w:eastAsia="ru-RU"/>
        </w:rPr>
        <w:t>. Постоянно занимаюсь самообр</w:t>
      </w:r>
      <w:r w:rsidR="00232297" w:rsidRPr="004143F9">
        <w:rPr>
          <w:rFonts w:ascii="Times New Roman" w:eastAsia="Times New Roman" w:hAnsi="Times New Roman"/>
          <w:sz w:val="28"/>
          <w:szCs w:val="28"/>
          <w:lang w:eastAsia="ru-RU"/>
        </w:rPr>
        <w:t>азованием, владею ИТК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. В 2016</w:t>
      </w:r>
      <w:r w:rsidR="00AF2C8B"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прошла курсы повышения квалификации в ГБОУ ДПО (КП) С «МРИО».</w:t>
      </w:r>
    </w:p>
    <w:p w:rsidR="00AF2C8B" w:rsidRPr="004143F9" w:rsidRDefault="00232297" w:rsidP="004143F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большое внимание уделяю развитию </w:t>
      </w:r>
      <w:r w:rsidR="00A576B0" w:rsidRPr="004143F9">
        <w:rPr>
          <w:rFonts w:ascii="Times New Roman" w:eastAsia="Times New Roman" w:hAnsi="Times New Roman"/>
          <w:sz w:val="28"/>
          <w:szCs w:val="28"/>
          <w:lang w:eastAsia="ru-RU"/>
        </w:rPr>
        <w:t>и воспитанию ребенка на материале социального и природного окружения родного края, влияние на общее развитие ребенка через те условия, в котором он проживает.</w:t>
      </w:r>
    </w:p>
    <w:p w:rsidR="00AD5B50" w:rsidRPr="004143F9" w:rsidRDefault="00AD5B50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AF2C8B" w:rsidRPr="004143F9" w:rsidRDefault="00AF2C8B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4143F9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625BC4" w:rsidRPr="004143F9" w:rsidRDefault="00625BC4" w:rsidP="004143F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8"/>
          <w:szCs w:val="28"/>
        </w:rPr>
      </w:pPr>
      <w:r w:rsidRPr="004143F9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Изменилось и отношение людей к Родине. Если раньше мы постоянно слышали и сами пели гимн своей страны, то сейчас о ней говорят в основном негативно. Сегодня материальные ценности доминируют над духовным. Однако трудности переходного периода не должны стать причиной приостановки патриотического воспитания. Возрождение духовно – нравственного воспитания это шаг к возрождению России.</w:t>
      </w:r>
    </w:p>
    <w:p w:rsidR="00625BC4" w:rsidRPr="004143F9" w:rsidRDefault="00625BC4" w:rsidP="004143F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8"/>
          <w:szCs w:val="28"/>
        </w:rPr>
      </w:pPr>
      <w:r w:rsidRPr="004143F9">
        <w:rPr>
          <w:rFonts w:ascii="Times New Roman" w:hAnsi="Times New Roman"/>
          <w:bCs/>
          <w:sz w:val="28"/>
          <w:szCs w:val="28"/>
        </w:rPr>
        <w:t>В дошкольном учреждении всегда уделялось большое внимание воспитание у подрастающего поколения нравствен</w:t>
      </w:r>
      <w:r w:rsidR="008E65B3" w:rsidRPr="004143F9">
        <w:rPr>
          <w:rFonts w:ascii="Times New Roman" w:hAnsi="Times New Roman"/>
          <w:bCs/>
          <w:sz w:val="28"/>
          <w:szCs w:val="28"/>
        </w:rPr>
        <w:t>ных качеств личности, коллекти</w:t>
      </w:r>
      <w:r w:rsidRPr="004143F9">
        <w:rPr>
          <w:rFonts w:ascii="Times New Roman" w:hAnsi="Times New Roman"/>
          <w:bCs/>
          <w:sz w:val="28"/>
          <w:szCs w:val="28"/>
        </w:rPr>
        <w:t>визма, граж</w:t>
      </w:r>
      <w:r w:rsidR="008E65B3" w:rsidRPr="004143F9">
        <w:rPr>
          <w:rFonts w:ascii="Times New Roman" w:hAnsi="Times New Roman"/>
          <w:bCs/>
          <w:sz w:val="28"/>
          <w:szCs w:val="28"/>
        </w:rPr>
        <w:t xml:space="preserve">данственности, любви к своей Родине, уважительного отношения к своей Родине.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представления о том, чем славен родной край. Велико значение опыта для духовного развития дошкольников, их эстетического воспитание,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</w:t>
      </w:r>
      <w:proofErr w:type="gramStart"/>
      <w:r w:rsidR="008E65B3" w:rsidRPr="004143F9">
        <w:rPr>
          <w:rFonts w:ascii="Times New Roman" w:hAnsi="Times New Roman"/>
          <w:bCs/>
          <w:sz w:val="28"/>
          <w:szCs w:val="28"/>
        </w:rPr>
        <w:t>по новому</w:t>
      </w:r>
      <w:proofErr w:type="gramEnd"/>
      <w:r w:rsidR="008E65B3" w:rsidRPr="004143F9">
        <w:rPr>
          <w:rFonts w:ascii="Times New Roman" w:hAnsi="Times New Roman"/>
          <w:bCs/>
          <w:sz w:val="28"/>
          <w:szCs w:val="28"/>
        </w:rPr>
        <w:t xml:space="preserve">, увидеть красоту окружающего мира. </w:t>
      </w:r>
    </w:p>
    <w:p w:rsidR="008F37F9" w:rsidRPr="004143F9" w:rsidRDefault="008F37F9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C8B" w:rsidRPr="004143F9" w:rsidRDefault="00AF2C8B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3F9">
        <w:rPr>
          <w:rFonts w:ascii="Times New Roman" w:hAnsi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развитие личности ребёнка, ведь все дети должны жить в мире красоты, игры, сказки, музыки, фантазии и творчества.</w:t>
      </w:r>
    </w:p>
    <w:p w:rsidR="008F37F9" w:rsidRPr="004143F9" w:rsidRDefault="004143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моей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F37F9" w:rsidRPr="004143F9">
        <w:rPr>
          <w:rFonts w:ascii="Times New Roman" w:eastAsia="Times New Roman" w:hAnsi="Times New Roman"/>
          <w:sz w:val="28"/>
          <w:szCs w:val="28"/>
          <w:lang w:eastAsia="ru-RU"/>
        </w:rPr>
        <w:t>приобщать детей к традициям, истории мордовской национальной культуры. Развивать личностную культуру ребенка как основу его любви к Родине.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процессе работы должны быть решены задачи: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формировать патриотическое воспитание детей;</w:t>
      </w:r>
    </w:p>
    <w:p w:rsidR="008F37F9" w:rsidRPr="004143F9" w:rsidRDefault="004143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ф</w:t>
      </w:r>
      <w:r w:rsidR="008F37F9" w:rsidRPr="004143F9">
        <w:rPr>
          <w:rFonts w:ascii="Times New Roman" w:eastAsia="Times New Roman" w:hAnsi="Times New Roman"/>
          <w:sz w:val="28"/>
          <w:szCs w:val="28"/>
          <w:lang w:eastAsia="ru-RU"/>
        </w:rPr>
        <w:t>ормировать уважение к культуре своей страны;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3. знакомить детей с мордовским народным костюмом;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4. знакомить детей с народными традициями и праздниками мордовского народа;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5. знакомить детей с предметами обихода и быта мордвы;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6. широко ис</w:t>
      </w:r>
      <w:r w:rsidR="004143F9">
        <w:rPr>
          <w:rFonts w:ascii="Times New Roman" w:eastAsia="Times New Roman" w:hAnsi="Times New Roman"/>
          <w:sz w:val="28"/>
          <w:szCs w:val="28"/>
          <w:lang w:eastAsia="ru-RU"/>
        </w:rPr>
        <w:t>пользовать все виды фольклора (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сказки, песенки, пословицы, поговорки, хороводы и т. д.) во всех видах деятельности;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7.обогощать опыт детей через посещение выставок, памятников архитектуры, краеведческих музеев.</w:t>
      </w:r>
    </w:p>
    <w:p w:rsidR="004143F9" w:rsidRDefault="004143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В св</w:t>
      </w:r>
      <w:r w:rsid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оей работе я наметила следующие </w:t>
      </w:r>
      <w:r w:rsidRPr="004143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условия</w:t>
      </w:r>
      <w:r w:rsidR="004143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для выполнения этих</w:t>
      </w:r>
      <w:r w:rsid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задач:</w:t>
      </w:r>
    </w:p>
    <w:p w:rsidR="008F37F9" w:rsidRPr="004143F9" w:rsidRDefault="008F37F9" w:rsidP="004143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создание предметно-развивающей среды;</w:t>
      </w:r>
    </w:p>
    <w:p w:rsidR="008F37F9" w:rsidRPr="004143F9" w:rsidRDefault="008F37F9" w:rsidP="004143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комплексно-тематический принцип построения образовательного процес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softHyphen/>
        <w:t>са;</w:t>
      </w:r>
    </w:p>
    <w:p w:rsidR="008F37F9" w:rsidRPr="004143F9" w:rsidRDefault="008F37F9" w:rsidP="004143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8F37F9" w:rsidRPr="004143F9" w:rsidRDefault="008F37F9" w:rsidP="004143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</w:t>
      </w:r>
      <w:proofErr w:type="spellStart"/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, дифференциации и индивидуализации, непре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softHyphen/>
        <w:t>рывности и системности образования.</w:t>
      </w:r>
    </w:p>
    <w:p w:rsidR="004143F9" w:rsidRDefault="004143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Анализ контингента родителей, проводимый ежегодно на основе со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циальных паспортов и анкетирования показывает, что воспитанники нашего ДОУ из семей различного социального статуса, имеющих разный уровень образования. Данные сведения использовались мною при планировании ор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ганизационно - педагогической работы с родителями.</w:t>
      </w:r>
    </w:p>
    <w:p w:rsidR="008F37F9" w:rsidRPr="004143F9" w:rsidRDefault="008F37F9" w:rsidP="004143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комплексно-тематического плана по нравственно-патриотическому воспитанию дошкольников;</w:t>
      </w:r>
    </w:p>
    <w:p w:rsidR="004143F9" w:rsidRDefault="008F37F9" w:rsidP="004143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дидактических игр во время совместной деятельности детей и педагога;</w:t>
      </w:r>
    </w:p>
    <w:p w:rsidR="008F37F9" w:rsidRPr="004143F9" w:rsidRDefault="008F37F9" w:rsidP="004143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по взаимодействию с родителями воспитанников.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Оценив уровень материально- технического оснащения нашей груп</w:t>
      </w: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softHyphen/>
        <w:t>пы, я пришла к выводу о необходимости создания в групповой комнате уголка национальной культуры. С его помощью дети наглядно знакомятся с символикой Российского государства и республики Мордовия. Вместе с детьми мы создали национальный костюм для куклы, которая была помещена в уголок.</w:t>
      </w:r>
    </w:p>
    <w:p w:rsidR="008F37F9" w:rsidRPr="004143F9" w:rsidRDefault="008F37F9" w:rsidP="004143F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изучения мордовской народной одежды в уголке имеется настольно-печатная игры, альбом «Мордовский народный костюм». Подобрана литература и иллюстрации о столице республике Саранск. Ребёнок должен впитывать культуру своего народа через колыбельные песни, </w:t>
      </w:r>
      <w:proofErr w:type="spellStart"/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пестушки</w:t>
      </w:r>
      <w:proofErr w:type="spellEnd"/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4143F9">
        <w:rPr>
          <w:rFonts w:ascii="Times New Roman" w:eastAsia="Times New Roman" w:hAnsi="Times New Roman"/>
          <w:sz w:val="28"/>
          <w:szCs w:val="28"/>
          <w:lang w:eastAsia="ru-RU"/>
        </w:rPr>
        <w:t>, игры-забавы,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D304DA" w:rsidRPr="004143F9" w:rsidRDefault="00D304DA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35B" w:rsidRPr="004143F9" w:rsidRDefault="00AF2C8B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 опыта.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bCs/>
          <w:sz w:val="28"/>
          <w:szCs w:val="28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Однако трудности переходного периода не являются причиной приостановки патриотического воспитания. По мнению Н. В. Алешиной, как бы ни менялось общество, воспитание у подрастающего поколения любви к своей стране, гордости за нее необходимо при любом строе: будь то социа</w:t>
      </w:r>
      <w:r w:rsidR="004143F9">
        <w:rPr>
          <w:bCs/>
          <w:sz w:val="28"/>
          <w:szCs w:val="28"/>
        </w:rPr>
        <w:t>лизм, капитализм или коммунизм.</w:t>
      </w:r>
      <w:r w:rsidRPr="004143F9">
        <w:rPr>
          <w:rFonts w:ascii="Helvetica" w:hAnsi="Helvetica" w:cs="Helvetica"/>
          <w:sz w:val="21"/>
          <w:szCs w:val="21"/>
        </w:rPr>
        <w:t xml:space="preserve"> </w:t>
      </w:r>
      <w:r w:rsidRPr="004143F9">
        <w:rPr>
          <w:sz w:val="28"/>
          <w:szCs w:val="28"/>
        </w:rPr>
        <w:t>И если мы хотим, чтобы наши дети полюбили свою страну, свой город, нам нужно показать их с привлекательной стороны. Тем более что нам есть, чем гордиться.</w:t>
      </w:r>
      <w:r w:rsidR="00264267" w:rsidRPr="004143F9">
        <w:rPr>
          <w:sz w:val="28"/>
          <w:szCs w:val="28"/>
        </w:rPr>
        <w:t xml:space="preserve"> </w:t>
      </w:r>
      <w:r w:rsidRPr="004143F9">
        <w:rPr>
          <w:sz w:val="28"/>
          <w:szCs w:val="28"/>
        </w:rPr>
        <w:t>Современные исследования, посвященные проблемам приобщения дошкольников к истории, культуре, социальной жизни родного города (а через него Отечества), связаны с изучением механизмов социализации, формирования социальной компетенции ребенка (Т.Н.</w:t>
      </w:r>
      <w:r w:rsidR="00264267" w:rsidRPr="004143F9">
        <w:rPr>
          <w:sz w:val="28"/>
          <w:szCs w:val="28"/>
        </w:rPr>
        <w:t xml:space="preserve"> </w:t>
      </w:r>
      <w:r w:rsidRPr="004143F9">
        <w:rPr>
          <w:sz w:val="28"/>
          <w:szCs w:val="28"/>
        </w:rPr>
        <w:t>Антонова, Т.Т. Зубова, Е.П.</w:t>
      </w:r>
      <w:r w:rsidR="00264267" w:rsidRPr="004143F9">
        <w:rPr>
          <w:sz w:val="28"/>
          <w:szCs w:val="28"/>
        </w:rPr>
        <w:t xml:space="preserve"> </w:t>
      </w:r>
      <w:proofErr w:type="spellStart"/>
      <w:r w:rsidR="00264267" w:rsidRPr="004143F9">
        <w:rPr>
          <w:sz w:val="28"/>
          <w:szCs w:val="28"/>
        </w:rPr>
        <w:t>Арнаутова</w:t>
      </w:r>
      <w:proofErr w:type="spellEnd"/>
      <w:r w:rsidR="00264267" w:rsidRPr="004143F9">
        <w:rPr>
          <w:sz w:val="28"/>
          <w:szCs w:val="28"/>
        </w:rPr>
        <w:t xml:space="preserve"> и др.),</w:t>
      </w:r>
      <w:r w:rsidRPr="004143F9">
        <w:rPr>
          <w:sz w:val="28"/>
          <w:szCs w:val="28"/>
        </w:rPr>
        <w:t>осознанием ребенка самого себя как представителя человеческого рода (С.А.Козлова, О.А.</w:t>
      </w:r>
      <w:r w:rsidR="00264267" w:rsidRPr="004143F9">
        <w:rPr>
          <w:sz w:val="28"/>
          <w:szCs w:val="28"/>
        </w:rPr>
        <w:t xml:space="preserve"> </w:t>
      </w:r>
      <w:r w:rsidRPr="004143F9">
        <w:rPr>
          <w:sz w:val="28"/>
          <w:szCs w:val="28"/>
        </w:rPr>
        <w:t>Князева, С.Е.</w:t>
      </w:r>
      <w:r w:rsidR="00264267" w:rsidRPr="004143F9">
        <w:rPr>
          <w:sz w:val="28"/>
          <w:szCs w:val="28"/>
        </w:rPr>
        <w:t xml:space="preserve"> </w:t>
      </w:r>
      <w:r w:rsidRPr="004143F9">
        <w:rPr>
          <w:sz w:val="28"/>
          <w:szCs w:val="28"/>
        </w:rPr>
        <w:t>Шукшина), восприятием детьми мира предметов (О.А.Артамонова), формированием знаний о</w:t>
      </w:r>
      <w:r w:rsidR="00264267" w:rsidRPr="004143F9">
        <w:rPr>
          <w:sz w:val="28"/>
          <w:szCs w:val="28"/>
        </w:rPr>
        <w:t xml:space="preserve"> трудовой деятельности взрослых.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По мнению автора программы «Наследие» М.Ю.Новицкой, патриотическое воспитание в детском саду – это процесс освоения, наследования традиционной отечественной культуры. Культурное наследие народа – огромное богатство, которым каждому ребенку нужно научиться правильно</w:t>
      </w:r>
      <w:r w:rsidR="00264267" w:rsidRPr="004143F9">
        <w:rPr>
          <w:sz w:val="28"/>
          <w:szCs w:val="28"/>
        </w:rPr>
        <w:t xml:space="preserve"> распоряжаться, владеть им так</w:t>
      </w:r>
      <w:r w:rsidRPr="004143F9">
        <w:rPr>
          <w:sz w:val="28"/>
          <w:szCs w:val="28"/>
        </w:rPr>
        <w:t xml:space="preserve">, не размельчить, не разменять на </w:t>
      </w:r>
      <w:r w:rsidRPr="004143F9">
        <w:rPr>
          <w:sz w:val="28"/>
          <w:szCs w:val="28"/>
        </w:rPr>
        <w:lastRenderedPageBreak/>
        <w:t>пустяки, а сохранить и приумножить, воплотив его сокровище своего внутреннего мира, своей личности, в дальнейшем творческом созидании.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По мнению М.Д.</w:t>
      </w:r>
      <w:r w:rsidR="004143F9">
        <w:rPr>
          <w:sz w:val="28"/>
          <w:szCs w:val="28"/>
        </w:rPr>
        <w:t xml:space="preserve"> </w:t>
      </w:r>
      <w:proofErr w:type="spellStart"/>
      <w:r w:rsidRPr="004143F9">
        <w:rPr>
          <w:sz w:val="28"/>
          <w:szCs w:val="28"/>
        </w:rPr>
        <w:t>Маханевой</w:t>
      </w:r>
      <w:proofErr w:type="spellEnd"/>
      <w:r w:rsidRPr="004143F9">
        <w:rPr>
          <w:sz w:val="28"/>
          <w:szCs w:val="28"/>
        </w:rPr>
        <w:t xml:space="preserve">, В.И. </w:t>
      </w:r>
      <w:proofErr w:type="spellStart"/>
      <w:r w:rsidRPr="004143F9">
        <w:rPr>
          <w:sz w:val="28"/>
          <w:szCs w:val="28"/>
        </w:rPr>
        <w:t>Слободчикова</w:t>
      </w:r>
      <w:proofErr w:type="spellEnd"/>
      <w:r w:rsidRPr="004143F9">
        <w:rPr>
          <w:sz w:val="28"/>
          <w:szCs w:val="28"/>
        </w:rPr>
        <w:t xml:space="preserve"> базовым этапом формирования у детей любви к Родине следует считать накопление ими социального опыта жизни в своем городе,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человек,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региона. Знакомясь с родным городом через игру, предметную деятельность, общение, труд, обучение, разные виды деятельности, свойственные дошкольному возрасту, ребенок учится осознавать себя живущим в определенный временной период, в определенных этнокультурных условиях и в тоже время приобщаться к богатствам национальной и мировой культуры.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 xml:space="preserve">В.И. </w:t>
      </w:r>
      <w:proofErr w:type="spellStart"/>
      <w:r w:rsidRPr="004143F9">
        <w:rPr>
          <w:sz w:val="28"/>
          <w:szCs w:val="28"/>
        </w:rPr>
        <w:t>Слободчиков</w:t>
      </w:r>
      <w:proofErr w:type="spellEnd"/>
      <w:r w:rsidRPr="004143F9">
        <w:rPr>
          <w:sz w:val="28"/>
          <w:szCs w:val="28"/>
        </w:rPr>
        <w:t xml:space="preserve"> считает, что формированию личного отношения к фактам, событиям, явлениям в жизни города, активному приобщению детей к социальной действительности, развитию его </w:t>
      </w:r>
      <w:proofErr w:type="spellStart"/>
      <w:r w:rsidRPr="004143F9">
        <w:rPr>
          <w:sz w:val="28"/>
          <w:szCs w:val="28"/>
        </w:rPr>
        <w:t>субъектности</w:t>
      </w:r>
      <w:proofErr w:type="spellEnd"/>
      <w:r w:rsidRPr="004143F9">
        <w:rPr>
          <w:sz w:val="28"/>
          <w:szCs w:val="28"/>
        </w:rPr>
        <w:t xml:space="preserve"> способствуют: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- развитие музейной педагогики, дающей возможность наладить диалог ребенка с культурным наследием прошлого и настоящего,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 xml:space="preserve">- осуществление </w:t>
      </w:r>
      <w:proofErr w:type="spellStart"/>
      <w:r w:rsidRPr="004143F9">
        <w:rPr>
          <w:sz w:val="28"/>
          <w:szCs w:val="28"/>
        </w:rPr>
        <w:t>деятельностного</w:t>
      </w:r>
      <w:proofErr w:type="spellEnd"/>
      <w:r w:rsidRPr="004143F9">
        <w:rPr>
          <w:sz w:val="28"/>
          <w:szCs w:val="28"/>
        </w:rPr>
        <w:t xml:space="preserve"> подхода в приобщении детей к истории, культуре, природе родного города, т.е. выбор самими той деятельности, в которой они хотели бы отразить свои чувства,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проведение экскурсий, деятельность по благоустройству города, охране природы),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- привлечение детей к участию в городских праздниках с тем, чтобы они имели возможность окунуться в атмосферу общей радости и веселья (Масленица, Рождество, Пасха),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- осознанный отбор методов ознакомления детей с родным городом, прежде всего повышающих их познавательную и эмоциональную активность,</w:t>
      </w:r>
    </w:p>
    <w:p w:rsidR="00ED629B" w:rsidRPr="004143F9" w:rsidRDefault="00ED629B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- создание такой развивающей среды в группе и ДОУ, которая способствовала бы развитию личности ребенка на основе народной культуры с опорой на краеведческий материал (мини-музей русского быта, предметы декоративно-прикладного искусства, фольклор, музыка и др.)</w:t>
      </w:r>
    </w:p>
    <w:p w:rsidR="00AD5B50" w:rsidRPr="004143F9" w:rsidRDefault="00AD5B50" w:rsidP="004143F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8"/>
          <w:szCs w:val="28"/>
        </w:rPr>
      </w:pPr>
    </w:p>
    <w:p w:rsidR="00AF2C8B" w:rsidRPr="004143F9" w:rsidRDefault="00AF2C8B" w:rsidP="004143F9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3F9">
        <w:rPr>
          <w:rFonts w:ascii="Times New Roman" w:hAnsi="Times New Roman"/>
          <w:b/>
          <w:bCs/>
          <w:sz w:val="28"/>
          <w:szCs w:val="28"/>
        </w:rPr>
        <w:t>Технология опыта.</w:t>
      </w:r>
      <w:r w:rsidR="000C0BF3" w:rsidRPr="004143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43F9">
        <w:rPr>
          <w:rFonts w:ascii="Times New Roman" w:hAnsi="Times New Roman"/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Работу по приобщению детей к мордовской национальной культуре начала с опроса родителей. Пров</w:t>
      </w:r>
      <w:r w:rsidR="008F37F9" w:rsidRPr="004143F9">
        <w:rPr>
          <w:sz w:val="28"/>
          <w:szCs w:val="28"/>
        </w:rPr>
        <w:t>едённый опрос родителей показал</w:t>
      </w:r>
      <w:r w:rsidRPr="004143F9">
        <w:rPr>
          <w:sz w:val="28"/>
          <w:szCs w:val="28"/>
        </w:rPr>
        <w:t xml:space="preserve">, что в подавляющем большинстве родители стараются возложить работу над этой проблемой на педагогов, причём полностью. Начальным этапом была работа с родителями, были проведены консультации, круглые столы, выставки совместных работ и др. Вместе с родителями провели большую работу по </w:t>
      </w:r>
      <w:r w:rsidRPr="004143F9">
        <w:rPr>
          <w:sz w:val="28"/>
          <w:szCs w:val="28"/>
        </w:rPr>
        <w:lastRenderedPageBreak/>
        <w:t>созданию предметно-развивающей среды: организация мини-музея национального быта, где собраны подлинные предметы национального быта, национальный костюм, мордовская вышивка.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По данному направлению разработала перспективный план, цикл тематических занятий: посвящённый жизни современной Мордовии, «Мордовия – мой край родной», включает в себя следующие направления: мой город, мастера Мордовского края и выдающиеся деятели (художники, поэты, писатели, музыканты). «Мы - юные художники» - художественно –практическая деятельность. Для осуществления поставленных задач подобрала наглядные и методические пособия, произведения художественной литературы, образцы народного и</w:t>
      </w:r>
      <w:r w:rsidR="004143F9">
        <w:rPr>
          <w:sz w:val="28"/>
          <w:szCs w:val="28"/>
        </w:rPr>
        <w:t>скусства, дидактические игры. «Украшения наших бабушек»</w:t>
      </w:r>
      <w:r w:rsidRPr="004143F9">
        <w:rPr>
          <w:sz w:val="28"/>
          <w:szCs w:val="28"/>
        </w:rPr>
        <w:t>,</w:t>
      </w:r>
      <w:r w:rsidR="004143F9">
        <w:rPr>
          <w:sz w:val="28"/>
          <w:szCs w:val="28"/>
        </w:rPr>
        <w:t xml:space="preserve"> </w:t>
      </w:r>
      <w:r w:rsidRPr="004143F9">
        <w:rPr>
          <w:sz w:val="28"/>
          <w:szCs w:val="28"/>
        </w:rPr>
        <w:t>специально организованные занятия и совместная деятельность в содружестве с родителями, а затем и самостоятельная деятельность детей. «Мир мордовских сказок и легенд», включает в себя: путешествие в мир сказок и легенд, работу над созданием сказочных героев (в рисовании, лепке, ручном труде), театрализованную деятельность по мотивам мордовских сказок и легенд. Решение в рамках каждого тематического цикла предполагает использование всех форм организации детей, включая специально организованные занятия, совместную деятельность взрослого с детьми, свободную самостоятельную деятельность самих детей.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С детьми работаю по следующим направлениям: художественно-эстетическое развитие детей, на материале устно-поэтического и музыкального фольклора, мордовского декоративно-прикладного искусства; историко-культурное образование дошкольников в процессе знакомства с республиканской символикой, гербом и флагом Мордовии, названиями городов и улиц, историческими достопримечательностями Мордовского края; физическое развитие детей через использование подвижных игр.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 xml:space="preserve">Устное народное творчество является главным средством активации речевой деятельности. Это и </w:t>
      </w:r>
      <w:r w:rsidR="004143F9" w:rsidRPr="004143F9">
        <w:rPr>
          <w:sz w:val="28"/>
          <w:szCs w:val="28"/>
        </w:rPr>
        <w:t>песенки,</w:t>
      </w:r>
      <w:r w:rsidRPr="004143F9">
        <w:rPr>
          <w:sz w:val="28"/>
          <w:szCs w:val="28"/>
        </w:rPr>
        <w:t xml:space="preserve"> и прибаутки, стихи, загадки, считалки, дразнилки. Художественная литература и устное народное творчество издавна служат важным средством воспитания детей дошкольного возраста. Они являются неиссякаемым источником выразительности детской речи и несут в себе познавательный, нравственный и эстетический аспект. Детей знакомлю со сказками, праздниками, традициями и обычаями мордовского народа.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 xml:space="preserve">Именно обращение к фольклорному искусству мордовского народа дает неоценимый материал для речевого развития детей старшего дошкольного возраста. Дети горячо переживают все события, которые происходят с их любимыми героями. У них ярко проявляется эмоциональность восприятия тех произведений, в которых есть напряженность, драматические места. Чутко и живо дети реагируют на юмор. Мои воспитанники с большим интересом и желанием слушают рассказы и сказки, лирические и шуточные стихи, загадки, </w:t>
      </w:r>
      <w:proofErr w:type="spellStart"/>
      <w:r w:rsidRPr="004143F9">
        <w:rPr>
          <w:sz w:val="28"/>
          <w:szCs w:val="28"/>
        </w:rPr>
        <w:t>потешки</w:t>
      </w:r>
      <w:proofErr w:type="spellEnd"/>
      <w:r w:rsidRPr="004143F9">
        <w:rPr>
          <w:sz w:val="28"/>
          <w:szCs w:val="28"/>
        </w:rPr>
        <w:t>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lastRenderedPageBreak/>
        <w:t>При ознакомлении детей с произведениями мордовского декоративно-прикладного и изобразительного искусства я учитываю тот уровень знаний и технических умений, которым дети овладели в предыдущих группах, и на этой основе строю дальнейший процесс обучения.</w:t>
      </w:r>
      <w:r w:rsidR="004143F9">
        <w:rPr>
          <w:sz w:val="28"/>
          <w:szCs w:val="28"/>
        </w:rPr>
        <w:t xml:space="preserve"> </w:t>
      </w:r>
      <w:r w:rsidRPr="004143F9">
        <w:rPr>
          <w:sz w:val="28"/>
          <w:szCs w:val="28"/>
        </w:rPr>
        <w:t>Дети получают много информации о культуре народа, о родном крае, о традициях и истории мордовского народа. Это, в свою очередь, побуждает детей наблюдать, размышлять, рассуждать, высказывать интересные суждения.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Я надеюсь, что наша совместная работа с родителями в воспитании детей в среде с национальным колоритом даст хорошие, положительные результаты.</w:t>
      </w:r>
    </w:p>
    <w:p w:rsidR="00AD5B50" w:rsidRPr="004143F9" w:rsidRDefault="00AD5B50" w:rsidP="004143F9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226" w:rsidRPr="004143F9" w:rsidRDefault="00AF2C8B" w:rsidP="004143F9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3F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</w:t>
      </w:r>
      <w:r w:rsidRPr="004143F9">
        <w:rPr>
          <w:rFonts w:ascii="Times New Roman" w:hAnsi="Times New Roman"/>
          <w:b/>
          <w:bCs/>
          <w:iCs/>
          <w:sz w:val="28"/>
          <w:szCs w:val="28"/>
        </w:rPr>
        <w:t>езультативности.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Отрадно, что мои воспитанники освоили мордовские народные игры, активно используют в речи мордовский фольклор, знакомятся с традиционным мордовским костюмом, его элементами, могут самостоятельно составлять узоры на мордовские мотивы. В процессе знакомства дошкольников с традиционной культурой Мордовии используются различные методы и виды работы, в том числе целевые прогулки, беседы, чтение и рассказывание сказок и легенд, игра на народных музыкальных инструментах, изобразительная д</w:t>
      </w:r>
      <w:r w:rsidR="004143F9">
        <w:rPr>
          <w:sz w:val="28"/>
          <w:szCs w:val="28"/>
        </w:rPr>
        <w:t xml:space="preserve">еятельность (рисование, лепка, </w:t>
      </w:r>
      <w:r w:rsidRPr="004143F9">
        <w:rPr>
          <w:sz w:val="28"/>
          <w:szCs w:val="28"/>
        </w:rPr>
        <w:t>аппликация), рассматривание иллюстраций.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Результатом данной работы являются выставки, комплексные занятия и развлечения.</w:t>
      </w:r>
    </w:p>
    <w:p w:rsidR="002942C5" w:rsidRPr="004143F9" w:rsidRDefault="002942C5" w:rsidP="004143F9">
      <w:pPr>
        <w:pStyle w:val="a4"/>
        <w:shd w:val="clear" w:color="auto" w:fill="FBFCFC"/>
        <w:spacing w:after="0" w:line="240" w:lineRule="auto"/>
        <w:ind w:firstLine="3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03CAA" w:rsidRPr="004143F9" w:rsidRDefault="00AF2C8B" w:rsidP="004143F9">
      <w:pPr>
        <w:pStyle w:val="a4"/>
        <w:shd w:val="clear" w:color="auto" w:fill="FBFCFC"/>
        <w:spacing w:after="0" w:line="240" w:lineRule="auto"/>
        <w:ind w:firstLine="340"/>
        <w:jc w:val="center"/>
        <w:rPr>
          <w:rFonts w:eastAsia="Times New Roman"/>
          <w:bCs/>
          <w:sz w:val="28"/>
          <w:szCs w:val="28"/>
          <w:lang w:eastAsia="ru-RU"/>
        </w:rPr>
      </w:pPr>
      <w:r w:rsidRPr="004143F9">
        <w:rPr>
          <w:rFonts w:eastAsia="Times New Roman"/>
          <w:b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264267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Данную работу может провести любой заинтересованный воспитатель дошкольного учреждения, педагог дополнительного образования, учитель. Многие рекомендации могут использовать также родители и другие участники образовательного процесса.</w:t>
      </w:r>
    </w:p>
    <w:p w:rsidR="002C0742" w:rsidRPr="004143F9" w:rsidRDefault="00264267" w:rsidP="004143F9">
      <w:pPr>
        <w:pStyle w:val="a4"/>
        <w:shd w:val="clear" w:color="auto" w:fill="FFFFFF"/>
        <w:spacing w:after="0" w:line="240" w:lineRule="auto"/>
        <w:ind w:firstLine="340"/>
        <w:jc w:val="both"/>
        <w:rPr>
          <w:sz w:val="28"/>
          <w:szCs w:val="28"/>
        </w:rPr>
      </w:pPr>
      <w:r w:rsidRPr="004143F9">
        <w:rPr>
          <w:sz w:val="28"/>
          <w:szCs w:val="28"/>
        </w:rPr>
        <w:t>Организация данной работы не трудоемка при наличии художественных материалов,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видеотека.</w:t>
      </w:r>
      <w:r w:rsidR="00FC0E85" w:rsidRPr="004143F9">
        <w:rPr>
          <w:sz w:val="28"/>
          <w:szCs w:val="28"/>
        </w:rPr>
        <w:t xml:space="preserve"> </w:t>
      </w:r>
      <w:r w:rsidRPr="004143F9">
        <w:rPr>
          <w:sz w:val="28"/>
          <w:szCs w:val="28"/>
        </w:rPr>
        <w:t>Трудоёмкость в использовании моего опыта работы состоит в том, что в настоящее время недостаточно методической литературы по приобщению детей к мордовской культуре. Представленный опыт накладывает на педагога определённые обязанности и требования к уровню его знаний, к самостоятельному сбору и систематизации материала о родном кра</w:t>
      </w:r>
      <w:r w:rsidR="00FC0E85" w:rsidRPr="004143F9">
        <w:rPr>
          <w:sz w:val="28"/>
          <w:szCs w:val="28"/>
        </w:rPr>
        <w:t>е.</w:t>
      </w:r>
    </w:p>
    <w:p w:rsidR="00AD5B50" w:rsidRPr="004143F9" w:rsidRDefault="00AD5B50" w:rsidP="004143F9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C8B" w:rsidRPr="004143F9" w:rsidRDefault="00AF2C8B" w:rsidP="004143F9">
      <w:pPr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b/>
          <w:bCs/>
          <w:sz w:val="28"/>
          <w:szCs w:val="28"/>
        </w:rPr>
        <w:t>Адресные рекомендации по использованию опыта.</w:t>
      </w:r>
    </w:p>
    <w:p w:rsidR="006B315D" w:rsidRPr="004143F9" w:rsidRDefault="00AF2C8B" w:rsidP="004143F9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sz w:val="28"/>
          <w:szCs w:val="28"/>
        </w:rPr>
        <w:t xml:space="preserve">Опыт работы по </w:t>
      </w:r>
      <w:r w:rsidR="00AB4F1A" w:rsidRPr="004143F9">
        <w:rPr>
          <w:rFonts w:ascii="Times New Roman" w:hAnsi="Times New Roman"/>
          <w:sz w:val="28"/>
          <w:szCs w:val="28"/>
        </w:rPr>
        <w:t>развитию творческих способностей</w:t>
      </w:r>
      <w:r w:rsidR="002C32AC" w:rsidRPr="004143F9">
        <w:rPr>
          <w:rFonts w:ascii="Times New Roman" w:hAnsi="Times New Roman"/>
          <w:sz w:val="28"/>
          <w:szCs w:val="28"/>
        </w:rPr>
        <w:t xml:space="preserve"> у детей младшего дошкольно</w:t>
      </w:r>
      <w:r w:rsidR="00AB4F1A" w:rsidRPr="004143F9">
        <w:rPr>
          <w:rFonts w:ascii="Times New Roman" w:hAnsi="Times New Roman"/>
          <w:sz w:val="28"/>
          <w:szCs w:val="28"/>
        </w:rPr>
        <w:t>го возраста посредством изобразительной деятельности</w:t>
      </w:r>
      <w:r w:rsidRPr="004143F9">
        <w:rPr>
          <w:rFonts w:ascii="Times New Roman" w:hAnsi="Times New Roman"/>
          <w:sz w:val="28"/>
          <w:szCs w:val="28"/>
        </w:rPr>
        <w:t xml:space="preserve"> </w:t>
      </w:r>
      <w:r w:rsidRPr="004143F9">
        <w:rPr>
          <w:rFonts w:ascii="Times New Roman" w:hAnsi="Times New Roman"/>
          <w:sz w:val="28"/>
          <w:szCs w:val="28"/>
        </w:rPr>
        <w:lastRenderedPageBreak/>
        <w:t>перенимается педагогами М</w:t>
      </w:r>
      <w:r w:rsidR="00AB4F1A" w:rsidRPr="004143F9">
        <w:rPr>
          <w:rFonts w:ascii="Times New Roman" w:hAnsi="Times New Roman"/>
          <w:sz w:val="28"/>
          <w:szCs w:val="28"/>
        </w:rPr>
        <w:t>АДОУ «Центр развития ребенка</w:t>
      </w:r>
      <w:r w:rsidR="00EA7DD3" w:rsidRPr="004143F9">
        <w:rPr>
          <w:rFonts w:ascii="Times New Roman" w:hAnsi="Times New Roman"/>
          <w:sz w:val="28"/>
          <w:szCs w:val="28"/>
        </w:rPr>
        <w:t xml:space="preserve"> </w:t>
      </w:r>
      <w:r w:rsidR="00AB4F1A" w:rsidRPr="004143F9">
        <w:rPr>
          <w:rFonts w:ascii="Times New Roman" w:hAnsi="Times New Roman"/>
          <w:sz w:val="28"/>
          <w:szCs w:val="28"/>
        </w:rPr>
        <w:t>-</w:t>
      </w:r>
      <w:r w:rsidR="00EA7DD3" w:rsidRPr="004143F9">
        <w:rPr>
          <w:rFonts w:ascii="Times New Roman" w:hAnsi="Times New Roman"/>
          <w:sz w:val="28"/>
          <w:szCs w:val="28"/>
        </w:rPr>
        <w:t xml:space="preserve"> </w:t>
      </w:r>
      <w:r w:rsidR="00AB4F1A" w:rsidRPr="004143F9">
        <w:rPr>
          <w:rFonts w:ascii="Times New Roman" w:hAnsi="Times New Roman"/>
          <w:sz w:val="28"/>
          <w:szCs w:val="28"/>
        </w:rPr>
        <w:t>детский сад № 7</w:t>
      </w:r>
      <w:r w:rsidRPr="004143F9">
        <w:rPr>
          <w:rFonts w:ascii="Times New Roman" w:hAnsi="Times New Roman"/>
          <w:sz w:val="28"/>
          <w:szCs w:val="28"/>
        </w:rPr>
        <w:t xml:space="preserve">» и может быть распространен среди дошкольных образовательных учреждений города.  </w:t>
      </w:r>
      <w:r w:rsidR="00AB4F1A" w:rsidRPr="004143F9">
        <w:rPr>
          <w:rFonts w:ascii="Times New Roman" w:hAnsi="Times New Roman"/>
          <w:sz w:val="28"/>
          <w:szCs w:val="28"/>
        </w:rPr>
        <w:t>Мастер-классы по художественно-</w:t>
      </w:r>
      <w:r w:rsidR="005E3E1F" w:rsidRPr="004143F9">
        <w:rPr>
          <w:rFonts w:ascii="Times New Roman" w:hAnsi="Times New Roman"/>
          <w:sz w:val="28"/>
          <w:szCs w:val="28"/>
        </w:rPr>
        <w:t>эстетическому развитию</w:t>
      </w:r>
      <w:r w:rsidR="00AB4F1A" w:rsidRPr="004143F9">
        <w:rPr>
          <w:rFonts w:ascii="Times New Roman" w:hAnsi="Times New Roman"/>
          <w:sz w:val="28"/>
          <w:szCs w:val="28"/>
        </w:rPr>
        <w:t>, конспект открытого занятия «</w:t>
      </w:r>
      <w:r w:rsidR="00FC0E85" w:rsidRPr="004143F9">
        <w:rPr>
          <w:rFonts w:ascii="Times New Roman" w:hAnsi="Times New Roman"/>
          <w:sz w:val="28"/>
          <w:szCs w:val="28"/>
        </w:rPr>
        <w:t>Путешествие по радуге здоровья</w:t>
      </w:r>
      <w:r w:rsidR="00B87FCE" w:rsidRPr="004143F9">
        <w:rPr>
          <w:rFonts w:ascii="Times New Roman" w:hAnsi="Times New Roman"/>
          <w:sz w:val="28"/>
          <w:szCs w:val="28"/>
        </w:rPr>
        <w:t>», представление педагогического опыта</w:t>
      </w:r>
      <w:r w:rsidR="00AB4F1A" w:rsidRPr="004143F9">
        <w:rPr>
          <w:rFonts w:ascii="Times New Roman" w:hAnsi="Times New Roman"/>
          <w:sz w:val="28"/>
          <w:szCs w:val="28"/>
        </w:rPr>
        <w:t xml:space="preserve"> </w:t>
      </w:r>
      <w:r w:rsidR="00B87FCE" w:rsidRPr="004143F9">
        <w:rPr>
          <w:rFonts w:ascii="Times New Roman" w:hAnsi="Times New Roman"/>
          <w:sz w:val="28"/>
          <w:szCs w:val="28"/>
        </w:rPr>
        <w:t>размещены</w:t>
      </w:r>
      <w:r w:rsidRPr="004143F9">
        <w:rPr>
          <w:rFonts w:ascii="Times New Roman" w:hAnsi="Times New Roman"/>
          <w:sz w:val="28"/>
          <w:szCs w:val="28"/>
        </w:rPr>
        <w:t xml:space="preserve"> на международном образовательном портале </w:t>
      </w:r>
      <w:proofErr w:type="spellStart"/>
      <w:r w:rsidRPr="004143F9">
        <w:rPr>
          <w:rFonts w:ascii="Times New Roman" w:hAnsi="Times New Roman"/>
          <w:sz w:val="28"/>
          <w:szCs w:val="28"/>
          <w:lang w:val="en-US"/>
        </w:rPr>
        <w:t>maam</w:t>
      </w:r>
      <w:proofErr w:type="spellEnd"/>
      <w:r w:rsidRPr="004143F9">
        <w:rPr>
          <w:rFonts w:ascii="Times New Roman" w:hAnsi="Times New Roman"/>
          <w:sz w:val="28"/>
          <w:szCs w:val="28"/>
        </w:rPr>
        <w:t>.</w:t>
      </w:r>
      <w:proofErr w:type="spellStart"/>
      <w:r w:rsidRPr="004143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7FCE"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моем личном блоге, а также на сайте детского сада</w:t>
      </w:r>
      <w:r w:rsidR="00B61226"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7FCE" w:rsidRPr="004143F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87FCE" w:rsidRPr="004143F9">
        <w:rPr>
          <w:rFonts w:ascii="Times New Roman" w:hAnsi="Times New Roman"/>
          <w:sz w:val="28"/>
          <w:szCs w:val="28"/>
        </w:rPr>
        <w:t>могут быть использованы в своей работе воспитателями.</w:t>
      </w:r>
    </w:p>
    <w:sectPr w:rsidR="006B315D" w:rsidRPr="004143F9" w:rsidSect="006B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0A5B"/>
    <w:multiLevelType w:val="multilevel"/>
    <w:tmpl w:val="F68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A3770"/>
    <w:multiLevelType w:val="multilevel"/>
    <w:tmpl w:val="01B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40"/>
  <w:characterSpacingControl w:val="doNotCompress"/>
  <w:compat>
    <w:compatSetting w:name="compatibilityMode" w:uri="http://schemas.microsoft.com/office/word" w:val="12"/>
  </w:compat>
  <w:rsids>
    <w:rsidRoot w:val="00AF2C8B"/>
    <w:rsid w:val="000350F2"/>
    <w:rsid w:val="00062E21"/>
    <w:rsid w:val="000B2A5F"/>
    <w:rsid w:val="000C0BF3"/>
    <w:rsid w:val="00155854"/>
    <w:rsid w:val="00161453"/>
    <w:rsid w:val="001B3A90"/>
    <w:rsid w:val="001B5C3B"/>
    <w:rsid w:val="00203CAA"/>
    <w:rsid w:val="00232297"/>
    <w:rsid w:val="00264267"/>
    <w:rsid w:val="0028620F"/>
    <w:rsid w:val="002942C5"/>
    <w:rsid w:val="002C0742"/>
    <w:rsid w:val="002C32AC"/>
    <w:rsid w:val="00343052"/>
    <w:rsid w:val="00344CC0"/>
    <w:rsid w:val="003A3D60"/>
    <w:rsid w:val="003C6657"/>
    <w:rsid w:val="003D318F"/>
    <w:rsid w:val="004143F9"/>
    <w:rsid w:val="00425745"/>
    <w:rsid w:val="00457DFD"/>
    <w:rsid w:val="00474AEE"/>
    <w:rsid w:val="004A7118"/>
    <w:rsid w:val="004C75BB"/>
    <w:rsid w:val="004D7D39"/>
    <w:rsid w:val="005234F1"/>
    <w:rsid w:val="0055446B"/>
    <w:rsid w:val="00564BCF"/>
    <w:rsid w:val="005C46E5"/>
    <w:rsid w:val="005D4925"/>
    <w:rsid w:val="005E3E1F"/>
    <w:rsid w:val="00602B36"/>
    <w:rsid w:val="00611699"/>
    <w:rsid w:val="00625BC4"/>
    <w:rsid w:val="006B0119"/>
    <w:rsid w:val="006B315D"/>
    <w:rsid w:val="007202F3"/>
    <w:rsid w:val="007225A0"/>
    <w:rsid w:val="0074135B"/>
    <w:rsid w:val="007E29F8"/>
    <w:rsid w:val="007F29D6"/>
    <w:rsid w:val="007F6D66"/>
    <w:rsid w:val="00811735"/>
    <w:rsid w:val="008C0FA1"/>
    <w:rsid w:val="008C7D52"/>
    <w:rsid w:val="008D6B97"/>
    <w:rsid w:val="008E65B3"/>
    <w:rsid w:val="008F37F9"/>
    <w:rsid w:val="0091119F"/>
    <w:rsid w:val="00970F63"/>
    <w:rsid w:val="009730E5"/>
    <w:rsid w:val="009E608D"/>
    <w:rsid w:val="00A576B0"/>
    <w:rsid w:val="00A6049F"/>
    <w:rsid w:val="00AB4F1A"/>
    <w:rsid w:val="00AB5367"/>
    <w:rsid w:val="00AD08BE"/>
    <w:rsid w:val="00AD5B50"/>
    <w:rsid w:val="00AD72A0"/>
    <w:rsid w:val="00AF2C8B"/>
    <w:rsid w:val="00AF774E"/>
    <w:rsid w:val="00B20833"/>
    <w:rsid w:val="00B36A7B"/>
    <w:rsid w:val="00B603B7"/>
    <w:rsid w:val="00B61226"/>
    <w:rsid w:val="00B62232"/>
    <w:rsid w:val="00B87FCE"/>
    <w:rsid w:val="00BB28B0"/>
    <w:rsid w:val="00BC3E3F"/>
    <w:rsid w:val="00C3124D"/>
    <w:rsid w:val="00C70104"/>
    <w:rsid w:val="00C947E4"/>
    <w:rsid w:val="00CE15B6"/>
    <w:rsid w:val="00D01B8A"/>
    <w:rsid w:val="00D04DC2"/>
    <w:rsid w:val="00D15AC0"/>
    <w:rsid w:val="00D304DA"/>
    <w:rsid w:val="00D931FC"/>
    <w:rsid w:val="00DD6E4D"/>
    <w:rsid w:val="00DE573F"/>
    <w:rsid w:val="00E15E00"/>
    <w:rsid w:val="00E201DD"/>
    <w:rsid w:val="00E564BC"/>
    <w:rsid w:val="00E70B29"/>
    <w:rsid w:val="00E751E3"/>
    <w:rsid w:val="00EA194B"/>
    <w:rsid w:val="00EA7DD3"/>
    <w:rsid w:val="00EB4886"/>
    <w:rsid w:val="00EC7370"/>
    <w:rsid w:val="00ED4DBA"/>
    <w:rsid w:val="00ED629B"/>
    <w:rsid w:val="00F01D53"/>
    <w:rsid w:val="00F14CCB"/>
    <w:rsid w:val="00F25E48"/>
    <w:rsid w:val="00F56AEF"/>
    <w:rsid w:val="00F75BFE"/>
    <w:rsid w:val="00FC0E85"/>
    <w:rsid w:val="00FD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7B583-D300-4879-B0D6-AB31F29B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F2C8B"/>
    <w:rPr>
      <w:i/>
      <w:iCs/>
    </w:rPr>
  </w:style>
  <w:style w:type="character" w:customStyle="1" w:styleId="c0">
    <w:name w:val="c0"/>
    <w:rsid w:val="00AF2C8B"/>
  </w:style>
  <w:style w:type="paragraph" w:styleId="a4">
    <w:name w:val="Normal (Web)"/>
    <w:basedOn w:val="a"/>
    <w:uiPriority w:val="99"/>
    <w:unhideWhenUsed/>
    <w:rsid w:val="00203CAA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7FCE"/>
    <w:rPr>
      <w:color w:val="0000FF" w:themeColor="hyperlink"/>
      <w:u w:val="single"/>
    </w:rPr>
  </w:style>
  <w:style w:type="paragraph" w:customStyle="1" w:styleId="1">
    <w:name w:val="Без интервала1"/>
    <w:rsid w:val="00EA194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C0742"/>
    <w:rPr>
      <w:b/>
      <w:bCs/>
    </w:rPr>
  </w:style>
  <w:style w:type="character" w:customStyle="1" w:styleId="apple-converted-space">
    <w:name w:val="apple-converted-space"/>
    <w:basedOn w:val="a0"/>
    <w:rsid w:val="0026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54</cp:revision>
  <dcterms:created xsi:type="dcterms:W3CDTF">2016-02-05T14:51:00Z</dcterms:created>
  <dcterms:modified xsi:type="dcterms:W3CDTF">2017-10-03T10:08:00Z</dcterms:modified>
</cp:coreProperties>
</file>