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E" w:rsidRDefault="00415D2E" w:rsidP="00415D2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Конспект занятия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 конструированию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 средней группе</w:t>
      </w:r>
    </w:p>
    <w:p w:rsidR="00415D2E" w:rsidRDefault="00415D2E" w:rsidP="00415D2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Тема: "Мосты для матрешек»</w:t>
      </w:r>
    </w:p>
    <w:bookmarkEnd w:id="0"/>
    <w:p w:rsidR="00415D2E" w:rsidRDefault="00415D2E" w:rsidP="00415D2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Освоение детьми первичных представлений о жизни в деревне и о жизни в поселке.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Программное содержание: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1. Учить планировать будущую коллективную постройку моста по замыслу;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2. Содействовать умению находить место конструкции в пространстве на заданном поле (ковер);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3. Содействовать развитию самостоятельности и творчества;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4. Содействовать воспитанию коллективных взаимоотношений между сверстниками.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Воспитывать у детей желание приходить на помощь к тем, кто в этом нуждается.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Предварительная работа: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• Рассматривание картинок улиц поселка и деревни, зданий разного назначения; водоемов; мостов.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• Строительство разных мостов;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Рассматривание фотографий, иллюстраций поселков, деревень городов.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Материал: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Конструктор деревянный напольный, фонари, матрешки, животные.</w:t>
      </w:r>
    </w:p>
    <w:p w:rsidR="00415D2E" w:rsidRDefault="00415D2E" w:rsidP="00415D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Интеграция областей: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«Познавательное развитие», «Социально –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коммуникативное  развитие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», «Речевое развитие»,  «Физическое развитие», «Художественно – эстетическое развитие».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Прогнозируемый результат: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Повышение  уровня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развития конструктивных умений и навыков.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Развитие продуктивной активности.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План: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D2E" w:rsidRDefault="00415D2E" w:rsidP="00415D2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Мотивация занятия</w:t>
      </w:r>
    </w:p>
    <w:p w:rsidR="00415D2E" w:rsidRDefault="00415D2E" w:rsidP="00415D2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Беседа</w:t>
      </w:r>
    </w:p>
    <w:p w:rsidR="00415D2E" w:rsidRDefault="00415D2E" w:rsidP="00415D2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Музыкальная разминка.</w:t>
      </w:r>
    </w:p>
    <w:p w:rsidR="00415D2E" w:rsidRDefault="00415D2E" w:rsidP="00415D2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Методика «5 пальцев» (по технологии «Детский сад – дом радости»)</w:t>
      </w:r>
    </w:p>
    <w:p w:rsidR="00415D2E" w:rsidRDefault="00415D2E" w:rsidP="00415D2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Конструирование постройки</w:t>
      </w:r>
    </w:p>
    <w:p w:rsidR="00415D2E" w:rsidRDefault="00415D2E" w:rsidP="00415D2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Анализ постройки</w:t>
      </w:r>
    </w:p>
    <w:p w:rsidR="00415D2E" w:rsidRDefault="00415D2E" w:rsidP="00415D2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Обыгрывание построек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Ход НОД: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Мишка пришел.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Мишка: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Здравствуйте, ребята!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Здравствуй Мишка!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Мишка, ты какой задумчивый сидишь, что у тебя случилось? Расскажи нам с ребятами.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Мишка: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Гулял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я по улице и встретил своих подружек матрешек. Они рассказали, что они не просто красавицы, а еще и работящие, работницы. Доярки они, только построили им новую ферму, а находится она через речку.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Мишка, но как они теперь на работу попадут?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Ребята, подскажите Мишке, как можно помочь матрешкам, что нужно сделать?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Нужно построить для матрешек мосты.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Мишка: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 почему мосты?  Их что нужно 10 чтобы всем хватило? </w:t>
      </w:r>
    </w:p>
    <w:p w:rsidR="00415D2E" w:rsidRDefault="00415D2E" w:rsidP="00415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 нет мишка, просто мост нужно построить для пешеходов, он будет со ступеньками, и для машин, вдруг матрешки будут с работы возвращаться домой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пешком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на транспорте.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Вы правы ребята.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посмотрим на картинки городов, деревень где есть мосты.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ты Мишка посмотри.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 воспитателя построенном в деревне и в городе мостах.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деревне, поселке мосты через речку или озеро они очень часто деревянные состоят из больших толстых бревен. А в городах мосты из тяжелых каменных плит, железных поручней, кованных укреплений.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Значит мост в городе он крепче? 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Нет все мосты крепкие и надежные, только мост из каменных плит и железа служит чуть больше, но и за тем и за другим мостом нужен присмотр и обязательно своевременный ремонт. 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Мы можем построить! Я хочу для матрешек крепкий пешеходный и я и я. А мне очень хочется построить для машин. 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Замечательно! Тогда садимся в автобус и едем на пустую строительную площадку.  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(Музыкальная разминка. Дети садятся в автобус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стульчики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виде автобуса, Мишка и матрешки с ними) Включается музыкальная композиция «Вот мы в автобусе сидим» Имитация движений под музыку).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мы с вами и приехали. 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sz w:val="24"/>
          <w:szCs w:val="24"/>
        </w:rPr>
        <w:t>Итак, ребята, (</w:t>
      </w:r>
      <w:r>
        <w:rPr>
          <w:rFonts w:ascii="Times New Roman" w:hAnsi="Times New Roman" w:cs="Times New Roman"/>
          <w:sz w:val="24"/>
          <w:szCs w:val="24"/>
        </w:rPr>
        <w:t>Методика 5 пальцев)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О замысле.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 мы задумали построить? (Мост) Для кого? (Для матрешек). 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О материале.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 чего будем строить?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Об инструментах.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Чем будем строить? (Руками, а думать будем головой.)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О последовательности возведения конструкции.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 сначала положим, что потом…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О результате.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И если постараемся, что получим в результате?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Прочный ,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полезный, красивый мост для матрешек)</w:t>
      </w:r>
    </w:p>
    <w:p w:rsidR="00415D2E" w:rsidRDefault="00415D2E" w:rsidP="00415D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15D2E" w:rsidRDefault="00415D2E" w:rsidP="00415D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чтобы дома были прочными какие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правила мы должны соблюдать?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Все детали надо укладывать ровно, плотно прижимая друг к другу.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Фундамент, нужен, опоры прочные. 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Все горизонтальные детали должны подходить и лежать ровно, создавая поверхность.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Ступеньки  лесенки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поперек, подходящие по высоте и ширине.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Стык деталей нужно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укрепить,  другой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деталью, кубом.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Итак, пришло время строительства мостов.</w:t>
      </w:r>
    </w:p>
    <w:p w:rsidR="00415D2E" w:rsidRDefault="00415D2E" w:rsidP="00415D2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(Строительство по задумке, кто-то строит мост с лесенкой-это для пешеходов, а кто-то для машин).</w:t>
      </w:r>
    </w:p>
    <w:p w:rsidR="00415D2E" w:rsidRDefault="00415D2E" w:rsidP="00415D2E">
      <w:pPr>
        <w:pStyle w:val="Style2"/>
        <w:widowControl/>
        <w:spacing w:line="240" w:lineRule="auto"/>
        <w:ind w:firstLine="0"/>
        <w:rPr>
          <w:rStyle w:val="FontStyle22"/>
        </w:rPr>
      </w:pPr>
      <w:r>
        <w:rPr>
          <w:rStyle w:val="FontStyle22"/>
          <w:b/>
        </w:rPr>
        <w:t xml:space="preserve">  </w:t>
      </w:r>
    </w:p>
    <w:p w:rsidR="00415D2E" w:rsidRDefault="00415D2E" w:rsidP="00415D2E">
      <w:pPr>
        <w:pStyle w:val="Style14"/>
        <w:widowControl/>
        <w:spacing w:line="240" w:lineRule="auto"/>
      </w:pPr>
      <w:r>
        <w:rPr>
          <w:rStyle w:val="FontStyle22"/>
        </w:rPr>
        <w:t xml:space="preserve">   </w:t>
      </w:r>
      <w:r>
        <w:rPr>
          <w:rStyle w:val="FontStyle32"/>
          <w:i/>
        </w:rPr>
        <w:t>Воспитатель:</w:t>
      </w:r>
      <w:r>
        <w:rPr>
          <w:rStyle w:val="FontStyle32"/>
        </w:rPr>
        <w:t xml:space="preserve"> </w:t>
      </w:r>
      <w:r>
        <w:t>Давай</w:t>
      </w:r>
      <w:r>
        <w:softHyphen/>
        <w:t xml:space="preserve">те договоримся, кто и какой мост будет строить. Ведь они должны получится не только нужными, но и красивыми и должны </w:t>
      </w:r>
      <w:proofErr w:type="gramStart"/>
      <w:r>
        <w:t>быть  разными</w:t>
      </w:r>
      <w:proofErr w:type="gramEnd"/>
      <w:r>
        <w:t xml:space="preserve">. Строить будем парами. Определитесь, кто с кем будет строить. Вставайте на место </w:t>
      </w:r>
      <w:proofErr w:type="gramStart"/>
      <w:r>
        <w:t>постройки  и</w:t>
      </w:r>
      <w:proofErr w:type="gramEnd"/>
      <w:r>
        <w:t xml:space="preserve"> т.д.</w:t>
      </w:r>
    </w:p>
    <w:p w:rsidR="00415D2E" w:rsidRDefault="00415D2E" w:rsidP="00415D2E">
      <w:pPr>
        <w:pStyle w:val="Style1"/>
        <w:widowControl/>
        <w:spacing w:line="240" w:lineRule="auto"/>
        <w:rPr>
          <w:rStyle w:val="FontStyle21"/>
          <w:b/>
        </w:rPr>
      </w:pPr>
      <w:r>
        <w:rPr>
          <w:rStyle w:val="FontStyle21"/>
          <w:b/>
        </w:rPr>
        <w:t>Строительство зданий.</w:t>
      </w:r>
    </w:p>
    <w:p w:rsidR="00415D2E" w:rsidRDefault="00415D2E" w:rsidP="00415D2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Детям, которые окончили свою постройку, предлагает.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-Что сделаем, чтобы было светло? (Поставим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фонари)  Обращается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ребенку. Поставишь фонари?</w:t>
      </w:r>
    </w:p>
    <w:p w:rsidR="00415D2E" w:rsidRDefault="00415D2E" w:rsidP="00415D2E">
      <w:pPr>
        <w:pStyle w:val="Style2"/>
        <w:widowControl/>
        <w:spacing w:line="240" w:lineRule="auto"/>
        <w:ind w:firstLine="0"/>
        <w:jc w:val="left"/>
        <w:rPr>
          <w:rStyle w:val="FontStyle22"/>
        </w:rPr>
      </w:pPr>
    </w:p>
    <w:p w:rsidR="00415D2E" w:rsidRDefault="00415D2E" w:rsidP="00415D2E">
      <w:pPr>
        <w:pStyle w:val="Style2"/>
        <w:widowControl/>
        <w:spacing w:line="240" w:lineRule="auto"/>
        <w:ind w:firstLine="0"/>
        <w:jc w:val="left"/>
        <w:rPr>
          <w:rStyle w:val="FontStyle25"/>
          <w:b w:val="0"/>
        </w:rPr>
      </w:pPr>
      <w:r>
        <w:rPr>
          <w:rStyle w:val="FontStyle25"/>
          <w:i/>
        </w:rPr>
        <w:t xml:space="preserve">По окончании строительства все дети собрались вдоль ковра. </w:t>
      </w:r>
    </w:p>
    <w:p w:rsidR="00415D2E" w:rsidRDefault="00415D2E" w:rsidP="00415D2E">
      <w:pPr>
        <w:pStyle w:val="Style2"/>
        <w:widowControl/>
        <w:spacing w:line="240" w:lineRule="auto"/>
        <w:ind w:firstLine="0"/>
        <w:jc w:val="left"/>
        <w:rPr>
          <w:rStyle w:val="FontStyle22"/>
          <w:b/>
        </w:rPr>
      </w:pPr>
    </w:p>
    <w:p w:rsidR="00415D2E" w:rsidRDefault="00415D2E" w:rsidP="00415D2E">
      <w:pPr>
        <w:pStyle w:val="Style2"/>
        <w:widowControl/>
        <w:spacing w:line="240" w:lineRule="auto"/>
        <w:ind w:firstLine="0"/>
        <w:jc w:val="left"/>
        <w:rPr>
          <w:rStyle w:val="FontStyle22"/>
          <w:i w:val="0"/>
        </w:rPr>
      </w:pPr>
      <w:r>
        <w:rPr>
          <w:rStyle w:val="FontStyle22"/>
        </w:rPr>
        <w:t>Воспитатель: Получилось ли по задумке?</w:t>
      </w:r>
    </w:p>
    <w:p w:rsidR="00415D2E" w:rsidRDefault="00415D2E" w:rsidP="00415D2E">
      <w:pPr>
        <w:pStyle w:val="Style1"/>
        <w:widowControl/>
        <w:spacing w:line="240" w:lineRule="auto"/>
        <w:jc w:val="left"/>
        <w:rPr>
          <w:rStyle w:val="FontStyle21"/>
        </w:rPr>
      </w:pPr>
      <w:proofErr w:type="gramStart"/>
      <w:r>
        <w:rPr>
          <w:rStyle w:val="FontStyle21"/>
        </w:rPr>
        <w:t>( совместный</w:t>
      </w:r>
      <w:proofErr w:type="gramEnd"/>
      <w:r>
        <w:rPr>
          <w:rStyle w:val="FontStyle21"/>
        </w:rPr>
        <w:t xml:space="preserve"> анализ)</w:t>
      </w:r>
    </w:p>
    <w:p w:rsidR="00415D2E" w:rsidRDefault="00415D2E" w:rsidP="00415D2E">
      <w:pPr>
        <w:pStyle w:val="Style2"/>
        <w:widowControl/>
        <w:spacing w:line="240" w:lineRule="auto"/>
        <w:ind w:firstLine="0"/>
        <w:rPr>
          <w:rStyle w:val="FontStyle22"/>
          <w:i w:val="0"/>
        </w:rPr>
      </w:pPr>
      <w:r>
        <w:rPr>
          <w:rStyle w:val="FontStyle22"/>
        </w:rPr>
        <w:t>Воспитатель:</w:t>
      </w:r>
      <w:r>
        <w:rPr>
          <w:rStyle w:val="FontStyle24"/>
        </w:rPr>
        <w:t xml:space="preserve"> </w:t>
      </w:r>
      <w:r>
        <w:rPr>
          <w:rStyle w:val="FontStyle22"/>
        </w:rPr>
        <w:t>Какие получились мосты? (Удобные, прочные, полезные, красивые)</w:t>
      </w:r>
    </w:p>
    <w:p w:rsidR="00415D2E" w:rsidRDefault="00415D2E" w:rsidP="00415D2E">
      <w:pPr>
        <w:pStyle w:val="Style2"/>
        <w:widowControl/>
        <w:spacing w:line="240" w:lineRule="auto"/>
        <w:ind w:firstLine="0"/>
        <w:rPr>
          <w:rStyle w:val="FontStyle22"/>
          <w:i w:val="0"/>
        </w:rPr>
      </w:pPr>
      <w:r>
        <w:rPr>
          <w:rStyle w:val="FontStyle22"/>
        </w:rPr>
        <w:t xml:space="preserve"> -Удоб</w:t>
      </w:r>
      <w:r>
        <w:rPr>
          <w:rStyle w:val="FontStyle22"/>
        </w:rPr>
        <w:softHyphen/>
        <w:t xml:space="preserve">но ли по ни будет ходить? </w:t>
      </w:r>
    </w:p>
    <w:p w:rsidR="00415D2E" w:rsidRDefault="00415D2E" w:rsidP="00415D2E">
      <w:pPr>
        <w:pStyle w:val="Style2"/>
        <w:widowControl/>
        <w:spacing w:line="240" w:lineRule="auto"/>
        <w:ind w:firstLine="0"/>
        <w:rPr>
          <w:rStyle w:val="FontStyle24"/>
        </w:rPr>
      </w:pPr>
    </w:p>
    <w:p w:rsidR="00415D2E" w:rsidRDefault="00415D2E" w:rsidP="00415D2E">
      <w:pPr>
        <w:pStyle w:val="Style2"/>
        <w:widowControl/>
        <w:spacing w:line="240" w:lineRule="auto"/>
        <w:ind w:firstLine="0"/>
        <w:rPr>
          <w:rStyle w:val="FontStyle24"/>
        </w:rPr>
      </w:pPr>
      <w:r>
        <w:rPr>
          <w:rStyle w:val="FontStyle22"/>
        </w:rPr>
        <w:t xml:space="preserve">- Днем-то удобно. А вечером? </w:t>
      </w:r>
      <w:r>
        <w:rPr>
          <w:rStyle w:val="FontStyle24"/>
        </w:rPr>
        <w:t>(Удобно, горят фонари)</w:t>
      </w:r>
    </w:p>
    <w:p w:rsidR="00415D2E" w:rsidRDefault="00415D2E" w:rsidP="00415D2E">
      <w:pPr>
        <w:spacing w:after="0" w:line="240" w:lineRule="auto"/>
        <w:rPr>
          <w:sz w:val="24"/>
          <w:szCs w:val="24"/>
        </w:rPr>
      </w:pPr>
      <w:r>
        <w:rPr>
          <w:rStyle w:val="FontStyle22"/>
          <w:sz w:val="24"/>
          <w:szCs w:val="24"/>
        </w:rPr>
        <w:t>Воспитатель:</w:t>
      </w:r>
      <w:r>
        <w:rPr>
          <w:rStyle w:val="FontStyle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Молодцы, вы построили замечательные мосты! Сделали доброе дело! </w:t>
      </w:r>
    </w:p>
    <w:p w:rsidR="00415D2E" w:rsidRDefault="00415D2E" w:rsidP="0041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строили ВМЕСТЕ, ДРУЖНО! Недаром в народе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Где дружба прочна, там хорошо идут дела». Вот как хорошо по задумке мы построили. Итак, мы построили мосты. Для кого? </w:t>
      </w:r>
    </w:p>
    <w:p w:rsidR="00415D2E" w:rsidRDefault="00415D2E" w:rsidP="00415D2E">
      <w:pPr>
        <w:spacing w:after="0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Дети: Для матрешек</w:t>
      </w:r>
    </w:p>
    <w:p w:rsidR="00415D2E" w:rsidRDefault="00415D2E" w:rsidP="00415D2E">
      <w:pPr>
        <w:spacing w:after="0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Воспитатель: Мишка, посмотри какие удобные и красивые мосты построили ребята! Теперь ты рад, что матрешки смогут снова ходить или ездить на свою любимую работу. А если они будут работать на ферме, то смогут угощать животных полезным вкусным молоком.</w:t>
      </w:r>
    </w:p>
    <w:p w:rsidR="00415D2E" w:rsidRDefault="00415D2E" w:rsidP="00415D2E">
      <w:pPr>
        <w:spacing w:after="0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Мишка: Ребята, я очень, очень рад, спасибо вам большое.</w:t>
      </w:r>
    </w:p>
    <w:p w:rsidR="00415D2E" w:rsidRDefault="00415D2E" w:rsidP="00415D2E">
      <w:pPr>
        <w:spacing w:after="0" w:line="240" w:lineRule="auto"/>
      </w:pPr>
      <w:r>
        <w:rPr>
          <w:rStyle w:val="FontStyle17"/>
          <w:sz w:val="24"/>
          <w:szCs w:val="24"/>
        </w:rPr>
        <w:t>Обыгрывание постройки.</w:t>
      </w:r>
    </w:p>
    <w:p w:rsidR="00415D2E" w:rsidRDefault="00415D2E" w:rsidP="00415D2E">
      <w:pPr>
        <w:spacing w:after="0" w:line="240" w:lineRule="auto"/>
        <w:rPr>
          <w:rStyle w:val="FontStyle17"/>
          <w:sz w:val="24"/>
          <w:szCs w:val="24"/>
        </w:rPr>
      </w:pPr>
    </w:p>
    <w:p w:rsidR="00034D41" w:rsidRDefault="00034D41"/>
    <w:sectPr w:rsidR="0003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0BBD"/>
    <w:multiLevelType w:val="multilevel"/>
    <w:tmpl w:val="22C6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0C"/>
    <w:rsid w:val="00034D41"/>
    <w:rsid w:val="00415D2E"/>
    <w:rsid w:val="005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BE29F-C98B-4EE2-97A8-E03F5CF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5D2E"/>
    <w:pPr>
      <w:widowControl w:val="0"/>
      <w:autoSpaceDE w:val="0"/>
      <w:autoSpaceDN w:val="0"/>
      <w:adjustRightInd w:val="0"/>
      <w:spacing w:after="0" w:line="23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15D2E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5D2E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15D2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415D2E"/>
    <w:rPr>
      <w:rFonts w:ascii="Times New Roman" w:hAnsi="Times New Roman" w:cs="Times New Roman" w:hint="default"/>
      <w:sz w:val="14"/>
      <w:szCs w:val="14"/>
    </w:rPr>
  </w:style>
  <w:style w:type="character" w:customStyle="1" w:styleId="FontStyle22">
    <w:name w:val="Font Style22"/>
    <w:basedOn w:val="a0"/>
    <w:uiPriority w:val="99"/>
    <w:rsid w:val="00415D2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415D2E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415D2E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basedOn w:val="a0"/>
    <w:uiPriority w:val="99"/>
    <w:rsid w:val="00415D2E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2023-11-23T05:47:00Z</dcterms:created>
  <dcterms:modified xsi:type="dcterms:W3CDTF">2023-11-23T05:48:00Z</dcterms:modified>
</cp:coreProperties>
</file>