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D4F" w:rsidRDefault="00181D4F" w:rsidP="00181D4F">
      <w:pPr>
        <w:pStyle w:val="a3"/>
        <w:shd w:val="clear" w:color="auto" w:fill="FFFFFF"/>
      </w:pPr>
      <w:r>
        <w:rPr>
          <w:noProof/>
        </w:rPr>
        <w:drawing>
          <wp:inline distT="0" distB="0" distL="0" distR="0">
            <wp:extent cx="5943600" cy="3971925"/>
            <wp:effectExtent l="19050" t="0" r="0" b="0"/>
            <wp:docPr id="1" name="Рисунок 1" descr="F:\Документы\английский\-ШМО\2015-2016\внеклассная деятельность +работа с одаренными\предметная неделя\игра-квеcт Treasure hunting\картинки\imag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английский\-ШМО\2015-2016\внеклассная деятельность +работа с одаренными\предметная неделя\игра-квеcт Treasure hunting\картинки\image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40"/>
          <w:szCs w:val="40"/>
        </w:rPr>
        <w:t>ИГРА-КВЕСТ НА АНГЛИЙСКОМ ЯЗЫКЕ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</w:rPr>
        <w:t>“</w:t>
      </w:r>
      <w:r>
        <w:rPr>
          <w:b/>
          <w:bCs/>
          <w:color w:val="000000"/>
          <w:sz w:val="40"/>
          <w:szCs w:val="40"/>
        </w:rPr>
        <w:t>TREASURE HUNTING”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  <w:jc w:val="right"/>
      </w:pPr>
      <w:r>
        <w:rPr>
          <w:color w:val="000000"/>
          <w:sz w:val="27"/>
          <w:szCs w:val="27"/>
        </w:rPr>
        <w:t xml:space="preserve">Подготовили </w:t>
      </w:r>
    </w:p>
    <w:p w:rsidR="00181D4F" w:rsidRDefault="00181D4F" w:rsidP="00181D4F">
      <w:pPr>
        <w:pStyle w:val="a3"/>
        <w:shd w:val="clear" w:color="auto" w:fill="FFFFFF"/>
        <w:jc w:val="right"/>
      </w:pPr>
      <w:r>
        <w:rPr>
          <w:color w:val="000000"/>
          <w:sz w:val="27"/>
          <w:szCs w:val="27"/>
        </w:rPr>
        <w:t>учителя английского языка</w:t>
      </w:r>
    </w:p>
    <w:p w:rsidR="00181D4F" w:rsidRPr="00522CDB" w:rsidRDefault="00522CDB" w:rsidP="00181D4F">
      <w:pPr>
        <w:pStyle w:val="a3"/>
        <w:shd w:val="clear" w:color="auto" w:fill="FFFFFF"/>
        <w:jc w:val="right"/>
      </w:pPr>
      <w:proofErr w:type="spellStart"/>
      <w:r>
        <w:rPr>
          <w:color w:val="000000"/>
          <w:sz w:val="27"/>
          <w:szCs w:val="27"/>
        </w:rPr>
        <w:t>Куманева</w:t>
      </w:r>
      <w:proofErr w:type="spellEnd"/>
      <w:r>
        <w:rPr>
          <w:color w:val="000000"/>
          <w:sz w:val="27"/>
          <w:szCs w:val="27"/>
        </w:rPr>
        <w:t xml:space="preserve"> Е.В.</w:t>
      </w:r>
      <w:r w:rsidRPr="00522CDB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Евстифейкина</w:t>
      </w:r>
      <w:proofErr w:type="spellEnd"/>
      <w:r>
        <w:rPr>
          <w:color w:val="000000"/>
          <w:sz w:val="27"/>
          <w:szCs w:val="27"/>
        </w:rPr>
        <w:t xml:space="preserve"> В.А.</w:t>
      </w:r>
      <w:r w:rsidRPr="00522CDB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Хубер</w:t>
      </w:r>
      <w:proofErr w:type="spellEnd"/>
      <w:r>
        <w:rPr>
          <w:color w:val="000000"/>
          <w:sz w:val="27"/>
          <w:szCs w:val="27"/>
        </w:rPr>
        <w:t xml:space="preserve"> Т.С.</w:t>
      </w:r>
      <w:r w:rsidRPr="00522CDB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Аношкина</w:t>
      </w:r>
      <w:proofErr w:type="spellEnd"/>
      <w:r>
        <w:rPr>
          <w:color w:val="000000"/>
          <w:sz w:val="27"/>
          <w:szCs w:val="27"/>
        </w:rPr>
        <w:t xml:space="preserve"> Т.В.</w:t>
      </w:r>
    </w:p>
    <w:p w:rsidR="00181D4F" w:rsidRDefault="00181D4F" w:rsidP="00181D4F">
      <w:pPr>
        <w:pStyle w:val="a3"/>
        <w:shd w:val="clear" w:color="auto" w:fill="FFFFFF"/>
        <w:jc w:val="right"/>
      </w:pPr>
    </w:p>
    <w:p w:rsidR="00181D4F" w:rsidRDefault="00522CDB" w:rsidP="00181D4F">
      <w:pPr>
        <w:pStyle w:val="a3"/>
        <w:shd w:val="clear" w:color="auto" w:fill="FFFFFF"/>
        <w:jc w:val="right"/>
      </w:pPr>
      <w:r>
        <w:rPr>
          <w:color w:val="000000"/>
          <w:sz w:val="27"/>
          <w:szCs w:val="27"/>
        </w:rPr>
        <w:t>МОУ «С</w:t>
      </w:r>
      <w:r w:rsidR="00CB0A19">
        <w:rPr>
          <w:color w:val="000000"/>
          <w:sz w:val="27"/>
          <w:szCs w:val="27"/>
        </w:rPr>
        <w:t>О</w:t>
      </w:r>
      <w:r>
        <w:rPr>
          <w:color w:val="000000"/>
          <w:sz w:val="27"/>
          <w:szCs w:val="27"/>
        </w:rPr>
        <w:t>Ш №22</w:t>
      </w:r>
      <w:r w:rsidR="00181D4F">
        <w:rPr>
          <w:color w:val="000000"/>
          <w:sz w:val="27"/>
          <w:szCs w:val="27"/>
        </w:rPr>
        <w:t xml:space="preserve">» </w:t>
      </w:r>
    </w:p>
    <w:p w:rsidR="00181D4F" w:rsidRDefault="00181D4F" w:rsidP="00522CDB">
      <w:pPr>
        <w:pStyle w:val="a3"/>
        <w:shd w:val="clear" w:color="auto" w:fill="FFFFFF"/>
        <w:jc w:val="right"/>
      </w:pPr>
      <w:r>
        <w:rPr>
          <w:color w:val="000000"/>
          <w:sz w:val="27"/>
          <w:szCs w:val="27"/>
        </w:rPr>
        <w:t>г</w:t>
      </w:r>
      <w:proofErr w:type="gramStart"/>
      <w:r>
        <w:rPr>
          <w:color w:val="000000"/>
          <w:sz w:val="27"/>
          <w:szCs w:val="27"/>
        </w:rPr>
        <w:t>.</w:t>
      </w:r>
      <w:r w:rsidR="00522CDB">
        <w:rPr>
          <w:color w:val="000000"/>
          <w:sz w:val="27"/>
          <w:szCs w:val="27"/>
        </w:rPr>
        <w:t>С</w:t>
      </w:r>
      <w:proofErr w:type="gramEnd"/>
      <w:r w:rsidR="00522CDB">
        <w:rPr>
          <w:color w:val="000000"/>
          <w:sz w:val="27"/>
          <w:szCs w:val="27"/>
        </w:rPr>
        <w:t>аранск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proofErr w:type="gramStart"/>
      <w:r>
        <w:rPr>
          <w:color w:val="000000"/>
          <w:sz w:val="27"/>
          <w:szCs w:val="27"/>
          <w:shd w:val="clear" w:color="auto" w:fill="FFFFFF"/>
        </w:rPr>
        <w:t>Окружающая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нас мир прекрасна и своеобразен. Сегодня и детям, и взрослым, необходимо больше знать о традициях, культуре и обычаях стран, язык которых дети изучают в школе.</w:t>
      </w:r>
    </w:p>
    <w:p w:rsidR="00181D4F" w:rsidRDefault="00181D4F" w:rsidP="00181D4F">
      <w:pPr>
        <w:pStyle w:val="a3"/>
        <w:shd w:val="clear" w:color="auto" w:fill="FFFFFF"/>
        <w:spacing w:after="240" w:afterAutospacing="0"/>
      </w:pPr>
      <w:r>
        <w:rPr>
          <w:color w:val="000000"/>
          <w:sz w:val="27"/>
          <w:szCs w:val="27"/>
          <w:shd w:val="clear" w:color="auto" w:fill="FFFFFF"/>
        </w:rPr>
        <w:t xml:space="preserve">Как </w:t>
      </w:r>
      <w:r>
        <w:rPr>
          <w:sz w:val="27"/>
          <w:szCs w:val="27"/>
          <w:shd w:val="clear" w:color="auto" w:fill="FFFFFF"/>
        </w:rPr>
        <w:t>пробудить чувство интереса к иноязычному культурному пространству у современных подростков? Есть много эффективных способов: проведение акций,</w:t>
      </w:r>
      <w:r>
        <w:rPr>
          <w:sz w:val="27"/>
          <w:szCs w:val="27"/>
        </w:rPr>
        <w:t xml:space="preserve"> конкурсов рисунков и поделок</w:t>
      </w:r>
      <w:r>
        <w:rPr>
          <w:color w:val="000000"/>
          <w:sz w:val="27"/>
          <w:szCs w:val="27"/>
          <w:shd w:val="clear" w:color="auto" w:fill="FFFFFF"/>
        </w:rPr>
        <w:t>, выпуск тематических газет,</w:t>
      </w:r>
      <w:r>
        <w:rPr>
          <w:color w:val="000000"/>
          <w:sz w:val="27"/>
          <w:szCs w:val="27"/>
        </w:rPr>
        <w:t xml:space="preserve"> изготовление </w:t>
      </w:r>
      <w:proofErr w:type="spellStart"/>
      <w:r>
        <w:rPr>
          <w:color w:val="000000"/>
          <w:sz w:val="27"/>
          <w:szCs w:val="27"/>
        </w:rPr>
        <w:t>постеров</w:t>
      </w:r>
      <w:proofErr w:type="spellEnd"/>
      <w:r>
        <w:rPr>
          <w:color w:val="000000"/>
          <w:sz w:val="27"/>
          <w:szCs w:val="27"/>
        </w:rPr>
        <w:t xml:space="preserve"> и плакатов, составление тематических кроссвордов, написание сообщений, сочинений и т.д. </w:t>
      </w:r>
      <w:r>
        <w:rPr>
          <w:color w:val="000000"/>
          <w:sz w:val="27"/>
          <w:szCs w:val="27"/>
          <w:shd w:val="clear" w:color="auto" w:fill="FFFFFF"/>
        </w:rPr>
        <w:t xml:space="preserve">А можно организовать систему приключенческих командных игр, в которой все их участники </w:t>
      </w:r>
      <w:proofErr w:type="gramStart"/>
      <w:r>
        <w:rPr>
          <w:color w:val="000000"/>
          <w:sz w:val="27"/>
          <w:szCs w:val="27"/>
          <w:shd w:val="clear" w:color="auto" w:fill="FFFFFF"/>
        </w:rPr>
        <w:t>будут находиться в гуще события и каждый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будет осознавать, что именно от него, от его знаний, действий и принятых им решений зависит успех команды! В процессе таких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деятельностных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игр можно решать многие воспитательные, развивающие и обучающие задачи.</w:t>
      </w:r>
      <w:r>
        <w:rPr>
          <w:color w:val="000000"/>
          <w:sz w:val="27"/>
          <w:szCs w:val="27"/>
        </w:rPr>
        <w:t xml:space="preserve"> 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Цель 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квеста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:</w:t>
      </w:r>
      <w:r>
        <w:rPr>
          <w:color w:val="000000"/>
          <w:sz w:val="27"/>
          <w:szCs w:val="27"/>
        </w:rPr>
        <w:t> 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numPr>
          <w:ilvl w:val="0"/>
          <w:numId w:val="1"/>
        </w:numPr>
        <w:shd w:val="clear" w:color="auto" w:fill="FFFFFF"/>
      </w:pPr>
      <w:r>
        <w:rPr>
          <w:color w:val="000000"/>
          <w:sz w:val="27"/>
          <w:szCs w:val="27"/>
        </w:rPr>
        <w:t xml:space="preserve">совершенствование форм и методов внеклассной и внешкольной работы по изучению английского языка </w:t>
      </w:r>
      <w:proofErr w:type="gramStart"/>
      <w:r>
        <w:rPr>
          <w:color w:val="000000"/>
          <w:sz w:val="27"/>
          <w:szCs w:val="27"/>
        </w:rPr>
        <w:t>обучающимися</w:t>
      </w:r>
      <w:proofErr w:type="gramEnd"/>
      <w:r>
        <w:rPr>
          <w:color w:val="000000"/>
          <w:sz w:val="27"/>
          <w:szCs w:val="27"/>
        </w:rPr>
        <w:t xml:space="preserve"> через </w:t>
      </w:r>
      <w:r>
        <w:rPr>
          <w:color w:val="000000"/>
          <w:sz w:val="27"/>
          <w:szCs w:val="27"/>
          <w:shd w:val="clear" w:color="auto" w:fill="FFFFFF"/>
        </w:rPr>
        <w:t>вовлечение их в занимательное интерактивное действие;</w:t>
      </w:r>
    </w:p>
    <w:p w:rsidR="00181D4F" w:rsidRDefault="00181D4F" w:rsidP="00181D4F">
      <w:pPr>
        <w:pStyle w:val="a3"/>
        <w:numPr>
          <w:ilvl w:val="0"/>
          <w:numId w:val="1"/>
        </w:numPr>
        <w:shd w:val="clear" w:color="auto" w:fill="FFFFFF"/>
      </w:pPr>
      <w:r>
        <w:rPr>
          <w:color w:val="000000"/>
          <w:sz w:val="27"/>
          <w:szCs w:val="27"/>
        </w:rPr>
        <w:t>развитие интереса к изучению английского языка.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</w:rPr>
        <w:t xml:space="preserve">Задачи </w:t>
      </w:r>
      <w:proofErr w:type="spellStart"/>
      <w:r>
        <w:rPr>
          <w:b/>
          <w:bCs/>
          <w:color w:val="000000"/>
          <w:sz w:val="27"/>
          <w:szCs w:val="27"/>
        </w:rPr>
        <w:t>квеста</w:t>
      </w:r>
      <w:proofErr w:type="spellEnd"/>
      <w:r>
        <w:rPr>
          <w:b/>
          <w:bCs/>
          <w:color w:val="000000"/>
          <w:sz w:val="27"/>
          <w:szCs w:val="27"/>
        </w:rPr>
        <w:t>: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numPr>
          <w:ilvl w:val="0"/>
          <w:numId w:val="2"/>
        </w:numPr>
        <w:shd w:val="clear" w:color="auto" w:fill="FFFFFF"/>
      </w:pPr>
      <w:r>
        <w:rPr>
          <w:color w:val="000000"/>
          <w:sz w:val="27"/>
          <w:szCs w:val="27"/>
        </w:rPr>
        <w:t>привлечь внимание подрастающего поколения к памятникам архитектуры и объектам культуры Соединенного Королевства;</w:t>
      </w:r>
    </w:p>
    <w:p w:rsidR="00181D4F" w:rsidRDefault="00181D4F" w:rsidP="00181D4F">
      <w:pPr>
        <w:pStyle w:val="a3"/>
        <w:numPr>
          <w:ilvl w:val="0"/>
          <w:numId w:val="2"/>
        </w:numPr>
        <w:shd w:val="clear" w:color="auto" w:fill="FFFFFF"/>
      </w:pPr>
      <w:r>
        <w:rPr>
          <w:color w:val="000000"/>
          <w:sz w:val="27"/>
          <w:szCs w:val="27"/>
        </w:rPr>
        <w:t>ознакомить со страноведческой информацией;</w:t>
      </w:r>
    </w:p>
    <w:p w:rsidR="00181D4F" w:rsidRDefault="00181D4F" w:rsidP="00181D4F">
      <w:pPr>
        <w:pStyle w:val="a3"/>
        <w:numPr>
          <w:ilvl w:val="0"/>
          <w:numId w:val="2"/>
        </w:numPr>
        <w:shd w:val="clear" w:color="auto" w:fill="FFFFFF"/>
      </w:pPr>
      <w:r>
        <w:rPr>
          <w:color w:val="000000"/>
          <w:sz w:val="27"/>
          <w:szCs w:val="27"/>
        </w:rPr>
        <w:t>развивать чувство причастности к решению заданий;</w:t>
      </w:r>
    </w:p>
    <w:p w:rsidR="00181D4F" w:rsidRDefault="00181D4F" w:rsidP="00181D4F">
      <w:pPr>
        <w:pStyle w:val="a3"/>
        <w:numPr>
          <w:ilvl w:val="0"/>
          <w:numId w:val="2"/>
        </w:numPr>
        <w:shd w:val="clear" w:color="auto" w:fill="FFFFFF"/>
      </w:pPr>
      <w:r>
        <w:rPr>
          <w:color w:val="000000"/>
          <w:sz w:val="27"/>
          <w:szCs w:val="27"/>
          <w:shd w:val="clear" w:color="auto" w:fill="FFFFFF"/>
        </w:rPr>
        <w:t>помочь освоить новую полезную информацию;</w:t>
      </w:r>
      <w:r>
        <w:rPr>
          <w:color w:val="000000"/>
          <w:sz w:val="27"/>
          <w:szCs w:val="27"/>
        </w:rPr>
        <w:t> </w:t>
      </w:r>
    </w:p>
    <w:p w:rsidR="00181D4F" w:rsidRDefault="00181D4F" w:rsidP="00181D4F">
      <w:pPr>
        <w:pStyle w:val="a3"/>
        <w:numPr>
          <w:ilvl w:val="0"/>
          <w:numId w:val="2"/>
        </w:numPr>
        <w:shd w:val="clear" w:color="auto" w:fill="FFFFFF"/>
      </w:pPr>
      <w:r>
        <w:rPr>
          <w:color w:val="000000"/>
          <w:sz w:val="27"/>
          <w:szCs w:val="27"/>
        </w:rPr>
        <w:t>создать условия для раскрытия творческого потенциала участников;</w:t>
      </w:r>
    </w:p>
    <w:p w:rsidR="00181D4F" w:rsidRDefault="00181D4F" w:rsidP="00181D4F">
      <w:pPr>
        <w:pStyle w:val="a3"/>
        <w:numPr>
          <w:ilvl w:val="0"/>
          <w:numId w:val="2"/>
        </w:numPr>
        <w:shd w:val="clear" w:color="auto" w:fill="FFFFFF"/>
      </w:pPr>
      <w:r>
        <w:rPr>
          <w:color w:val="000000"/>
          <w:sz w:val="27"/>
          <w:szCs w:val="27"/>
        </w:rPr>
        <w:t xml:space="preserve">создать условия для самореализации </w:t>
      </w:r>
      <w:proofErr w:type="gramStart"/>
      <w:r>
        <w:rPr>
          <w:color w:val="000000"/>
          <w:sz w:val="27"/>
          <w:szCs w:val="27"/>
        </w:rPr>
        <w:t>обучающихся</w:t>
      </w:r>
      <w:proofErr w:type="gramEnd"/>
      <w:r>
        <w:rPr>
          <w:color w:val="000000"/>
          <w:sz w:val="27"/>
          <w:szCs w:val="27"/>
        </w:rPr>
        <w:t>;</w:t>
      </w:r>
    </w:p>
    <w:p w:rsidR="00181D4F" w:rsidRDefault="00181D4F" w:rsidP="00181D4F">
      <w:pPr>
        <w:pStyle w:val="a3"/>
        <w:numPr>
          <w:ilvl w:val="0"/>
          <w:numId w:val="2"/>
        </w:numPr>
        <w:shd w:val="clear" w:color="auto" w:fill="FFFFFF"/>
      </w:pPr>
      <w:r>
        <w:rPr>
          <w:sz w:val="27"/>
          <w:szCs w:val="27"/>
        </w:rPr>
        <w:t>побудить обучающихся к дальнейшему изучению истории и географии Великобритании, ее культурных и языковых особенностей, привить им уважение к истории, культурным и историческим памятникам.</w:t>
      </w:r>
    </w:p>
    <w:p w:rsidR="00181D4F" w:rsidRDefault="00181D4F" w:rsidP="00181D4F">
      <w:pPr>
        <w:pStyle w:val="a3"/>
        <w:shd w:val="clear" w:color="auto" w:fill="FFFFFF"/>
      </w:pPr>
    </w:p>
    <w:p w:rsidR="00522CDB" w:rsidRDefault="00522CDB" w:rsidP="00181D4F">
      <w:pPr>
        <w:pStyle w:val="a3"/>
        <w:shd w:val="clear" w:color="auto" w:fill="FFFFFF"/>
      </w:pPr>
    </w:p>
    <w:p w:rsidR="00522CDB" w:rsidRDefault="00522CDB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sz w:val="27"/>
          <w:szCs w:val="27"/>
        </w:rPr>
        <w:lastRenderedPageBreak/>
        <w:t>Возраст участников:</w:t>
      </w:r>
    </w:p>
    <w:p w:rsidR="00181D4F" w:rsidRDefault="00522CDB" w:rsidP="00181D4F">
      <w:pPr>
        <w:pStyle w:val="a3"/>
        <w:shd w:val="clear" w:color="auto" w:fill="FFFFFF"/>
      </w:pPr>
      <w:r>
        <w:rPr>
          <w:color w:val="000000"/>
          <w:sz w:val="27"/>
          <w:szCs w:val="27"/>
        </w:rPr>
        <w:t>13-14</w:t>
      </w:r>
      <w:r w:rsidR="00181D4F">
        <w:rPr>
          <w:color w:val="000000"/>
          <w:sz w:val="27"/>
          <w:szCs w:val="27"/>
        </w:rPr>
        <w:t xml:space="preserve"> лет </w:t>
      </w:r>
    </w:p>
    <w:p w:rsidR="00181D4F" w:rsidRDefault="00181D4F" w:rsidP="00181D4F">
      <w:pPr>
        <w:pStyle w:val="a3"/>
        <w:shd w:val="clear" w:color="auto" w:fill="FFFFFF"/>
        <w:spacing w:after="240" w:afterAutospacing="0"/>
      </w:pPr>
      <w:r>
        <w:rPr>
          <w:color w:val="000000"/>
          <w:sz w:val="27"/>
          <w:szCs w:val="27"/>
        </w:rPr>
        <w:t xml:space="preserve">(при изменении сложности заданий разработка </w:t>
      </w:r>
      <w:proofErr w:type="gramStart"/>
      <w:r>
        <w:rPr>
          <w:color w:val="000000"/>
          <w:sz w:val="27"/>
          <w:szCs w:val="27"/>
        </w:rPr>
        <w:t>может</w:t>
      </w:r>
      <w:proofErr w:type="gramEnd"/>
      <w:r>
        <w:rPr>
          <w:color w:val="000000"/>
          <w:sz w:val="27"/>
          <w:szCs w:val="27"/>
        </w:rPr>
        <w:t xml:space="preserve"> применена для других возрастных групп обучающихся)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Правила проведения 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игры-квеста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 xml:space="preserve"> "TREASURE HUNTING"</w:t>
      </w:r>
      <w:r>
        <w:rPr>
          <w:b/>
          <w:bCs/>
          <w:color w:val="000000"/>
          <w:sz w:val="27"/>
          <w:szCs w:val="27"/>
        </w:rPr>
        <w:t>:</w:t>
      </w:r>
      <w:r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proofErr w:type="spellStart"/>
      <w:r>
        <w:rPr>
          <w:color w:val="000000"/>
          <w:sz w:val="27"/>
          <w:szCs w:val="27"/>
          <w:shd w:val="clear" w:color="auto" w:fill="FFFFFF"/>
        </w:rPr>
        <w:t>Игра-квест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«</w:t>
      </w:r>
      <w:proofErr w:type="spellStart"/>
      <w:r>
        <w:rPr>
          <w:color w:val="000000"/>
          <w:sz w:val="27"/>
          <w:szCs w:val="27"/>
          <w:shd w:val="clear" w:color="auto" w:fill="FFFFFF"/>
        </w:rPr>
        <w:t>Treasure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Hunting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» представляет собой ряд заданий, которые последовательно выполняют все команды. </w:t>
      </w:r>
      <w:r>
        <w:rPr>
          <w:color w:val="000000"/>
          <w:sz w:val="27"/>
          <w:szCs w:val="27"/>
        </w:rPr>
        <w:t>Согласно маршруту, проложенному на карте, команда проходит все станции поочередно.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7"/>
          <w:szCs w:val="27"/>
          <w:shd w:val="clear" w:color="auto" w:fill="FFFFFF"/>
        </w:rPr>
        <w:t xml:space="preserve">На 6 станциях ребят ждут разнообразные конкурсы и викторины, а в конце -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Супер-игра</w:t>
      </w:r>
      <w:proofErr w:type="spellEnd"/>
      <w:r>
        <w:rPr>
          <w:color w:val="000000"/>
          <w:sz w:val="27"/>
          <w:szCs w:val="27"/>
          <w:shd w:val="clear" w:color="auto" w:fill="FFFFFF"/>
        </w:rPr>
        <w:t>, в ходе которой предстоит догадаться о месте, где спрятан «сладкий приз». Каждая команда за определённое время должна выполнить ряд заданий и достичь результата – собрать максимально возможное количество «золотых дублонов» и минимальное количество «чёрных меток».</w:t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  <w:shd w:val="clear" w:color="auto" w:fill="FFFFFF"/>
        </w:rPr>
        <w:t xml:space="preserve">За правильные ответы команда получает «золотой дублон», а за неправильные ответы команда получает «чёрную метку». Прохождение каждого этапа даёт возможность перейти к следующему этапу. 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Участники 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квеста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:</w:t>
      </w:r>
      <w:r>
        <w:rPr>
          <w:b/>
          <w:bCs/>
          <w:color w:val="000000"/>
          <w:sz w:val="27"/>
          <w:szCs w:val="27"/>
        </w:rPr>
        <w:t> 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7"/>
          <w:szCs w:val="27"/>
        </w:rPr>
        <w:t>6 команд по 6 - 7 игроков в каждой.</w:t>
      </w:r>
    </w:p>
    <w:p w:rsidR="00181D4F" w:rsidRDefault="00181D4F" w:rsidP="00181D4F">
      <w:pPr>
        <w:pStyle w:val="a3"/>
        <w:shd w:val="clear" w:color="auto" w:fill="FFFFFF"/>
        <w:spacing w:after="240" w:afterAutospacing="0"/>
      </w:pPr>
      <w:r>
        <w:rPr>
          <w:color w:val="000000"/>
          <w:sz w:val="27"/>
          <w:szCs w:val="27"/>
        </w:rPr>
        <w:t>Названия командам даны в соответствии с названиями англоязычных стран - “</w:t>
      </w:r>
      <w:proofErr w:type="spellStart"/>
      <w:r>
        <w:rPr>
          <w:color w:val="000000"/>
          <w:sz w:val="27"/>
          <w:szCs w:val="27"/>
        </w:rPr>
        <w:t>British</w:t>
      </w:r>
      <w:proofErr w:type="spellEnd"/>
      <w:r>
        <w:rPr>
          <w:color w:val="000000"/>
          <w:sz w:val="27"/>
          <w:szCs w:val="27"/>
        </w:rPr>
        <w:t>”, “</w:t>
      </w:r>
      <w:proofErr w:type="spellStart"/>
      <w:r>
        <w:rPr>
          <w:color w:val="000000"/>
          <w:sz w:val="27"/>
          <w:szCs w:val="27"/>
        </w:rPr>
        <w:t>Americans</w:t>
      </w:r>
      <w:proofErr w:type="spellEnd"/>
      <w:r>
        <w:rPr>
          <w:color w:val="000000"/>
          <w:sz w:val="27"/>
          <w:szCs w:val="27"/>
        </w:rPr>
        <w:t>”, “</w:t>
      </w:r>
      <w:proofErr w:type="spellStart"/>
      <w:r>
        <w:rPr>
          <w:color w:val="000000"/>
          <w:sz w:val="27"/>
          <w:szCs w:val="27"/>
        </w:rPr>
        <w:t>Canadians</w:t>
      </w:r>
      <w:proofErr w:type="spellEnd"/>
      <w:r>
        <w:rPr>
          <w:color w:val="000000"/>
          <w:sz w:val="27"/>
          <w:szCs w:val="27"/>
        </w:rPr>
        <w:t>”, “</w:t>
      </w:r>
      <w:proofErr w:type="spellStart"/>
      <w:r>
        <w:rPr>
          <w:color w:val="000000"/>
          <w:sz w:val="27"/>
          <w:szCs w:val="27"/>
        </w:rPr>
        <w:t>New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Zealanders</w:t>
      </w:r>
      <w:proofErr w:type="spellEnd"/>
      <w:r>
        <w:rPr>
          <w:color w:val="000000"/>
          <w:sz w:val="27"/>
          <w:szCs w:val="27"/>
        </w:rPr>
        <w:t>”, “</w:t>
      </w:r>
      <w:proofErr w:type="spellStart"/>
      <w:r>
        <w:rPr>
          <w:color w:val="000000"/>
          <w:sz w:val="27"/>
          <w:szCs w:val="27"/>
        </w:rPr>
        <w:t>Australians</w:t>
      </w:r>
      <w:proofErr w:type="spellEnd"/>
      <w:r>
        <w:rPr>
          <w:color w:val="000000"/>
          <w:sz w:val="27"/>
          <w:szCs w:val="27"/>
        </w:rPr>
        <w:t>” и страны-хозяйки “</w:t>
      </w:r>
      <w:proofErr w:type="spellStart"/>
      <w:r>
        <w:rPr>
          <w:color w:val="000000"/>
          <w:sz w:val="27"/>
          <w:szCs w:val="27"/>
        </w:rPr>
        <w:t>Russians</w:t>
      </w:r>
      <w:proofErr w:type="spellEnd"/>
      <w:r>
        <w:rPr>
          <w:color w:val="000000"/>
          <w:sz w:val="27"/>
          <w:szCs w:val="27"/>
        </w:rPr>
        <w:t>”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риложение 1)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Организаторы 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квеста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:</w:t>
      </w:r>
      <w:r>
        <w:rPr>
          <w:b/>
          <w:bCs/>
          <w:color w:val="000000"/>
          <w:sz w:val="27"/>
          <w:szCs w:val="27"/>
        </w:rPr>
        <w:t> </w:t>
      </w:r>
    </w:p>
    <w:p w:rsidR="00181D4F" w:rsidRDefault="00181D4F" w:rsidP="00181D4F">
      <w:pPr>
        <w:pStyle w:val="a3"/>
        <w:shd w:val="clear" w:color="auto" w:fill="FFFFFF"/>
        <w:spacing w:after="240" w:afterAutospacing="0"/>
      </w:pPr>
      <w:r>
        <w:rPr>
          <w:color w:val="000000"/>
          <w:sz w:val="27"/>
          <w:szCs w:val="27"/>
        </w:rPr>
        <w:t>учителя английского языка, отвечающие за прохождение командами каждой отдельной станции.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Место проведения 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квеста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: 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7"/>
          <w:szCs w:val="27"/>
          <w:shd w:val="clear" w:color="auto" w:fill="FFFFFF"/>
        </w:rPr>
        <w:t>учебные классы, библиотека, актовый зал.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</w:rPr>
        <w:t>Оборудование:</w:t>
      </w:r>
      <w:r>
        <w:rPr>
          <w:color w:val="000000"/>
          <w:sz w:val="27"/>
          <w:szCs w:val="27"/>
        </w:rPr>
        <w:t> </w:t>
      </w:r>
    </w:p>
    <w:p w:rsidR="00181D4F" w:rsidRDefault="00181D4F" w:rsidP="00181D4F">
      <w:pPr>
        <w:pStyle w:val="a3"/>
        <w:numPr>
          <w:ilvl w:val="0"/>
          <w:numId w:val="3"/>
        </w:numPr>
        <w:shd w:val="clear" w:color="auto" w:fill="FFFFFF"/>
      </w:pPr>
      <w:proofErr w:type="gramStart"/>
      <w:r>
        <w:rPr>
          <w:color w:val="000000"/>
          <w:sz w:val="27"/>
          <w:szCs w:val="27"/>
        </w:rPr>
        <w:lastRenderedPageBreak/>
        <w:t xml:space="preserve">карты с указанным на них индивидуальным маршрутом (по количеству </w:t>
      </w:r>
      <w:proofErr w:type="gramEnd"/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7"/>
          <w:szCs w:val="27"/>
        </w:rPr>
        <w:t>команд); (приложение 2)</w:t>
      </w:r>
    </w:p>
    <w:p w:rsidR="00181D4F" w:rsidRDefault="00181D4F" w:rsidP="00181D4F">
      <w:pPr>
        <w:pStyle w:val="a3"/>
        <w:numPr>
          <w:ilvl w:val="0"/>
          <w:numId w:val="4"/>
        </w:numPr>
        <w:shd w:val="clear" w:color="auto" w:fill="FFFFFF"/>
      </w:pPr>
      <w:r>
        <w:rPr>
          <w:color w:val="000000"/>
          <w:sz w:val="27"/>
          <w:szCs w:val="27"/>
        </w:rPr>
        <w:t>таблички с названиями станций; (приложение 3)</w:t>
      </w:r>
    </w:p>
    <w:p w:rsidR="00181D4F" w:rsidRDefault="00181D4F" w:rsidP="00181D4F">
      <w:pPr>
        <w:pStyle w:val="a3"/>
        <w:numPr>
          <w:ilvl w:val="0"/>
          <w:numId w:val="4"/>
        </w:numPr>
        <w:shd w:val="clear" w:color="auto" w:fill="FFFFFF"/>
      </w:pPr>
      <w:r>
        <w:rPr>
          <w:color w:val="000000"/>
          <w:sz w:val="27"/>
          <w:szCs w:val="27"/>
        </w:rPr>
        <w:t>листы оценок жюри (по количеству команд);</w:t>
      </w:r>
    </w:p>
    <w:p w:rsidR="00181D4F" w:rsidRDefault="00181D4F" w:rsidP="00181D4F">
      <w:pPr>
        <w:pStyle w:val="a3"/>
        <w:numPr>
          <w:ilvl w:val="0"/>
          <w:numId w:val="4"/>
        </w:numPr>
        <w:shd w:val="clear" w:color="auto" w:fill="FFFFFF"/>
      </w:pPr>
      <w:r>
        <w:rPr>
          <w:color w:val="000000"/>
          <w:sz w:val="27"/>
          <w:szCs w:val="27"/>
        </w:rPr>
        <w:t>реквизит на станциях;</w:t>
      </w:r>
    </w:p>
    <w:p w:rsidR="00181D4F" w:rsidRDefault="00181D4F" w:rsidP="00181D4F">
      <w:pPr>
        <w:pStyle w:val="a3"/>
        <w:numPr>
          <w:ilvl w:val="0"/>
          <w:numId w:val="4"/>
        </w:numPr>
        <w:shd w:val="clear" w:color="auto" w:fill="FFFFFF"/>
      </w:pPr>
      <w:r>
        <w:rPr>
          <w:color w:val="000000"/>
          <w:sz w:val="27"/>
          <w:szCs w:val="27"/>
        </w:rPr>
        <w:t>задания для каждой станции; (приложение 4-9)</w:t>
      </w:r>
    </w:p>
    <w:p w:rsidR="00181D4F" w:rsidRDefault="00181D4F" w:rsidP="00181D4F">
      <w:pPr>
        <w:pStyle w:val="a3"/>
        <w:numPr>
          <w:ilvl w:val="0"/>
          <w:numId w:val="4"/>
        </w:numPr>
        <w:shd w:val="clear" w:color="auto" w:fill="FFFFFF"/>
      </w:pPr>
      <w:r>
        <w:rPr>
          <w:color w:val="000000"/>
          <w:sz w:val="27"/>
          <w:szCs w:val="27"/>
        </w:rPr>
        <w:t xml:space="preserve">тематические чайнворды «змейки» для расшифровки местонахождения 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7"/>
          <w:szCs w:val="27"/>
        </w:rPr>
        <w:t>кладов; (приложение 10)</w:t>
      </w:r>
    </w:p>
    <w:p w:rsidR="00181D4F" w:rsidRDefault="00181D4F" w:rsidP="00181D4F">
      <w:pPr>
        <w:pStyle w:val="a3"/>
        <w:numPr>
          <w:ilvl w:val="0"/>
          <w:numId w:val="5"/>
        </w:numPr>
        <w:shd w:val="clear" w:color="auto" w:fill="FFFFFF"/>
      </w:pPr>
      <w:r>
        <w:rPr>
          <w:color w:val="000000"/>
          <w:sz w:val="27"/>
          <w:szCs w:val="27"/>
        </w:rPr>
        <w:t>сертификаты победителям и участникам; (приложение 11)</w:t>
      </w:r>
    </w:p>
    <w:p w:rsidR="00181D4F" w:rsidRDefault="00181D4F" w:rsidP="00181D4F">
      <w:pPr>
        <w:pStyle w:val="a3"/>
        <w:numPr>
          <w:ilvl w:val="0"/>
          <w:numId w:val="5"/>
        </w:numPr>
        <w:shd w:val="clear" w:color="auto" w:fill="FFFFFF"/>
      </w:pPr>
      <w:r>
        <w:rPr>
          <w:color w:val="000000"/>
          <w:sz w:val="27"/>
          <w:szCs w:val="27"/>
        </w:rPr>
        <w:t>призы для награждения.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</w:rPr>
        <w:t>Подготовительная работа:</w:t>
      </w:r>
      <w:r>
        <w:rPr>
          <w:b/>
          <w:bCs/>
          <w:color w:val="FF0000"/>
          <w:sz w:val="27"/>
          <w:szCs w:val="27"/>
        </w:rPr>
        <w:t> </w:t>
      </w:r>
    </w:p>
    <w:p w:rsidR="00181D4F" w:rsidRDefault="00181D4F" w:rsidP="00181D4F">
      <w:pPr>
        <w:pStyle w:val="a3"/>
        <w:numPr>
          <w:ilvl w:val="0"/>
          <w:numId w:val="6"/>
        </w:numPr>
        <w:shd w:val="clear" w:color="auto" w:fill="FFFFFF"/>
      </w:pPr>
      <w:r>
        <w:rPr>
          <w:color w:val="000000"/>
          <w:sz w:val="27"/>
          <w:szCs w:val="27"/>
        </w:rPr>
        <w:t xml:space="preserve">подготовить задания для каждого этапа с учетом уровня подготовки 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7"/>
          <w:szCs w:val="27"/>
        </w:rPr>
        <w:t>команд;</w:t>
      </w:r>
    </w:p>
    <w:p w:rsidR="00181D4F" w:rsidRDefault="00181D4F" w:rsidP="00181D4F">
      <w:pPr>
        <w:pStyle w:val="a3"/>
        <w:numPr>
          <w:ilvl w:val="0"/>
          <w:numId w:val="7"/>
        </w:numPr>
        <w:shd w:val="clear" w:color="auto" w:fill="FFFFFF"/>
      </w:pPr>
      <w:r>
        <w:rPr>
          <w:color w:val="000000"/>
          <w:sz w:val="27"/>
          <w:szCs w:val="27"/>
        </w:rPr>
        <w:t>изготовить эмблемы для участников;</w:t>
      </w:r>
    </w:p>
    <w:p w:rsidR="00181D4F" w:rsidRDefault="00181D4F" w:rsidP="00181D4F">
      <w:pPr>
        <w:pStyle w:val="a3"/>
        <w:numPr>
          <w:ilvl w:val="0"/>
          <w:numId w:val="7"/>
        </w:numPr>
        <w:shd w:val="clear" w:color="auto" w:fill="FFFFFF"/>
      </w:pPr>
      <w:r>
        <w:rPr>
          <w:color w:val="000000"/>
          <w:sz w:val="27"/>
          <w:szCs w:val="27"/>
        </w:rPr>
        <w:t xml:space="preserve">определить кабинеты для станций; </w:t>
      </w:r>
    </w:p>
    <w:p w:rsidR="00181D4F" w:rsidRDefault="00181D4F" w:rsidP="00181D4F">
      <w:pPr>
        <w:pStyle w:val="a3"/>
        <w:numPr>
          <w:ilvl w:val="0"/>
          <w:numId w:val="7"/>
        </w:numPr>
        <w:shd w:val="clear" w:color="auto" w:fill="FFFFFF"/>
      </w:pPr>
      <w:r>
        <w:rPr>
          <w:color w:val="000000"/>
          <w:sz w:val="27"/>
          <w:szCs w:val="27"/>
        </w:rPr>
        <w:t xml:space="preserve">проинструктировать учителей-смотрителей станций; </w:t>
      </w:r>
    </w:p>
    <w:p w:rsidR="00181D4F" w:rsidRDefault="00181D4F" w:rsidP="00181D4F">
      <w:pPr>
        <w:pStyle w:val="a3"/>
        <w:numPr>
          <w:ilvl w:val="0"/>
          <w:numId w:val="7"/>
        </w:numPr>
        <w:shd w:val="clear" w:color="auto" w:fill="FFFFFF"/>
      </w:pPr>
      <w:r>
        <w:rPr>
          <w:color w:val="000000"/>
          <w:sz w:val="27"/>
          <w:szCs w:val="27"/>
        </w:rPr>
        <w:t>прикрепить таблички на двери;</w:t>
      </w:r>
    </w:p>
    <w:p w:rsidR="00181D4F" w:rsidRDefault="00181D4F" w:rsidP="00181D4F">
      <w:pPr>
        <w:pStyle w:val="a3"/>
        <w:numPr>
          <w:ilvl w:val="0"/>
          <w:numId w:val="7"/>
        </w:numPr>
        <w:shd w:val="clear" w:color="auto" w:fill="FFFFFF"/>
      </w:pPr>
      <w:r>
        <w:rPr>
          <w:color w:val="000000"/>
          <w:sz w:val="27"/>
          <w:szCs w:val="27"/>
        </w:rPr>
        <w:t>оформить актовый зал;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  <w:spacing w:after="240" w:afterAutospacing="0"/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Дата проведения 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квеста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 xml:space="preserve">: </w:t>
      </w:r>
      <w:r w:rsidR="00A97382">
        <w:rPr>
          <w:color w:val="000000"/>
          <w:sz w:val="27"/>
          <w:szCs w:val="27"/>
          <w:shd w:val="clear" w:color="auto" w:fill="FFFFFF"/>
        </w:rPr>
        <w:t>05.11.2018</w:t>
      </w:r>
      <w:r>
        <w:rPr>
          <w:color w:val="000000"/>
          <w:sz w:val="27"/>
          <w:szCs w:val="27"/>
          <w:shd w:val="clear" w:color="auto" w:fill="FFFFFF"/>
        </w:rPr>
        <w:t xml:space="preserve"> г.</w:t>
      </w:r>
      <w:r>
        <w:rPr>
          <w:color w:val="000000"/>
          <w:sz w:val="27"/>
          <w:szCs w:val="27"/>
        </w:rPr>
        <w:t> 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Длительность проведения 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квеста</w:t>
      </w:r>
      <w:proofErr w:type="spellEnd"/>
      <w:r>
        <w:rPr>
          <w:color w:val="000000"/>
          <w:sz w:val="27"/>
          <w:szCs w:val="27"/>
          <w:shd w:val="clear" w:color="auto" w:fill="FFFFFF"/>
        </w:rPr>
        <w:t>: 2 час. 20 мин.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</w:rPr>
        <w:t>Критерии оценки и подведение итогов:</w:t>
      </w:r>
    </w:p>
    <w:p w:rsidR="00181D4F" w:rsidRDefault="00181D4F" w:rsidP="00181D4F">
      <w:pPr>
        <w:pStyle w:val="a3"/>
        <w:shd w:val="clear" w:color="auto" w:fill="FFFFFF"/>
        <w:spacing w:line="216" w:lineRule="atLeast"/>
      </w:pPr>
      <w:r>
        <w:rPr>
          <w:color w:val="000000"/>
          <w:sz w:val="27"/>
          <w:szCs w:val="27"/>
        </w:rPr>
        <w:t xml:space="preserve">По итогам </w:t>
      </w:r>
      <w:proofErr w:type="spellStart"/>
      <w:r>
        <w:rPr>
          <w:color w:val="000000"/>
          <w:sz w:val="27"/>
          <w:szCs w:val="27"/>
        </w:rPr>
        <w:t>квеста</w:t>
      </w:r>
      <w:proofErr w:type="spellEnd"/>
      <w:r>
        <w:rPr>
          <w:color w:val="000000"/>
          <w:sz w:val="27"/>
          <w:szCs w:val="27"/>
        </w:rPr>
        <w:t xml:space="preserve"> определяется победитель. Участники команды, занявшие призовые места, награждаются сертификатами победителей, остальные команды награждаются сертификатами участников. Все участники получают</w:t>
      </w:r>
    </w:p>
    <w:p w:rsidR="00181D4F" w:rsidRDefault="00181D4F" w:rsidP="00181D4F">
      <w:pPr>
        <w:pStyle w:val="a3"/>
        <w:shd w:val="clear" w:color="auto" w:fill="FFFFFF"/>
        <w:spacing w:after="240" w:afterAutospacing="0" w:line="216" w:lineRule="atLeast"/>
      </w:pPr>
      <w:r>
        <w:rPr>
          <w:color w:val="000000"/>
          <w:sz w:val="27"/>
          <w:szCs w:val="27"/>
        </w:rPr>
        <w:t>«сладкие» призы.</w:t>
      </w:r>
    </w:p>
    <w:p w:rsidR="00181D4F" w:rsidRDefault="00181D4F" w:rsidP="00181D4F">
      <w:pPr>
        <w:pStyle w:val="a3"/>
        <w:shd w:val="clear" w:color="auto" w:fill="FFFFFF"/>
        <w:spacing w:line="216" w:lineRule="atLeast"/>
      </w:pPr>
    </w:p>
    <w:p w:rsidR="00181D4F" w:rsidRDefault="00181D4F" w:rsidP="00181D4F">
      <w:pPr>
        <w:pStyle w:val="a3"/>
        <w:shd w:val="clear" w:color="auto" w:fill="FFFFFF"/>
        <w:spacing w:line="216" w:lineRule="atLeast"/>
      </w:pPr>
      <w:r>
        <w:rPr>
          <w:b/>
          <w:bCs/>
          <w:color w:val="000000"/>
          <w:sz w:val="27"/>
          <w:szCs w:val="27"/>
          <w:shd w:val="clear" w:color="auto" w:fill="FFFFFF"/>
        </w:rPr>
        <w:t>Сценарий</w:t>
      </w:r>
      <w:r>
        <w:rPr>
          <w:b/>
          <w:bCs/>
          <w:color w:val="000000"/>
          <w:sz w:val="27"/>
          <w:szCs w:val="27"/>
        </w:rPr>
        <w:t>  </w:t>
      </w:r>
      <w:r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квеста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 xml:space="preserve"> "TREASURE HUNTING"</w:t>
      </w:r>
      <w:r>
        <w:rPr>
          <w:b/>
          <w:bCs/>
          <w:color w:val="000000"/>
          <w:sz w:val="27"/>
          <w:szCs w:val="27"/>
        </w:rPr>
        <w:t>:</w:t>
      </w:r>
    </w:p>
    <w:p w:rsidR="00181D4F" w:rsidRDefault="00181D4F" w:rsidP="00181D4F">
      <w:pPr>
        <w:pStyle w:val="a3"/>
        <w:shd w:val="clear" w:color="auto" w:fill="FFFFFF"/>
        <w:spacing w:after="240" w:afterAutospacing="0"/>
      </w:pP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  <w:shd w:val="clear" w:color="auto" w:fill="FFFFFF"/>
        </w:rPr>
        <w:t>Игра-квест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начинается с</w:t>
      </w:r>
      <w:r>
        <w:rPr>
          <w:color w:val="000000"/>
          <w:sz w:val="27"/>
          <w:szCs w:val="27"/>
        </w:rPr>
        <w:t xml:space="preserve"> жеребьевки. Участники поочередно вытягивают </w:t>
      </w:r>
      <w:r>
        <w:rPr>
          <w:color w:val="000000"/>
          <w:sz w:val="27"/>
          <w:szCs w:val="27"/>
        </w:rPr>
        <w:lastRenderedPageBreak/>
        <w:t>жребий с названием команды - “</w:t>
      </w:r>
      <w:proofErr w:type="spellStart"/>
      <w:r>
        <w:rPr>
          <w:color w:val="000000"/>
          <w:sz w:val="27"/>
          <w:szCs w:val="27"/>
        </w:rPr>
        <w:t>British</w:t>
      </w:r>
      <w:proofErr w:type="spellEnd"/>
      <w:r>
        <w:rPr>
          <w:color w:val="000000"/>
          <w:sz w:val="27"/>
          <w:szCs w:val="27"/>
        </w:rPr>
        <w:t>”, “</w:t>
      </w:r>
      <w:proofErr w:type="spellStart"/>
      <w:r>
        <w:rPr>
          <w:color w:val="000000"/>
          <w:sz w:val="27"/>
          <w:szCs w:val="27"/>
        </w:rPr>
        <w:t>Americans</w:t>
      </w:r>
      <w:proofErr w:type="spellEnd"/>
      <w:r>
        <w:rPr>
          <w:color w:val="000000"/>
          <w:sz w:val="27"/>
          <w:szCs w:val="27"/>
        </w:rPr>
        <w:t>”, “</w:t>
      </w:r>
      <w:proofErr w:type="spellStart"/>
      <w:r>
        <w:rPr>
          <w:color w:val="000000"/>
          <w:sz w:val="27"/>
          <w:szCs w:val="27"/>
        </w:rPr>
        <w:t>Canadians</w:t>
      </w:r>
      <w:proofErr w:type="spellEnd"/>
      <w:r>
        <w:rPr>
          <w:color w:val="000000"/>
          <w:sz w:val="27"/>
          <w:szCs w:val="27"/>
        </w:rPr>
        <w:t>”, “</w:t>
      </w:r>
      <w:proofErr w:type="spellStart"/>
      <w:r>
        <w:rPr>
          <w:color w:val="000000"/>
          <w:sz w:val="27"/>
          <w:szCs w:val="27"/>
        </w:rPr>
        <w:t>New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Zealanders</w:t>
      </w:r>
      <w:proofErr w:type="spellEnd"/>
      <w:r>
        <w:rPr>
          <w:color w:val="000000"/>
          <w:sz w:val="27"/>
          <w:szCs w:val="27"/>
        </w:rPr>
        <w:t>”, “</w:t>
      </w:r>
      <w:proofErr w:type="spellStart"/>
      <w:r>
        <w:rPr>
          <w:color w:val="000000"/>
          <w:sz w:val="27"/>
          <w:szCs w:val="27"/>
        </w:rPr>
        <w:t>Australians</w:t>
      </w:r>
      <w:proofErr w:type="spellEnd"/>
      <w:r>
        <w:rPr>
          <w:color w:val="000000"/>
          <w:sz w:val="27"/>
          <w:szCs w:val="27"/>
        </w:rPr>
        <w:t>” и “</w:t>
      </w:r>
      <w:proofErr w:type="spellStart"/>
      <w:r>
        <w:rPr>
          <w:color w:val="000000"/>
          <w:sz w:val="27"/>
          <w:szCs w:val="27"/>
        </w:rPr>
        <w:t>Russians</w:t>
      </w:r>
      <w:proofErr w:type="spellEnd"/>
      <w:r>
        <w:rPr>
          <w:color w:val="000000"/>
          <w:sz w:val="27"/>
          <w:szCs w:val="27"/>
        </w:rPr>
        <w:t>”.</w:t>
      </w:r>
    </w:p>
    <w:p w:rsidR="00181D4F" w:rsidRDefault="00181D4F" w:rsidP="00181D4F">
      <w:pPr>
        <w:pStyle w:val="a3"/>
        <w:shd w:val="clear" w:color="auto" w:fill="FFFFFF"/>
        <w:spacing w:line="216" w:lineRule="atLeast"/>
      </w:pPr>
      <w:r>
        <w:rPr>
          <w:color w:val="000000"/>
          <w:sz w:val="27"/>
          <w:szCs w:val="27"/>
        </w:rPr>
        <w:t>Распределившись на команды, участники выбирают капитанов.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7"/>
          <w:szCs w:val="27"/>
        </w:rPr>
        <w:t>Капитаны команд получают маршрутные листы с указанием названий станций.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7"/>
          <w:szCs w:val="27"/>
        </w:rPr>
        <w:t xml:space="preserve">Затем все участники </w:t>
      </w:r>
      <w:proofErr w:type="spellStart"/>
      <w:r>
        <w:rPr>
          <w:color w:val="000000"/>
          <w:sz w:val="27"/>
          <w:szCs w:val="27"/>
        </w:rPr>
        <w:t>квеста</w:t>
      </w:r>
      <w:proofErr w:type="spellEnd"/>
      <w:r>
        <w:rPr>
          <w:color w:val="000000"/>
          <w:sz w:val="27"/>
          <w:szCs w:val="27"/>
        </w:rPr>
        <w:t xml:space="preserve"> разбегаются по различным </w:t>
      </w:r>
      <w:r>
        <w:rPr>
          <w:b/>
          <w:bCs/>
          <w:i/>
          <w:iCs/>
          <w:color w:val="000000"/>
          <w:sz w:val="27"/>
          <w:szCs w:val="27"/>
        </w:rPr>
        <w:t xml:space="preserve">станциям: </w:t>
      </w:r>
    </w:p>
    <w:p w:rsidR="00181D4F" w:rsidRDefault="00181D4F" w:rsidP="00181D4F">
      <w:pPr>
        <w:pStyle w:val="a3"/>
      </w:pPr>
      <w:r>
        <w:rPr>
          <w:b/>
          <w:bCs/>
          <w:color w:val="000000"/>
          <w:sz w:val="27"/>
          <w:szCs w:val="27"/>
          <w:shd w:val="clear" w:color="auto" w:fill="FFFFFF"/>
        </w:rPr>
        <w:t>1 станция «</w:t>
      </w:r>
      <w:proofErr w:type="spellStart"/>
      <w:r>
        <w:rPr>
          <w:b/>
          <w:bCs/>
          <w:sz w:val="27"/>
          <w:szCs w:val="27"/>
        </w:rPr>
        <w:t>Lexicology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Palace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(игра в ассоциации)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>2 станция «</w:t>
      </w:r>
      <w:proofErr w:type="spellStart"/>
      <w:r>
        <w:rPr>
          <w:b/>
          <w:bCs/>
          <w:sz w:val="27"/>
          <w:szCs w:val="27"/>
        </w:rPr>
        <w:t>Curiosity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Land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proofErr w:type="gramStart"/>
      <w:r>
        <w:rPr>
          <w:sz w:val="27"/>
          <w:szCs w:val="27"/>
        </w:rPr>
        <w:t>страноведческий</w:t>
      </w:r>
      <w:proofErr w:type="gramEnd"/>
      <w:r>
        <w:rPr>
          <w:sz w:val="27"/>
          <w:szCs w:val="27"/>
        </w:rPr>
        <w:t xml:space="preserve"> «</w:t>
      </w:r>
      <w:proofErr w:type="spellStart"/>
      <w:r>
        <w:rPr>
          <w:sz w:val="27"/>
          <w:szCs w:val="27"/>
        </w:rPr>
        <w:t>паззл</w:t>
      </w:r>
      <w:proofErr w:type="spellEnd"/>
      <w:r>
        <w:rPr>
          <w:sz w:val="27"/>
          <w:szCs w:val="27"/>
        </w:rPr>
        <w:t>» по Британии)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>3 станция «</w:t>
      </w:r>
      <w:proofErr w:type="spellStart"/>
      <w:r>
        <w:rPr>
          <w:b/>
          <w:bCs/>
          <w:sz w:val="27"/>
          <w:szCs w:val="27"/>
        </w:rPr>
        <w:t>Grammar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Village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(кроссворды на неправильные глаголы)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>4 станция «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S</w:t>
      </w:r>
      <w:r>
        <w:rPr>
          <w:b/>
          <w:bCs/>
          <w:sz w:val="27"/>
          <w:szCs w:val="27"/>
        </w:rPr>
        <w:t>pelling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Valley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(игра «дежурная буква»)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>5 станция «</w:t>
      </w:r>
      <w:proofErr w:type="spellStart"/>
      <w:r>
        <w:rPr>
          <w:b/>
          <w:bCs/>
          <w:sz w:val="27"/>
          <w:szCs w:val="27"/>
        </w:rPr>
        <w:t>Ocean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of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Numbers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(переписать слова цифрами)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  <w:shd w:val="clear" w:color="auto" w:fill="FFFFFF"/>
        </w:rPr>
        <w:t>6 станция «</w:t>
      </w:r>
      <w:proofErr w:type="spellStart"/>
      <w:r>
        <w:rPr>
          <w:b/>
          <w:bCs/>
          <w:sz w:val="27"/>
          <w:szCs w:val="27"/>
        </w:rPr>
        <w:t>Spy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Glass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(расшифровать пословицу)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На каждой станции дети проходят </w:t>
      </w:r>
      <w:r>
        <w:rPr>
          <w:color w:val="000000"/>
          <w:sz w:val="27"/>
          <w:szCs w:val="27"/>
          <w:shd w:val="clear" w:color="auto" w:fill="FFFFFF"/>
        </w:rPr>
        <w:t>испытания, где участники команд отвечают на вопросы викторины, решают кроссворды, устанавливают логические связи, отгадывают загадки, а также совершают другие определённые действия. О возможности продолжить путь команде сообщается после выполнения задания на станции. За правильные ответы на каждой станции команда получает «золотой дублон», за неправильный ответ - «черную метку»</w:t>
      </w:r>
      <w:proofErr w:type="gramStart"/>
      <w:r>
        <w:rPr>
          <w:color w:val="000000"/>
          <w:sz w:val="27"/>
          <w:szCs w:val="27"/>
          <w:shd w:val="clear" w:color="auto" w:fill="FFFFFF"/>
        </w:rPr>
        <w:t>.</w:t>
      </w:r>
      <w:proofErr w:type="gramEnd"/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(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риложение 12)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7"/>
          <w:szCs w:val="27"/>
          <w:shd w:val="clear" w:color="auto" w:fill="FFFFFF"/>
        </w:rPr>
        <w:t>К назначенному контрольному времени все команды прибывают к месту финального сбора (актовый зал) с конвертом, где лежат «золотые дублоны» и «черные метки».</w:t>
      </w:r>
      <w:r>
        <w:rPr>
          <w:color w:val="000000"/>
          <w:sz w:val="27"/>
          <w:szCs w:val="27"/>
        </w:rPr>
        <w:t> </w:t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2" name="Рисунок 2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3" name="Рисунок 3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  <w:shd w:val="clear" w:color="auto" w:fill="FFFFFF"/>
        <w:spacing w:after="240" w:afterAutospacing="0"/>
      </w:pP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7"/>
          <w:szCs w:val="27"/>
        </w:rPr>
        <w:t>Лист оценок жюри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</w:pPr>
      <w:r>
        <w:rPr>
          <w:color w:val="000000"/>
          <w:sz w:val="27"/>
          <w:szCs w:val="27"/>
        </w:rPr>
        <w:t>Название команды</w:t>
      </w:r>
    </w:p>
    <w:p w:rsidR="00181D4F" w:rsidRDefault="00181D4F" w:rsidP="00181D4F">
      <w:pPr>
        <w:pStyle w:val="a3"/>
      </w:pPr>
      <w:r>
        <w:rPr>
          <w:color w:val="000000"/>
          <w:sz w:val="27"/>
          <w:szCs w:val="27"/>
        </w:rPr>
        <w:t>Название станции</w:t>
      </w:r>
    </w:p>
    <w:p w:rsidR="00181D4F" w:rsidRDefault="00181D4F" w:rsidP="00181D4F">
      <w:pPr>
        <w:pStyle w:val="a3"/>
      </w:pPr>
      <w:r>
        <w:rPr>
          <w:color w:val="000000"/>
          <w:sz w:val="27"/>
          <w:szCs w:val="27"/>
        </w:rPr>
        <w:t>«золотые дублоны»</w:t>
      </w:r>
    </w:p>
    <w:p w:rsidR="00181D4F" w:rsidRDefault="00181D4F" w:rsidP="00181D4F">
      <w:pPr>
        <w:pStyle w:val="a3"/>
      </w:pPr>
      <w:r>
        <w:rPr>
          <w:color w:val="000000"/>
          <w:sz w:val="27"/>
          <w:szCs w:val="27"/>
        </w:rPr>
        <w:t>«черные метки»</w:t>
      </w: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  <w:shd w:val="clear" w:color="auto" w:fill="FFFFFF"/>
        <w:spacing w:after="240" w:afterAutospacing="0" w:line="187" w:lineRule="atLeast"/>
        <w:rPr>
          <w:rFonts w:ascii="Monotype Corsiva" w:hAnsi="Monotype Corsiva"/>
          <w:b/>
          <w:bCs/>
          <w:color w:val="215868"/>
          <w:sz w:val="96"/>
          <w:szCs w:val="96"/>
          <w:shd w:val="clear" w:color="auto" w:fill="FFFFFF"/>
        </w:rPr>
      </w:pPr>
    </w:p>
    <w:p w:rsidR="00181D4F" w:rsidRDefault="00181D4F" w:rsidP="00181D4F">
      <w:pPr>
        <w:pStyle w:val="a3"/>
        <w:shd w:val="clear" w:color="auto" w:fill="FFFFFF"/>
        <w:spacing w:after="240" w:afterAutospacing="0" w:line="187" w:lineRule="atLeast"/>
        <w:rPr>
          <w:rFonts w:ascii="Monotype Corsiva" w:hAnsi="Monotype Corsiva"/>
          <w:b/>
          <w:bCs/>
          <w:color w:val="215868"/>
          <w:sz w:val="96"/>
          <w:szCs w:val="96"/>
          <w:shd w:val="clear" w:color="auto" w:fill="FFFFFF"/>
        </w:rPr>
      </w:pPr>
    </w:p>
    <w:p w:rsidR="00181D4F" w:rsidRDefault="00181D4F" w:rsidP="00181D4F">
      <w:pPr>
        <w:pStyle w:val="a3"/>
        <w:shd w:val="clear" w:color="auto" w:fill="FFFFFF"/>
        <w:spacing w:after="240" w:afterAutospacing="0" w:line="187" w:lineRule="atLeast"/>
        <w:rPr>
          <w:rFonts w:ascii="Monotype Corsiva" w:hAnsi="Monotype Corsiva"/>
          <w:b/>
          <w:bCs/>
          <w:color w:val="215868"/>
          <w:sz w:val="96"/>
          <w:szCs w:val="96"/>
          <w:shd w:val="clear" w:color="auto" w:fill="FFFFFF"/>
        </w:rPr>
      </w:pPr>
    </w:p>
    <w:p w:rsidR="00181D4F" w:rsidRDefault="00181D4F" w:rsidP="00181D4F">
      <w:pPr>
        <w:pStyle w:val="a3"/>
        <w:shd w:val="clear" w:color="auto" w:fill="FFFFFF"/>
        <w:spacing w:after="240" w:afterAutospacing="0" w:line="187" w:lineRule="atLeast"/>
      </w:pPr>
      <w:r>
        <w:rPr>
          <w:rFonts w:ascii="Monotype Corsiva" w:hAnsi="Monotype Corsiva"/>
          <w:b/>
          <w:bCs/>
          <w:color w:val="215868"/>
          <w:sz w:val="96"/>
          <w:szCs w:val="96"/>
          <w:shd w:val="clear" w:color="auto" w:fill="FFFFFF"/>
        </w:rPr>
        <w:t xml:space="preserve">Приложения к </w:t>
      </w:r>
      <w:proofErr w:type="spellStart"/>
      <w:r>
        <w:rPr>
          <w:rFonts w:ascii="Monotype Corsiva" w:hAnsi="Monotype Corsiva"/>
          <w:b/>
          <w:bCs/>
          <w:color w:val="215868"/>
          <w:sz w:val="96"/>
          <w:szCs w:val="96"/>
          <w:shd w:val="clear" w:color="auto" w:fill="FFFFFF"/>
        </w:rPr>
        <w:t>квесту</w:t>
      </w:r>
      <w:proofErr w:type="spellEnd"/>
    </w:p>
    <w:p w:rsidR="00181D4F" w:rsidRDefault="00181D4F" w:rsidP="00181D4F">
      <w:pPr>
        <w:pStyle w:val="a3"/>
        <w:shd w:val="clear" w:color="auto" w:fill="FFFFFF"/>
        <w:spacing w:line="187" w:lineRule="atLeast"/>
      </w:pPr>
    </w:p>
    <w:p w:rsidR="00181D4F" w:rsidRDefault="00181D4F" w:rsidP="00181D4F">
      <w:pPr>
        <w:pStyle w:val="a3"/>
        <w:shd w:val="clear" w:color="auto" w:fill="FFFFFF"/>
        <w:spacing w:line="187" w:lineRule="atLeast"/>
      </w:pPr>
    </w:p>
    <w:p w:rsidR="00181D4F" w:rsidRDefault="00181D4F" w:rsidP="00181D4F">
      <w:pPr>
        <w:pStyle w:val="a3"/>
      </w:pPr>
      <w:r>
        <w:rPr>
          <w:b/>
          <w:bCs/>
          <w:color w:val="000000"/>
          <w:sz w:val="26"/>
          <w:szCs w:val="26"/>
          <w:shd w:val="clear" w:color="auto" w:fill="FFFFFF"/>
        </w:rPr>
        <w:lastRenderedPageBreak/>
        <w:t xml:space="preserve">1 станция </w:t>
      </w:r>
      <w:r>
        <w:rPr>
          <w:b/>
          <w:bCs/>
          <w:color w:val="000000"/>
          <w:sz w:val="27"/>
          <w:szCs w:val="27"/>
          <w:shd w:val="clear" w:color="auto" w:fill="FFFFFF"/>
        </w:rPr>
        <w:t>«</w:t>
      </w:r>
      <w:proofErr w:type="spellStart"/>
      <w:r>
        <w:rPr>
          <w:b/>
          <w:bCs/>
          <w:sz w:val="27"/>
          <w:szCs w:val="27"/>
        </w:rPr>
        <w:t>Lexicology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Palace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(игра в ассоциации)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 xml:space="preserve">Задание: 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6"/>
          <w:szCs w:val="26"/>
          <w:shd w:val="clear" w:color="auto" w:fill="FFFFFF"/>
        </w:rPr>
        <w:t>вспомнить слова, которые ассоциируются со словом в центре карточки, и записать их в свободные ячейки</w:t>
      </w:r>
      <w:proofErr w:type="gramStart"/>
      <w:r>
        <w:rPr>
          <w:color w:val="000000"/>
          <w:sz w:val="26"/>
          <w:szCs w:val="26"/>
          <w:shd w:val="clear" w:color="auto" w:fill="FFFFFF"/>
        </w:rPr>
        <w:t>.</w:t>
      </w:r>
      <w:proofErr w:type="gramEnd"/>
      <w:r>
        <w:rPr>
          <w:color w:val="000000"/>
          <w:sz w:val="26"/>
          <w:szCs w:val="26"/>
          <w:shd w:val="clear" w:color="auto" w:fill="FFFFFF"/>
        </w:rPr>
        <w:t xml:space="preserve"> (</w:t>
      </w:r>
      <w:proofErr w:type="gramStart"/>
      <w:r>
        <w:rPr>
          <w:color w:val="000000"/>
          <w:sz w:val="26"/>
          <w:szCs w:val="26"/>
          <w:shd w:val="clear" w:color="auto" w:fill="FFFFFF"/>
        </w:rPr>
        <w:t>п</w:t>
      </w:r>
      <w:proofErr w:type="gramEnd"/>
      <w:r>
        <w:rPr>
          <w:color w:val="000000"/>
          <w:sz w:val="26"/>
          <w:szCs w:val="26"/>
          <w:shd w:val="clear" w:color="auto" w:fill="FFFFFF"/>
        </w:rPr>
        <w:t>риложение 4)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>Критерии оценивания задания: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6"/>
          <w:szCs w:val="26"/>
          <w:shd w:val="clear" w:color="auto" w:fill="FFFFFF"/>
        </w:rPr>
        <w:t>за каждое правильно написанное слово команда получает «золотой дублон», за неправильно подобранное слово, или слово, написанное с ошибкой, команда получает «чёрную метку».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  <w:jc w:val="center"/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b/>
          <w:bCs/>
          <w:color w:val="000000"/>
          <w:sz w:val="26"/>
          <w:szCs w:val="26"/>
          <w:shd w:val="clear" w:color="auto" w:fill="FFFFFF"/>
          <w:lang w:val="en-US"/>
        </w:rPr>
        <w:t>SHOPPING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b/>
          <w:bCs/>
          <w:color w:val="000000"/>
          <w:sz w:val="26"/>
          <w:szCs w:val="26"/>
          <w:shd w:val="clear" w:color="auto" w:fill="FFFFFF"/>
          <w:lang w:val="en-US"/>
        </w:rPr>
        <w:t>MEAT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jc w:val="center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b/>
          <w:bCs/>
          <w:color w:val="000000"/>
          <w:sz w:val="26"/>
          <w:szCs w:val="26"/>
          <w:shd w:val="clear" w:color="auto" w:fill="FFFFFF"/>
          <w:lang w:val="en-US"/>
        </w:rPr>
        <w:t>SCIENCE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b/>
          <w:bCs/>
          <w:color w:val="000000"/>
          <w:sz w:val="26"/>
          <w:szCs w:val="26"/>
          <w:shd w:val="clear" w:color="auto" w:fill="FFFFFF"/>
          <w:lang w:val="en-US"/>
        </w:rPr>
        <w:t>HOLIDAY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b/>
          <w:bCs/>
          <w:color w:val="000000"/>
          <w:sz w:val="26"/>
          <w:szCs w:val="26"/>
          <w:shd w:val="clear" w:color="auto" w:fill="FFFFFF"/>
          <w:lang w:val="en-US"/>
        </w:rPr>
        <w:t>EDUCATION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b/>
          <w:bCs/>
          <w:color w:val="000000"/>
          <w:sz w:val="26"/>
          <w:szCs w:val="26"/>
          <w:shd w:val="clear" w:color="auto" w:fill="FFFFFF"/>
          <w:lang w:val="en-US"/>
        </w:rPr>
        <w:t>SPACE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rPr>
          <w:lang w:val="en-US"/>
        </w:rPr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 xml:space="preserve">2 станция </w:t>
      </w:r>
      <w:r>
        <w:rPr>
          <w:b/>
          <w:bCs/>
          <w:color w:val="000000"/>
          <w:sz w:val="27"/>
          <w:szCs w:val="27"/>
          <w:shd w:val="clear" w:color="auto" w:fill="FFFFFF"/>
        </w:rPr>
        <w:t>«</w:t>
      </w:r>
      <w:proofErr w:type="spellStart"/>
      <w:r>
        <w:rPr>
          <w:b/>
          <w:bCs/>
          <w:sz w:val="27"/>
          <w:szCs w:val="27"/>
        </w:rPr>
        <w:t>Curiosity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Land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proofErr w:type="gramStart"/>
      <w:r>
        <w:rPr>
          <w:sz w:val="27"/>
          <w:szCs w:val="27"/>
        </w:rPr>
        <w:t>страноведческий</w:t>
      </w:r>
      <w:proofErr w:type="gramEnd"/>
      <w:r>
        <w:rPr>
          <w:sz w:val="27"/>
          <w:szCs w:val="27"/>
        </w:rPr>
        <w:t xml:space="preserve"> «</w:t>
      </w:r>
      <w:proofErr w:type="spellStart"/>
      <w:r>
        <w:rPr>
          <w:sz w:val="27"/>
          <w:szCs w:val="27"/>
        </w:rPr>
        <w:t>паззл</w:t>
      </w:r>
      <w:proofErr w:type="spellEnd"/>
      <w:r>
        <w:rPr>
          <w:sz w:val="27"/>
          <w:szCs w:val="27"/>
        </w:rPr>
        <w:t>» по Британии)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lastRenderedPageBreak/>
        <w:t xml:space="preserve">Задание: 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6"/>
          <w:szCs w:val="26"/>
          <w:shd w:val="clear" w:color="auto" w:fill="FFFFFF"/>
        </w:rPr>
        <w:t>Команда получает набор карточек с изображениями достопримечательностей и символов Британ</w:t>
      </w:r>
      <w:proofErr w:type="gramStart"/>
      <w:r>
        <w:rPr>
          <w:color w:val="000000"/>
          <w:sz w:val="26"/>
          <w:szCs w:val="26"/>
          <w:shd w:val="clear" w:color="auto" w:fill="FFFFFF"/>
        </w:rPr>
        <w:t>ии и её</w:t>
      </w:r>
      <w:proofErr w:type="gramEnd"/>
      <w:r>
        <w:rPr>
          <w:color w:val="000000"/>
          <w:sz w:val="26"/>
          <w:szCs w:val="26"/>
          <w:shd w:val="clear" w:color="auto" w:fill="FFFFFF"/>
        </w:rPr>
        <w:t xml:space="preserve"> частей. Необходимо соотнести картинки со словами и словосочетаниями</w:t>
      </w:r>
      <w:proofErr w:type="gramStart"/>
      <w:r>
        <w:rPr>
          <w:color w:val="000000"/>
          <w:sz w:val="26"/>
          <w:szCs w:val="26"/>
          <w:shd w:val="clear" w:color="auto" w:fill="FFFFFF"/>
        </w:rPr>
        <w:t>.</w:t>
      </w:r>
      <w:proofErr w:type="gramEnd"/>
      <w:r>
        <w:rPr>
          <w:color w:val="000000"/>
          <w:sz w:val="26"/>
          <w:szCs w:val="26"/>
          <w:shd w:val="clear" w:color="auto" w:fill="FFFFFF"/>
        </w:rPr>
        <w:t xml:space="preserve"> (</w:t>
      </w:r>
      <w:proofErr w:type="gramStart"/>
      <w:r>
        <w:rPr>
          <w:color w:val="000000"/>
          <w:sz w:val="26"/>
          <w:szCs w:val="26"/>
          <w:shd w:val="clear" w:color="auto" w:fill="FFFFFF"/>
        </w:rPr>
        <w:t>п</w:t>
      </w:r>
      <w:proofErr w:type="gramEnd"/>
      <w:r>
        <w:rPr>
          <w:color w:val="000000"/>
          <w:sz w:val="26"/>
          <w:szCs w:val="26"/>
          <w:shd w:val="clear" w:color="auto" w:fill="FFFFFF"/>
        </w:rPr>
        <w:t>риложение 5)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>Критерии оценивания задания:</w:t>
      </w:r>
    </w:p>
    <w:p w:rsidR="00181D4F" w:rsidRDefault="00181D4F" w:rsidP="00181D4F">
      <w:pPr>
        <w:pStyle w:val="a3"/>
        <w:shd w:val="clear" w:color="auto" w:fill="FFFFFF"/>
      </w:pPr>
      <w:proofErr w:type="gramStart"/>
      <w:r>
        <w:rPr>
          <w:color w:val="000000"/>
          <w:sz w:val="26"/>
          <w:szCs w:val="26"/>
          <w:shd w:val="clear" w:color="auto" w:fill="FFFFFF"/>
        </w:rPr>
        <w:t>за каждое правильно подобранное слово или словосочетание команда получает «золотой дублон», за неправильно подобранное получает «чёрную метку».</w:t>
      </w:r>
      <w:proofErr w:type="gramEnd"/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 xml:space="preserve">3 станция </w:t>
      </w:r>
      <w:r>
        <w:rPr>
          <w:b/>
          <w:bCs/>
          <w:color w:val="000000"/>
          <w:sz w:val="27"/>
          <w:szCs w:val="27"/>
          <w:shd w:val="clear" w:color="auto" w:fill="FFFFFF"/>
        </w:rPr>
        <w:t>«</w:t>
      </w:r>
      <w:proofErr w:type="spellStart"/>
      <w:r>
        <w:rPr>
          <w:b/>
          <w:bCs/>
          <w:sz w:val="27"/>
          <w:szCs w:val="27"/>
        </w:rPr>
        <w:t>Grammar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Village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(кроссворды на неправильные глаголы)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 xml:space="preserve">Задание: 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6"/>
          <w:szCs w:val="26"/>
          <w:shd w:val="clear" w:color="auto" w:fill="FFFFFF"/>
        </w:rPr>
        <w:t>команды получают по кроссворду, для решения которого необходимо изменить глаголы, поставив их во вторую форму</w:t>
      </w:r>
      <w:proofErr w:type="gramStart"/>
      <w:r>
        <w:rPr>
          <w:color w:val="000000"/>
          <w:sz w:val="26"/>
          <w:szCs w:val="26"/>
          <w:shd w:val="clear" w:color="auto" w:fill="FFFFFF"/>
        </w:rPr>
        <w:t>.</w:t>
      </w:r>
      <w:proofErr w:type="gramEnd"/>
      <w:r>
        <w:rPr>
          <w:color w:val="000000"/>
          <w:sz w:val="26"/>
          <w:szCs w:val="26"/>
          <w:shd w:val="clear" w:color="auto" w:fill="FFFFFF"/>
        </w:rPr>
        <w:t xml:space="preserve"> (</w:t>
      </w:r>
      <w:proofErr w:type="gramStart"/>
      <w:r>
        <w:rPr>
          <w:color w:val="000000"/>
          <w:sz w:val="26"/>
          <w:szCs w:val="26"/>
          <w:shd w:val="clear" w:color="auto" w:fill="FFFFFF"/>
        </w:rPr>
        <w:t>п</w:t>
      </w:r>
      <w:proofErr w:type="gramEnd"/>
      <w:r>
        <w:rPr>
          <w:color w:val="000000"/>
          <w:sz w:val="26"/>
          <w:szCs w:val="26"/>
          <w:shd w:val="clear" w:color="auto" w:fill="FFFFFF"/>
        </w:rPr>
        <w:t>риложение 6)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>Критерии оценивания задания: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6"/>
          <w:szCs w:val="26"/>
          <w:shd w:val="clear" w:color="auto" w:fill="FFFFFF"/>
        </w:rPr>
        <w:t>за каждый правильно написанный глагол команда получает «золотой дублон», за неправильно подобранный глагол, или написанный с ошибкой, команда получает «чёрную метку».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 xml:space="preserve">4 станция </w:t>
      </w:r>
      <w:r>
        <w:rPr>
          <w:b/>
          <w:bCs/>
          <w:color w:val="000000"/>
          <w:sz w:val="27"/>
          <w:szCs w:val="27"/>
          <w:shd w:val="clear" w:color="auto" w:fill="FFFFFF"/>
        </w:rPr>
        <w:t>«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S</w:t>
      </w:r>
      <w:r>
        <w:rPr>
          <w:b/>
          <w:bCs/>
          <w:sz w:val="27"/>
          <w:szCs w:val="27"/>
        </w:rPr>
        <w:t>pelling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Valley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(игра «дежурная буква»)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 xml:space="preserve">Задание: 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6"/>
          <w:szCs w:val="26"/>
          <w:shd w:val="clear" w:color="auto" w:fill="FFFFFF"/>
        </w:rPr>
        <w:t>команды получают карточки с «дежурной буквой». Нужно подобрать слова так, чтобы эта буква находилась на заранее определенном месте в слове</w:t>
      </w:r>
      <w:proofErr w:type="gramStart"/>
      <w:r>
        <w:rPr>
          <w:color w:val="000000"/>
          <w:sz w:val="26"/>
          <w:szCs w:val="26"/>
          <w:shd w:val="clear" w:color="auto" w:fill="FFFFFF"/>
        </w:rPr>
        <w:t>.</w:t>
      </w:r>
      <w:proofErr w:type="gramEnd"/>
      <w:r>
        <w:rPr>
          <w:color w:val="000000"/>
          <w:sz w:val="26"/>
          <w:szCs w:val="26"/>
          <w:shd w:val="clear" w:color="auto" w:fill="FFFFFF"/>
        </w:rPr>
        <w:t xml:space="preserve"> (</w:t>
      </w:r>
      <w:proofErr w:type="gramStart"/>
      <w:r>
        <w:rPr>
          <w:color w:val="000000"/>
          <w:sz w:val="26"/>
          <w:szCs w:val="26"/>
          <w:shd w:val="clear" w:color="auto" w:fill="FFFFFF"/>
        </w:rPr>
        <w:t>п</w:t>
      </w:r>
      <w:proofErr w:type="gramEnd"/>
      <w:r>
        <w:rPr>
          <w:color w:val="000000"/>
          <w:sz w:val="26"/>
          <w:szCs w:val="26"/>
          <w:shd w:val="clear" w:color="auto" w:fill="FFFFFF"/>
        </w:rPr>
        <w:t>риложение 7)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>Критерии оценивания задания: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6"/>
          <w:szCs w:val="26"/>
          <w:shd w:val="clear" w:color="auto" w:fill="FFFFFF"/>
        </w:rPr>
        <w:t>за каждое правильно написанное слово команда получает «золотой дублон», за неправильно подобранное слово, или слово, написанное с ошибкой, команда получает «чёрную метку».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pacing w:after="240" w:afterAutospacing="0"/>
        <w:jc w:val="center"/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k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_ </w:t>
      </w: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k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k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k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k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k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_ k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</w:p>
    <w:p w:rsidR="00181D4F" w:rsidRPr="00181D4F" w:rsidRDefault="00181D4F" w:rsidP="00181D4F">
      <w:pPr>
        <w:pStyle w:val="a3"/>
        <w:spacing w:after="240" w:afterAutospacing="0"/>
        <w:jc w:val="center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p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_ </w:t>
      </w: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p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p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p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p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p _ _ _ _ _</w:t>
      </w:r>
    </w:p>
    <w:p w:rsidR="00181D4F" w:rsidRPr="00181D4F" w:rsidRDefault="00181D4F" w:rsidP="00181D4F">
      <w:pPr>
        <w:pStyle w:val="a3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_ p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a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_ </w:t>
      </w: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a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a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lastRenderedPageBreak/>
        <w:t>_ _ _ a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a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a _ _ _ _ _</w:t>
      </w:r>
    </w:p>
    <w:p w:rsidR="00181D4F" w:rsidRPr="00181D4F" w:rsidRDefault="00181D4F" w:rsidP="00181D4F">
      <w:pPr>
        <w:pStyle w:val="a3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_ a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c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_ </w:t>
      </w: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c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c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c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c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c _ _ _ _ _</w:t>
      </w:r>
    </w:p>
    <w:p w:rsidR="00181D4F" w:rsidRPr="00181D4F" w:rsidRDefault="00181D4F" w:rsidP="00181D4F">
      <w:pPr>
        <w:pStyle w:val="a3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_ c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l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_ </w:t>
      </w: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l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l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l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l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l _ _ _ _ _</w:t>
      </w:r>
    </w:p>
    <w:p w:rsidR="00181D4F" w:rsidRPr="00181D4F" w:rsidRDefault="00181D4F" w:rsidP="00181D4F">
      <w:pPr>
        <w:pStyle w:val="a3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_ l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m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_ </w:t>
      </w:r>
      <w:proofErr w:type="gramStart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m</w:t>
      </w:r>
      <w:proofErr w:type="gramEnd"/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 xml:space="preserve"> _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lastRenderedPageBreak/>
        <w:t>_ _ m _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m _ _ _ _ _ _ _</w:t>
      </w: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m _ _ _ _ _ _</w:t>
      </w:r>
    </w:p>
    <w:p w:rsidR="00181D4F" w:rsidRPr="00522CDB" w:rsidRDefault="00181D4F" w:rsidP="00181D4F">
      <w:pPr>
        <w:pStyle w:val="a3"/>
        <w:jc w:val="center"/>
        <w:rPr>
          <w:lang w:val="en-US"/>
        </w:rPr>
      </w:pPr>
      <w:r w:rsidRPr="00522CDB">
        <w:rPr>
          <w:rFonts w:ascii="Comic Sans MS" w:hAnsi="Comic Sans MS"/>
          <w:b/>
          <w:bCs/>
          <w:i/>
          <w:iCs/>
          <w:sz w:val="32"/>
          <w:szCs w:val="32"/>
          <w:lang w:val="en-US"/>
        </w:rPr>
        <w:t>_ _ _ _ _ m _ _ _ _ _</w:t>
      </w:r>
    </w:p>
    <w:p w:rsidR="00181D4F" w:rsidRDefault="00181D4F" w:rsidP="00181D4F">
      <w:pPr>
        <w:pStyle w:val="a3"/>
      </w:pPr>
      <w:r>
        <w:rPr>
          <w:rFonts w:ascii="Comic Sans MS" w:hAnsi="Comic Sans MS"/>
          <w:b/>
          <w:bCs/>
          <w:i/>
          <w:iCs/>
          <w:sz w:val="32"/>
          <w:szCs w:val="32"/>
        </w:rPr>
        <w:t xml:space="preserve">_ _ _ _ _ _ </w:t>
      </w:r>
      <w:proofErr w:type="spellStart"/>
      <w:r>
        <w:rPr>
          <w:rFonts w:ascii="Comic Sans MS" w:hAnsi="Comic Sans MS"/>
          <w:b/>
          <w:bCs/>
          <w:i/>
          <w:iCs/>
          <w:sz w:val="32"/>
          <w:szCs w:val="32"/>
        </w:rPr>
        <w:t>m</w:t>
      </w:r>
      <w:proofErr w:type="spellEnd"/>
      <w:r>
        <w:rPr>
          <w:rFonts w:ascii="Comic Sans MS" w:hAnsi="Comic Sans MS"/>
          <w:b/>
          <w:bCs/>
          <w:i/>
          <w:iCs/>
          <w:sz w:val="32"/>
          <w:szCs w:val="32"/>
        </w:rPr>
        <w:t xml:space="preserve"> _ _ _ _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 xml:space="preserve">5 станция </w:t>
      </w:r>
      <w:r>
        <w:rPr>
          <w:b/>
          <w:bCs/>
          <w:color w:val="000000"/>
          <w:sz w:val="27"/>
          <w:szCs w:val="27"/>
          <w:shd w:val="clear" w:color="auto" w:fill="FFFFFF"/>
        </w:rPr>
        <w:t>«</w:t>
      </w:r>
      <w:proofErr w:type="spellStart"/>
      <w:r>
        <w:rPr>
          <w:b/>
          <w:bCs/>
          <w:sz w:val="27"/>
          <w:szCs w:val="27"/>
        </w:rPr>
        <w:t>Ocean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of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Numbers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(переписать слова цифрами)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 xml:space="preserve">Задание: </w:t>
      </w:r>
      <w:r>
        <w:rPr>
          <w:color w:val="000000"/>
          <w:sz w:val="26"/>
          <w:szCs w:val="26"/>
          <w:shd w:val="clear" w:color="auto" w:fill="FFFFFF"/>
        </w:rPr>
        <w:t>команды получают карточки с числовыми выражениями, написанными словами. Нужно определить тип числового выражения и переписать данные выражения с помощью цифр</w:t>
      </w:r>
      <w:proofErr w:type="gramStart"/>
      <w:r>
        <w:rPr>
          <w:color w:val="000000"/>
          <w:sz w:val="26"/>
          <w:szCs w:val="26"/>
          <w:shd w:val="clear" w:color="auto" w:fill="FFFFFF"/>
        </w:rPr>
        <w:t>.</w:t>
      </w:r>
      <w:proofErr w:type="gramEnd"/>
      <w:r>
        <w:rPr>
          <w:color w:val="000000"/>
          <w:sz w:val="26"/>
          <w:szCs w:val="26"/>
          <w:shd w:val="clear" w:color="auto" w:fill="FFFFFF"/>
        </w:rPr>
        <w:t xml:space="preserve"> (</w:t>
      </w:r>
      <w:proofErr w:type="gramStart"/>
      <w:r>
        <w:rPr>
          <w:color w:val="000000"/>
          <w:sz w:val="26"/>
          <w:szCs w:val="26"/>
          <w:shd w:val="clear" w:color="auto" w:fill="FFFFFF"/>
        </w:rPr>
        <w:t>п</w:t>
      </w:r>
      <w:proofErr w:type="gramEnd"/>
      <w:r>
        <w:rPr>
          <w:color w:val="000000"/>
          <w:sz w:val="26"/>
          <w:szCs w:val="26"/>
          <w:shd w:val="clear" w:color="auto" w:fill="FFFFFF"/>
        </w:rPr>
        <w:t>риложение 8)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>Критерии оценивания: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6"/>
          <w:szCs w:val="26"/>
          <w:shd w:val="clear" w:color="auto" w:fill="FFFFFF"/>
        </w:rPr>
        <w:t>за каждое правильно написанное числовое выражение команда получает «золотой дублон», за неправильно подобранное, или выражение, написанное с ошибкой, команда получает «чёрную метку».</w:t>
      </w:r>
    </w:p>
    <w:p w:rsidR="00181D4F" w:rsidRDefault="00181D4F" w:rsidP="00181D4F">
      <w:pPr>
        <w:pStyle w:val="a3"/>
        <w:shd w:val="clear" w:color="auto" w:fill="FFFFFF"/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Five times five is twenty-five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Two hundred and fifty-five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One thousand and ten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Seven hundred and</w:t>
      </w:r>
      <w:r w:rsidRPr="00181D4F">
        <w:rPr>
          <w:b/>
          <w:bCs/>
          <w:color w:val="000080"/>
          <w:sz w:val="36"/>
          <w:szCs w:val="36"/>
          <w:lang w:val="en-US"/>
        </w:rPr>
        <w:t xml:space="preserve"> </w:t>
      </w:r>
      <w:proofErr w:type="spellStart"/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fourty</w:t>
      </w:r>
      <w:proofErr w:type="spellEnd"/>
      <w:r w:rsidRPr="00181D4F">
        <w:rPr>
          <w:b/>
          <w:bCs/>
          <w:color w:val="000080"/>
          <w:sz w:val="36"/>
          <w:szCs w:val="36"/>
          <w:lang w:val="en-US"/>
        </w:rPr>
        <w:t>-</w:t>
      </w: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 xml:space="preserve"> three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Berlin Sans FB Demi" w:hAnsi="Berlin Sans FB Demi"/>
          <w:color w:val="000080"/>
          <w:sz w:val="36"/>
          <w:szCs w:val="36"/>
          <w:lang w:val="en-US"/>
        </w:rPr>
        <w:lastRenderedPageBreak/>
        <w:t>Eighteen ninety</w:t>
      </w:r>
      <w:r w:rsidRPr="00181D4F">
        <w:rPr>
          <w:color w:val="000080"/>
          <w:sz w:val="36"/>
          <w:szCs w:val="36"/>
          <w:lang w:val="en-US"/>
        </w:rPr>
        <w:t>-</w:t>
      </w:r>
      <w:r w:rsidRPr="00181D4F">
        <w:rPr>
          <w:rFonts w:ascii="Berlin Sans FB Demi" w:hAnsi="Berlin Sans FB Demi"/>
          <w:color w:val="000080"/>
          <w:sz w:val="36"/>
          <w:szCs w:val="36"/>
          <w:lang w:val="en-US"/>
        </w:rPr>
        <w:t>nine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Five thousand and</w:t>
      </w:r>
      <w:r w:rsidRPr="00181D4F">
        <w:rPr>
          <w:b/>
          <w:bCs/>
          <w:color w:val="000080"/>
          <w:sz w:val="36"/>
          <w:szCs w:val="36"/>
          <w:lang w:val="en-US"/>
        </w:rPr>
        <w:t xml:space="preserve"> </w:t>
      </w: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ten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Three fifths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Two and a half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Seven point four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jc w:val="center"/>
        <w:rPr>
          <w:lang w:val="en-US"/>
        </w:rPr>
      </w:pPr>
      <w:r w:rsidRPr="00522CDB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Nineteen hundred</w:t>
      </w: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jc w:val="center"/>
        <w:rPr>
          <w:lang w:val="en-US"/>
        </w:rPr>
      </w:pPr>
      <w:r w:rsidRPr="00181D4F">
        <w:rPr>
          <w:rFonts w:ascii="Berlin Sans FB Demi" w:hAnsi="Berlin Sans FB Demi"/>
          <w:b/>
          <w:bCs/>
          <w:color w:val="000080"/>
          <w:sz w:val="36"/>
          <w:szCs w:val="36"/>
          <w:lang w:val="en-US"/>
        </w:rPr>
        <w:t>Five times five is twenty-five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rPr>
          <w:lang w:val="en-US"/>
        </w:rPr>
      </w:pPr>
    </w:p>
    <w:p w:rsidR="00181D4F" w:rsidRPr="00181D4F" w:rsidRDefault="00181D4F" w:rsidP="00181D4F">
      <w:pPr>
        <w:pStyle w:val="a3"/>
        <w:shd w:val="clear" w:color="auto" w:fill="FFFFFF"/>
        <w:rPr>
          <w:lang w:val="en-US"/>
        </w:rPr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 xml:space="preserve">6 станция </w:t>
      </w:r>
      <w:r>
        <w:rPr>
          <w:b/>
          <w:bCs/>
          <w:color w:val="000000"/>
          <w:sz w:val="27"/>
          <w:szCs w:val="27"/>
          <w:shd w:val="clear" w:color="auto" w:fill="FFFFFF"/>
        </w:rPr>
        <w:t>«</w:t>
      </w:r>
      <w:proofErr w:type="spellStart"/>
      <w:r>
        <w:rPr>
          <w:b/>
          <w:bCs/>
          <w:sz w:val="27"/>
          <w:szCs w:val="27"/>
        </w:rPr>
        <w:t>Spy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Glass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»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(расшифровать пословицу)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 xml:space="preserve">Задание: 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6"/>
          <w:szCs w:val="26"/>
          <w:shd w:val="clear" w:color="auto" w:fill="FFFFFF"/>
        </w:rPr>
        <w:t>команда получает карточку, на которой находится зашифрованная английская пословица или поговорка. Необходимо используя алфавитный шифр, расшифровать её и подобрать к ней русский эквивалент.</w:t>
      </w:r>
      <w:r>
        <w:rPr>
          <w:b/>
          <w:bCs/>
          <w:color w:val="000000"/>
          <w:sz w:val="26"/>
          <w:szCs w:val="26"/>
          <w:shd w:val="clear" w:color="auto" w:fill="FFFFFF"/>
        </w:rPr>
        <w:t xml:space="preserve"> 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>(</w:t>
      </w:r>
      <w:r>
        <w:rPr>
          <w:color w:val="000000"/>
          <w:sz w:val="26"/>
          <w:szCs w:val="26"/>
          <w:shd w:val="clear" w:color="auto" w:fill="FFFFFF"/>
        </w:rPr>
        <w:t>приложение 9)</w:t>
      </w:r>
    </w:p>
    <w:p w:rsidR="00181D4F" w:rsidRDefault="00181D4F" w:rsidP="00181D4F">
      <w:pPr>
        <w:pStyle w:val="a3"/>
        <w:shd w:val="clear" w:color="auto" w:fill="FFFFFF"/>
      </w:pPr>
      <w:r>
        <w:rPr>
          <w:b/>
          <w:bCs/>
          <w:color w:val="000000"/>
          <w:sz w:val="26"/>
          <w:szCs w:val="26"/>
          <w:shd w:val="clear" w:color="auto" w:fill="FFFFFF"/>
        </w:rPr>
        <w:t>Критерии оценивания:</w:t>
      </w:r>
    </w:p>
    <w:p w:rsidR="00181D4F" w:rsidRDefault="00181D4F" w:rsidP="00181D4F">
      <w:pPr>
        <w:pStyle w:val="a3"/>
        <w:shd w:val="clear" w:color="auto" w:fill="FFFFFF"/>
      </w:pPr>
      <w:r>
        <w:rPr>
          <w:color w:val="000000"/>
          <w:sz w:val="26"/>
          <w:szCs w:val="26"/>
          <w:shd w:val="clear" w:color="auto" w:fill="FFFFFF"/>
        </w:rPr>
        <w:lastRenderedPageBreak/>
        <w:t>за каждую правильно расшифрованную пословицу команда получает «золотой дублон», за неправильно расшифрованную или написанную с ошибкой пословицу, команда получает «чёрную метку». За правильно подобранный русский эквивалент команда получает дополнительно 5 «золотых дублонов».</w:t>
      </w: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  <w:shd w:val="clear" w:color="auto" w:fill="FFFFFF"/>
      </w:pPr>
    </w:p>
    <w:p w:rsidR="00181D4F" w:rsidRDefault="00181D4F" w:rsidP="00181D4F">
      <w:pPr>
        <w:pStyle w:val="a3"/>
        <w:shd w:val="clear" w:color="auto" w:fill="FFFFFF"/>
      </w:pPr>
      <w:proofErr w:type="spellStart"/>
      <w:r>
        <w:rPr>
          <w:color w:val="000000"/>
          <w:sz w:val="27"/>
          <w:szCs w:val="27"/>
          <w:shd w:val="clear" w:color="auto" w:fill="FFFFFF"/>
        </w:rPr>
        <w:t>Квест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завершается подсчетом «золотых дублонов» и «черных меток». В соответствии с количеством «золотых дублонов» команды получают право сыграть в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Супер-игру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и по очереди выбирают чайнворд-«змейку», где содержится подсказка, а решив его, отправляются за своим «кладом». После нахождения «клада» команды возвращаются для награждения. При подведении итогов отмечаются как командные заслуги, так и индивидуальные успехи игроков.</w:t>
      </w:r>
      <w:r>
        <w:rPr>
          <w:color w:val="000000"/>
          <w:sz w:val="27"/>
          <w:szCs w:val="27"/>
        </w:rPr>
        <w:t> </w:t>
      </w:r>
    </w:p>
    <w:p w:rsidR="00181D4F" w:rsidRDefault="00181D4F" w:rsidP="00181D4F">
      <w:pPr>
        <w:pStyle w:val="a3"/>
        <w:shd w:val="clear" w:color="auto" w:fill="FFFFFF"/>
        <w:spacing w:after="240" w:afterAutospacing="0"/>
      </w:pPr>
    </w:p>
    <w:p w:rsidR="00181D4F" w:rsidRDefault="00181D4F" w:rsidP="00181D4F">
      <w:pPr>
        <w:pStyle w:val="a3"/>
        <w:shd w:val="clear" w:color="auto" w:fill="FFFFFF"/>
        <w:spacing w:after="240" w:afterAutospacing="0"/>
      </w:pPr>
    </w:p>
    <w:p w:rsidR="00181D4F" w:rsidRDefault="00181D4F" w:rsidP="00181D4F">
      <w:pPr>
        <w:pStyle w:val="a3"/>
        <w:shd w:val="clear" w:color="auto" w:fill="FFFFFF"/>
        <w:spacing w:after="240" w:afterAutospacing="0"/>
      </w:pPr>
    </w:p>
    <w:p w:rsidR="00181D4F" w:rsidRDefault="00181D4F" w:rsidP="00181D4F">
      <w:pPr>
        <w:pStyle w:val="a3"/>
        <w:shd w:val="clear" w:color="auto" w:fill="FFFFFF"/>
        <w:spacing w:after="240" w:afterAutospacing="0"/>
      </w:pPr>
    </w:p>
    <w:p w:rsidR="00181D4F" w:rsidRDefault="00181D4F" w:rsidP="00181D4F">
      <w:pPr>
        <w:pStyle w:val="a3"/>
        <w:shd w:val="clear" w:color="auto" w:fill="FFFFFF"/>
        <w:spacing w:after="240" w:afterAutospacing="0"/>
      </w:pPr>
    </w:p>
    <w:p w:rsidR="00181D4F" w:rsidRDefault="00181D4F" w:rsidP="00181D4F">
      <w:pPr>
        <w:pStyle w:val="a3"/>
        <w:shd w:val="clear" w:color="auto" w:fill="FFFFFF"/>
        <w:spacing w:after="240" w:afterAutospacing="0"/>
      </w:pPr>
    </w:p>
    <w:p w:rsidR="00181D4F" w:rsidRDefault="00181D4F" w:rsidP="00181D4F">
      <w:pPr>
        <w:pStyle w:val="a3"/>
        <w:shd w:val="clear" w:color="auto" w:fill="FFFFFF"/>
        <w:spacing w:after="240" w:afterAutospacing="0"/>
      </w:pPr>
      <w:proofErr w:type="gramStart"/>
      <w:r>
        <w:t>ПРИЛ</w:t>
      </w:r>
      <w:proofErr w:type="gramEnd"/>
      <w:r>
        <w:t xml:space="preserve"> 1</w:t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2781300" cy="3771900"/>
            <wp:effectExtent l="19050" t="0" r="0" b="0"/>
            <wp:docPr id="22" name="Рисунок 22" descr="hello_html_m47f28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47f28ed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3771900"/>
            <wp:effectExtent l="19050" t="0" r="0" b="0"/>
            <wp:docPr id="23" name="Рисунок 23" descr="hello_html_2f5b6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f5b612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3771900"/>
            <wp:effectExtent l="19050" t="0" r="0" b="0"/>
            <wp:docPr id="24" name="Рисунок 24" descr="hello_html_m39c7f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39c7f7c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2781300" cy="3543300"/>
            <wp:effectExtent l="19050" t="0" r="0" b="0"/>
            <wp:docPr id="25" name="Рисунок 25" descr="hello_html_m4b8f1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4b8f14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3543300"/>
            <wp:effectExtent l="19050" t="0" r="0" b="0"/>
            <wp:docPr id="26" name="Рисунок 26" descr="hello_html_m3783e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3783ee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3543300"/>
            <wp:effectExtent l="19050" t="0" r="0" b="0"/>
            <wp:docPr id="27" name="Рисунок 27" descr="hello_html_4611b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4611bbd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/>
    <w:p w:rsidR="00181D4F" w:rsidRDefault="00181D4F"/>
    <w:p w:rsidR="00181D4F" w:rsidRDefault="00181D4F"/>
    <w:p w:rsidR="00181D4F" w:rsidRDefault="00181D4F"/>
    <w:p w:rsidR="00181D4F" w:rsidRDefault="00181D4F"/>
    <w:p w:rsidR="00181D4F" w:rsidRDefault="00181D4F"/>
    <w:p w:rsidR="005538EB" w:rsidRPr="00181D4F" w:rsidRDefault="00181D4F">
      <w:pPr>
        <w:rPr>
          <w:lang w:val="en-US"/>
        </w:rPr>
      </w:pPr>
      <w:proofErr w:type="gramStart"/>
      <w:r>
        <w:lastRenderedPageBreak/>
        <w:t>ПРИЛ</w:t>
      </w:r>
      <w:proofErr w:type="gramEnd"/>
      <w:r w:rsidRPr="00181D4F">
        <w:rPr>
          <w:lang w:val="en-US"/>
        </w:rPr>
        <w:t xml:space="preserve"> 2</w:t>
      </w:r>
    </w:p>
    <w:p w:rsidR="00181D4F" w:rsidRPr="00181D4F" w:rsidRDefault="00181D4F" w:rsidP="00181D4F">
      <w:pPr>
        <w:pStyle w:val="a3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44"/>
          <w:szCs w:val="44"/>
          <w:lang w:val="en-US"/>
        </w:rPr>
        <w:t>NOSEYEARMOUTHROATREARMENTEARSTOMACHKNEEAREASONURSE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44"/>
          <w:szCs w:val="44"/>
          <w:lang w:val="en-US"/>
        </w:rPr>
        <w:t>LITERATURECOMEDYELLOWPAGESCIENCEFICTIONOVELANGUAGENREAD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44"/>
          <w:szCs w:val="44"/>
          <w:lang w:val="en-US"/>
        </w:rPr>
        <w:t>SOUPEARICECREAMEATEAPPLEMONIONUTOMATORANGEGGLASSALAD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44"/>
          <w:szCs w:val="44"/>
          <w:lang w:val="en-US"/>
        </w:rPr>
        <w:t>MATHSCIENCENGLISHISTORYARTEACHEREADINGEOGRAPHYSICS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44"/>
          <w:szCs w:val="44"/>
          <w:lang w:val="en-US"/>
        </w:rPr>
        <w:t>VOLLEYBALLIFTEAMORNINGAMEJUMPUTENNISSITDOWNDIVINGIFT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pStyle w:val="a3"/>
        <w:rPr>
          <w:lang w:val="en-US"/>
        </w:rPr>
      </w:pPr>
      <w:r w:rsidRPr="00181D4F">
        <w:rPr>
          <w:rFonts w:ascii="Comic Sans MS" w:hAnsi="Comic Sans MS"/>
          <w:b/>
          <w:bCs/>
          <w:i/>
          <w:iCs/>
          <w:sz w:val="44"/>
          <w:szCs w:val="44"/>
          <w:lang w:val="en-US"/>
        </w:rPr>
        <w:lastRenderedPageBreak/>
        <w:t>DUSTABLEASUREFURNITUREMPTYARDIGROWASHINGUPUTIMECLEAN</w:t>
      </w:r>
    </w:p>
    <w:p w:rsidR="00181D4F" w:rsidRPr="00181D4F" w:rsidRDefault="00181D4F" w:rsidP="00181D4F">
      <w:pPr>
        <w:pStyle w:val="a3"/>
        <w:rPr>
          <w:lang w:val="en-US"/>
        </w:rPr>
      </w:pPr>
    </w:p>
    <w:p w:rsidR="00181D4F" w:rsidRPr="00181D4F" w:rsidRDefault="00181D4F">
      <w:pPr>
        <w:rPr>
          <w:lang w:val="en-US"/>
        </w:rPr>
      </w:pPr>
      <w:proofErr w:type="gramStart"/>
      <w:r>
        <w:t>ПРИЛ</w:t>
      </w:r>
      <w:proofErr w:type="gramEnd"/>
      <w:r w:rsidRPr="00181D4F">
        <w:rPr>
          <w:lang w:val="en-US"/>
        </w:rPr>
        <w:t xml:space="preserve"> 3</w:t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0515600" cy="8096250"/>
            <wp:effectExtent l="19050" t="0" r="0" b="0"/>
            <wp:docPr id="76" name="Рисунок 76" descr="hello_html_m8b54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8b54db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53250" cy="5581650"/>
            <wp:effectExtent l="19050" t="0" r="0" b="0"/>
            <wp:wrapSquare wrapText="bothSides"/>
            <wp:docPr id="8" name="Рисунок 2" descr="hello_html_m65bb6d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5bb6d59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0515600" cy="8143875"/>
            <wp:effectExtent l="19050" t="0" r="0" b="0"/>
            <wp:docPr id="77" name="Рисунок 77" descr="hello_html_b0e8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b0e8b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91550" cy="1304925"/>
            <wp:effectExtent l="19050" t="0" r="0" b="0"/>
            <wp:wrapSquare wrapText="bothSides"/>
            <wp:docPr id="7" name="Рисунок 3" descr="hello_html_m586e78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86e780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0401300" cy="7962900"/>
            <wp:effectExtent l="19050" t="0" r="0" b="0"/>
            <wp:docPr id="78" name="Рисунок 78" descr="hello_html_m34dfd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m34dfd41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00400" cy="571500"/>
            <wp:effectExtent l="19050" t="0" r="0" b="0"/>
            <wp:wrapSquare wrapText="bothSides"/>
            <wp:docPr id="4" name="Рисунок 4" descr="hello_html_m5e4f8a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e4f8a6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382000" cy="1304925"/>
            <wp:effectExtent l="19050" t="0" r="0" b="0"/>
            <wp:wrapSquare wrapText="bothSides"/>
            <wp:docPr id="5" name="Рисунок 5" descr="hello_html_3f7ef4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f7ef4ad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1449050" cy="7410450"/>
            <wp:effectExtent l="19050" t="0" r="0" b="0"/>
            <wp:docPr id="79" name="Рисунок 79" descr="hello_html_391af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391af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382000" cy="1304925"/>
            <wp:effectExtent l="19050" t="0" r="0" b="0"/>
            <wp:wrapSquare wrapText="bothSides"/>
            <wp:docPr id="6" name="Рисунок 6" descr="hello_html_55bbd6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5bbd6b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  <w:spacing w:after="240" w:afterAutospacing="0"/>
      </w:pP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12" name="Рисунок 112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13" name="Рисунок 113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14" name="Рисунок 114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15" name="Рисунок 115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16" name="Рисунок 116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17" name="Рисунок 117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18" name="Рисунок 118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19" name="Рисунок 119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20" name="Рисунок 120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21" name="Рисунок 121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22" name="Рисунок 122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23" name="Рисунок 123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24" name="Рисунок 124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25" name="Рисунок 125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26" name="Рисунок 126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27" name="Рисунок 127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28" name="Рисунок 128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29" name="Рисунок 129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30" name="Рисунок 130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31" name="Рисунок 131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32" name="Рисунок 132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33" name="Рисунок 133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34" name="Рисунок 134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35" name="Рисунок 135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36" name="Рисунок 136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37" name="Рисунок 137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38" name="Рисунок 138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39" name="Рисунок 139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40" name="Рисунок 140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41" name="Рисунок 141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42" name="Рисунок 142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43" name="Рисунок 143" descr="http://www.2-clicks-coins.com/images/image/Dob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2-clicks-coins.com/images/image/Dobr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  <w:spacing w:after="240" w:afterAutospacing="0"/>
      </w:pP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44" name="Рисунок 144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45" name="Рисунок 145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46" name="Рисунок 146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47" name="Рисунок 147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48" name="Рисунок 148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49" name="Рисунок 149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50" name="Рисунок 150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51" name="Рисунок 151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52" name="Рисунок 152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53" name="Рисунок 153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54" name="Рисунок 154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55" name="Рисунок 155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56" name="Рисунок 156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57" name="Рисунок 157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58" name="Рисунок 158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59" name="Рисунок 159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60" name="Рисунок 160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61" name="Рисунок 161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62" name="Рисунок 162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63" name="Рисунок 163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64" name="Рисунок 164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65" name="Рисунок 165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66" name="Рисунок 166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67" name="Рисунок 167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68" name="Рисунок 168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69" name="Рисунок 169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70" name="Рисунок 170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71" name="Рисунок 171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lastRenderedPageBreak/>
        <w:drawing>
          <wp:inline distT="0" distB="0" distL="0" distR="0">
            <wp:extent cx="1581150" cy="1581150"/>
            <wp:effectExtent l="19050" t="0" r="0" b="0"/>
            <wp:docPr id="172" name="Рисунок 172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73" name="Рисунок 173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74" name="Рисунок 174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75" name="Рисунок 175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Default="00181D4F" w:rsidP="00181D4F">
      <w:pPr>
        <w:pStyle w:val="a3"/>
      </w:pPr>
      <w:r>
        <w:rPr>
          <w:noProof/>
        </w:rPr>
        <w:drawing>
          <wp:inline distT="0" distB="0" distL="0" distR="0">
            <wp:extent cx="1581150" cy="1581150"/>
            <wp:effectExtent l="19050" t="0" r="0" b="0"/>
            <wp:docPr id="176" name="Рисунок 176" descr="http://s00.yaplakal.com/pics/pics_original/0/2/3/303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s00.yaplakal.com/pics/pics_original/0/2/3/3037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163175" cy="7067550"/>
            <wp:effectExtent l="19050" t="0" r="9525" b="0"/>
            <wp:docPr id="8757" name="Рисунок 8757" descr="http://4.bp.blogspot.com/-0s4o_yKm_ow/VF8zgnBlXsI/AAAAAAAAWsQ/VeGR05qZOSc/s1600/%D0%A0%D0%B0%D1%81%D0%BF%D0%B5%D1%87%D0%B0%D1%82%D0%B0%D1%82%D1%8C-%D0%9A%D0%B0%D1%80%D1%82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7" descr="http://4.bp.blogspot.com/-0s4o_yKm_ow/VF8zgnBlXsI/AAAAAAAAWsQ/VeGR05qZOSc/s1600/%D0%A0%D0%B0%D1%81%D0%BF%D0%B5%D1%87%D0%B0%D1%82%D0%B0%D1%82%D1%8C-%D0%9A%D0%B0%D1%80%D1%82%D1%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i/>
          <w:iCs/>
          <w:sz w:val="36"/>
          <w:szCs w:val="36"/>
          <w:lang w:val="en-US" w:eastAsia="ru-RU"/>
        </w:rPr>
        <w:t>2</w:t>
      </w: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i/>
          <w:iCs/>
          <w:sz w:val="48"/>
          <w:szCs w:val="48"/>
          <w:lang w:val="en-US" w:eastAsia="ru-RU"/>
        </w:rPr>
        <w:t>QUEST MAP</w:t>
      </w: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36"/>
          <w:szCs w:val="36"/>
          <w:lang w:val="en-US" w:eastAsia="ru-RU"/>
        </w:rPr>
        <w:t>3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24"/>
          <w:szCs w:val="24"/>
          <w:lang w:val="en-US" w:eastAsia="ru-RU"/>
        </w:rPr>
        <w:t>CURIOSITY LAND</w:t>
      </w: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36"/>
          <w:szCs w:val="36"/>
          <w:lang w:val="en-US" w:eastAsia="ru-RU"/>
        </w:rPr>
        <w:t>5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24"/>
          <w:szCs w:val="24"/>
          <w:lang w:val="en-US" w:eastAsia="ru-RU"/>
        </w:rPr>
        <w:t>GRAMMAR VILLAGE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24"/>
          <w:szCs w:val="24"/>
          <w:lang w:val="en-US" w:eastAsia="ru-RU"/>
        </w:rPr>
        <w:t>OCEAN OF NUMBERS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24"/>
          <w:szCs w:val="24"/>
          <w:lang w:val="en-US" w:eastAsia="ru-RU"/>
        </w:rPr>
        <w:t>6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24"/>
          <w:szCs w:val="24"/>
          <w:lang w:val="en-US" w:eastAsia="ru-RU"/>
        </w:rPr>
        <w:t xml:space="preserve">SPY GLASS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36"/>
          <w:szCs w:val="36"/>
          <w:u w:val="single"/>
          <w:lang w:val="en-US" w:eastAsia="ru-RU"/>
        </w:rPr>
        <w:t>1</w:t>
      </w: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24"/>
          <w:szCs w:val="24"/>
          <w:lang w:val="en-US" w:eastAsia="ru-RU"/>
        </w:rPr>
        <w:t>LEXICOLOGY PALACE</w:t>
      </w: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24"/>
          <w:szCs w:val="24"/>
          <w:lang w:val="en-US" w:eastAsia="ru-RU"/>
        </w:rPr>
        <w:t>FINISH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i/>
          <w:iCs/>
          <w:sz w:val="36"/>
          <w:szCs w:val="36"/>
          <w:lang w:val="en-US" w:eastAsia="ru-RU"/>
        </w:rPr>
        <w:t>4</w:t>
      </w: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24"/>
          <w:szCs w:val="24"/>
          <w:lang w:val="en-US" w:eastAsia="ru-RU"/>
        </w:rPr>
        <w:t>SPELLING VALLEY</w:t>
      </w: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24"/>
          <w:szCs w:val="24"/>
          <w:lang w:val="en-US" w:eastAsia="ru-RU"/>
        </w:rPr>
        <w:t>HALL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24"/>
          <w:szCs w:val="24"/>
          <w:lang w:val="en-US" w:eastAsia="ru-RU"/>
        </w:rPr>
        <w:t>START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144"/>
          <w:szCs w:val="144"/>
          <w:lang w:val="en-US" w:eastAsia="ru-RU"/>
        </w:rPr>
        <w:t>1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7030A0"/>
          <w:sz w:val="130"/>
          <w:szCs w:val="130"/>
          <w:lang w:val="en-US" w:eastAsia="ru-RU"/>
        </w:rPr>
        <w:t>LEXICOLOGY PALACE</w:t>
      </w: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144"/>
          <w:szCs w:val="144"/>
          <w:lang w:val="en-US" w:eastAsia="ru-RU"/>
        </w:rPr>
        <w:t>2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C00000"/>
          <w:sz w:val="130"/>
          <w:szCs w:val="130"/>
          <w:lang w:val="en-US" w:eastAsia="ru-RU"/>
        </w:rPr>
        <w:t>CURIOSITY LAND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144"/>
          <w:szCs w:val="144"/>
          <w:lang w:val="en-US" w:eastAsia="ru-RU"/>
        </w:rPr>
        <w:t>3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FF0000"/>
          <w:sz w:val="130"/>
          <w:szCs w:val="130"/>
          <w:lang w:val="en-US" w:eastAsia="ru-RU"/>
        </w:rPr>
        <w:t>GRAMMAR VILLAGE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144"/>
          <w:szCs w:val="144"/>
          <w:lang w:val="en-US" w:eastAsia="ru-RU"/>
        </w:rPr>
        <w:t>4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92D050"/>
          <w:sz w:val="130"/>
          <w:szCs w:val="130"/>
          <w:lang w:val="en-US" w:eastAsia="ru-RU"/>
        </w:rPr>
        <w:lastRenderedPageBreak/>
        <w:t>SPELLING VALLEY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144"/>
          <w:szCs w:val="144"/>
          <w:lang w:val="en-US" w:eastAsia="ru-RU"/>
        </w:rPr>
        <w:t>5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00B0F0"/>
          <w:sz w:val="130"/>
          <w:szCs w:val="130"/>
          <w:lang w:val="en-US" w:eastAsia="ru-RU"/>
        </w:rPr>
        <w:t>OCEAN OF NUMBERS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i/>
          <w:iCs/>
          <w:sz w:val="144"/>
          <w:szCs w:val="144"/>
          <w:lang w:val="en-US" w:eastAsia="ru-RU"/>
        </w:rPr>
        <w:lastRenderedPageBreak/>
        <w:t>6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808080"/>
          <w:sz w:val="130"/>
          <w:szCs w:val="130"/>
          <w:lang w:val="en-US" w:eastAsia="ru-RU"/>
        </w:rPr>
        <w:t>SPY GLASS</w:t>
      </w: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sz w:val="144"/>
          <w:szCs w:val="144"/>
          <w:lang w:val="en-US" w:eastAsia="ru-RU"/>
        </w:rPr>
        <w:t>HALL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 w:type="textWrapping" w:clear="left"/>
      </w: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sz w:val="144"/>
          <w:szCs w:val="144"/>
          <w:lang w:val="en-US" w:eastAsia="ru-RU"/>
        </w:rPr>
        <w:t>START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br w:type="textWrapping" w:clear="left"/>
      </w: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sz w:val="144"/>
          <w:szCs w:val="144"/>
          <w:lang w:val="en-US" w:eastAsia="ru-RU"/>
        </w:rPr>
        <w:t>FINISH</w:t>
      </w:r>
    </w:p>
    <w:p w:rsidR="00181D4F" w:rsidRPr="00181D4F" w:rsidRDefault="00181D4F" w:rsidP="00181D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 w:type="textWrapping" w:clear="left"/>
      </w: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eastAsia="ru-RU"/>
        </w:rPr>
        <w:t>МАРШРУТЫ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eastAsia="ru-RU"/>
        </w:rPr>
        <w:t>ДВИЖЕНИЯ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eastAsia="ru-RU"/>
        </w:rPr>
        <w:t>КОМАНД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№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 xml:space="preserve">1 (AMERICAN) 1 - 3 - 5 - 2 - 4 - 6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№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 xml:space="preserve">2 (BRITISH) 2 - 4 - 6 - 1 - 3 - 5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№ 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>3 (RUSSIAN) 3 – 5 - 1 - 4 - 6 - 2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№ 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 xml:space="preserve">4 (AUSTRALIAN) 4 - 6 - 2 – 3 - 5 - 1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№ 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>5 (CANADIAN) 5 - 1 - 3 – 6 - 2 - 4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eastAsia="ru-RU"/>
        </w:rPr>
        <w:t xml:space="preserve">4 (NEW ZEALANDER) 6 - 2 - 4 – 5 - 1 - 3 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eastAsia="ru-RU"/>
        </w:rPr>
        <w:t>МАРШРУТЫ ДВИЖЕНИЯ (ДЛЯ СМОТРИТЕЛЕЙ СТАНЦИЙ)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№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1 LEXICOLOGY PALACE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00B0F0"/>
          <w:sz w:val="32"/>
          <w:szCs w:val="32"/>
          <w:lang w:val="en-US" w:eastAsia="ru-RU"/>
        </w:rPr>
        <w:t>AMERICAN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 -</w:t>
      </w:r>
      <w:r w:rsidRPr="00181D4F">
        <w:rPr>
          <w:rFonts w:ascii="Segoe Script" w:eastAsia="Times New Roman" w:hAnsi="Segoe Script" w:cs="Times New Roman"/>
          <w:b/>
          <w:bCs/>
          <w:color w:val="FF0000"/>
          <w:sz w:val="32"/>
          <w:szCs w:val="32"/>
          <w:lang w:val="en-US" w:eastAsia="ru-RU"/>
        </w:rPr>
        <w:t>CANADIAN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>-</w:t>
      </w:r>
      <w:r w:rsidRPr="00181D4F">
        <w:rPr>
          <w:rFonts w:ascii="Segoe Script" w:eastAsia="Times New Roman" w:hAnsi="Segoe Script" w:cs="Times New Roman"/>
          <w:b/>
          <w:bCs/>
          <w:color w:val="E36C0A"/>
          <w:sz w:val="32"/>
          <w:szCs w:val="32"/>
          <w:lang w:val="en-US" w:eastAsia="ru-RU"/>
        </w:rPr>
        <w:t>RUSSIAN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>-</w:t>
      </w:r>
      <w:r w:rsidRPr="00181D4F">
        <w:rPr>
          <w:rFonts w:ascii="Segoe Script" w:eastAsia="Times New Roman" w:hAnsi="Segoe Script" w:cs="Times New Roman"/>
          <w:b/>
          <w:bCs/>
          <w:color w:val="0070C0"/>
          <w:sz w:val="32"/>
          <w:szCs w:val="32"/>
          <w:lang w:val="en-US" w:eastAsia="ru-RU"/>
        </w:rPr>
        <w:t>BRITISH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>-</w:t>
      </w:r>
      <w:r w:rsidRPr="00181D4F">
        <w:rPr>
          <w:rFonts w:ascii="Segoe Script" w:eastAsia="Times New Roman" w:hAnsi="Segoe Script" w:cs="Times New Roman"/>
          <w:b/>
          <w:bCs/>
          <w:color w:val="FFC000"/>
          <w:sz w:val="32"/>
          <w:szCs w:val="32"/>
          <w:lang w:val="en-US" w:eastAsia="ru-RU"/>
        </w:rPr>
        <w:t>NEW ZEALANDER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>-</w:t>
      </w:r>
      <w:r w:rsidRPr="00181D4F">
        <w:rPr>
          <w:rFonts w:ascii="Segoe Script" w:eastAsia="Times New Roman" w:hAnsi="Segoe Script" w:cs="Times New Roman"/>
          <w:b/>
          <w:bCs/>
          <w:color w:val="92D050"/>
          <w:sz w:val="32"/>
          <w:szCs w:val="32"/>
          <w:lang w:val="en-US" w:eastAsia="ru-RU"/>
        </w:rPr>
        <w:t>AUSTRALIAN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№ 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>4 SPELLING VALLEY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92D050"/>
          <w:sz w:val="32"/>
          <w:szCs w:val="32"/>
          <w:lang w:val="en-US" w:eastAsia="ru-RU"/>
        </w:rPr>
        <w:t>AUSTRALIAN</w:t>
      </w:r>
      <w:r w:rsidRPr="00181D4F">
        <w:rPr>
          <w:rFonts w:ascii="Segoe Script" w:eastAsia="Times New Roman" w:hAnsi="Segoe Script" w:cs="Times New Roman"/>
          <w:b/>
          <w:bCs/>
          <w:color w:val="00B0F0"/>
          <w:sz w:val="32"/>
          <w:szCs w:val="32"/>
          <w:lang w:val="en-US" w:eastAsia="ru-RU"/>
        </w:rPr>
        <w:t xml:space="preserve"> - </w:t>
      </w:r>
      <w:r w:rsidRPr="00181D4F">
        <w:rPr>
          <w:rFonts w:ascii="Segoe Script" w:eastAsia="Times New Roman" w:hAnsi="Segoe Script" w:cs="Times New Roman"/>
          <w:b/>
          <w:bCs/>
          <w:color w:val="0070C0"/>
          <w:sz w:val="32"/>
          <w:szCs w:val="32"/>
          <w:lang w:val="en-US" w:eastAsia="ru-RU"/>
        </w:rPr>
        <w:t>BRITISH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>-</w:t>
      </w:r>
      <w:r w:rsidRPr="00181D4F">
        <w:rPr>
          <w:rFonts w:ascii="Segoe Script" w:eastAsia="Times New Roman" w:hAnsi="Segoe Script" w:cs="Times New Roman"/>
          <w:b/>
          <w:bCs/>
          <w:color w:val="FFC000"/>
          <w:sz w:val="32"/>
          <w:szCs w:val="32"/>
          <w:lang w:val="en-US" w:eastAsia="ru-RU"/>
        </w:rPr>
        <w:t>NEW ZEALANDER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>-</w:t>
      </w:r>
      <w:r w:rsidRPr="00181D4F">
        <w:rPr>
          <w:rFonts w:ascii="Segoe Script" w:eastAsia="Times New Roman" w:hAnsi="Segoe Script" w:cs="Times New Roman"/>
          <w:b/>
          <w:bCs/>
          <w:color w:val="E36C0A"/>
          <w:sz w:val="32"/>
          <w:szCs w:val="32"/>
          <w:lang w:val="en-US" w:eastAsia="ru-RU"/>
        </w:rPr>
        <w:t xml:space="preserve"> RUSSIAN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>-</w:t>
      </w:r>
      <w:r w:rsidRPr="00181D4F">
        <w:rPr>
          <w:rFonts w:ascii="Segoe Script" w:eastAsia="Times New Roman" w:hAnsi="Segoe Script" w:cs="Times New Roman"/>
          <w:b/>
          <w:bCs/>
          <w:color w:val="00B0F0"/>
          <w:sz w:val="32"/>
          <w:szCs w:val="32"/>
          <w:lang w:val="en-US" w:eastAsia="ru-RU"/>
        </w:rPr>
        <w:t>AMERICAN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 -</w:t>
      </w:r>
      <w:r w:rsidRPr="00181D4F">
        <w:rPr>
          <w:rFonts w:ascii="Segoe Script" w:eastAsia="Times New Roman" w:hAnsi="Segoe Script" w:cs="Times New Roman"/>
          <w:b/>
          <w:bCs/>
          <w:color w:val="FF0000"/>
          <w:sz w:val="32"/>
          <w:szCs w:val="32"/>
          <w:lang w:val="en-US" w:eastAsia="ru-RU"/>
        </w:rPr>
        <w:t>CANADIAN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eastAsia="ru-RU"/>
        </w:rPr>
        <w:t>МАРШРУТЫ ДВИЖЕНИЯ (ДЛЯ СМОТРИТЕЛЕЙ СТАНЦИЙ)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№ 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2 CURIOSITY LAND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00B0F0"/>
          <w:sz w:val="32"/>
          <w:szCs w:val="32"/>
          <w:lang w:val="en-US" w:eastAsia="ru-RU"/>
        </w:rPr>
        <w:t xml:space="preserve">- </w:t>
      </w:r>
      <w:r w:rsidRPr="00181D4F">
        <w:rPr>
          <w:rFonts w:ascii="Segoe Script" w:eastAsia="Times New Roman" w:hAnsi="Segoe Script" w:cs="Times New Roman"/>
          <w:b/>
          <w:bCs/>
          <w:color w:val="0070C0"/>
          <w:sz w:val="32"/>
          <w:szCs w:val="32"/>
          <w:lang w:val="en-US" w:eastAsia="ru-RU"/>
        </w:rPr>
        <w:t>BRITISH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>-</w:t>
      </w:r>
      <w:r w:rsidRPr="00181D4F">
        <w:rPr>
          <w:rFonts w:ascii="Segoe Script" w:eastAsia="Times New Roman" w:hAnsi="Segoe Script" w:cs="Times New Roman"/>
          <w:b/>
          <w:bCs/>
          <w:color w:val="FFC000"/>
          <w:sz w:val="32"/>
          <w:szCs w:val="32"/>
          <w:lang w:val="en-US" w:eastAsia="ru-RU"/>
        </w:rPr>
        <w:t>NEW ZEALANDER</w:t>
      </w:r>
      <w:r w:rsidRPr="00181D4F">
        <w:rPr>
          <w:rFonts w:ascii="Segoe Script" w:eastAsia="Times New Roman" w:hAnsi="Segoe Script" w:cs="Times New Roman"/>
          <w:b/>
          <w:bCs/>
          <w:color w:val="92D050"/>
          <w:sz w:val="32"/>
          <w:szCs w:val="32"/>
          <w:lang w:val="en-US" w:eastAsia="ru-RU"/>
        </w:rPr>
        <w:t xml:space="preserve"> - AUSTRALIAN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 -</w:t>
      </w:r>
      <w:r w:rsidRPr="00181D4F">
        <w:rPr>
          <w:rFonts w:ascii="Segoe Script" w:eastAsia="Times New Roman" w:hAnsi="Segoe Script" w:cs="Times New Roman"/>
          <w:b/>
          <w:bCs/>
          <w:color w:val="E36C0A"/>
          <w:sz w:val="32"/>
          <w:szCs w:val="32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color w:val="00B0F0"/>
          <w:sz w:val="32"/>
          <w:szCs w:val="32"/>
          <w:lang w:val="en-US" w:eastAsia="ru-RU"/>
        </w:rPr>
        <w:t>AMERICAN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 –</w:t>
      </w:r>
      <w:r w:rsidRPr="00181D4F">
        <w:rPr>
          <w:rFonts w:ascii="Segoe Script" w:eastAsia="Times New Roman" w:hAnsi="Segoe Script" w:cs="Times New Roman"/>
          <w:b/>
          <w:bCs/>
          <w:color w:val="FF0000"/>
          <w:sz w:val="32"/>
          <w:szCs w:val="32"/>
          <w:lang w:val="en-US" w:eastAsia="ru-RU"/>
        </w:rPr>
        <w:t>CANADIAN-</w:t>
      </w:r>
      <w:r w:rsidRPr="00181D4F">
        <w:rPr>
          <w:rFonts w:ascii="Segoe Script" w:eastAsia="Times New Roman" w:hAnsi="Segoe Script" w:cs="Times New Roman"/>
          <w:b/>
          <w:bCs/>
          <w:color w:val="E36C0A"/>
          <w:sz w:val="32"/>
          <w:szCs w:val="32"/>
          <w:lang w:val="en-US" w:eastAsia="ru-RU"/>
        </w:rPr>
        <w:t xml:space="preserve"> RUSSIAN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№ 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>5 OCEAN OF NUMBERS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FF0000"/>
          <w:sz w:val="32"/>
          <w:szCs w:val="32"/>
          <w:lang w:val="en-US" w:eastAsia="ru-RU"/>
        </w:rPr>
        <w:t>CANADIAN-</w:t>
      </w:r>
      <w:r w:rsidRPr="00181D4F">
        <w:rPr>
          <w:rFonts w:ascii="Segoe Script" w:eastAsia="Times New Roman" w:hAnsi="Segoe Script" w:cs="Times New Roman"/>
          <w:b/>
          <w:bCs/>
          <w:color w:val="E36C0A"/>
          <w:sz w:val="32"/>
          <w:szCs w:val="32"/>
          <w:lang w:val="en-US" w:eastAsia="ru-RU"/>
        </w:rPr>
        <w:t xml:space="preserve"> RUSSIAN-</w:t>
      </w:r>
      <w:r w:rsidRPr="00181D4F">
        <w:rPr>
          <w:rFonts w:ascii="Segoe Script" w:eastAsia="Times New Roman" w:hAnsi="Segoe Script" w:cs="Times New Roman"/>
          <w:b/>
          <w:bCs/>
          <w:color w:val="0070C0"/>
          <w:sz w:val="32"/>
          <w:szCs w:val="32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color w:val="00B0F0"/>
          <w:sz w:val="32"/>
          <w:szCs w:val="32"/>
          <w:lang w:val="en-US" w:eastAsia="ru-RU"/>
        </w:rPr>
        <w:t>AMERICAN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 –</w:t>
      </w:r>
      <w:r w:rsidRPr="00181D4F">
        <w:rPr>
          <w:rFonts w:ascii="Segoe Script" w:eastAsia="Times New Roman" w:hAnsi="Segoe Script" w:cs="Times New Roman"/>
          <w:b/>
          <w:bCs/>
          <w:color w:val="FFC000"/>
          <w:sz w:val="32"/>
          <w:szCs w:val="32"/>
          <w:lang w:val="en-US" w:eastAsia="ru-RU"/>
        </w:rPr>
        <w:t xml:space="preserve"> NEW ZEALANDER</w:t>
      </w:r>
      <w:r w:rsidRPr="00181D4F">
        <w:rPr>
          <w:rFonts w:ascii="Segoe Script" w:eastAsia="Times New Roman" w:hAnsi="Segoe Script" w:cs="Times New Roman"/>
          <w:b/>
          <w:bCs/>
          <w:color w:val="92D050"/>
          <w:sz w:val="32"/>
          <w:szCs w:val="32"/>
          <w:lang w:val="en-US" w:eastAsia="ru-RU"/>
        </w:rPr>
        <w:t xml:space="preserve"> – AUSTRALIAN-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color w:val="0070C0"/>
          <w:sz w:val="32"/>
          <w:szCs w:val="32"/>
          <w:lang w:val="en-US" w:eastAsia="ru-RU"/>
        </w:rPr>
        <w:t>BRITISH</w:t>
      </w:r>
      <w:r w:rsidRPr="00181D4F">
        <w:rPr>
          <w:rFonts w:ascii="Segoe Script" w:eastAsia="Times New Roman" w:hAnsi="Segoe Script" w:cs="Times New Roman"/>
          <w:b/>
          <w:bCs/>
          <w:color w:val="E36C0A"/>
          <w:sz w:val="32"/>
          <w:szCs w:val="32"/>
          <w:lang w:val="en-US" w:eastAsia="ru-RU"/>
        </w:rPr>
        <w:t xml:space="preserve"> 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eastAsia="ru-RU"/>
        </w:rPr>
        <w:t>МАРШРУТЫ ДВИЖЕНИЯ (ДЛЯ СМОТРИТЕЛЕЙ СТАНЦИЙ)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№ 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>3 GRAMMAR VILLAGE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E36C0A"/>
          <w:sz w:val="32"/>
          <w:szCs w:val="32"/>
          <w:lang w:val="en-US" w:eastAsia="ru-RU"/>
        </w:rPr>
        <w:t>RUSSIAN-</w:t>
      </w:r>
      <w:r w:rsidRPr="00181D4F">
        <w:rPr>
          <w:rFonts w:ascii="Segoe Script" w:eastAsia="Times New Roman" w:hAnsi="Segoe Script" w:cs="Times New Roman"/>
          <w:b/>
          <w:bCs/>
          <w:color w:val="0070C0"/>
          <w:sz w:val="32"/>
          <w:szCs w:val="32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color w:val="00B0F0"/>
          <w:sz w:val="32"/>
          <w:szCs w:val="32"/>
          <w:lang w:val="en-US" w:eastAsia="ru-RU"/>
        </w:rPr>
        <w:t>AMERICAN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 –</w:t>
      </w:r>
      <w:r w:rsidRPr="00181D4F">
        <w:rPr>
          <w:rFonts w:ascii="Segoe Script" w:eastAsia="Times New Roman" w:hAnsi="Segoe Script" w:cs="Times New Roman"/>
          <w:b/>
          <w:bCs/>
          <w:color w:val="FFC000"/>
          <w:sz w:val="32"/>
          <w:szCs w:val="32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color w:val="FF0000"/>
          <w:sz w:val="32"/>
          <w:szCs w:val="32"/>
          <w:lang w:val="en-US" w:eastAsia="ru-RU"/>
        </w:rPr>
        <w:t>CANADIAN-</w:t>
      </w:r>
      <w:r w:rsidRPr="00181D4F">
        <w:rPr>
          <w:rFonts w:ascii="Segoe Script" w:eastAsia="Times New Roman" w:hAnsi="Segoe Script" w:cs="Times New Roman"/>
          <w:b/>
          <w:bCs/>
          <w:color w:val="FFC000"/>
          <w:sz w:val="32"/>
          <w:szCs w:val="32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color w:val="92D050"/>
          <w:sz w:val="32"/>
          <w:szCs w:val="32"/>
          <w:lang w:val="en-US" w:eastAsia="ru-RU"/>
        </w:rPr>
        <w:t>AUSTRALIAN-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color w:val="0070C0"/>
          <w:sz w:val="32"/>
          <w:szCs w:val="32"/>
          <w:lang w:val="en-US" w:eastAsia="ru-RU"/>
        </w:rPr>
        <w:t>BRITISH</w:t>
      </w:r>
      <w:r w:rsidRPr="00181D4F">
        <w:rPr>
          <w:rFonts w:ascii="Segoe Script" w:eastAsia="Times New Roman" w:hAnsi="Segoe Script" w:cs="Times New Roman"/>
          <w:b/>
          <w:bCs/>
          <w:color w:val="E36C0A"/>
          <w:sz w:val="32"/>
          <w:szCs w:val="32"/>
          <w:lang w:val="en-US" w:eastAsia="ru-RU"/>
        </w:rPr>
        <w:t xml:space="preserve"> -</w:t>
      </w:r>
      <w:r w:rsidRPr="00181D4F">
        <w:rPr>
          <w:rFonts w:ascii="Segoe Script" w:eastAsia="Times New Roman" w:hAnsi="Segoe Script" w:cs="Times New Roman"/>
          <w:b/>
          <w:bCs/>
          <w:color w:val="FFC000"/>
          <w:sz w:val="32"/>
          <w:szCs w:val="32"/>
          <w:lang w:val="en-US" w:eastAsia="ru-RU"/>
        </w:rPr>
        <w:t>NEW ZEALANDER</w:t>
      </w:r>
      <w:r w:rsidRPr="00181D4F">
        <w:rPr>
          <w:rFonts w:ascii="Segoe Script" w:eastAsia="Times New Roman" w:hAnsi="Segoe Script" w:cs="Times New Roman"/>
          <w:b/>
          <w:bCs/>
          <w:color w:val="92D050"/>
          <w:sz w:val="32"/>
          <w:szCs w:val="32"/>
          <w:lang w:val="en-US" w:eastAsia="ru-RU"/>
        </w:rPr>
        <w:t xml:space="preserve"> – 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№ </w:t>
      </w:r>
      <w:r w:rsidRPr="00181D4F">
        <w:rPr>
          <w:rFonts w:ascii="Segoe Script" w:eastAsia="Times New Roman" w:hAnsi="Segoe Script" w:cs="Times New Roman"/>
          <w:b/>
          <w:bCs/>
          <w:sz w:val="36"/>
          <w:szCs w:val="36"/>
          <w:lang w:val="en-US" w:eastAsia="ru-RU"/>
        </w:rPr>
        <w:t>6 SPY GLASS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Segoe Script" w:eastAsia="Times New Roman" w:hAnsi="Segoe Script" w:cs="Times New Roman"/>
          <w:b/>
          <w:bCs/>
          <w:color w:val="FFC000"/>
          <w:sz w:val="32"/>
          <w:szCs w:val="32"/>
          <w:lang w:val="en-US" w:eastAsia="ru-RU"/>
        </w:rPr>
        <w:t>NEW ZEALANDER</w:t>
      </w:r>
      <w:r w:rsidRPr="00181D4F">
        <w:rPr>
          <w:rFonts w:ascii="Segoe Script" w:eastAsia="Times New Roman" w:hAnsi="Segoe Script" w:cs="Times New Roman"/>
          <w:b/>
          <w:bCs/>
          <w:color w:val="92D050"/>
          <w:sz w:val="32"/>
          <w:szCs w:val="32"/>
          <w:lang w:val="en-US" w:eastAsia="ru-RU"/>
        </w:rPr>
        <w:t xml:space="preserve"> – AUSTRALIAN-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color w:val="0070C0"/>
          <w:sz w:val="32"/>
          <w:szCs w:val="32"/>
          <w:lang w:val="en-US" w:eastAsia="ru-RU"/>
        </w:rPr>
        <w:t>BRITISH</w:t>
      </w:r>
      <w:r w:rsidRPr="00181D4F">
        <w:rPr>
          <w:rFonts w:ascii="Segoe Script" w:eastAsia="Times New Roman" w:hAnsi="Segoe Script" w:cs="Times New Roman"/>
          <w:b/>
          <w:bCs/>
          <w:color w:val="E36C0A"/>
          <w:sz w:val="32"/>
          <w:szCs w:val="32"/>
          <w:lang w:val="en-US" w:eastAsia="ru-RU"/>
        </w:rPr>
        <w:t xml:space="preserve"> -</w:t>
      </w:r>
      <w:r w:rsidRPr="00181D4F">
        <w:rPr>
          <w:rFonts w:ascii="Segoe Script" w:eastAsia="Times New Roman" w:hAnsi="Segoe Script" w:cs="Times New Roman"/>
          <w:b/>
          <w:bCs/>
          <w:color w:val="FF0000"/>
          <w:sz w:val="32"/>
          <w:szCs w:val="32"/>
          <w:lang w:val="en-US" w:eastAsia="ru-RU"/>
        </w:rPr>
        <w:t>CANADIAN-</w:t>
      </w:r>
      <w:r w:rsidRPr="00181D4F">
        <w:rPr>
          <w:rFonts w:ascii="Segoe Script" w:eastAsia="Times New Roman" w:hAnsi="Segoe Script" w:cs="Times New Roman"/>
          <w:b/>
          <w:bCs/>
          <w:color w:val="E36C0A"/>
          <w:sz w:val="32"/>
          <w:szCs w:val="32"/>
          <w:lang w:val="en-US" w:eastAsia="ru-RU"/>
        </w:rPr>
        <w:t xml:space="preserve"> RUSSIAN-</w:t>
      </w:r>
      <w:r w:rsidRPr="00181D4F">
        <w:rPr>
          <w:rFonts w:ascii="Segoe Script" w:eastAsia="Times New Roman" w:hAnsi="Segoe Script" w:cs="Times New Roman"/>
          <w:b/>
          <w:bCs/>
          <w:color w:val="0070C0"/>
          <w:sz w:val="32"/>
          <w:szCs w:val="32"/>
          <w:lang w:val="en-US" w:eastAsia="ru-RU"/>
        </w:rPr>
        <w:t xml:space="preserve"> </w:t>
      </w:r>
      <w:r w:rsidRPr="00181D4F">
        <w:rPr>
          <w:rFonts w:ascii="Segoe Script" w:eastAsia="Times New Roman" w:hAnsi="Segoe Script" w:cs="Times New Roman"/>
          <w:b/>
          <w:bCs/>
          <w:color w:val="00B0F0"/>
          <w:sz w:val="32"/>
          <w:szCs w:val="32"/>
          <w:lang w:val="en-US" w:eastAsia="ru-RU"/>
        </w:rPr>
        <w:t>AMERICAN</w:t>
      </w:r>
      <w:r w:rsidRPr="00181D4F">
        <w:rPr>
          <w:rFonts w:ascii="Segoe Script" w:eastAsia="Times New Roman" w:hAnsi="Segoe Script" w:cs="Times New Roman"/>
          <w:b/>
          <w:bCs/>
          <w:sz w:val="32"/>
          <w:szCs w:val="32"/>
          <w:lang w:val="en-US" w:eastAsia="ru-RU"/>
        </w:rPr>
        <w:t xml:space="preserve"> –</w:t>
      </w:r>
      <w:r w:rsidRPr="00181D4F">
        <w:rPr>
          <w:rFonts w:ascii="Segoe Script" w:eastAsia="Times New Roman" w:hAnsi="Segoe Script" w:cs="Times New Roman"/>
          <w:b/>
          <w:bCs/>
          <w:color w:val="FFC000"/>
          <w:sz w:val="32"/>
          <w:szCs w:val="32"/>
          <w:lang w:val="en-US" w:eastAsia="ru-RU"/>
        </w:rPr>
        <w:t xml:space="preserve"> </w:t>
      </w:r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1D4F" w:rsidRDefault="00181D4F" w:rsidP="00181D4F">
      <w:pPr>
        <w:pStyle w:val="a3"/>
      </w:pPr>
      <w:r>
        <w:rPr>
          <w:sz w:val="27"/>
          <w:szCs w:val="27"/>
        </w:rPr>
        <w:t xml:space="preserve">Приложение 4 </w:t>
      </w:r>
      <w:r>
        <w:rPr>
          <w:color w:val="000000"/>
          <w:sz w:val="27"/>
          <w:szCs w:val="27"/>
          <w:shd w:val="clear" w:color="auto" w:fill="FFFFFF"/>
        </w:rPr>
        <w:t>«</w:t>
      </w:r>
      <w:proofErr w:type="spellStart"/>
      <w:r>
        <w:rPr>
          <w:sz w:val="27"/>
          <w:szCs w:val="27"/>
        </w:rPr>
        <w:t>Lexicology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Palace</w:t>
      </w:r>
      <w:proofErr w:type="spellEnd"/>
      <w:r>
        <w:rPr>
          <w:color w:val="000000"/>
          <w:sz w:val="27"/>
          <w:szCs w:val="27"/>
          <w:shd w:val="clear" w:color="auto" w:fill="FFFFFF"/>
        </w:rPr>
        <w:t>»</w:t>
      </w:r>
      <w:r>
        <w:rPr>
          <w:sz w:val="27"/>
          <w:szCs w:val="27"/>
        </w:rPr>
        <w:t xml:space="preserve"> (игра в ассоциации)</w:t>
      </w:r>
      <w:r>
        <w:rPr>
          <w:color w:val="000000"/>
          <w:sz w:val="26"/>
          <w:szCs w:val="26"/>
          <w:shd w:val="clear" w:color="auto" w:fill="FFFFFF"/>
        </w:rPr>
        <w:t xml:space="preserve"> 1 станция</w:t>
      </w: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Default="00181D4F" w:rsidP="00181D4F">
      <w:pPr>
        <w:pStyle w:val="a3"/>
      </w:pPr>
    </w:p>
    <w:p w:rsidR="00181D4F" w:rsidRPr="00522CDB" w:rsidRDefault="00181D4F" w:rsidP="00181D4F">
      <w:pPr>
        <w:pStyle w:val="a3"/>
        <w:jc w:val="center"/>
        <w:rPr>
          <w:lang w:val="en-US"/>
        </w:rPr>
      </w:pPr>
      <w:r w:rsidRPr="00522CDB">
        <w:rPr>
          <w:rFonts w:ascii="Comic Sans MS" w:hAnsi="Comic Sans MS"/>
          <w:b/>
          <w:bCs/>
          <w:i/>
          <w:iCs/>
          <w:sz w:val="36"/>
          <w:szCs w:val="36"/>
          <w:lang w:val="en-US"/>
        </w:rPr>
        <w:t>EDUCATION</w:t>
      </w: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jc w:val="center"/>
        <w:rPr>
          <w:lang w:val="en-US"/>
        </w:rPr>
      </w:pPr>
      <w:r w:rsidRPr="00522CDB">
        <w:rPr>
          <w:rFonts w:ascii="Comic Sans MS" w:hAnsi="Comic Sans MS"/>
          <w:b/>
          <w:bCs/>
          <w:i/>
          <w:iCs/>
          <w:sz w:val="36"/>
          <w:szCs w:val="36"/>
          <w:lang w:val="en-US"/>
        </w:rPr>
        <w:t>SCIENCE</w:t>
      </w: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jc w:val="center"/>
        <w:rPr>
          <w:lang w:val="en-US"/>
        </w:rPr>
      </w:pPr>
      <w:r w:rsidRPr="00522CDB">
        <w:rPr>
          <w:rFonts w:ascii="Comic Sans MS" w:hAnsi="Comic Sans MS"/>
          <w:b/>
          <w:bCs/>
          <w:i/>
          <w:iCs/>
          <w:sz w:val="36"/>
          <w:szCs w:val="36"/>
          <w:lang w:val="en-US"/>
        </w:rPr>
        <w:t>HOLIDAY</w:t>
      </w: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jc w:val="center"/>
        <w:rPr>
          <w:lang w:val="en-US"/>
        </w:rPr>
      </w:pPr>
      <w:r w:rsidRPr="00522CDB">
        <w:rPr>
          <w:rFonts w:ascii="Comic Sans MS" w:hAnsi="Comic Sans MS"/>
          <w:b/>
          <w:bCs/>
          <w:i/>
          <w:iCs/>
          <w:sz w:val="36"/>
          <w:szCs w:val="36"/>
          <w:lang w:val="en-US"/>
        </w:rPr>
        <w:t>MEAT</w:t>
      </w: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jc w:val="center"/>
        <w:rPr>
          <w:lang w:val="en-US"/>
        </w:rPr>
      </w:pPr>
      <w:r w:rsidRPr="00522CDB">
        <w:rPr>
          <w:rFonts w:ascii="Comic Sans MS" w:hAnsi="Comic Sans MS"/>
          <w:b/>
          <w:bCs/>
          <w:i/>
          <w:iCs/>
          <w:sz w:val="36"/>
          <w:szCs w:val="36"/>
          <w:lang w:val="en-US"/>
        </w:rPr>
        <w:t>SPACE</w:t>
      </w: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jc w:val="center"/>
        <w:rPr>
          <w:lang w:val="en-US"/>
        </w:rPr>
      </w:pPr>
      <w:r w:rsidRPr="00522CDB">
        <w:rPr>
          <w:rFonts w:ascii="Comic Sans MS" w:hAnsi="Comic Sans MS"/>
          <w:b/>
          <w:bCs/>
          <w:i/>
          <w:iCs/>
          <w:sz w:val="36"/>
          <w:szCs w:val="36"/>
          <w:lang w:val="en-US"/>
        </w:rPr>
        <w:t>SHOPPING</w:t>
      </w: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522CDB" w:rsidRDefault="00181D4F" w:rsidP="00181D4F">
      <w:pPr>
        <w:pStyle w:val="a3"/>
        <w:rPr>
          <w:lang w:val="en-US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33825"/>
            <wp:effectExtent l="19050" t="0" r="0" b="0"/>
            <wp:docPr id="8759" name="Рисунок 8759" descr="buckinghampalac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9" descr="buckinghampalace0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2400"/>
            <wp:effectExtent l="19050" t="0" r="0" b="0"/>
            <wp:docPr id="8760" name="Рисунок 8760" descr="London-Eye-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0" descr="London-Eye-200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2875"/>
            <wp:effectExtent l="19050" t="0" r="0" b="0"/>
            <wp:docPr id="8761" name="Рисунок 8761" descr="Tower-of-London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1" descr="Tower-of-London_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19050" t="0" r="0" b="0"/>
            <wp:docPr id="8762" name="Рисунок 8762" descr="houses-of-parliament-in-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2" descr="houses-of-parliament-in-londo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62400"/>
            <wp:effectExtent l="19050" t="0" r="0" b="0"/>
            <wp:docPr id="8763" name="Рисунок 8763" descr="manchest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3" descr="manchester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19050" t="0" r="0" b="0"/>
            <wp:docPr id="8764" name="Рисунок 8764" descr="6a00e54eff3329883300e54fe94cda8833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4" descr="6a00e54eff3329883300e54fe94cda8833-800wi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733925"/>
            <wp:effectExtent l="19050" t="0" r="0" b="0"/>
            <wp:docPr id="8765" name="Рисунок 8765" descr="England-flag-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5" descr="England-flag-pictur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076700"/>
            <wp:effectExtent l="19050" t="0" r="0" b="0"/>
            <wp:docPr id="8766" name="Рисунок 8766" descr="Welsh-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6" descr="Welsh-Fla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609975"/>
            <wp:effectExtent l="19050" t="0" r="0" b="0"/>
            <wp:docPr id="8767" name="Рисунок 8767" descr="northern-ir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7" descr="northern-irelan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2400"/>
            <wp:effectExtent l="19050" t="0" r="0" b="0"/>
            <wp:docPr id="8768" name="Рисунок 8768" descr="Scottish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8" descr="Scottish Fla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t>BUCKINGHAM PALACE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t>LONDON EYE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lastRenderedPageBreak/>
        <w:t>THE TOWER OF LONDON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t>THE HOUSES OF PARLIAMENT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t>MANCHESTER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lastRenderedPageBreak/>
        <w:t>LIVERPOOL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t>ENGLAND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t>WALES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t>SCOTLAND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t>IRELAND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lastRenderedPageBreak/>
        <w:t>QUEEN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val="en-US" w:eastAsia="ru-RU"/>
        </w:rPr>
        <w:t>INDUSTRY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eastAsia="ru-RU"/>
        </w:rPr>
        <w:t>FOOTBALL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eastAsia="ru-RU"/>
        </w:rPr>
        <w:t>MUSIC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Algerian" w:eastAsia="Times New Roman" w:hAnsi="Algerian" w:cs="Times New Roman"/>
          <w:sz w:val="144"/>
          <w:szCs w:val="144"/>
          <w:lang w:eastAsia="ru-RU"/>
        </w:rPr>
        <w:t>LEADERS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90"/>
      </w:tblGrid>
      <w:tr w:rsidR="00181D4F" w:rsidRPr="00181D4F" w:rsidTr="00181D4F">
        <w:trPr>
          <w:tblCellSpacing w:w="15" w:type="dxa"/>
        </w:trPr>
        <w:tc>
          <w:tcPr>
            <w:tcW w:w="1476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33CCCC"/>
            <w:vAlign w:val="center"/>
            <w:hideMark/>
          </w:tcPr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k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k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k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k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k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k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k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D4F" w:rsidRPr="00181D4F" w:rsidTr="00181D4F">
        <w:trPr>
          <w:tblCellSpacing w:w="15" w:type="dxa"/>
        </w:trPr>
        <w:tc>
          <w:tcPr>
            <w:tcW w:w="1476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33CCCC"/>
            <w:vAlign w:val="center"/>
            <w:hideMark/>
          </w:tcPr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p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p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p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p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p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p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p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D4F" w:rsidRPr="00181D4F" w:rsidTr="00181D4F">
        <w:trPr>
          <w:tblCellSpacing w:w="15" w:type="dxa"/>
        </w:trPr>
        <w:tc>
          <w:tcPr>
            <w:tcW w:w="1476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99"/>
            <w:hideMark/>
          </w:tcPr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a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lastRenderedPageBreak/>
              <w:t xml:space="preserve">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a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a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a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a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a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_ _ _ _ _ _ </w:t>
            </w:r>
            <w:proofErr w:type="spellStart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a</w:t>
            </w:r>
            <w:proofErr w:type="spellEnd"/>
            <w:r w:rsidRPr="00181D4F">
              <w:rPr>
                <w:rFonts w:ascii="Comic Sans MS" w:eastAsia="Times New Roman" w:hAnsi="Comic Sans MS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_ _ _ _</w:t>
            </w: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1D4F" w:rsidRPr="00181D4F" w:rsidRDefault="00181D4F" w:rsidP="00181D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c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c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c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c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c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c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c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m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m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m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m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m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m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m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l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l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l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l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l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l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_ _ _ _ _ _ </w:t>
      </w:r>
      <w:proofErr w:type="spellStart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l</w:t>
      </w:r>
      <w:proofErr w:type="spellEnd"/>
      <w:r w:rsidRPr="00181D4F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_ _ _ _</w:t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D4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Числительные. </w:t>
      </w:r>
      <w:proofErr w:type="spellStart"/>
      <w:r w:rsidRPr="00181D4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Numerals</w:t>
      </w:r>
      <w:proofErr w:type="spellEnd"/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Two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hundred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and</w:t>
      </w:r>
      <w:proofErr w:type="spellEnd"/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fifty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five</w:t>
      </w:r>
      <w:proofErr w:type="spellEnd"/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771900"/>
            <wp:effectExtent l="19050" t="0" r="9525" b="0"/>
            <wp:docPr id="8779" name="Рисунок 8779" descr="oblako_cloud__betchablog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9" descr="oblako_cloud__betchablog_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One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thousand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and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ten</w:t>
      </w:r>
      <w:proofErr w:type="spellEnd"/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771900"/>
            <wp:effectExtent l="19050" t="0" r="9525" b="0"/>
            <wp:docPr id="8780" name="Рисунок 8780" descr="oblako_cloud__betchablog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0" descr="oblako_cloud__betchablog_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Seven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hundred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and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fourty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three</w:t>
      </w:r>
      <w:proofErr w:type="spellEnd"/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771900"/>
            <wp:effectExtent l="19050" t="0" r="9525" b="0"/>
            <wp:docPr id="8781" name="Рисунок 8781" descr="oblako_cloud__betchablog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1" descr="oblako_cloud__betchablog_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color w:val="000080"/>
          <w:sz w:val="72"/>
          <w:szCs w:val="72"/>
          <w:lang w:eastAsia="ru-RU"/>
        </w:rPr>
        <w:t>Eighteen</w:t>
      </w:r>
      <w:proofErr w:type="spellEnd"/>
      <w:r w:rsidRPr="00181D4F">
        <w:rPr>
          <w:rFonts w:ascii="Berlin Sans FB Demi" w:eastAsia="Times New Roman" w:hAnsi="Berlin Sans FB Demi" w:cs="Times New Roman"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color w:val="000080"/>
          <w:sz w:val="72"/>
          <w:szCs w:val="72"/>
          <w:lang w:eastAsia="ru-RU"/>
        </w:rPr>
        <w:t>ninety</w:t>
      </w:r>
      <w:proofErr w:type="spellEnd"/>
      <w:r w:rsidRPr="00181D4F">
        <w:rPr>
          <w:rFonts w:ascii="Berlin Sans FB Demi" w:eastAsia="Times New Roman" w:hAnsi="Berlin Sans FB Demi" w:cs="Times New Roman"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color w:val="000080"/>
          <w:sz w:val="72"/>
          <w:szCs w:val="72"/>
          <w:lang w:eastAsia="ru-RU"/>
        </w:rPr>
        <w:t>nine</w:t>
      </w:r>
      <w:proofErr w:type="spellEnd"/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771900"/>
            <wp:effectExtent l="19050" t="0" r="9525" b="0"/>
            <wp:docPr id="8782" name="Рисунок 8782" descr="oblako_cloud__betchablog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2" descr="oblako_cloud__betchablog_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Five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thousand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and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ten</w:t>
      </w:r>
      <w:proofErr w:type="spellEnd"/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771900"/>
            <wp:effectExtent l="19050" t="0" r="9525" b="0"/>
            <wp:docPr id="8783" name="Рисунок 8783" descr="oblako_cloud__betchablog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3" descr="oblako_cloud__betchablog_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Three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fifths</w:t>
      </w:r>
      <w:proofErr w:type="spellEnd"/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771900"/>
            <wp:effectExtent l="19050" t="0" r="9525" b="0"/>
            <wp:docPr id="8784" name="Рисунок 8784" descr="oblako_cloud__betchablog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4" descr="oblako_cloud__betchablog_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Two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and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a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half</w:t>
      </w:r>
      <w:proofErr w:type="spellEnd"/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771900"/>
            <wp:effectExtent l="19050" t="0" r="9525" b="0"/>
            <wp:docPr id="8785" name="Рисунок 8785" descr="oblako_cloud__betchablog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5" descr="oblako_cloud__betchablog_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Seven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point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four</w:t>
      </w:r>
      <w:proofErr w:type="spellEnd"/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771900"/>
            <wp:effectExtent l="19050" t="0" r="9525" b="0"/>
            <wp:docPr id="8786" name="Рисунок 8786" descr="oblako_cloud__betchablog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6" descr="oblako_cloud__betchablog_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Nineteen</w:t>
      </w:r>
      <w:proofErr w:type="spellEnd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 xml:space="preserve"> </w:t>
      </w:r>
      <w:proofErr w:type="spellStart"/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eastAsia="ru-RU"/>
        </w:rPr>
        <w:t>hundred</w:t>
      </w:r>
      <w:proofErr w:type="spellEnd"/>
    </w:p>
    <w:p w:rsidR="00181D4F" w:rsidRPr="00181D4F" w:rsidRDefault="00181D4F" w:rsidP="00181D4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771900"/>
            <wp:effectExtent l="19050" t="0" r="9525" b="0"/>
            <wp:docPr id="8787" name="Рисунок 8787" descr="oblako_cloud__betchablog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7" descr="oblako_cloud__betchablog_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1D4F">
        <w:rPr>
          <w:rFonts w:ascii="Berlin Sans FB Demi" w:eastAsia="Times New Roman" w:hAnsi="Berlin Sans FB Demi" w:cs="Times New Roman"/>
          <w:b/>
          <w:bCs/>
          <w:color w:val="000080"/>
          <w:sz w:val="72"/>
          <w:szCs w:val="72"/>
          <w:lang w:val="en-US" w:eastAsia="ru-RU"/>
        </w:rPr>
        <w:t>Five times five is twenty-five</w:t>
      </w:r>
    </w:p>
    <w:p w:rsidR="00181D4F" w:rsidRPr="00181D4F" w:rsidRDefault="00181D4F" w:rsidP="0018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675" cy="3771900"/>
            <wp:effectExtent l="19050" t="0" r="9525" b="0"/>
            <wp:docPr id="8788" name="Рисунок 8788" descr="oblako_cloud__betchablog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8" descr="oblako_cloud__betchablog_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lastRenderedPageBreak/>
        <w:t>Друг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познается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в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беде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>.–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T h e f r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e n d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n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n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e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e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d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s a 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9,7,19, 23,25,12,19,8,15, 12</w:t>
      </w:r>
      <w:proofErr w:type="gramStart"/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,8</w:t>
      </w:r>
      <w:proofErr w:type="gramEnd"/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,</w:t>
      </w:r>
      <w:r w:rsidRPr="00EF1086">
        <w:rPr>
          <w:rFonts w:ascii="Comic Sans MS" w:eastAsia="Times New Roman" w:hAnsi="Comic Sans MS" w:cs="Times New Roman"/>
          <w:b/>
          <w:bCs/>
          <w:i/>
          <w:iCs/>
          <w:color w:val="333300"/>
          <w:sz w:val="27"/>
          <w:szCs w:val="27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8,19,19,15, 12,4, 1,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f</w:t>
      </w:r>
      <w:proofErr w:type="gram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r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e n d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n d e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e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d.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23,25,12,19,8,15, 12,8,15,19,19,15.</w:t>
      </w:r>
      <w:proofErr w:type="gramEnd"/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E – 19 J - 16 O – 13 T – 9 Y - 5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E – 19 J - 16 O – 13 T – 9 Y - 5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52"/>
          <w:szCs w:val="52"/>
          <w:lang w:val="en-US" w:eastAsia="ru-RU"/>
        </w:rPr>
        <w:t>9,7,19,23,25,12,19,8,15,12,8,8,19,19,15,12,4,1,23,25,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52"/>
          <w:szCs w:val="52"/>
          <w:lang w:val="en-US" w:eastAsia="ru-RU"/>
        </w:rPr>
        <w:lastRenderedPageBreak/>
        <w:t xml:space="preserve">12,19,8,15,12,8,15,19,19,15. 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В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гостях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хорошо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,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а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дома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лучше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>.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– E </w:t>
      </w:r>
      <w:proofErr w:type="gram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a</w:t>
      </w:r>
      <w:proofErr w:type="gram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s t o r w e s t h o m e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s b e s t.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19,1,4,9, 13,25, 22,19,4,9, 7,13,3,19, 12,4, 6,19,4,9.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E – 19 J - 16 O – 13 T – 9 Y - 5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E – 19 J - 16 O – 13 T – 9 Y –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56"/>
          <w:szCs w:val="56"/>
          <w:lang w:val="en-US" w:eastAsia="ru-RU"/>
        </w:rPr>
        <w:lastRenderedPageBreak/>
        <w:t>19,1,4,9,13,25,22,19,4,9,7,13,3,19,12,4,6,19,4,9.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Нет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дыма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без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огня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>.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- </w:t>
      </w:r>
      <w:proofErr w:type="gram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T h e r e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s n o s m o k e w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t h o u t f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r e.</w:t>
      </w:r>
      <w:proofErr w:type="gramEnd"/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9,7,19,25,19, 12,4, 8,13, 4,3,13,20,19, 22,12,9,7,13,14,9, 23,12,25,19.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E – 19 J - 16 O – 13 T – 9 Y - 5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lastRenderedPageBreak/>
        <w:t>E – 19 J - 16 O – 13 T – 9 Y - 5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56"/>
          <w:szCs w:val="56"/>
          <w:lang w:val="en-US" w:eastAsia="ru-RU"/>
        </w:rPr>
        <w:t>9,7,19,25,19,12,4,8,13,4,3,13,20,19,22,12,9,7,13,14,9,23,12,25,19.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Лучше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поздно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,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чем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никогда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>.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– B e t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t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e r l a t e t h </w:t>
      </w:r>
      <w:proofErr w:type="gram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a</w:t>
      </w:r>
      <w:proofErr w:type="gram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n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n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e v e r.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6,19,9,9,19,25, 24,1,9,19, 9,7,1,8, 8,19,18,19,25.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E – 19 J - 16 O – 13 T – 9 Y - 5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lastRenderedPageBreak/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E – 19 J - 16 O – 13 T – 9 Y –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56"/>
          <w:szCs w:val="56"/>
          <w:lang w:val="en-US" w:eastAsia="ru-RU"/>
        </w:rPr>
        <w:t>6,19,9,9,19,25,24,1,9,19,9,7,1,8,8,19,18,19,25.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Всему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свое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 xml:space="preserve"> 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время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val="en-US" w:eastAsia="ru-RU"/>
        </w:rPr>
        <w:t>.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– E v e r y t h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n g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s g o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o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d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n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i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t s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s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e </w:t>
      </w:r>
      <w:proofErr w:type="gram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a</w:t>
      </w:r>
      <w:proofErr w:type="gram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s o n.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19,18,19,25,5,9,7,12,8,2, 12,4, 2,13,13,15, 12,8, 12,9,4, 4,19,1,4,13,8.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E – 19 J - 16 O – 13 T – 9 Y - 5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E – 19 J - 16 O – 13 T – 9 Y - 5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52"/>
          <w:szCs w:val="52"/>
          <w:lang w:eastAsia="ru-RU"/>
        </w:rPr>
        <w:t>19,18,19,25,5,9,7,12,8,2,12,4,2,13,13,15,12,8,12,9,4, 4,19,1,4,13,8.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u w:val="single"/>
          <w:lang w:eastAsia="ru-RU"/>
        </w:rPr>
        <w:t>Одна голова - хорошо, а две – лучше.</w:t>
      </w:r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– T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w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o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h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e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a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d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s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a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r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e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b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e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t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t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e</w:t>
      </w:r>
      <w:proofErr w:type="spell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 xml:space="preserve"> </w:t>
      </w:r>
      <w:proofErr w:type="spell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eastAsia="ru-RU"/>
        </w:rPr>
        <w:t>r</w:t>
      </w:r>
      <w:proofErr w:type="spellEnd"/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9</w:t>
      </w:r>
      <w:proofErr w:type="gramStart"/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,22,13</w:t>
      </w:r>
      <w:proofErr w:type="gramEnd"/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 xml:space="preserve">, 7,19,1,15,4, 1,25,19, 6,19,9,9,19,25, 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>t</w:t>
      </w:r>
      <w:proofErr w:type="gramEnd"/>
      <w:r w:rsidRPr="00EF1086">
        <w:rPr>
          <w:rFonts w:ascii="Comic Sans MS" w:eastAsia="Times New Roman" w:hAnsi="Comic Sans MS" w:cs="Times New Roman"/>
          <w:b/>
          <w:bCs/>
          <w:i/>
          <w:iCs/>
          <w:sz w:val="36"/>
          <w:szCs w:val="36"/>
          <w:lang w:val="en-US" w:eastAsia="ru-RU"/>
        </w:rPr>
        <w:t xml:space="preserve"> h a n o n e.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27"/>
          <w:szCs w:val="27"/>
          <w:lang w:val="en-US" w:eastAsia="ru-RU"/>
        </w:rPr>
        <w:t>9,7,1,8, 13,8,19.</w:t>
      </w:r>
      <w:proofErr w:type="gramEnd"/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lastRenderedPageBreak/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E – 19 J - 16 O – 13 T – 9 Y - 5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A – 1 F – 23 K – 20 P – 17 U – 14 Z - 10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B – 6 G – 2 L – 24 Q – 21 V - 18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C – 11 H – 7 M – 3 R – 25 W - 22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val="en-US" w:eastAsia="ru-RU"/>
        </w:rPr>
        <w:t>D – 15 I – 12 N – 8 S – 4 X - 26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800000"/>
          <w:sz w:val="36"/>
          <w:szCs w:val="36"/>
          <w:lang w:eastAsia="ru-RU"/>
        </w:rPr>
        <w:t>E – 19 J - 16 O – 13 T – 9 Y - 5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086">
        <w:rPr>
          <w:rFonts w:ascii="Comic Sans MS" w:eastAsia="Times New Roman" w:hAnsi="Comic Sans MS" w:cs="Times New Roman"/>
          <w:b/>
          <w:bCs/>
          <w:i/>
          <w:iCs/>
          <w:color w:val="008000"/>
          <w:sz w:val="56"/>
          <w:szCs w:val="56"/>
          <w:lang w:eastAsia="ru-RU"/>
        </w:rPr>
        <w:t>9,22,13,7,19,1,15,4,1,25,19,6,19,9,9,19,25,9,7,1,8,13,8,19.</w:t>
      </w: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086" w:rsidRPr="00EF1086" w:rsidRDefault="00EF1086" w:rsidP="00EF10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 w:rsidP="0018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D4F" w:rsidRPr="00181D4F" w:rsidRDefault="00181D4F"/>
    <w:sectPr w:rsidR="00181D4F" w:rsidRPr="00181D4F" w:rsidSect="00553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D0429"/>
    <w:multiLevelType w:val="multilevel"/>
    <w:tmpl w:val="8EF8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B1FEC"/>
    <w:multiLevelType w:val="multilevel"/>
    <w:tmpl w:val="CD00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BA0342"/>
    <w:multiLevelType w:val="multilevel"/>
    <w:tmpl w:val="3076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5E6D0B"/>
    <w:multiLevelType w:val="multilevel"/>
    <w:tmpl w:val="047C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3F1A65"/>
    <w:multiLevelType w:val="multilevel"/>
    <w:tmpl w:val="9826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D62109"/>
    <w:multiLevelType w:val="multilevel"/>
    <w:tmpl w:val="0C381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B24076"/>
    <w:multiLevelType w:val="multilevel"/>
    <w:tmpl w:val="6D1E7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D4F"/>
    <w:rsid w:val="00181D4F"/>
    <w:rsid w:val="00420B4F"/>
    <w:rsid w:val="00522CDB"/>
    <w:rsid w:val="005538EB"/>
    <w:rsid w:val="007F0D7C"/>
    <w:rsid w:val="00A97382"/>
    <w:rsid w:val="00AB51AF"/>
    <w:rsid w:val="00CB0A19"/>
    <w:rsid w:val="00EF1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1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D4F"/>
    <w:rPr>
      <w:rFonts w:ascii="Tahoma" w:hAnsi="Tahoma" w:cs="Tahoma"/>
      <w:sz w:val="16"/>
      <w:szCs w:val="16"/>
    </w:rPr>
  </w:style>
  <w:style w:type="character" w:customStyle="1" w:styleId="dg-libraryrate--title">
    <w:name w:val="dg-library__rate--title"/>
    <w:basedOn w:val="a0"/>
    <w:rsid w:val="00181D4F"/>
  </w:style>
  <w:style w:type="character" w:customStyle="1" w:styleId="dg-libraryrate--number">
    <w:name w:val="dg-library__rate--number"/>
    <w:basedOn w:val="a0"/>
    <w:rsid w:val="00181D4F"/>
  </w:style>
  <w:style w:type="paragraph" w:customStyle="1" w:styleId="v-file-choose">
    <w:name w:val="v-file-choose"/>
    <w:basedOn w:val="a"/>
    <w:rsid w:val="00181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81D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4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86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4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80</Pages>
  <Words>2510</Words>
  <Characters>14307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ivoilova_e</cp:lastModifiedBy>
  <cp:revision>4</cp:revision>
  <dcterms:created xsi:type="dcterms:W3CDTF">2019-01-12T14:05:00Z</dcterms:created>
  <dcterms:modified xsi:type="dcterms:W3CDTF">2019-06-24T09:00:00Z</dcterms:modified>
</cp:coreProperties>
</file>