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11" w:rsidRPr="008A4E11" w:rsidRDefault="008A4E11" w:rsidP="008A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№16 комбинированного вида»</w:t>
      </w:r>
    </w:p>
    <w:p w:rsidR="008A4E11" w:rsidRPr="008A4E11" w:rsidRDefault="008A4E11" w:rsidP="008A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«Радуга» комбинированного вида»</w:t>
      </w:r>
    </w:p>
    <w:p w:rsidR="008A4E11" w:rsidRPr="008A4E11" w:rsidRDefault="008A4E11" w:rsidP="008A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:rsid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P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P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Pr="008A4E11" w:rsidRDefault="008A4E11" w:rsidP="008A4E1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2"/>
          <w:szCs w:val="52"/>
        </w:rPr>
      </w:pPr>
      <w:r w:rsidRPr="008A4E11">
        <w:rPr>
          <w:b/>
          <w:color w:val="111111"/>
          <w:sz w:val="52"/>
          <w:szCs w:val="52"/>
          <w:bdr w:val="none" w:sz="0" w:space="0" w:color="auto" w:frame="1"/>
        </w:rPr>
        <w:t>Консультация для родителей</w:t>
      </w:r>
      <w:r>
        <w:rPr>
          <w:b/>
          <w:color w:val="111111"/>
          <w:sz w:val="52"/>
          <w:szCs w:val="52"/>
          <w:bdr w:val="none" w:sz="0" w:space="0" w:color="auto" w:frame="1"/>
        </w:rPr>
        <w:t xml:space="preserve"> на тему:</w:t>
      </w:r>
      <w:r w:rsidRPr="008A4E11">
        <w:rPr>
          <w:b/>
          <w:color w:val="111111"/>
          <w:sz w:val="52"/>
          <w:szCs w:val="52"/>
          <w:bdr w:val="none" w:sz="0" w:space="0" w:color="auto" w:frame="1"/>
        </w:rPr>
        <w:t xml:space="preserve"> «Безопасность в зимний период»</w:t>
      </w:r>
    </w:p>
    <w:p w:rsid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P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Pr="008A4E11" w:rsidRDefault="008A4E11" w:rsidP="008A4E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4E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Подготовила: </w:t>
      </w: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4E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Воспитатель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Адмакина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Н.Ю</w:t>
      </w:r>
      <w:r w:rsidRPr="008A4E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Default="008A4E11" w:rsidP="008A4E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A4E11" w:rsidRPr="008A4E11" w:rsidRDefault="008A4E11" w:rsidP="008A4E1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4E1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Рузаевка, 2023</w:t>
      </w:r>
    </w:p>
    <w:p w:rsidR="008A4E11" w:rsidRDefault="008A4E11" w:rsidP="008A4E11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A4E11" w:rsidRDefault="008A4E11" w:rsidP="008A4E11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A4E11" w:rsidRDefault="008A4E11" w:rsidP="008A4E11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Зима - одно из любимых времен года детворы. Прогулка для дошкольников всегда праздник, а зимняя прогулка - праздник вдвойне.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Однако</w:t>
      </w:r>
      <w:proofErr w:type="gramStart"/>
      <w:r w:rsidRPr="008A4E11">
        <w:rPr>
          <w:color w:val="111111"/>
          <w:sz w:val="28"/>
          <w:szCs w:val="28"/>
        </w:rPr>
        <w:t>,</w:t>
      </w:r>
      <w:proofErr w:type="gramEnd"/>
      <w:r w:rsidRPr="008A4E11">
        <w:rPr>
          <w:color w:val="111111"/>
          <w:sz w:val="28"/>
          <w:szCs w:val="28"/>
        </w:rPr>
        <w:t xml:space="preserve"> в это время года особенно важно соблюдать некоторые правила, чтобы оно прошло для Ваших детей комфортно и безопасно. Обезопасить себя от неприятных последствий помогут </w:t>
      </w:r>
      <w:proofErr w:type="gramStart"/>
      <w:r w:rsidRPr="008A4E11">
        <w:rPr>
          <w:color w:val="111111"/>
          <w:sz w:val="28"/>
          <w:szCs w:val="28"/>
        </w:rPr>
        <w:t>простые</w:t>
      </w:r>
      <w:proofErr w:type="gramEnd"/>
      <w:r w:rsidRPr="008A4E11">
        <w:rPr>
          <w:color w:val="111111"/>
          <w:sz w:val="28"/>
          <w:szCs w:val="28"/>
        </w:rPr>
        <w:t xml:space="preserve"> и, казалось бы, само собой разумеющиеся правила.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Есть ряд некоторых правил поведения в зимнее время при прогулках с детьми: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 xml:space="preserve">• </w:t>
      </w:r>
      <w:proofErr w:type="gramStart"/>
      <w:r w:rsidRPr="008A4E11">
        <w:rPr>
          <w:color w:val="111111"/>
          <w:sz w:val="28"/>
          <w:szCs w:val="28"/>
        </w:rPr>
        <w:t>Самое</w:t>
      </w:r>
      <w:proofErr w:type="gramEnd"/>
      <w:r w:rsidRPr="008A4E11">
        <w:rPr>
          <w:color w:val="111111"/>
          <w:sz w:val="28"/>
          <w:szCs w:val="28"/>
        </w:rPr>
        <w:t xml:space="preserve"> важное чтобы Ваш ребенок был одет в соответствии с температурными условиями.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После прогулок не забывайте высушить одежду и обувь после зимних забав ваших детей.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 xml:space="preserve">• При прогулке с ребенком следует ему объяснить, чтобы ребенок не толкал других детей так как это может </w:t>
      </w:r>
      <w:proofErr w:type="gramStart"/>
      <w:r w:rsidRPr="008A4E11">
        <w:rPr>
          <w:color w:val="111111"/>
          <w:sz w:val="28"/>
          <w:szCs w:val="28"/>
        </w:rPr>
        <w:t>обернутся</w:t>
      </w:r>
      <w:proofErr w:type="gramEnd"/>
      <w:r w:rsidRPr="008A4E11">
        <w:rPr>
          <w:color w:val="111111"/>
          <w:sz w:val="28"/>
          <w:szCs w:val="28"/>
        </w:rPr>
        <w:t xml:space="preserve"> травмой.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Снежки нельзя бросать в голову.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 xml:space="preserve">• Если Ваш ребенок захотел построить снежный туннель, то следует отговорить его от этой затеи, так как снежный туннель может </w:t>
      </w:r>
      <w:proofErr w:type="gramStart"/>
      <w:r w:rsidRPr="008A4E11">
        <w:rPr>
          <w:color w:val="111111"/>
          <w:sz w:val="28"/>
          <w:szCs w:val="28"/>
        </w:rPr>
        <w:t>обвалится</w:t>
      </w:r>
      <w:proofErr w:type="gramEnd"/>
      <w:r w:rsidRPr="008A4E11">
        <w:rPr>
          <w:color w:val="111111"/>
          <w:sz w:val="28"/>
          <w:szCs w:val="28"/>
        </w:rPr>
        <w:t>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Не следует кушать снег, лед, сосать сосульки, ну и естественно облизывать металлические конструкции.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Нельзя прыгать по сугробам, в сугробах могут быть осколки бутылок, строительный мусор, пеньки и т. д.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Зимние забавы и детская безопасность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Техника безопасности на зимних горках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При катаниях на зимних горках следует напомнить ребенку о простых правилах поведения: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Нельзя подниматься на горку, где нет ступенек.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Нельзя подниматься на горку там, откуда скатываются другие ребята.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Нельзя съезжать с горки пока на пути скатывания находятся другие люди.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После того как скатился с горки нужно как можно скорее уйти, чтобы другой ребенок не ударил и сам не ударился.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 xml:space="preserve">• Нельзя кататься с </w:t>
      </w:r>
      <w:proofErr w:type="gramStart"/>
      <w:r w:rsidRPr="008A4E11">
        <w:rPr>
          <w:color w:val="111111"/>
          <w:sz w:val="28"/>
          <w:szCs w:val="28"/>
        </w:rPr>
        <w:t>горки</w:t>
      </w:r>
      <w:proofErr w:type="gramEnd"/>
      <w:r w:rsidRPr="008A4E11">
        <w:rPr>
          <w:color w:val="111111"/>
          <w:sz w:val="28"/>
          <w:szCs w:val="28"/>
        </w:rPr>
        <w:t xml:space="preserve"> стоя на ногах или сидя на корточках, кататься только сидя на ледянке или другом безопасном предмете.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lastRenderedPageBreak/>
        <w:t xml:space="preserve">• Если все-таки в момент скатывания с горки на пути появляется человек, то нужно </w:t>
      </w:r>
      <w:proofErr w:type="gramStart"/>
      <w:r w:rsidRPr="008A4E11">
        <w:rPr>
          <w:color w:val="111111"/>
          <w:sz w:val="28"/>
          <w:szCs w:val="28"/>
        </w:rPr>
        <w:t>завалится</w:t>
      </w:r>
      <w:proofErr w:type="gramEnd"/>
      <w:r w:rsidRPr="008A4E11">
        <w:rPr>
          <w:color w:val="111111"/>
          <w:sz w:val="28"/>
          <w:szCs w:val="28"/>
        </w:rPr>
        <w:t xml:space="preserve"> на бок.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Если вдруг сводит судорогой любую часть тела – то нужно немедленно прекратить катание с горки.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Безопасное поведение на катке при катании на коньках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Безопасность на льду в зимний период для детей. Стоит объяснить ребенку, что при катании на коньках следует, во избежание опасных травм, соблюдать ряд правил, таких как: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Нельзя кататься на тех участках, которые не предусмотрены для катания.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Коньки должны быть хорошо заточены и крепко зашнурованы. Попросить зашнуровать можно людей, которые рядом.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Не стоит выделяться из потока и заниматься каким-либо играми, которые будут мешать окружающим.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Кататься на большой скорости.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Создавать помехи другим участникам и выходить на лед в обычной обуви.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Запрещено долбить лед коньками или ковырять его.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Выкидывать мусор на лед.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• Взрывать петарды.</w:t>
      </w:r>
    </w:p>
    <w:p w:rsidR="008A4E11" w:rsidRPr="008A4E11" w:rsidRDefault="008A4E11" w:rsidP="008A4E1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4E11">
        <w:rPr>
          <w:color w:val="111111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 опасных детских неприятностей</w:t>
      </w:r>
    </w:p>
    <w:p w:rsidR="008F20A3" w:rsidRPr="008A4E11" w:rsidRDefault="008F20A3" w:rsidP="008A4E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0A3" w:rsidRPr="008A4E11" w:rsidSect="008A4E1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1E"/>
    <w:rsid w:val="0064681E"/>
    <w:rsid w:val="008A4E11"/>
    <w:rsid w:val="008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2023-12-19T05:19:00Z</dcterms:created>
  <dcterms:modified xsi:type="dcterms:W3CDTF">2023-12-19T05:23:00Z</dcterms:modified>
</cp:coreProperties>
</file>