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25" w:rsidRDefault="006A6325" w:rsidP="006A6325">
      <w:pPr>
        <w:framePr w:h="1621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797800" cy="10294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797800" cy="10294620"/>
                    </a:xfrm>
                    <a:prstGeom prst="rect">
                      <a:avLst/>
                    </a:prstGeom>
                    <a:noFill/>
                    <a:ln w="9525">
                      <a:noFill/>
                      <a:miter lim="800000"/>
                      <a:headEnd/>
                      <a:tailEnd/>
                    </a:ln>
                  </pic:spPr>
                </pic:pic>
              </a:graphicData>
            </a:graphic>
          </wp:inline>
        </w:drawing>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lastRenderedPageBreak/>
        <w:t>1. Общие положения</w:t>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1.1. Положение об организации деятельности по оказанию дополнительных платных  услуг (далее - Положение) разработано в соответствии с Законом РФ «Об образовании», Законом РФ «О защите прав потребителей»,  п.20  Устава образовательного учреждения. </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1.2. Положение определяет порядок и условия предоставления дополнительных платных услуг муниципальным автономным дошкольным образовательным учреждением городского округа Саранск « Центр развития </w:t>
      </w:r>
      <w:proofErr w:type="spellStart"/>
      <w:proofErr w:type="gramStart"/>
      <w:r w:rsidRPr="006A6325">
        <w:rPr>
          <w:rFonts w:ascii="Times New Roman" w:hAnsi="Times New Roman" w:cs="Times New Roman"/>
          <w:sz w:val="28"/>
          <w:szCs w:val="28"/>
        </w:rPr>
        <w:t>ребенка-детский</w:t>
      </w:r>
      <w:proofErr w:type="spellEnd"/>
      <w:proofErr w:type="gramEnd"/>
      <w:r w:rsidRPr="006A6325">
        <w:rPr>
          <w:rFonts w:ascii="Times New Roman" w:hAnsi="Times New Roman" w:cs="Times New Roman"/>
          <w:sz w:val="28"/>
          <w:szCs w:val="28"/>
        </w:rPr>
        <w:t xml:space="preserve"> сад№90»(далее МАДОУ) воспитанникам их родителям (законным представителям).</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1.3. Дополнительные платные  услуги оказываются воспитанникам  за рамками основной образовательной программы дошкольного образования  на договорной основе. Дополнительные платные образовательные услуги не могут быть оказаны взамен или в рамках деятельности по реализации общеобразовательных программ, финансируемых из бюджета.</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1.4. Отказ от предлагаемых дошкольным образовательным учреждением дополнительных платных образовательных услуг не влияет на участие воспитанника в реализации основной образовательной программы дошкольного образования.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1.5. Настоящее Положение согласовывается с Педагогическим Советом образовательного учреждения  и утверждается руководителем дошкольного образовательного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1.6. Настоящее Положение является локальным нормативным актом, регламентирующим деятельность МАДОУ.</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1.7. Положение принимается на неопределенный срок.</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1.8. Изменения и дополнения к Положению принимаются в составе новой редакции Положения по согласованию с Педагогическим Советом МАДОУ и утверждаются руководителем дошкольного образовательного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1.9. После принятия новой редакции Положения предыдущая редакция утрачивает силу.</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1.10. Платные услуги в МАДОУ оказываются на принципах:</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добровольности, доступности, </w:t>
      </w:r>
      <w:proofErr w:type="spellStart"/>
      <w:r w:rsidRPr="006A6325">
        <w:rPr>
          <w:rFonts w:ascii="Times New Roman" w:hAnsi="Times New Roman" w:cs="Times New Roman"/>
          <w:sz w:val="28"/>
          <w:szCs w:val="28"/>
        </w:rPr>
        <w:t>нормированности</w:t>
      </w:r>
      <w:proofErr w:type="spellEnd"/>
      <w:r w:rsidRPr="006A6325">
        <w:rPr>
          <w:rFonts w:ascii="Times New Roman" w:hAnsi="Times New Roman" w:cs="Times New Roman"/>
          <w:sz w:val="28"/>
          <w:szCs w:val="28"/>
        </w:rPr>
        <w:t xml:space="preserve">, </w:t>
      </w:r>
      <w:proofErr w:type="spellStart"/>
      <w:r w:rsidRPr="006A6325">
        <w:rPr>
          <w:rFonts w:ascii="Times New Roman" w:hAnsi="Times New Roman" w:cs="Times New Roman"/>
          <w:sz w:val="28"/>
          <w:szCs w:val="28"/>
        </w:rPr>
        <w:t>планируемости</w:t>
      </w:r>
      <w:proofErr w:type="spellEnd"/>
      <w:r w:rsidRPr="006A6325">
        <w:rPr>
          <w:rFonts w:ascii="Times New Roman" w:hAnsi="Times New Roman" w:cs="Times New Roman"/>
          <w:sz w:val="28"/>
          <w:szCs w:val="28"/>
        </w:rPr>
        <w:t xml:space="preserve"> и контролируемости.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t>2. Цели деятельности по оказанию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2.1. Целями деятельности по оказанию дополнительных платных услуг в дошкольном образовательном учреждении являются: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удовлетворение потребностей воспитанников в получении дополнительного образования и развития их личности;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-дополнительное оздоровление воспитанников;</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обеспечение безопасности жизнедеятельности воспитанников, создание благоприятных условий для осуществления образовательного процесса;</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 повышение </w:t>
      </w:r>
      <w:proofErr w:type="gramStart"/>
      <w:r w:rsidRPr="006A6325">
        <w:rPr>
          <w:rFonts w:ascii="Times New Roman" w:hAnsi="Times New Roman" w:cs="Times New Roman"/>
          <w:sz w:val="28"/>
          <w:szCs w:val="28"/>
        </w:rPr>
        <w:t>уровня оплаты труда работников дошкольного образовательного учреждения</w:t>
      </w:r>
      <w:proofErr w:type="gramEnd"/>
      <w:r w:rsidRPr="006A6325">
        <w:rPr>
          <w:rFonts w:ascii="Times New Roman" w:hAnsi="Times New Roman" w:cs="Times New Roman"/>
          <w:sz w:val="28"/>
          <w:szCs w:val="28"/>
        </w:rPr>
        <w:t>;</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совершенствование учебно-материальной базы МАДОУ.</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t>3. Виды дополнительных платных услуг</w:t>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3.1. МАДОУ может оказывать следующие виды дополнительных платных услуг, указанных в Уставе п.20:</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развивающие, образовательные услуги;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оздоровительные</w:t>
      </w:r>
      <w:proofErr w:type="gramStart"/>
      <w:r w:rsidRPr="006A6325">
        <w:rPr>
          <w:rFonts w:ascii="Times New Roman" w:hAnsi="Times New Roman" w:cs="Times New Roman"/>
          <w:sz w:val="28"/>
          <w:szCs w:val="28"/>
        </w:rPr>
        <w:t xml:space="preserve"> ;</w:t>
      </w:r>
      <w:proofErr w:type="gramEnd"/>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организационные услуги.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3.2. Перечень дополнительных платных услуг формируется на основе изучения спроса родителей воспитанников (их законных представителей) на дополнительное образование и услуги, сопутствующие образовательному процессу</w:t>
      </w:r>
      <w:proofErr w:type="gramStart"/>
      <w:r w:rsidRPr="006A6325">
        <w:rPr>
          <w:rFonts w:ascii="Times New Roman" w:hAnsi="Times New Roman" w:cs="Times New Roman"/>
          <w:sz w:val="28"/>
          <w:szCs w:val="28"/>
        </w:rPr>
        <w:t xml:space="preserve"> ,</w:t>
      </w:r>
      <w:proofErr w:type="gramEnd"/>
      <w:r w:rsidRPr="006A6325">
        <w:rPr>
          <w:rFonts w:ascii="Times New Roman" w:hAnsi="Times New Roman" w:cs="Times New Roman"/>
          <w:sz w:val="28"/>
          <w:szCs w:val="28"/>
        </w:rPr>
        <w:t>оздоровлению и развитию ребёнка. Изучение спроса осуществляется дошкольным образовательным учреждением с помощью анкетирования, опросов, собеседований, родительских собраний.</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3.3.Платные дополнительные  услуги оказываются с  1 октября по 31 мая учебного года.</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3.4. К дополнительным платным услугам не относятся: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снижение установленной наполняемости групп, деление их на подгруппы при реализации основной образовательной программы дошкольного  образования;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реализация основной образовательной программы дошкольного образования;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lastRenderedPageBreak/>
        <w:t>- индивидуальные и групповые занятия за счет часов, отведенных в основной образовательной программе дошкольного образования;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3.5. Перечень дополнительных платных услуг на учебный год согласовывается с Педагогическим Советом дошкольного образовательного учреждения  и утверждается приказом руководителя с учетом спроса на конкретные виды услуг и анализа возможностей МАДОУ по оказанию пользующихся спросом видов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3.6. В случае изменения видов оказываемых дополнительных платных услуг в течение учебного года перечень дополнительных платных услуг подлежит повторному утверждению.</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3.7. При оказании каждого вида дополнительных образовательных услуг используются государственные программы либо авторские программы, утверждённые в установленном порядке.</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3.8. Договор об оказании платных дополнительных услуг заключается с каждым желающим получить (заказать) платные дополнительные услуги.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t>4. Расчет стоимости дополнительных платных услуг</w:t>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4.1. Стоимость платных образовательных услуг определяется в соответствии с тарифами на данные услуги определяемые Главой Администрации  городского округа Саранск . </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4.2.Доходы от оказания платных дополнительных услуг полностью перечисляются в </w:t>
      </w:r>
      <w:proofErr w:type="gramStart"/>
      <w:r w:rsidRPr="006A6325">
        <w:rPr>
          <w:rFonts w:ascii="Times New Roman" w:hAnsi="Times New Roman" w:cs="Times New Roman"/>
          <w:sz w:val="28"/>
          <w:szCs w:val="28"/>
        </w:rPr>
        <w:t>данное</w:t>
      </w:r>
      <w:proofErr w:type="gramEnd"/>
      <w:r w:rsidRPr="006A6325">
        <w:rPr>
          <w:rFonts w:ascii="Times New Roman" w:hAnsi="Times New Roman" w:cs="Times New Roman"/>
          <w:sz w:val="28"/>
          <w:szCs w:val="28"/>
        </w:rPr>
        <w:t xml:space="preserve"> МАДОУ .</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4.3. МАДОУ  вправе по своему усмотрению расходовать средства, полученные от оказания платных дополнительных услуг в соответствии с планом финансово-хозяйственной деятельности.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t>5. Порядок осуществления деятельности по оказанию дополнительных платных услуг</w:t>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5.1. Планирование деятельности по оказанию дополнительных платных услуг осуществляется на следующий учебный год с учетом запросов и потребностей участников образовательного процесса и возможностей МАДОУ.</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lastRenderedPageBreak/>
        <w:t>5.2. Педагогический  Совет МАДОУ согласовывает перечень оказываемых дополнительных платных услуг для последующего его утверждения руководителем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5.3. Руководитель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roofErr w:type="gramStart"/>
      <w:r w:rsidRPr="006A6325">
        <w:rPr>
          <w:rFonts w:ascii="Times New Roman" w:hAnsi="Times New Roman" w:cs="Times New Roman"/>
          <w:sz w:val="28"/>
          <w:szCs w:val="28"/>
        </w:rPr>
        <w:t>- заключает трудовые договоры (или договоры гражданско-правового характера) с работниками учреждения, а также с лицами, не являющимися работниками дошкольного образовательного учреждения, привлекаемыми для оказания дополнительных платных услуг;</w:t>
      </w:r>
      <w:proofErr w:type="gramEnd"/>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заключает индивидуальные договоры с родителями (законными представителями) воспитанников на оказание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заключает трудовые договоры (или договоры гражданско-правового характера) с работниками учреждения на осуществление организационной работы по обеспечению оказания дополнительных платных услуг и осуществлению контроля над данным видом деятельности.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5.4. Дополнительные платные образовательные услуги оказываются согласно учебному плану на основании утвержденных Руководителем Учреждения дополнительных образовательных, развивающих программ.</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5.5. Непосредственно образовательная деятельность в порядке оказания дополнительных платных услуг проводятся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6A6325">
        <w:rPr>
          <w:rFonts w:ascii="Times New Roman" w:hAnsi="Times New Roman" w:cs="Times New Roman"/>
          <w:color w:val="454545"/>
          <w:sz w:val="28"/>
          <w:szCs w:val="28"/>
        </w:rPr>
        <w:t>СанПиН</w:t>
      </w:r>
      <w:proofErr w:type="spellEnd"/>
      <w:r w:rsidRPr="006A6325">
        <w:rPr>
          <w:rFonts w:ascii="Times New Roman" w:hAnsi="Times New Roman" w:cs="Times New Roman"/>
          <w:color w:val="454545"/>
          <w:sz w:val="28"/>
          <w:szCs w:val="28"/>
        </w:rPr>
        <w:t xml:space="preserve"> 2.4.1.3049-13.</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5.6. Непосредственно образовательная деятельность в порядке оказания дополнительных платных образовательных услуг проводятся согласно расписанию, отражающему время начала и окончания занятий с учетом перерывов между ними в 10 мин., оздоровительные и организационные услуги проводятся по графику, утверждённому руководителем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5.7. Занятия в порядке оказания дополнительных платных  услуг начинаются по мере  комплектования групп .</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5.8. Дополнительные платные услуги оказываются на основании индивидуальных договоров учреждения с родителями (законными представителями) воспитанников.</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5.9. МАДОУ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 РФ, РМ.</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lastRenderedPageBreak/>
        <w:t>5.10. Договор с родителями  должен содержать следующие сведения: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наименование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-исполнителя и место его нахождения (юридический адрес);</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фамилия, имя, отчество, телефон и адрес потребителя;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сроки оказания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виды дополнительных услуг, их стоимость и порядок оплаты;</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должность, фамилия, имя, отчество руководителя учреждения, подписывающего договор от имени исполнителя, его подпись, а также подпись родителей (законных представителей) воспитанника;</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другие необходимые сведения, связанные со спецификой оказываемых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Договор составляется в двух экземплярах, которые имеют одинаковую юридическую силу.</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5.11. До заключения договора родители (законные представители) воспитанников должны быть обеспечены полной и достоверной информацией о дошкольном образовательном учреждении и оказываемых дополнительных платных услугах, содержащей следующие сведения: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перечень документов, предоставляющих право на оказание платных образовательных услуг и регламентирующих этот вид деятельности;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сведения о должностных лицах учреждения, ответственных за оказание платных услуг и о педагогических работниках, принимающих участие в оказании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перечень платных услуг с указанием их стоимости по договору;</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график проведения услуг и  занятий в порядке оказания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порядок оказания платных услуг и условия их оплаты.</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5.12. По первому требованию родителей (законных представителей) воспитанников руководителем учреждения должны быть предоставлены:</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Закон  «Об образовании в Российской Федерации»;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Закон РФ «О защите прав потребителей»;</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lastRenderedPageBreak/>
        <w:t>- Устав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нормативно-правовые документы, регламентирующие деятельность по оказанию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настоящее Положение;</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другие документы, регламентирующие деятельность Учреждения;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адреса и телефоны учредителя;</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образцы договоров с родителями (законными представителями);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программы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сведения, относящиеся к договору, порядку предоставления и оплаты платной услуги.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5.13. Оказание дополнительных платных услуг начинается после подписания договоров сторонами и прекращается по истечении срока действия договора или в случае его досрочного расторжения.  Условия, на которых заключён </w:t>
      </w:r>
      <w:proofErr w:type="gramStart"/>
      <w:r w:rsidRPr="006A6325">
        <w:rPr>
          <w:rFonts w:ascii="Times New Roman" w:hAnsi="Times New Roman" w:cs="Times New Roman"/>
          <w:sz w:val="28"/>
          <w:szCs w:val="28"/>
        </w:rPr>
        <w:t>договор</w:t>
      </w:r>
      <w:proofErr w:type="gramEnd"/>
      <w:r w:rsidRPr="006A6325">
        <w:rPr>
          <w:rFonts w:ascii="Times New Roman" w:hAnsi="Times New Roman" w:cs="Times New Roman"/>
          <w:sz w:val="28"/>
          <w:szCs w:val="28"/>
        </w:rPr>
        <w:t xml:space="preserve"> могут быть изменены либо по соглашению сторон, либо в соответствии РФ и РМ.</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5.14. Оплата дополнительных платных образовательных услуг производится в сроки, указанные в договоре, по безналичному расчету на расчетный счет МАДОУ, указанный в договоре.</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Заказчик ежемесячно в рублях оплачивает сумму за дополнительные платные услуги, указанную в квитанции в соответствии с табелем посещения ребёнком платных дополнительных услуг. Оплата производится до 15 числа последующего за отчетным периодом оплаты месяца по безналичному расчету  в Банке, с которым учреждение заключило договор. Оплата услуг удостоверяется квитанцией. В случае изменения тарифов на стоимость услуги, МАДОУ заключает с родителями (законными представителями) письменное дополнительное соглашение.</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5.15.Дети сотрудников МАДОУ имеют 50% льготу по оплате дополнительных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5.16. Оплата деятельности по оказанию дополнительных платных услуг может устанавливаться в следующих формах: заработная плата по трудовому договору, по совместительству, доплата за оказание дополнительной платной услуги. </w:t>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lastRenderedPageBreak/>
        <w:t>6. Обязанность, права, ответственность исполнителя, заказчика потребителя дополнительных платных услуг</w:t>
      </w:r>
    </w:p>
    <w:p w:rsidR="006A6325" w:rsidRPr="006A6325" w:rsidRDefault="006A6325" w:rsidP="006A6325">
      <w:pPr>
        <w:pStyle w:val="ConsNormal"/>
        <w:widowControl/>
        <w:ind w:firstLine="0"/>
        <w:jc w:val="both"/>
        <w:rPr>
          <w:rFonts w:ascii="Times New Roman" w:hAnsi="Times New Roman" w:cs="Times New Roman"/>
          <w:sz w:val="28"/>
          <w:szCs w:val="28"/>
        </w:rPr>
      </w:pPr>
      <w:r w:rsidRPr="006A6325">
        <w:rPr>
          <w:rFonts w:ascii="Times New Roman" w:hAnsi="Times New Roman" w:cs="Times New Roman"/>
          <w:sz w:val="28"/>
          <w:szCs w:val="28"/>
        </w:rPr>
        <w:t>6.1. Исполнитель обязан:</w:t>
      </w:r>
    </w:p>
    <w:p w:rsidR="006A6325" w:rsidRPr="006A6325" w:rsidRDefault="006A6325" w:rsidP="006A6325">
      <w:pPr>
        <w:pStyle w:val="ConsNormal"/>
        <w:widowControl/>
        <w:ind w:firstLine="0"/>
        <w:jc w:val="both"/>
        <w:rPr>
          <w:rFonts w:ascii="Times New Roman" w:hAnsi="Times New Roman" w:cs="Times New Roman"/>
          <w:sz w:val="28"/>
          <w:szCs w:val="28"/>
        </w:rPr>
      </w:pPr>
      <w:r w:rsidRPr="006A6325">
        <w:rPr>
          <w:rFonts w:ascii="Times New Roman" w:hAnsi="Times New Roman" w:cs="Times New Roman"/>
          <w:sz w:val="28"/>
          <w:szCs w:val="28"/>
        </w:rPr>
        <w:t xml:space="preserve">6.1.1. Организовать и обеспечить надлежащее исполнение услуг. </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Дополнительные образовательные, развивающие, оздоровительные услуги оказываются в соответствии с учебным планом,  календарным учебным планом, графиком  и расписанием</w:t>
      </w:r>
      <w:proofErr w:type="gramStart"/>
      <w:r w:rsidRPr="006A6325">
        <w:rPr>
          <w:rFonts w:ascii="Times New Roman" w:hAnsi="Times New Roman" w:cs="Times New Roman"/>
          <w:sz w:val="28"/>
          <w:szCs w:val="28"/>
        </w:rPr>
        <w:t xml:space="preserve"> ,</w:t>
      </w:r>
      <w:proofErr w:type="gramEnd"/>
      <w:r w:rsidRPr="006A6325">
        <w:rPr>
          <w:rFonts w:ascii="Times New Roman" w:hAnsi="Times New Roman" w:cs="Times New Roman"/>
          <w:sz w:val="28"/>
          <w:szCs w:val="28"/>
        </w:rPr>
        <w:t xml:space="preserve"> разрабатываемыми Исполнителем.</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6.1.3. Во время оказания дополнительных образовательных, развивающих, организационных, оздоровительных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6.1.4. Сохранить место за воспитанником (в системе оказываемых  учреждением дополнительных услуг) в случае его болезни, лечения, карантина, отпуска родителей и в других случаях пропуска занятий по уважительным причинам.</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6.1.5. Уведомить родителе</w:t>
      </w:r>
      <w:proofErr w:type="gramStart"/>
      <w:r w:rsidRPr="006A6325">
        <w:rPr>
          <w:rFonts w:ascii="Times New Roman" w:hAnsi="Times New Roman" w:cs="Times New Roman"/>
          <w:sz w:val="28"/>
          <w:szCs w:val="28"/>
        </w:rPr>
        <w:t>й(</w:t>
      </w:r>
      <w:proofErr w:type="gramEnd"/>
      <w:r w:rsidRPr="006A6325">
        <w:rPr>
          <w:rFonts w:ascii="Times New Roman" w:hAnsi="Times New Roman" w:cs="Times New Roman"/>
          <w:sz w:val="28"/>
          <w:szCs w:val="28"/>
        </w:rPr>
        <w:t>законных представителей) о нецелесообразности оказания Потребителю образовательных, развивающих, организационных, оздоровительных  услуг, вследствие его индивидуальных особенностей, делающих невозможным или педагогически нецелесообразным оказание данных услуг.</w:t>
      </w:r>
    </w:p>
    <w:p w:rsidR="006A6325" w:rsidRPr="006A6325" w:rsidRDefault="006A6325" w:rsidP="006A6325">
      <w:pPr>
        <w:pStyle w:val="ConsNormal"/>
        <w:widowControl/>
        <w:ind w:firstLine="0"/>
        <w:rPr>
          <w:rFonts w:ascii="Times New Roman" w:hAnsi="Times New Roman" w:cs="Times New Roman"/>
          <w:sz w:val="28"/>
          <w:szCs w:val="28"/>
        </w:rPr>
      </w:pPr>
      <w:bookmarkStart w:id="0" w:name="_GoBack"/>
      <w:bookmarkEnd w:id="0"/>
      <w:r w:rsidRPr="006A6325">
        <w:rPr>
          <w:rFonts w:ascii="Times New Roman" w:hAnsi="Times New Roman" w:cs="Times New Roman"/>
          <w:sz w:val="28"/>
          <w:szCs w:val="28"/>
        </w:rPr>
        <w:t xml:space="preserve">6.2. </w:t>
      </w:r>
      <w:r w:rsidRPr="006A6325">
        <w:rPr>
          <w:rFonts w:ascii="Times New Roman" w:hAnsi="Times New Roman" w:cs="Times New Roman"/>
          <w:b/>
          <w:sz w:val="28"/>
          <w:szCs w:val="28"/>
        </w:rPr>
        <w:t>Обязанности родител</w:t>
      </w:r>
      <w:proofErr w:type="gramStart"/>
      <w:r w:rsidRPr="006A6325">
        <w:rPr>
          <w:rFonts w:ascii="Times New Roman" w:hAnsi="Times New Roman" w:cs="Times New Roman"/>
          <w:b/>
          <w:sz w:val="28"/>
          <w:szCs w:val="28"/>
        </w:rPr>
        <w:t>я(</w:t>
      </w:r>
      <w:proofErr w:type="gramEnd"/>
      <w:r w:rsidRPr="006A6325">
        <w:rPr>
          <w:rFonts w:ascii="Times New Roman" w:hAnsi="Times New Roman" w:cs="Times New Roman"/>
          <w:b/>
          <w:sz w:val="28"/>
          <w:szCs w:val="28"/>
        </w:rPr>
        <w:t>законного представителя)воспитанника</w:t>
      </w:r>
      <w:r w:rsidRPr="006A6325">
        <w:rPr>
          <w:rFonts w:ascii="Times New Roman" w:hAnsi="Times New Roman" w:cs="Times New Roman"/>
          <w:sz w:val="28"/>
          <w:szCs w:val="28"/>
        </w:rPr>
        <w:t>.</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6.2.1. Своевременно  и в полном объеме вносить плату за предоставленные услуги.</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6.2.2. Незамедлительно сообщать руководителю МАДОУ об изменении, фамилии, контактного телефона и места жительства.</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6.2.3. Извещать руководителя МАДОУ об уважительных причинах отсутствия Потребителя на занятиях.</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6.2.4. По просьбе руководителя МАДОУ приходить для беседы при наличии претензий родител</w:t>
      </w:r>
      <w:proofErr w:type="gramStart"/>
      <w:r w:rsidRPr="006A6325">
        <w:rPr>
          <w:rFonts w:ascii="Times New Roman" w:hAnsi="Times New Roman" w:cs="Times New Roman"/>
          <w:sz w:val="28"/>
          <w:szCs w:val="28"/>
        </w:rPr>
        <w:t>я(</w:t>
      </w:r>
      <w:proofErr w:type="gramEnd"/>
      <w:r w:rsidRPr="006A6325">
        <w:rPr>
          <w:rFonts w:ascii="Times New Roman" w:hAnsi="Times New Roman" w:cs="Times New Roman"/>
          <w:sz w:val="28"/>
          <w:szCs w:val="28"/>
        </w:rPr>
        <w:t>законного представителя)воспитанника к поведению воспитанника или его отношению к получению дополнительных образовательных, развивающих, организационных, оздоровительных  услуг.</w:t>
      </w:r>
    </w:p>
    <w:p w:rsidR="006A6325" w:rsidRPr="006A6325" w:rsidRDefault="006A6325" w:rsidP="006A6325">
      <w:pPr>
        <w:pStyle w:val="ConsNormal"/>
        <w:widowControl/>
        <w:ind w:firstLine="540"/>
        <w:jc w:val="both"/>
        <w:rPr>
          <w:rFonts w:ascii="Times New Roman" w:hAnsi="Times New Roman" w:cs="Times New Roman"/>
          <w:sz w:val="28"/>
          <w:szCs w:val="28"/>
        </w:rPr>
      </w:pPr>
      <w:r w:rsidRPr="006A6325">
        <w:rPr>
          <w:rFonts w:ascii="Times New Roman" w:hAnsi="Times New Roman" w:cs="Times New Roman"/>
          <w:sz w:val="28"/>
          <w:szCs w:val="28"/>
        </w:rPr>
        <w:t>6.2.5. Проявлять уважение к педагогам, администрации и техническому персоналу МАДОУ.</w:t>
      </w:r>
    </w:p>
    <w:p w:rsidR="006A6325" w:rsidRPr="006A6325" w:rsidRDefault="006A6325" w:rsidP="006A6325">
      <w:pPr>
        <w:pStyle w:val="ConsNormal"/>
        <w:widowControl/>
        <w:ind w:firstLine="0"/>
        <w:rPr>
          <w:rFonts w:ascii="Times New Roman" w:hAnsi="Times New Roman" w:cs="Times New Roman"/>
          <w:b/>
          <w:bCs/>
          <w:sz w:val="28"/>
          <w:szCs w:val="28"/>
        </w:rPr>
      </w:pPr>
      <w:r w:rsidRPr="006A6325">
        <w:rPr>
          <w:rFonts w:ascii="Times New Roman" w:hAnsi="Times New Roman" w:cs="Times New Roman"/>
          <w:sz w:val="28"/>
          <w:szCs w:val="28"/>
        </w:rPr>
        <w:t xml:space="preserve">       6.3</w:t>
      </w:r>
      <w:r w:rsidRPr="006A6325">
        <w:rPr>
          <w:rFonts w:ascii="Times New Roman" w:hAnsi="Times New Roman" w:cs="Times New Roman"/>
          <w:b/>
          <w:bCs/>
          <w:sz w:val="28"/>
          <w:szCs w:val="28"/>
        </w:rPr>
        <w:t>.</w:t>
      </w:r>
      <w:r w:rsidRPr="006A6325">
        <w:rPr>
          <w:rFonts w:ascii="Times New Roman" w:hAnsi="Times New Roman" w:cs="Times New Roman"/>
          <w:b/>
          <w:sz w:val="28"/>
          <w:szCs w:val="28"/>
        </w:rPr>
        <w:t>Права МАДОУ, родител</w:t>
      </w:r>
      <w:proofErr w:type="gramStart"/>
      <w:r w:rsidRPr="006A6325">
        <w:rPr>
          <w:rFonts w:ascii="Times New Roman" w:hAnsi="Times New Roman" w:cs="Times New Roman"/>
          <w:b/>
          <w:sz w:val="28"/>
          <w:szCs w:val="28"/>
        </w:rPr>
        <w:t>я(</w:t>
      </w:r>
      <w:proofErr w:type="gramEnd"/>
      <w:r w:rsidRPr="006A6325">
        <w:rPr>
          <w:rFonts w:ascii="Times New Roman" w:hAnsi="Times New Roman" w:cs="Times New Roman"/>
          <w:b/>
          <w:sz w:val="28"/>
          <w:szCs w:val="28"/>
        </w:rPr>
        <w:t>законного представителя)воспитанника, воспитанника.</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xml:space="preserve">6.3.1. </w:t>
      </w:r>
      <w:r w:rsidRPr="006A6325">
        <w:rPr>
          <w:b/>
          <w:sz w:val="28"/>
          <w:szCs w:val="28"/>
        </w:rPr>
        <w:t>МАДОУ вправе:</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в случае, если родител</w:t>
      </w:r>
      <w:proofErr w:type="gramStart"/>
      <w:r w:rsidRPr="006A6325">
        <w:rPr>
          <w:sz w:val="28"/>
          <w:szCs w:val="28"/>
        </w:rPr>
        <w:t>ь(</w:t>
      </w:r>
      <w:proofErr w:type="gramEnd"/>
      <w:r w:rsidRPr="006A6325">
        <w:rPr>
          <w:sz w:val="28"/>
          <w:szCs w:val="28"/>
        </w:rPr>
        <w:t>законный представитель) воспитанника нарушил сроки оплаты услуг:</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xml:space="preserve">а) потребовать уплаты неустойки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6A6325">
        <w:rPr>
          <w:sz w:val="28"/>
          <w:szCs w:val="28"/>
        </w:rPr>
        <w:t>сумм</w:t>
      </w:r>
      <w:proofErr w:type="gramEnd"/>
      <w:r w:rsidRPr="006A6325">
        <w:rPr>
          <w:sz w:val="28"/>
          <w:szCs w:val="28"/>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lastRenderedPageBreak/>
        <w:t>б) расторгнуть  Договор с родителе</w:t>
      </w:r>
      <w:proofErr w:type="gramStart"/>
      <w:r w:rsidRPr="006A6325">
        <w:rPr>
          <w:sz w:val="28"/>
          <w:szCs w:val="28"/>
        </w:rPr>
        <w:t>м(</w:t>
      </w:r>
      <w:proofErr w:type="gramEnd"/>
      <w:r w:rsidRPr="006A6325">
        <w:rPr>
          <w:sz w:val="28"/>
          <w:szCs w:val="28"/>
        </w:rPr>
        <w:t>законным представителем)воспитанника.</w:t>
      </w:r>
    </w:p>
    <w:p w:rsidR="006A6325" w:rsidRPr="006A6325" w:rsidRDefault="006A6325" w:rsidP="006A6325">
      <w:pPr>
        <w:pStyle w:val="ConsNormal"/>
        <w:widowControl/>
        <w:ind w:left="360" w:firstLine="0"/>
        <w:jc w:val="both"/>
        <w:rPr>
          <w:rFonts w:ascii="Times New Roman" w:hAnsi="Times New Roman" w:cs="Times New Roman"/>
          <w:sz w:val="28"/>
          <w:szCs w:val="28"/>
        </w:rPr>
      </w:pPr>
      <w:r w:rsidRPr="006A6325">
        <w:rPr>
          <w:rFonts w:ascii="Times New Roman" w:hAnsi="Times New Roman" w:cs="Times New Roman"/>
          <w:sz w:val="28"/>
          <w:szCs w:val="28"/>
        </w:rPr>
        <w:t>- отказать родителю (законному представителю) воспитанника в заключени</w:t>
      </w:r>
      <w:proofErr w:type="gramStart"/>
      <w:r w:rsidRPr="006A6325">
        <w:rPr>
          <w:rFonts w:ascii="Times New Roman" w:hAnsi="Times New Roman" w:cs="Times New Roman"/>
          <w:sz w:val="28"/>
          <w:szCs w:val="28"/>
        </w:rPr>
        <w:t>и</w:t>
      </w:r>
      <w:proofErr w:type="gramEnd"/>
      <w:r w:rsidRPr="006A6325">
        <w:rPr>
          <w:rFonts w:ascii="Times New Roman" w:hAnsi="Times New Roman" w:cs="Times New Roman"/>
          <w:sz w:val="28"/>
          <w:szCs w:val="28"/>
        </w:rPr>
        <w:t xml:space="preserve">  договора на новый срок по истечении действия настоящего договора, если родитель(законный представитель)воспитанника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6325" w:rsidRPr="006A6325" w:rsidRDefault="006A6325" w:rsidP="006A6325">
      <w:pPr>
        <w:pStyle w:val="ConsNormal"/>
        <w:widowControl/>
        <w:ind w:left="360" w:firstLine="0"/>
        <w:jc w:val="both"/>
        <w:rPr>
          <w:rFonts w:ascii="Times New Roman" w:hAnsi="Times New Roman" w:cs="Times New Roman"/>
          <w:sz w:val="28"/>
          <w:szCs w:val="28"/>
        </w:rPr>
      </w:pPr>
      <w:r w:rsidRPr="006A6325">
        <w:rPr>
          <w:rFonts w:ascii="Times New Roman" w:hAnsi="Times New Roman" w:cs="Times New Roman"/>
          <w:sz w:val="28"/>
          <w:szCs w:val="28"/>
        </w:rPr>
        <w:t>- отчислить Потребителя за несвоевременную плату;</w:t>
      </w:r>
    </w:p>
    <w:p w:rsidR="006A6325" w:rsidRPr="006A6325" w:rsidRDefault="006A6325" w:rsidP="006A6325">
      <w:pPr>
        <w:pStyle w:val="ConsNormal"/>
        <w:widowControl/>
        <w:ind w:left="360" w:firstLine="0"/>
        <w:jc w:val="both"/>
        <w:rPr>
          <w:rFonts w:ascii="Times New Roman" w:hAnsi="Times New Roman" w:cs="Times New Roman"/>
          <w:sz w:val="28"/>
          <w:szCs w:val="28"/>
        </w:rPr>
      </w:pPr>
      <w:r w:rsidRPr="006A6325">
        <w:rPr>
          <w:rFonts w:ascii="Times New Roman" w:hAnsi="Times New Roman" w:cs="Times New Roman"/>
          <w:sz w:val="28"/>
          <w:szCs w:val="28"/>
        </w:rPr>
        <w:t>- отчислить Потребителя при нарушении Заказчиком своих обязанностей.</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xml:space="preserve">6.3.2. </w:t>
      </w:r>
      <w:r w:rsidRPr="006A6325">
        <w:rPr>
          <w:b/>
          <w:sz w:val="28"/>
          <w:szCs w:val="28"/>
        </w:rPr>
        <w:t>Родител</w:t>
      </w:r>
      <w:proofErr w:type="gramStart"/>
      <w:r w:rsidRPr="006A6325">
        <w:rPr>
          <w:b/>
          <w:sz w:val="28"/>
          <w:szCs w:val="28"/>
        </w:rPr>
        <w:t>ь(</w:t>
      </w:r>
      <w:proofErr w:type="gramEnd"/>
      <w:r w:rsidRPr="006A6325">
        <w:rPr>
          <w:b/>
          <w:sz w:val="28"/>
          <w:szCs w:val="28"/>
        </w:rPr>
        <w:t>законный представитель) воспитанника вправе</w:t>
      </w:r>
      <w:r w:rsidRPr="006A6325">
        <w:rPr>
          <w:sz w:val="28"/>
          <w:szCs w:val="28"/>
        </w:rPr>
        <w:t xml:space="preserve"> требовать от МАДОУ предоставления информации:</w:t>
      </w:r>
    </w:p>
    <w:p w:rsidR="006A6325" w:rsidRPr="006A6325" w:rsidRDefault="006A6325" w:rsidP="006A6325">
      <w:pPr>
        <w:pStyle w:val="formattext"/>
        <w:spacing w:before="0" w:beforeAutospacing="0" w:after="0" w:afterAutospacing="0"/>
        <w:ind w:firstLine="709"/>
        <w:jc w:val="both"/>
        <w:rPr>
          <w:sz w:val="28"/>
          <w:szCs w:val="28"/>
        </w:rPr>
      </w:pPr>
    </w:p>
    <w:p w:rsidR="006A6325" w:rsidRPr="006A6325" w:rsidRDefault="006A6325" w:rsidP="006A6325">
      <w:pPr>
        <w:pStyle w:val="ConsNormal"/>
        <w:widowControl/>
        <w:jc w:val="both"/>
        <w:rPr>
          <w:rFonts w:ascii="Times New Roman" w:hAnsi="Times New Roman" w:cs="Times New Roman"/>
          <w:sz w:val="28"/>
          <w:szCs w:val="28"/>
        </w:rPr>
      </w:pPr>
      <w:r w:rsidRPr="006A6325">
        <w:rPr>
          <w:rFonts w:ascii="Times New Roman" w:hAnsi="Times New Roman" w:cs="Times New Roman"/>
          <w:sz w:val="28"/>
          <w:szCs w:val="28"/>
        </w:rPr>
        <w:t>- по вопросам, касающимся организации и обеспечения надлежащего исполнения услуг образовательной, развивающей, организационной, оздоровительной  деятельности МАДОУ и перспектив ее развития;</w:t>
      </w:r>
    </w:p>
    <w:p w:rsidR="006A6325" w:rsidRPr="006A6325" w:rsidRDefault="006A6325" w:rsidP="006A6325">
      <w:pPr>
        <w:pStyle w:val="ConsNormal"/>
        <w:widowControl/>
        <w:jc w:val="both"/>
        <w:rPr>
          <w:rFonts w:ascii="Times New Roman" w:hAnsi="Times New Roman" w:cs="Times New Roman"/>
          <w:sz w:val="28"/>
          <w:szCs w:val="28"/>
        </w:rPr>
      </w:pPr>
    </w:p>
    <w:p w:rsidR="006A6325" w:rsidRPr="006A6325" w:rsidRDefault="006A6325" w:rsidP="006A6325">
      <w:pPr>
        <w:pStyle w:val="ConsNormal"/>
        <w:widowControl/>
        <w:jc w:val="both"/>
        <w:rPr>
          <w:rFonts w:ascii="Times New Roman" w:hAnsi="Times New Roman" w:cs="Times New Roman"/>
          <w:sz w:val="28"/>
          <w:szCs w:val="28"/>
        </w:rPr>
      </w:pPr>
      <w:r w:rsidRPr="006A6325">
        <w:rPr>
          <w:rFonts w:ascii="Times New Roman" w:hAnsi="Times New Roman" w:cs="Times New Roman"/>
          <w:sz w:val="28"/>
          <w:szCs w:val="28"/>
        </w:rPr>
        <w:t>- о достижениях, поведении, отношении воспитанника к учебе и его способностях в отношении  обучения.</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Родител</w:t>
      </w:r>
      <w:proofErr w:type="gramStart"/>
      <w:r w:rsidRPr="006A6325">
        <w:rPr>
          <w:sz w:val="28"/>
          <w:szCs w:val="28"/>
        </w:rPr>
        <w:t>ь(</w:t>
      </w:r>
      <w:proofErr w:type="gramEnd"/>
      <w:r w:rsidRPr="006A6325">
        <w:rPr>
          <w:sz w:val="28"/>
          <w:szCs w:val="28"/>
        </w:rPr>
        <w:t>законный представитель)воспитанника вправе:</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  соразмерного уменьшения стоимости оказанной платной образовательной услуги;</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-отказаться от исполнения  Договора и потребовать полного возмещения убытков, если в течение одного месяца недостатки платной образовательной услуги не устранены МАДОУ.</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отказаться от исполнения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в случае</w:t>
      </w:r>
      <w:proofErr w:type="gramStart"/>
      <w:r w:rsidRPr="006A6325">
        <w:rPr>
          <w:sz w:val="28"/>
          <w:szCs w:val="28"/>
        </w:rPr>
        <w:t>,</w:t>
      </w:r>
      <w:proofErr w:type="gramEnd"/>
      <w:r w:rsidRPr="006A6325">
        <w:rPr>
          <w:sz w:val="28"/>
          <w:szCs w:val="28"/>
        </w:rPr>
        <w:t xml:space="preserve"> если МАДОУ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в) потребовать уменьшения стоимости платной образовательной услуги;</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г) расторгнуть настоящий Договор.</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 xml:space="preserve">- потребовать полного возмещения убытков, причиненных ему в связи с нарушением сроков начала и (или) окончания оказания платной образовательной услуги, </w:t>
      </w:r>
      <w:r w:rsidRPr="006A6325">
        <w:rPr>
          <w:sz w:val="28"/>
          <w:szCs w:val="28"/>
        </w:rPr>
        <w:lastRenderedPageBreak/>
        <w:t>а также в связи с недостатками платной образовательной услуги в порядке, установленном законодательством Российской Федерации.</w:t>
      </w:r>
    </w:p>
    <w:p w:rsidR="006A6325" w:rsidRPr="006A6325" w:rsidRDefault="006A6325" w:rsidP="006A6325">
      <w:pPr>
        <w:pStyle w:val="ConsNormal"/>
        <w:widowControl/>
        <w:jc w:val="both"/>
        <w:rPr>
          <w:rFonts w:ascii="Times New Roman" w:hAnsi="Times New Roman" w:cs="Times New Roman"/>
          <w:sz w:val="28"/>
          <w:szCs w:val="28"/>
        </w:rPr>
      </w:pPr>
    </w:p>
    <w:p w:rsidR="006A6325" w:rsidRPr="006A6325" w:rsidRDefault="006A6325" w:rsidP="006A6325">
      <w:pPr>
        <w:pStyle w:val="ConsNormal"/>
        <w:widowControl/>
        <w:ind w:firstLine="0"/>
        <w:jc w:val="both"/>
        <w:rPr>
          <w:rFonts w:ascii="Times New Roman" w:hAnsi="Times New Roman" w:cs="Times New Roman"/>
          <w:sz w:val="28"/>
          <w:szCs w:val="28"/>
        </w:rPr>
      </w:pPr>
      <w:r w:rsidRPr="006A6325">
        <w:rPr>
          <w:rFonts w:ascii="Times New Roman" w:hAnsi="Times New Roman" w:cs="Times New Roman"/>
          <w:sz w:val="28"/>
          <w:szCs w:val="28"/>
        </w:rPr>
        <w:t>6.3.3. Потребитель вправе:</w:t>
      </w:r>
    </w:p>
    <w:p w:rsidR="006A6325" w:rsidRPr="006A6325" w:rsidRDefault="006A6325" w:rsidP="006A6325">
      <w:pPr>
        <w:pStyle w:val="ConsNormal"/>
        <w:widowControl/>
        <w:jc w:val="both"/>
        <w:rPr>
          <w:rFonts w:ascii="Times New Roman" w:hAnsi="Times New Roman" w:cs="Times New Roman"/>
          <w:sz w:val="28"/>
          <w:szCs w:val="28"/>
        </w:rPr>
      </w:pPr>
      <w:r w:rsidRPr="006A6325">
        <w:rPr>
          <w:rFonts w:ascii="Times New Roman" w:hAnsi="Times New Roman" w:cs="Times New Roman"/>
          <w:sz w:val="28"/>
          <w:szCs w:val="28"/>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6A6325" w:rsidRPr="006A6325" w:rsidRDefault="006A6325" w:rsidP="006A6325">
      <w:pPr>
        <w:pStyle w:val="formattext"/>
        <w:spacing w:before="0" w:beforeAutospacing="0" w:after="0" w:afterAutospacing="0"/>
        <w:ind w:firstLine="709"/>
        <w:jc w:val="both"/>
        <w:rPr>
          <w:sz w:val="28"/>
          <w:szCs w:val="28"/>
        </w:rPr>
      </w:pPr>
      <w:r w:rsidRPr="006A6325">
        <w:rPr>
          <w:sz w:val="28"/>
          <w:szCs w:val="28"/>
        </w:rPr>
        <w:t>6.4.За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         6.5. </w:t>
      </w:r>
      <w:proofErr w:type="gramStart"/>
      <w:r w:rsidRPr="006A6325">
        <w:rPr>
          <w:rFonts w:ascii="Times New Roman" w:hAnsi="Times New Roman" w:cs="Times New Roman"/>
          <w:sz w:val="28"/>
          <w:szCs w:val="28"/>
        </w:rPr>
        <w:t>Договор</w:t>
      </w:r>
      <w:proofErr w:type="gramEnd"/>
      <w:r w:rsidRPr="006A6325">
        <w:rPr>
          <w:rFonts w:ascii="Times New Roman" w:hAnsi="Times New Roman" w:cs="Times New Roman"/>
          <w:sz w:val="28"/>
          <w:szCs w:val="28"/>
        </w:rPr>
        <w:t xml:space="preserve"> может быть расторгнут по соглашению сторон.</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r w:rsidRPr="006A6325">
        <w:rPr>
          <w:rFonts w:ascii="Times New Roman" w:hAnsi="Times New Roman" w:cs="Times New Roman"/>
          <w:sz w:val="28"/>
          <w:szCs w:val="28"/>
        </w:rPr>
        <w:t xml:space="preserve">         6.6. Для записи  предложений родителей (законных представителей) воспитанников, получающих дополнительные платные услуги, ведется Книга предложений по предоставлению дополнительных платных услуг, которая находится в доступном месте.</w:t>
      </w: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p>
    <w:p w:rsidR="006A6325" w:rsidRPr="006A6325" w:rsidRDefault="006A6325" w:rsidP="006A6325">
      <w:pPr>
        <w:widowControl w:val="0"/>
        <w:autoSpaceDE w:val="0"/>
        <w:autoSpaceDN w:val="0"/>
        <w:adjustRightInd w:val="0"/>
        <w:jc w:val="center"/>
        <w:rPr>
          <w:rFonts w:ascii="Times New Roman" w:hAnsi="Times New Roman" w:cs="Times New Roman"/>
          <w:b/>
          <w:bCs/>
          <w:sz w:val="28"/>
          <w:szCs w:val="28"/>
        </w:rPr>
      </w:pPr>
      <w:r w:rsidRPr="006A6325">
        <w:rPr>
          <w:rFonts w:ascii="Times New Roman" w:hAnsi="Times New Roman" w:cs="Times New Roman"/>
          <w:b/>
          <w:bCs/>
          <w:sz w:val="28"/>
          <w:szCs w:val="28"/>
        </w:rPr>
        <w:t>7. Расходование средств от платных услуг</w:t>
      </w:r>
    </w:p>
    <w:p w:rsidR="006A6325" w:rsidRPr="006A6325" w:rsidRDefault="006A6325" w:rsidP="006A6325">
      <w:pPr>
        <w:widowControl w:val="0"/>
        <w:autoSpaceDE w:val="0"/>
        <w:autoSpaceDN w:val="0"/>
        <w:adjustRightInd w:val="0"/>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b/>
          <w:sz w:val="28"/>
          <w:szCs w:val="28"/>
        </w:rPr>
      </w:pPr>
      <w:r w:rsidRPr="006A6325">
        <w:rPr>
          <w:rFonts w:ascii="Times New Roman" w:hAnsi="Times New Roman" w:cs="Times New Roman"/>
          <w:sz w:val="28"/>
          <w:szCs w:val="28"/>
        </w:rPr>
        <w:t>7.1.Расходование средств от платных услуг распределяется следующим образом:</w:t>
      </w:r>
    </w:p>
    <w:p w:rsidR="006A6325" w:rsidRPr="006A6325" w:rsidRDefault="006A6325" w:rsidP="006A6325">
      <w:pPr>
        <w:shd w:val="clear" w:color="auto" w:fill="FFFFFF"/>
        <w:tabs>
          <w:tab w:val="left" w:pos="446"/>
          <w:tab w:val="left" w:pos="3336"/>
          <w:tab w:val="left" w:pos="9403"/>
        </w:tabs>
        <w:spacing w:line="379" w:lineRule="exact"/>
        <w:jc w:val="both"/>
        <w:rPr>
          <w:rFonts w:ascii="Times New Roman" w:hAnsi="Times New Roman" w:cs="Times New Roman"/>
          <w:sz w:val="28"/>
          <w:szCs w:val="28"/>
        </w:rPr>
      </w:pPr>
    </w:p>
    <w:p w:rsidR="006A6325" w:rsidRPr="006A6325" w:rsidRDefault="006A6325" w:rsidP="006A6325">
      <w:pPr>
        <w:widowControl w:val="0"/>
        <w:autoSpaceDE w:val="0"/>
        <w:autoSpaceDN w:val="0"/>
        <w:adjustRightInd w:val="0"/>
        <w:jc w:val="both"/>
        <w:rPr>
          <w:rFonts w:ascii="Times New Roman" w:hAnsi="Times New Roman" w:cs="Times New Roman"/>
          <w:color w:val="000000"/>
          <w:spacing w:val="1"/>
          <w:sz w:val="28"/>
          <w:szCs w:val="28"/>
        </w:rPr>
      </w:pPr>
      <w:r w:rsidRPr="006A6325">
        <w:rPr>
          <w:rFonts w:ascii="Times New Roman" w:hAnsi="Times New Roman" w:cs="Times New Roman"/>
          <w:color w:val="000000"/>
          <w:sz w:val="28"/>
          <w:szCs w:val="28"/>
        </w:rPr>
        <w:t>60</w:t>
      </w:r>
      <w:r w:rsidRPr="006A6325">
        <w:rPr>
          <w:rFonts w:ascii="Times New Roman" w:hAnsi="Times New Roman" w:cs="Times New Roman"/>
          <w:color w:val="000000"/>
          <w:spacing w:val="1"/>
          <w:sz w:val="28"/>
          <w:szCs w:val="28"/>
        </w:rPr>
        <w:t xml:space="preserve"> % -на заработную плату с отчислениями.</w:t>
      </w:r>
    </w:p>
    <w:p w:rsidR="006A6325" w:rsidRPr="006A6325" w:rsidRDefault="006A6325" w:rsidP="006A6325">
      <w:pPr>
        <w:shd w:val="clear" w:color="auto" w:fill="FFFFFF"/>
        <w:tabs>
          <w:tab w:val="left" w:pos="446"/>
          <w:tab w:val="left" w:pos="3336"/>
          <w:tab w:val="left" w:pos="9403"/>
        </w:tabs>
        <w:spacing w:line="379" w:lineRule="exact"/>
        <w:ind w:left="96"/>
        <w:jc w:val="both"/>
        <w:rPr>
          <w:rFonts w:ascii="Times New Roman" w:hAnsi="Times New Roman" w:cs="Times New Roman"/>
          <w:color w:val="000000"/>
          <w:spacing w:val="-2"/>
          <w:sz w:val="28"/>
          <w:szCs w:val="28"/>
        </w:rPr>
      </w:pPr>
      <w:r w:rsidRPr="006A6325">
        <w:rPr>
          <w:rFonts w:ascii="Times New Roman" w:hAnsi="Times New Roman" w:cs="Times New Roman"/>
          <w:color w:val="000000"/>
          <w:spacing w:val="1"/>
          <w:sz w:val="28"/>
          <w:szCs w:val="28"/>
        </w:rPr>
        <w:t>40%-на развитие материально-технической базы.</w:t>
      </w:r>
    </w:p>
    <w:p w:rsidR="006A6325" w:rsidRPr="006A6325" w:rsidRDefault="006A6325" w:rsidP="006A6325">
      <w:pPr>
        <w:tabs>
          <w:tab w:val="left" w:pos="1275"/>
        </w:tabs>
        <w:jc w:val="center"/>
        <w:rPr>
          <w:rFonts w:ascii="Times New Roman" w:hAnsi="Times New Roman" w:cs="Times New Roman"/>
          <w:b/>
          <w:bCs/>
          <w:sz w:val="28"/>
          <w:szCs w:val="28"/>
        </w:rPr>
      </w:pPr>
      <w:r w:rsidRPr="006A6325">
        <w:rPr>
          <w:rFonts w:ascii="Times New Roman" w:hAnsi="Times New Roman" w:cs="Times New Roman"/>
          <w:b/>
          <w:bCs/>
          <w:sz w:val="28"/>
          <w:szCs w:val="28"/>
        </w:rPr>
        <w:t>8. Порядок рассмотрения споров</w:t>
      </w:r>
    </w:p>
    <w:p w:rsidR="006A6325" w:rsidRPr="006A6325" w:rsidRDefault="006A6325" w:rsidP="006A6325">
      <w:pPr>
        <w:tabs>
          <w:tab w:val="left" w:pos="1275"/>
        </w:tabs>
        <w:jc w:val="center"/>
        <w:rPr>
          <w:rFonts w:ascii="Times New Roman" w:hAnsi="Times New Roman" w:cs="Times New Roman"/>
          <w:b/>
          <w:bCs/>
          <w:sz w:val="28"/>
          <w:szCs w:val="28"/>
        </w:rPr>
      </w:pPr>
    </w:p>
    <w:p w:rsidR="006A6325" w:rsidRPr="006A6325" w:rsidRDefault="006A6325" w:rsidP="006A6325">
      <w:pPr>
        <w:tabs>
          <w:tab w:val="left" w:pos="1275"/>
        </w:tabs>
        <w:jc w:val="both"/>
        <w:rPr>
          <w:rFonts w:ascii="Times New Roman" w:hAnsi="Times New Roman" w:cs="Times New Roman"/>
          <w:sz w:val="28"/>
          <w:szCs w:val="28"/>
        </w:rPr>
      </w:pPr>
      <w:proofErr w:type="gramStart"/>
      <w:r w:rsidRPr="006A6325">
        <w:rPr>
          <w:rFonts w:ascii="Times New Roman" w:hAnsi="Times New Roman" w:cs="Times New Roman"/>
          <w:sz w:val="28"/>
          <w:szCs w:val="28"/>
        </w:rPr>
        <w:t>Споры, возникающие при оказании платных услуг разрешаются</w:t>
      </w:r>
      <w:proofErr w:type="gramEnd"/>
      <w:r w:rsidRPr="006A6325">
        <w:rPr>
          <w:rFonts w:ascii="Times New Roman" w:hAnsi="Times New Roman" w:cs="Times New Roman"/>
          <w:sz w:val="28"/>
          <w:szCs w:val="28"/>
        </w:rPr>
        <w:t xml:space="preserve"> Руководителем, Наблюдательным Советом, Управлением образования в судебном порядке в соответствии с законодательством РФ, РМ.</w:t>
      </w:r>
    </w:p>
    <w:p w:rsidR="006A6325" w:rsidRPr="00792BED" w:rsidRDefault="006A6325" w:rsidP="006A6325">
      <w:pPr>
        <w:tabs>
          <w:tab w:val="left" w:pos="1275"/>
        </w:tabs>
        <w:jc w:val="both"/>
        <w:rPr>
          <w:sz w:val="28"/>
          <w:szCs w:val="28"/>
        </w:rPr>
      </w:pPr>
    </w:p>
    <w:p w:rsidR="006A6325" w:rsidRPr="00792BED" w:rsidRDefault="006A6325" w:rsidP="006A6325"/>
    <w:p w:rsidR="006A6325" w:rsidRDefault="006A6325" w:rsidP="006A6325">
      <w:pPr>
        <w:widowControl w:val="0"/>
        <w:autoSpaceDE w:val="0"/>
        <w:autoSpaceDN w:val="0"/>
        <w:adjustRightInd w:val="0"/>
        <w:spacing w:after="0" w:line="1" w:lineRule="exact"/>
        <w:rPr>
          <w:rFonts w:ascii="Times New Roman" w:hAnsi="Times New Roman" w:cs="Times New Roman"/>
          <w:sz w:val="2"/>
          <w:szCs w:val="2"/>
        </w:rPr>
      </w:pPr>
    </w:p>
    <w:p w:rsidR="00562D82" w:rsidRDefault="00562D82"/>
    <w:sectPr w:rsidR="00562D82" w:rsidSect="006A6325">
      <w:pgSz w:w="11906" w:h="16838"/>
      <w:pgMar w:top="1134" w:right="991"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A6325"/>
    <w:rsid w:val="00562D82"/>
    <w:rsid w:val="006A6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325"/>
    <w:rPr>
      <w:rFonts w:ascii="Tahoma" w:hAnsi="Tahoma" w:cs="Tahoma"/>
      <w:sz w:val="16"/>
      <w:szCs w:val="16"/>
    </w:rPr>
  </w:style>
  <w:style w:type="paragraph" w:customStyle="1" w:styleId="ConsNormal">
    <w:name w:val="ConsNormal"/>
    <w:rsid w:val="006A63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6A6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0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2015-10-08T11:48:00Z</dcterms:created>
  <dcterms:modified xsi:type="dcterms:W3CDTF">2015-10-08T11:50:00Z</dcterms:modified>
</cp:coreProperties>
</file>