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FF" w:rsidRDefault="00D80DF8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Documents and Settings\Администратор\Рабочий стол\Изображение8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Изображение8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69" w:rsidRDefault="000D0669"/>
    <w:p w:rsidR="000D0669" w:rsidRDefault="000D0669"/>
    <w:tbl>
      <w:tblPr>
        <w:tblStyle w:val="a9"/>
        <w:tblpPr w:leftFromText="180" w:rightFromText="180" w:horzAnchor="margin" w:tblpY="1280"/>
        <w:tblW w:w="0" w:type="auto"/>
        <w:tblLook w:val="0000" w:firstRow="0" w:lastRow="0" w:firstColumn="0" w:lastColumn="0" w:noHBand="0" w:noVBand="0"/>
      </w:tblPr>
      <w:tblGrid>
        <w:gridCol w:w="914"/>
        <w:gridCol w:w="554"/>
        <w:gridCol w:w="1237"/>
        <w:gridCol w:w="1125"/>
        <w:gridCol w:w="813"/>
        <w:gridCol w:w="680"/>
        <w:gridCol w:w="700"/>
        <w:gridCol w:w="764"/>
        <w:gridCol w:w="1389"/>
        <w:gridCol w:w="1169"/>
      </w:tblGrid>
      <w:tr w:rsidR="000D0669" w:rsidRPr="0069065F" w:rsidTr="00CA7F9B">
        <w:trPr>
          <w:trHeight w:val="444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Гражданско-правовое и патриотическое воспитание</w:t>
            </w:r>
          </w:p>
        </w:tc>
      </w:tr>
      <w:tr w:rsidR="000D0669" w:rsidRPr="0069065F" w:rsidTr="00CA7F9B">
        <w:trPr>
          <w:trHeight w:val="445"/>
        </w:trPr>
        <w:tc>
          <w:tcPr>
            <w:tcW w:w="15951" w:type="dxa"/>
            <w:gridSpan w:val="10"/>
          </w:tcPr>
          <w:p w:rsidR="000D0669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 xml:space="preserve">Цель </w:t>
            </w:r>
            <w:proofErr w:type="gramStart"/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направления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формировать у учащихся такие качества, как: долг, ответственность ,честь, достоинство.    </w:t>
            </w:r>
          </w:p>
          <w:p w:rsidR="000D0669" w:rsidRPr="0069065F" w:rsidRDefault="000D0669" w:rsidP="000D0669">
            <w:pPr>
              <w:ind w:left="-99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личность</w:t>
            </w:r>
          </w:p>
        </w:tc>
      </w:tr>
      <w:tr w:rsidR="000D0669" w:rsidRPr="0069065F" w:rsidTr="00CA7F9B">
        <w:trPr>
          <w:trHeight w:val="348"/>
        </w:trPr>
        <w:tc>
          <w:tcPr>
            <w:tcW w:w="1523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834" w:type="dxa"/>
            <w:vMerge w:val="restart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89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846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5531" w:type="dxa"/>
            <w:gridSpan w:val="4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357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871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отметка о выполнение</w:t>
            </w:r>
          </w:p>
        </w:tc>
      </w:tr>
      <w:tr w:rsidR="000D0669" w:rsidRPr="0069065F" w:rsidTr="00CA7F9B">
        <w:trPr>
          <w:trHeight w:val="711"/>
        </w:trPr>
        <w:tc>
          <w:tcPr>
            <w:tcW w:w="1523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7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3"/>
        </w:trPr>
        <w:tc>
          <w:tcPr>
            <w:tcW w:w="2357" w:type="dxa"/>
            <w:gridSpan w:val="2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0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Нам жизнь дана на добрые дела»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Мудрость души – молодым»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Дружба народов России»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Закон обо мне, я о законе»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Правовой лабиринт»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Игра- эстафета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руководитель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7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Священный долг-отчизну защищать»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Спортивные 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Коршунов А.А.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День воссоединения Крыма с Россией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Кощеева Ю.В.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44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День космонавтики»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39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09 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«Этот день мы не </w:t>
            </w:r>
            <w:r w:rsidRPr="0069065F">
              <w:rPr>
                <w:rFonts w:ascii="Times New Roman" w:hAnsi="Times New Roman" w:cs="Times New Roman"/>
              </w:rPr>
              <w:lastRenderedPageBreak/>
              <w:t>забудем никогда»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lastRenderedPageBreak/>
              <w:t>Концерт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Кощеева Ю.В.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</w:tbl>
    <w:p w:rsidR="000D0669" w:rsidRPr="0069065F" w:rsidRDefault="000D0669" w:rsidP="000D0669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69065F">
        <w:rPr>
          <w:rFonts w:ascii="Times New Roman" w:hAnsi="Times New Roman" w:cs="Times New Roman"/>
          <w:sz w:val="36"/>
          <w:szCs w:val="36"/>
        </w:rPr>
        <w:lastRenderedPageBreak/>
        <w:t>План воспитательной работы</w:t>
      </w:r>
    </w:p>
    <w:p w:rsidR="000D0669" w:rsidRPr="0069065F" w:rsidRDefault="000D0669" w:rsidP="000D0669">
      <w:pPr>
        <w:ind w:left="-1276" w:firstLine="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65F">
        <w:rPr>
          <w:rFonts w:ascii="Times New Roman" w:hAnsi="Times New Roman" w:cs="Times New Roman"/>
          <w:sz w:val="28"/>
          <w:szCs w:val="28"/>
        </w:rPr>
        <w:t>На 2019- 2020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65F"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№4» филиал «</w:t>
      </w:r>
      <w:proofErr w:type="spellStart"/>
      <w:r w:rsidRPr="0069065F">
        <w:rPr>
          <w:rFonts w:ascii="Times New Roman" w:hAnsi="Times New Roman" w:cs="Times New Roman"/>
          <w:sz w:val="28"/>
          <w:szCs w:val="28"/>
        </w:rPr>
        <w:t>Самаевская</w:t>
      </w:r>
      <w:proofErr w:type="spellEnd"/>
      <w:r w:rsidRPr="0069065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D0669" w:rsidRPr="0069065F" w:rsidRDefault="000D0669" w:rsidP="000D0669">
      <w:pPr>
        <w:jc w:val="center"/>
        <w:rPr>
          <w:rFonts w:ascii="Times New Roman" w:hAnsi="Times New Roman" w:cs="Times New Roman"/>
        </w:rPr>
      </w:pPr>
    </w:p>
    <w:p w:rsidR="000D0669" w:rsidRPr="0069065F" w:rsidRDefault="000D0669" w:rsidP="000D0669">
      <w:pPr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tbl>
      <w:tblPr>
        <w:tblStyle w:val="a9"/>
        <w:tblW w:w="15951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2127"/>
        <w:gridCol w:w="1689"/>
        <w:gridCol w:w="1362"/>
        <w:gridCol w:w="1230"/>
        <w:gridCol w:w="1399"/>
        <w:gridCol w:w="1540"/>
        <w:gridCol w:w="2357"/>
        <w:gridCol w:w="1871"/>
      </w:tblGrid>
      <w:tr w:rsidR="000D0669" w:rsidRPr="0069065F" w:rsidTr="000D0669">
        <w:trPr>
          <w:trHeight w:val="444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Духовно-нравственное воспитание и приобщение к культурному наследию</w:t>
            </w:r>
          </w:p>
        </w:tc>
      </w:tr>
      <w:tr w:rsidR="000D0669" w:rsidRPr="0069065F" w:rsidTr="000D0669">
        <w:trPr>
          <w:trHeight w:val="445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Цель направления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-воспитывать любовь и уважение к традициям Отечества, школы, семьи</w:t>
            </w:r>
          </w:p>
        </w:tc>
      </w:tr>
      <w:tr w:rsidR="000D0669" w:rsidRPr="0069065F" w:rsidTr="000D0669">
        <w:trPr>
          <w:trHeight w:val="348"/>
        </w:trPr>
        <w:tc>
          <w:tcPr>
            <w:tcW w:w="1526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850" w:type="dxa"/>
            <w:vMerge w:val="restart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127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689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5531" w:type="dxa"/>
            <w:gridSpan w:val="4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357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871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отметка о выполнение</w:t>
            </w:r>
          </w:p>
        </w:tc>
      </w:tr>
      <w:tr w:rsidR="000D0669" w:rsidRPr="0069065F" w:rsidTr="000D0669">
        <w:trPr>
          <w:trHeight w:val="711"/>
        </w:trPr>
        <w:tc>
          <w:tcPr>
            <w:tcW w:w="1526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7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423"/>
        </w:trPr>
        <w:tc>
          <w:tcPr>
            <w:tcW w:w="2376" w:type="dxa"/>
            <w:gridSpan w:val="2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401"/>
        </w:trPr>
        <w:tc>
          <w:tcPr>
            <w:tcW w:w="152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5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Доброта и милосердие»</w:t>
            </w: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421"/>
        </w:trPr>
        <w:tc>
          <w:tcPr>
            <w:tcW w:w="152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5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gramStart"/>
            <w:r w:rsidRPr="0069065F">
              <w:rPr>
                <w:rFonts w:ascii="Times New Roman" w:hAnsi="Times New Roman" w:cs="Times New Roman"/>
              </w:rPr>
              <w:t>« Жизнь</w:t>
            </w:r>
            <w:proofErr w:type="gramEnd"/>
            <w:r w:rsidRPr="0069065F">
              <w:rPr>
                <w:rFonts w:ascii="Times New Roman" w:hAnsi="Times New Roman" w:cs="Times New Roman"/>
              </w:rPr>
              <w:t xml:space="preserve"> царской семьи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065F">
              <w:rPr>
                <w:rFonts w:ascii="Times New Roman" w:hAnsi="Times New Roman" w:cs="Times New Roman"/>
              </w:rPr>
              <w:t>Романовых»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( Николай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90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Лекция 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gramStart"/>
            <w:r w:rsidRPr="0069065F">
              <w:rPr>
                <w:rFonts w:ascii="Times New Roman" w:hAnsi="Times New Roman" w:cs="Times New Roman"/>
              </w:rPr>
              <w:t>Фото- выставка</w:t>
            </w:r>
            <w:proofErr w:type="gramEnd"/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413"/>
        </w:trPr>
        <w:tc>
          <w:tcPr>
            <w:tcW w:w="152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5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Святость материнская»</w:t>
            </w: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Щетинина Н.В.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420"/>
        </w:trPr>
        <w:tc>
          <w:tcPr>
            <w:tcW w:w="152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5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«Герои живут рядом»</w:t>
            </w: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411"/>
        </w:trPr>
        <w:tc>
          <w:tcPr>
            <w:tcW w:w="152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5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«Рождественское чудо»</w:t>
            </w: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417"/>
        </w:trPr>
        <w:tc>
          <w:tcPr>
            <w:tcW w:w="152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5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По праву памяти»</w:t>
            </w: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410"/>
        </w:trPr>
        <w:tc>
          <w:tcPr>
            <w:tcW w:w="152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5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Все лучшее женщине»</w:t>
            </w: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spellStart"/>
            <w:r w:rsidRPr="0069065F">
              <w:rPr>
                <w:rFonts w:ascii="Times New Roman" w:hAnsi="Times New Roman" w:cs="Times New Roman"/>
              </w:rPr>
              <w:t>Мележечкина</w:t>
            </w:r>
            <w:proofErr w:type="spellEnd"/>
            <w:r w:rsidRPr="0069065F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444"/>
        </w:trPr>
        <w:tc>
          <w:tcPr>
            <w:tcW w:w="152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5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История моей семьи»</w:t>
            </w: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0D0669">
        <w:trPr>
          <w:trHeight w:val="393"/>
        </w:trPr>
        <w:tc>
          <w:tcPr>
            <w:tcW w:w="152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5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Мы клянемся Вам  святое поколенье»</w:t>
            </w:r>
          </w:p>
        </w:tc>
        <w:tc>
          <w:tcPr>
            <w:tcW w:w="16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spellStart"/>
            <w:r w:rsidRPr="0069065F">
              <w:rPr>
                <w:rFonts w:ascii="Times New Roman" w:hAnsi="Times New Roman" w:cs="Times New Roman"/>
              </w:rPr>
              <w:t>Кл.час</w:t>
            </w:r>
            <w:proofErr w:type="spellEnd"/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Кощеева Л.Ю.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</w:tbl>
    <w:p w:rsidR="000D0669" w:rsidRPr="0069065F" w:rsidRDefault="000D0669" w:rsidP="000D0669">
      <w:pPr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tblpY="-40"/>
        <w:tblW w:w="0" w:type="auto"/>
        <w:tblLook w:val="0000" w:firstRow="0" w:lastRow="0" w:firstColumn="0" w:lastColumn="0" w:noHBand="0" w:noVBand="0"/>
      </w:tblPr>
      <w:tblGrid>
        <w:gridCol w:w="914"/>
        <w:gridCol w:w="554"/>
        <w:gridCol w:w="1237"/>
        <w:gridCol w:w="1125"/>
        <w:gridCol w:w="813"/>
        <w:gridCol w:w="680"/>
        <w:gridCol w:w="700"/>
        <w:gridCol w:w="764"/>
        <w:gridCol w:w="1389"/>
        <w:gridCol w:w="1169"/>
      </w:tblGrid>
      <w:tr w:rsidR="000D0669" w:rsidRPr="0069065F" w:rsidTr="00CA7F9B">
        <w:trPr>
          <w:trHeight w:val="444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Профилактика асоциального поведения обучающихся</w:t>
            </w:r>
          </w:p>
        </w:tc>
      </w:tr>
      <w:tr w:rsidR="000D0669" w:rsidRPr="0069065F" w:rsidTr="00CA7F9B">
        <w:trPr>
          <w:trHeight w:val="445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Цель направления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- оказание социально- психологической и педагогической помощи учащимся</w:t>
            </w:r>
          </w:p>
        </w:tc>
      </w:tr>
      <w:tr w:rsidR="000D0669" w:rsidRPr="0069065F" w:rsidTr="00CA7F9B">
        <w:trPr>
          <w:trHeight w:val="348"/>
        </w:trPr>
        <w:tc>
          <w:tcPr>
            <w:tcW w:w="1523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834" w:type="dxa"/>
            <w:vMerge w:val="restart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89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846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5531" w:type="dxa"/>
            <w:gridSpan w:val="4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357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871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отметка о выполнение</w:t>
            </w:r>
          </w:p>
        </w:tc>
      </w:tr>
      <w:tr w:rsidR="000D0669" w:rsidRPr="0069065F" w:rsidTr="00CA7F9B">
        <w:trPr>
          <w:trHeight w:val="711"/>
        </w:trPr>
        <w:tc>
          <w:tcPr>
            <w:tcW w:w="1523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7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3"/>
        </w:trPr>
        <w:tc>
          <w:tcPr>
            <w:tcW w:w="2357" w:type="dxa"/>
            <w:gridSpan w:val="2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0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Закон обо мне, я о законе»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Что значит быть патриотом»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Золотое правило морали»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Преступление и наказание»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Подростковая преступность»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7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Берегитесь бед, пока их нет»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Добро и зло»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44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Знатоки права»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39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Юный правовед»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</w:tbl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Y="190"/>
        <w:tblW w:w="0" w:type="auto"/>
        <w:tblLook w:val="0000" w:firstRow="0" w:lastRow="0" w:firstColumn="0" w:lastColumn="0" w:noHBand="0" w:noVBand="0"/>
      </w:tblPr>
      <w:tblGrid>
        <w:gridCol w:w="936"/>
        <w:gridCol w:w="565"/>
        <w:gridCol w:w="1269"/>
        <w:gridCol w:w="1154"/>
        <w:gridCol w:w="832"/>
        <w:gridCol w:w="694"/>
        <w:gridCol w:w="715"/>
        <w:gridCol w:w="781"/>
        <w:gridCol w:w="1426"/>
        <w:gridCol w:w="1199"/>
      </w:tblGrid>
      <w:tr w:rsidR="000D0669" w:rsidRPr="0069065F" w:rsidTr="00CA7F9B">
        <w:trPr>
          <w:trHeight w:val="444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Экологическое воспитание</w:t>
            </w:r>
          </w:p>
        </w:tc>
      </w:tr>
      <w:tr w:rsidR="000D0669" w:rsidRPr="0069065F" w:rsidTr="00CA7F9B">
        <w:trPr>
          <w:trHeight w:val="445"/>
        </w:trPr>
        <w:tc>
          <w:tcPr>
            <w:tcW w:w="15951" w:type="dxa"/>
            <w:gridSpan w:val="10"/>
          </w:tcPr>
          <w:p w:rsidR="000D0669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 xml:space="preserve">Цель </w:t>
            </w:r>
            <w:proofErr w:type="gramStart"/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направления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формирование сознательного положительного отношения к объектам живой и неживой   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природы</w:t>
            </w:r>
          </w:p>
        </w:tc>
      </w:tr>
      <w:tr w:rsidR="000D0669" w:rsidRPr="0069065F" w:rsidTr="00CA7F9B">
        <w:trPr>
          <w:trHeight w:val="348"/>
        </w:trPr>
        <w:tc>
          <w:tcPr>
            <w:tcW w:w="1523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834" w:type="dxa"/>
            <w:vMerge w:val="restart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89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846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5531" w:type="dxa"/>
            <w:gridSpan w:val="4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357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871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отметка о выполнение</w:t>
            </w:r>
          </w:p>
        </w:tc>
      </w:tr>
      <w:tr w:rsidR="000D0669" w:rsidRPr="0069065F" w:rsidTr="00CA7F9B">
        <w:trPr>
          <w:trHeight w:val="711"/>
        </w:trPr>
        <w:tc>
          <w:tcPr>
            <w:tcW w:w="1523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7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3"/>
        </w:trPr>
        <w:tc>
          <w:tcPr>
            <w:tcW w:w="2357" w:type="dxa"/>
            <w:gridSpan w:val="2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0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Чистый школьный двор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Красота природы»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Береги учебники и книги»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Дом в котором я живу»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Чистота – залог здоровья»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7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«Сдай макулатуру – спаси дерево»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Операция « Росток»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44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День Земли»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39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Дерево Победы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</w:tbl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Y="208"/>
        <w:tblW w:w="0" w:type="auto"/>
        <w:tblLook w:val="0000" w:firstRow="0" w:lastRow="0" w:firstColumn="0" w:lastColumn="0" w:noHBand="0" w:noVBand="0"/>
      </w:tblPr>
      <w:tblGrid>
        <w:gridCol w:w="936"/>
        <w:gridCol w:w="565"/>
        <w:gridCol w:w="1269"/>
        <w:gridCol w:w="1154"/>
        <w:gridCol w:w="832"/>
        <w:gridCol w:w="694"/>
        <w:gridCol w:w="715"/>
        <w:gridCol w:w="781"/>
        <w:gridCol w:w="1426"/>
        <w:gridCol w:w="1199"/>
      </w:tblGrid>
      <w:tr w:rsidR="000D0669" w:rsidRPr="0069065F" w:rsidTr="00CA7F9B">
        <w:trPr>
          <w:trHeight w:val="444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         Формирование культуры здоровья</w:t>
            </w:r>
          </w:p>
        </w:tc>
      </w:tr>
      <w:tr w:rsidR="000D0669" w:rsidRPr="0069065F" w:rsidTr="00CA7F9B">
        <w:trPr>
          <w:trHeight w:val="445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Цель направления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:- формировать у учащихся культуру сохранения и совершенствования собственного здоровья</w:t>
            </w:r>
          </w:p>
        </w:tc>
      </w:tr>
      <w:tr w:rsidR="000D0669" w:rsidRPr="0069065F" w:rsidTr="00CA7F9B">
        <w:trPr>
          <w:trHeight w:val="348"/>
        </w:trPr>
        <w:tc>
          <w:tcPr>
            <w:tcW w:w="1523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834" w:type="dxa"/>
            <w:vMerge w:val="restart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89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846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5531" w:type="dxa"/>
            <w:gridSpan w:val="4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357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871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отметка о выполнение</w:t>
            </w:r>
          </w:p>
        </w:tc>
      </w:tr>
      <w:tr w:rsidR="000D0669" w:rsidRPr="0069065F" w:rsidTr="00CA7F9B">
        <w:trPr>
          <w:trHeight w:val="711"/>
        </w:trPr>
        <w:tc>
          <w:tcPr>
            <w:tcW w:w="1523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7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3"/>
        </w:trPr>
        <w:tc>
          <w:tcPr>
            <w:tcW w:w="2357" w:type="dxa"/>
            <w:gridSpan w:val="2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0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Скажи соблазну нет!»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Молодежь против наркотиков»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Анкетирование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Здоровье – твое богатство»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Всемирный День борьбы со СПИДом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Безвредного табака не бывает»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Диспут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7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Сильные, смелые, ловкие»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Военно- спортивная эстафета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Слагаемые здоровья»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44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Спортивная мозаика»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Веселые старты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39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« Мы, за здоровый </w:t>
            </w:r>
            <w:r w:rsidRPr="0069065F">
              <w:rPr>
                <w:rFonts w:ascii="Times New Roman" w:hAnsi="Times New Roman" w:cs="Times New Roman"/>
              </w:rPr>
              <w:lastRenderedPageBreak/>
              <w:t>образ жизни»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lastRenderedPageBreak/>
              <w:t xml:space="preserve">Спортивные </w:t>
            </w:r>
            <w:r w:rsidRPr="0069065F">
              <w:rPr>
                <w:rFonts w:ascii="Times New Roman" w:hAnsi="Times New Roman" w:cs="Times New Roman"/>
              </w:rPr>
              <w:lastRenderedPageBreak/>
              <w:t>соревнования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lastRenderedPageBreak/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lastRenderedPageBreak/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</w:tbl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Y="190"/>
        <w:tblW w:w="0" w:type="auto"/>
        <w:tblLook w:val="0000" w:firstRow="0" w:lastRow="0" w:firstColumn="0" w:lastColumn="0" w:noHBand="0" w:noVBand="0"/>
      </w:tblPr>
      <w:tblGrid>
        <w:gridCol w:w="936"/>
        <w:gridCol w:w="565"/>
        <w:gridCol w:w="1269"/>
        <w:gridCol w:w="1154"/>
        <w:gridCol w:w="832"/>
        <w:gridCol w:w="694"/>
        <w:gridCol w:w="715"/>
        <w:gridCol w:w="781"/>
        <w:gridCol w:w="1426"/>
        <w:gridCol w:w="1199"/>
      </w:tblGrid>
      <w:tr w:rsidR="000D0669" w:rsidRPr="0069065F" w:rsidTr="00CA7F9B">
        <w:trPr>
          <w:trHeight w:val="444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Трудовое воспитание и профессиональное самоопределение</w:t>
            </w:r>
          </w:p>
        </w:tc>
      </w:tr>
      <w:tr w:rsidR="000D0669" w:rsidRPr="0069065F" w:rsidTr="00CA7F9B">
        <w:trPr>
          <w:trHeight w:val="445"/>
        </w:trPr>
        <w:tc>
          <w:tcPr>
            <w:tcW w:w="15951" w:type="dxa"/>
            <w:gridSpan w:val="10"/>
          </w:tcPr>
          <w:p w:rsidR="000D0669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Цель направления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- формирование условий для развития творческой активности, ответственности за порученное 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дело познавательного интереса</w:t>
            </w:r>
          </w:p>
        </w:tc>
      </w:tr>
      <w:tr w:rsidR="000D0669" w:rsidRPr="0069065F" w:rsidTr="00CA7F9B">
        <w:trPr>
          <w:trHeight w:val="348"/>
        </w:trPr>
        <w:tc>
          <w:tcPr>
            <w:tcW w:w="1523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834" w:type="dxa"/>
            <w:vMerge w:val="restart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89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846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5531" w:type="dxa"/>
            <w:gridSpan w:val="4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357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871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отметка о выполнение</w:t>
            </w:r>
          </w:p>
        </w:tc>
      </w:tr>
      <w:tr w:rsidR="000D0669" w:rsidRPr="0069065F" w:rsidTr="00CA7F9B">
        <w:trPr>
          <w:trHeight w:val="711"/>
        </w:trPr>
        <w:tc>
          <w:tcPr>
            <w:tcW w:w="1523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57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3"/>
        </w:trPr>
        <w:tc>
          <w:tcPr>
            <w:tcW w:w="2357" w:type="dxa"/>
            <w:gridSpan w:val="2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0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Мое село»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 .руководители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В царстве Королевы природы»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Я и мое будущее»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Кощеева Л.Ю.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69065F">
              <w:rPr>
                <w:rFonts w:ascii="Times New Roman" w:hAnsi="Times New Roman" w:cs="Times New Roman"/>
              </w:rPr>
              <w:t>Чистюлька</w:t>
            </w:r>
            <w:proofErr w:type="spellEnd"/>
            <w:r w:rsidRPr="006906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 xml:space="preserve">Генеральная 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уборка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 .руководители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Профессии о которых мечтаем и которые выбираем»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spellStart"/>
            <w:r w:rsidRPr="0069065F">
              <w:rPr>
                <w:rFonts w:ascii="Times New Roman" w:hAnsi="Times New Roman" w:cs="Times New Roman"/>
              </w:rPr>
              <w:t>Кощева</w:t>
            </w:r>
            <w:proofErr w:type="spellEnd"/>
            <w:r w:rsidRPr="0069065F">
              <w:rPr>
                <w:rFonts w:ascii="Times New Roman" w:hAnsi="Times New Roman" w:cs="Times New Roman"/>
              </w:rPr>
              <w:t xml:space="preserve"> Ю.В.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Кощеева Л.Ю.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7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Как претворить мечты в реальность»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час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март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Мой дом- наведу порядок в нем»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Генеральная уборка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 .руководители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44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Самая чистая школа»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 .руководители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39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Экологический субботник»</w:t>
            </w:r>
          </w:p>
        </w:tc>
        <w:tc>
          <w:tcPr>
            <w:tcW w:w="1846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362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54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57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 .руководители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</w:tbl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  <w:r w:rsidRPr="0069065F">
        <w:rPr>
          <w:rFonts w:ascii="Times New Roman" w:hAnsi="Times New Roman" w:cs="Times New Roman"/>
        </w:rPr>
        <w:t xml:space="preserve"> </w:t>
      </w: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tbl>
      <w:tblPr>
        <w:tblStyle w:val="a9"/>
        <w:tblpPr w:leftFromText="180" w:rightFromText="180" w:vertAnchor="text" w:horzAnchor="margin" w:tblpY="717"/>
        <w:tblW w:w="0" w:type="auto"/>
        <w:tblLayout w:type="fixed"/>
        <w:tblLook w:val="0000" w:firstRow="0" w:lastRow="0" w:firstColumn="0" w:lastColumn="0" w:noHBand="0" w:noVBand="0"/>
      </w:tblPr>
      <w:tblGrid>
        <w:gridCol w:w="1523"/>
        <w:gridCol w:w="834"/>
        <w:gridCol w:w="2713"/>
        <w:gridCol w:w="1559"/>
        <w:gridCol w:w="925"/>
        <w:gridCol w:w="1230"/>
        <w:gridCol w:w="1399"/>
        <w:gridCol w:w="1644"/>
        <w:gridCol w:w="2253"/>
        <w:gridCol w:w="1871"/>
      </w:tblGrid>
      <w:tr w:rsidR="000D0669" w:rsidRPr="0069065F" w:rsidTr="00CA7F9B">
        <w:trPr>
          <w:trHeight w:val="444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                 Поддержка семейного воспитания</w:t>
            </w:r>
          </w:p>
        </w:tc>
      </w:tr>
      <w:tr w:rsidR="000D0669" w:rsidRPr="0069065F" w:rsidTr="00CA7F9B">
        <w:trPr>
          <w:trHeight w:val="445"/>
        </w:trPr>
        <w:tc>
          <w:tcPr>
            <w:tcW w:w="15951" w:type="dxa"/>
            <w:gridSpan w:val="10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Цель направления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- создать максимальные условия для роста и развития ребенка.</w:t>
            </w:r>
          </w:p>
        </w:tc>
      </w:tr>
      <w:tr w:rsidR="000D0669" w:rsidRPr="0069065F" w:rsidTr="00CA7F9B">
        <w:trPr>
          <w:trHeight w:val="348"/>
        </w:trPr>
        <w:tc>
          <w:tcPr>
            <w:tcW w:w="1523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834" w:type="dxa"/>
            <w:vMerge w:val="restart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713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559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форма проведения</w:t>
            </w:r>
          </w:p>
        </w:tc>
        <w:tc>
          <w:tcPr>
            <w:tcW w:w="5198" w:type="dxa"/>
            <w:gridSpan w:val="4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участники</w:t>
            </w:r>
          </w:p>
        </w:tc>
        <w:tc>
          <w:tcPr>
            <w:tcW w:w="2253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  <w:tc>
          <w:tcPr>
            <w:tcW w:w="1871" w:type="dxa"/>
            <w:vMerge w:val="restart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отметка о выполнение</w:t>
            </w:r>
          </w:p>
        </w:tc>
      </w:tr>
      <w:tr w:rsidR="000D0669" w:rsidRPr="0069065F" w:rsidTr="00CA7F9B">
        <w:trPr>
          <w:trHeight w:val="711"/>
        </w:trPr>
        <w:tc>
          <w:tcPr>
            <w:tcW w:w="1523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230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</w:p>
        </w:tc>
        <w:tc>
          <w:tcPr>
            <w:tcW w:w="1399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старшая школа</w:t>
            </w:r>
          </w:p>
        </w:tc>
        <w:tc>
          <w:tcPr>
            <w:tcW w:w="1644" w:type="dxa"/>
          </w:tcPr>
          <w:p w:rsidR="000D0669" w:rsidRPr="0069065F" w:rsidRDefault="000D0669" w:rsidP="00CA7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5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253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3"/>
        </w:trPr>
        <w:tc>
          <w:tcPr>
            <w:tcW w:w="2357" w:type="dxa"/>
            <w:gridSpan w:val="2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0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Школа +семья: шаг навстречу»</w:t>
            </w: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Родительское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spellStart"/>
            <w:r w:rsidRPr="0069065F">
              <w:rPr>
                <w:rFonts w:ascii="Times New Roman" w:hAnsi="Times New Roman" w:cs="Times New Roman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9065F">
              <w:rPr>
                <w:rFonts w:ascii="Times New Roman" w:hAnsi="Times New Roman" w:cs="Times New Roman"/>
              </w:rPr>
              <w:t>Л.А.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Липкина С.И.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Профессии наших родителей»</w:t>
            </w: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Лекторий</w:t>
            </w: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Кощеева Ю.В.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Права ребенка_ обязанности родителей»</w:t>
            </w: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Родительское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spellStart"/>
            <w:r w:rsidRPr="0069065F">
              <w:rPr>
                <w:rFonts w:ascii="Times New Roman" w:hAnsi="Times New Roman" w:cs="Times New Roman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9065F">
              <w:rPr>
                <w:rFonts w:ascii="Times New Roman" w:hAnsi="Times New Roman" w:cs="Times New Roman"/>
              </w:rPr>
              <w:t>Л.А.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Родина Н.А.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2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gramStart"/>
            <w:r w:rsidRPr="0069065F">
              <w:rPr>
                <w:rFonts w:ascii="Times New Roman" w:hAnsi="Times New Roman" w:cs="Times New Roman"/>
              </w:rPr>
              <w:t>« Как</w:t>
            </w:r>
            <w:proofErr w:type="gramEnd"/>
            <w:r w:rsidRPr="0069065F">
              <w:rPr>
                <w:rFonts w:ascii="Times New Roman" w:hAnsi="Times New Roman" w:cs="Times New Roman"/>
              </w:rPr>
              <w:t xml:space="preserve"> повысить самооценку ребенка. И почему это важно»</w:t>
            </w: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Лекторий</w:t>
            </w: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Липкина Г.М.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1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«Роль родителей в процессе выбора профессий м самоопределения учащихся выпускных классов»</w:t>
            </w: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Родительское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spellStart"/>
            <w:r w:rsidRPr="0069065F">
              <w:rPr>
                <w:rFonts w:ascii="Times New Roman" w:hAnsi="Times New Roman" w:cs="Times New Roman"/>
              </w:rPr>
              <w:t>Лбова</w:t>
            </w:r>
            <w:proofErr w:type="spellEnd"/>
            <w:r w:rsidRPr="0069065F">
              <w:rPr>
                <w:rFonts w:ascii="Times New Roman" w:hAnsi="Times New Roman" w:cs="Times New Roman"/>
              </w:rPr>
              <w:t xml:space="preserve"> Л.А.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Кощеева Л.Ю.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7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На мир смотрите добрыми глазами»</w:t>
            </w: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Лекторий</w:t>
            </w: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spellStart"/>
            <w:r w:rsidRPr="0069065F">
              <w:rPr>
                <w:rFonts w:ascii="Times New Roman" w:hAnsi="Times New Roman" w:cs="Times New Roman"/>
              </w:rPr>
              <w:t>Желавская</w:t>
            </w:r>
            <w:proofErr w:type="spellEnd"/>
            <w:r w:rsidRPr="0069065F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10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Характер моего ребенка: что в нем можно изменить, а что нельзя»</w:t>
            </w: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Лекторий</w:t>
            </w: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Щетинина Н.В.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444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апрель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« Стратегия действий в интересах детей»</w:t>
            </w: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Родительское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собрание</w:t>
            </w: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spellStart"/>
            <w:r w:rsidRPr="0069065F">
              <w:rPr>
                <w:rFonts w:ascii="Times New Roman" w:hAnsi="Times New Roman" w:cs="Times New Roman"/>
              </w:rPr>
              <w:t>Лбова</w:t>
            </w:r>
            <w:proofErr w:type="spellEnd"/>
            <w:r w:rsidRPr="0069065F">
              <w:rPr>
                <w:rFonts w:ascii="Times New Roman" w:hAnsi="Times New Roman" w:cs="Times New Roman"/>
              </w:rPr>
              <w:t xml:space="preserve"> Л.А.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Родина Н.Н.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  <w:tr w:rsidR="000D0669" w:rsidRPr="0069065F" w:rsidTr="00CA7F9B">
        <w:trPr>
          <w:trHeight w:val="393"/>
        </w:trPr>
        <w:tc>
          <w:tcPr>
            <w:tcW w:w="152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065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83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1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proofErr w:type="gramStart"/>
            <w:r w:rsidRPr="0069065F">
              <w:rPr>
                <w:rFonts w:ascii="Times New Roman" w:hAnsi="Times New Roman" w:cs="Times New Roman"/>
              </w:rPr>
              <w:t>« Папа</w:t>
            </w:r>
            <w:proofErr w:type="gramEnd"/>
            <w:r w:rsidRPr="0069065F">
              <w:rPr>
                <w:rFonts w:ascii="Times New Roman" w:hAnsi="Times New Roman" w:cs="Times New Roman"/>
              </w:rPr>
              <w:t>. Мама я- спортивная семья»</w:t>
            </w:r>
          </w:p>
        </w:tc>
        <w:tc>
          <w:tcPr>
            <w:tcW w:w="155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Спортивное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25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53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Администрация</w:t>
            </w:r>
          </w:p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  <w:r w:rsidRPr="0069065F">
              <w:rPr>
                <w:rFonts w:ascii="Times New Roman" w:hAnsi="Times New Roman" w:cs="Times New Roman"/>
              </w:rPr>
              <w:t>Кл. руководители</w:t>
            </w:r>
          </w:p>
        </w:tc>
        <w:tc>
          <w:tcPr>
            <w:tcW w:w="1871" w:type="dxa"/>
          </w:tcPr>
          <w:p w:rsidR="000D0669" w:rsidRPr="0069065F" w:rsidRDefault="000D0669" w:rsidP="00CA7F9B">
            <w:pPr>
              <w:rPr>
                <w:rFonts w:ascii="Times New Roman" w:hAnsi="Times New Roman" w:cs="Times New Roman"/>
              </w:rPr>
            </w:pPr>
          </w:p>
        </w:tc>
      </w:tr>
    </w:tbl>
    <w:p w:rsidR="000D0669" w:rsidRPr="0069065F" w:rsidRDefault="000D0669" w:rsidP="000D0669">
      <w:pPr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7182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p w:rsidR="000D0669" w:rsidRPr="0069065F" w:rsidRDefault="000D0669" w:rsidP="000D0669">
      <w:pPr>
        <w:rPr>
          <w:rFonts w:ascii="Times New Roman" w:hAnsi="Times New Roman" w:cs="Times New Roman"/>
        </w:rPr>
      </w:pPr>
    </w:p>
    <w:p w:rsidR="000D0669" w:rsidRPr="0069065F" w:rsidRDefault="000D0669" w:rsidP="000D0669">
      <w:pPr>
        <w:tabs>
          <w:tab w:val="left" w:pos="4053"/>
        </w:tabs>
        <w:rPr>
          <w:rFonts w:ascii="Times New Roman" w:hAnsi="Times New Roman" w:cs="Times New Roman"/>
        </w:rPr>
      </w:pPr>
    </w:p>
    <w:p w:rsidR="000D0669" w:rsidRDefault="000D0669"/>
    <w:sectPr w:rsidR="000D0669" w:rsidSect="006D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F8"/>
    <w:rsid w:val="000D0669"/>
    <w:rsid w:val="006D3DFF"/>
    <w:rsid w:val="00D80DF8"/>
    <w:rsid w:val="00F3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76D2"/>
  <w15:docId w15:val="{B2F8E9D3-2F8F-4B6F-AEDB-91EE5119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D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0669"/>
  </w:style>
  <w:style w:type="paragraph" w:styleId="a7">
    <w:name w:val="footer"/>
    <w:basedOn w:val="a"/>
    <w:link w:val="a8"/>
    <w:uiPriority w:val="99"/>
    <w:semiHidden/>
    <w:unhideWhenUsed/>
    <w:rsid w:val="000D0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669"/>
  </w:style>
  <w:style w:type="table" w:styleId="a9">
    <w:name w:val="Table Grid"/>
    <w:basedOn w:val="a1"/>
    <w:uiPriority w:val="59"/>
    <w:rsid w:val="000D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</cp:revision>
  <dcterms:created xsi:type="dcterms:W3CDTF">2019-10-03T10:44:00Z</dcterms:created>
  <dcterms:modified xsi:type="dcterms:W3CDTF">2019-10-03T10:44:00Z</dcterms:modified>
</cp:coreProperties>
</file>