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92" w:rsidRDefault="00274D92" w:rsidP="0027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65DA" w:rsidRPr="001F4AE1" w:rsidRDefault="00E065DA" w:rsidP="00E06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AE1">
        <w:rPr>
          <w:rFonts w:ascii="Times New Roman" w:hAnsi="Times New Roman" w:cs="Times New Roman"/>
          <w:b/>
          <w:sz w:val="28"/>
          <w:szCs w:val="28"/>
        </w:rPr>
        <w:t xml:space="preserve">Результаты промежуточной аттестации обучающихся </w:t>
      </w:r>
      <w:r w:rsidR="00E36E83" w:rsidRPr="001F4AE1">
        <w:rPr>
          <w:rFonts w:ascii="Times New Roman" w:hAnsi="Times New Roman" w:cs="Times New Roman"/>
          <w:b/>
          <w:sz w:val="28"/>
          <w:szCs w:val="28"/>
        </w:rPr>
        <w:t>5-9 классов</w:t>
      </w:r>
    </w:p>
    <w:p w:rsidR="00E065DA" w:rsidRPr="001F4AE1" w:rsidRDefault="00E065DA" w:rsidP="00E065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AE1">
        <w:rPr>
          <w:rFonts w:ascii="Times New Roman" w:hAnsi="Times New Roman" w:cs="Times New Roman"/>
          <w:b/>
          <w:sz w:val="28"/>
          <w:szCs w:val="28"/>
        </w:rPr>
        <w:t xml:space="preserve">по итогам </w:t>
      </w:r>
      <w:r w:rsidRPr="001F4AE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F4AE1">
        <w:rPr>
          <w:rFonts w:ascii="Times New Roman" w:hAnsi="Times New Roman" w:cs="Times New Roman"/>
          <w:b/>
          <w:sz w:val="28"/>
          <w:szCs w:val="28"/>
        </w:rPr>
        <w:t xml:space="preserve"> четверти 202</w:t>
      </w:r>
      <w:r w:rsidR="00690F49" w:rsidRPr="001F4AE1">
        <w:rPr>
          <w:rFonts w:ascii="Times New Roman" w:hAnsi="Times New Roman" w:cs="Times New Roman"/>
          <w:b/>
          <w:sz w:val="28"/>
          <w:szCs w:val="28"/>
        </w:rPr>
        <w:t>1</w:t>
      </w:r>
      <w:r w:rsidRPr="001F4AE1">
        <w:rPr>
          <w:rFonts w:ascii="Times New Roman" w:hAnsi="Times New Roman" w:cs="Times New Roman"/>
          <w:b/>
          <w:sz w:val="28"/>
          <w:szCs w:val="28"/>
        </w:rPr>
        <w:t>-202</w:t>
      </w:r>
      <w:r w:rsidR="00690F49" w:rsidRPr="001F4AE1">
        <w:rPr>
          <w:rFonts w:ascii="Times New Roman" w:hAnsi="Times New Roman" w:cs="Times New Roman"/>
          <w:b/>
          <w:sz w:val="28"/>
          <w:szCs w:val="28"/>
        </w:rPr>
        <w:t>2</w:t>
      </w:r>
      <w:r w:rsidRPr="001F4AE1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274D92" w:rsidRPr="001F4AE1" w:rsidRDefault="00274D92" w:rsidP="0027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D92" w:rsidRPr="001F4AE1" w:rsidRDefault="00E065DA" w:rsidP="00CD2A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промежуточной аттестации за 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четверть 202</w:t>
      </w:r>
      <w:r w:rsidR="00690F49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690F49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</w:t>
      </w:r>
      <w:r w:rsidR="00274D92" w:rsidRPr="001F4AE1">
        <w:rPr>
          <w:rFonts w:ascii="Times New Roman" w:hAnsi="Times New Roman" w:cs="Times New Roman"/>
          <w:sz w:val="28"/>
          <w:szCs w:val="28"/>
        </w:rPr>
        <w:t xml:space="preserve">участвовало </w:t>
      </w:r>
      <w:r w:rsidR="003F7723" w:rsidRPr="001F4AE1">
        <w:rPr>
          <w:rFonts w:ascii="Times New Roman" w:hAnsi="Times New Roman" w:cs="Times New Roman"/>
          <w:sz w:val="28"/>
          <w:szCs w:val="28"/>
        </w:rPr>
        <w:t>3</w:t>
      </w:r>
      <w:r w:rsidRPr="001F4AE1">
        <w:rPr>
          <w:rFonts w:ascii="Times New Roman" w:hAnsi="Times New Roman" w:cs="Times New Roman"/>
          <w:sz w:val="28"/>
          <w:szCs w:val="28"/>
        </w:rPr>
        <w:t>8</w:t>
      </w:r>
      <w:r w:rsidR="00690F49" w:rsidRPr="001F4AE1">
        <w:rPr>
          <w:rFonts w:ascii="Times New Roman" w:hAnsi="Times New Roman" w:cs="Times New Roman"/>
          <w:sz w:val="28"/>
          <w:szCs w:val="28"/>
        </w:rPr>
        <w:t>5</w:t>
      </w:r>
      <w:r w:rsidR="00274D92" w:rsidRPr="001F4A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4AE1">
        <w:rPr>
          <w:rFonts w:ascii="Times New Roman" w:hAnsi="Times New Roman" w:cs="Times New Roman"/>
          <w:sz w:val="28"/>
          <w:szCs w:val="28"/>
        </w:rPr>
        <w:t>обу</w:t>
      </w:r>
      <w:r w:rsidR="00274D92" w:rsidRPr="001F4AE1">
        <w:rPr>
          <w:rFonts w:ascii="Times New Roman" w:hAnsi="Times New Roman" w:cs="Times New Roman"/>
          <w:sz w:val="28"/>
          <w:szCs w:val="28"/>
        </w:rPr>
        <w:t>ч</w:t>
      </w:r>
      <w:r w:rsidR="0042432C" w:rsidRPr="001F4AE1">
        <w:rPr>
          <w:rFonts w:ascii="Times New Roman" w:hAnsi="Times New Roman" w:cs="Times New Roman"/>
          <w:sz w:val="28"/>
          <w:szCs w:val="28"/>
        </w:rPr>
        <w:t>а</w:t>
      </w:r>
      <w:r w:rsidRPr="001F4AE1">
        <w:rPr>
          <w:rFonts w:ascii="Times New Roman" w:hAnsi="Times New Roman" w:cs="Times New Roman"/>
          <w:sz w:val="28"/>
          <w:szCs w:val="28"/>
        </w:rPr>
        <w:t>ю</w:t>
      </w:r>
      <w:r w:rsidR="0042432C" w:rsidRPr="001F4AE1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274D92" w:rsidRPr="001F4A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F49" w:rsidRPr="001F4AE1" w:rsidRDefault="007E24B9" w:rsidP="004837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1">
        <w:rPr>
          <w:rFonts w:ascii="Times New Roman" w:hAnsi="Times New Roman" w:cs="Times New Roman"/>
          <w:sz w:val="28"/>
          <w:szCs w:val="28"/>
        </w:rPr>
        <w:tab/>
        <w:t>В целом по лицею (5-9 классы) средний балл по итогам 1</w:t>
      </w:r>
      <w:r w:rsidR="00274D92" w:rsidRPr="001F4AE1">
        <w:rPr>
          <w:rFonts w:ascii="Times New Roman" w:hAnsi="Times New Roman" w:cs="Times New Roman"/>
          <w:sz w:val="28"/>
          <w:szCs w:val="28"/>
        </w:rPr>
        <w:t xml:space="preserve"> четверти 20</w:t>
      </w:r>
      <w:r w:rsidR="00E065DA" w:rsidRPr="001F4AE1">
        <w:rPr>
          <w:rFonts w:ascii="Times New Roman" w:hAnsi="Times New Roman" w:cs="Times New Roman"/>
          <w:sz w:val="28"/>
          <w:szCs w:val="28"/>
        </w:rPr>
        <w:t>2</w:t>
      </w:r>
      <w:r w:rsidR="00690F49" w:rsidRPr="001F4AE1">
        <w:rPr>
          <w:rFonts w:ascii="Times New Roman" w:hAnsi="Times New Roman" w:cs="Times New Roman"/>
          <w:sz w:val="28"/>
          <w:szCs w:val="28"/>
        </w:rPr>
        <w:t>1</w:t>
      </w:r>
      <w:r w:rsidR="00316901" w:rsidRPr="001F4AE1">
        <w:rPr>
          <w:rFonts w:ascii="Times New Roman" w:hAnsi="Times New Roman" w:cs="Times New Roman"/>
          <w:sz w:val="28"/>
          <w:szCs w:val="28"/>
        </w:rPr>
        <w:t>-</w:t>
      </w:r>
      <w:r w:rsidR="00690F49" w:rsidRPr="001F4AE1">
        <w:rPr>
          <w:rFonts w:ascii="Times New Roman" w:hAnsi="Times New Roman" w:cs="Times New Roman"/>
          <w:sz w:val="28"/>
          <w:szCs w:val="28"/>
        </w:rPr>
        <w:t>2022</w:t>
      </w:r>
      <w:r w:rsidR="00274D92" w:rsidRPr="001F4AE1">
        <w:rPr>
          <w:rFonts w:ascii="Times New Roman" w:hAnsi="Times New Roman" w:cs="Times New Roman"/>
          <w:sz w:val="28"/>
          <w:szCs w:val="28"/>
        </w:rPr>
        <w:t xml:space="preserve"> учебного года составил – </w:t>
      </w:r>
      <w:r w:rsidR="00812E44" w:rsidRPr="001F4AE1">
        <w:rPr>
          <w:rFonts w:ascii="Times New Roman" w:hAnsi="Times New Roman" w:cs="Times New Roman"/>
          <w:sz w:val="28"/>
          <w:szCs w:val="28"/>
        </w:rPr>
        <w:t>3,97</w:t>
      </w:r>
      <w:r w:rsidR="00316901" w:rsidRPr="001F4AE1">
        <w:rPr>
          <w:rFonts w:ascii="Times New Roman" w:hAnsi="Times New Roman" w:cs="Times New Roman"/>
          <w:sz w:val="28"/>
          <w:szCs w:val="28"/>
        </w:rPr>
        <w:t>,</w:t>
      </w:r>
      <w:r w:rsidR="00274D92" w:rsidRPr="001F4AE1">
        <w:rPr>
          <w:rFonts w:ascii="Times New Roman" w:hAnsi="Times New Roman" w:cs="Times New Roman"/>
          <w:sz w:val="28"/>
          <w:szCs w:val="28"/>
        </w:rPr>
        <w:t xml:space="preserve"> </w:t>
      </w:r>
      <w:r w:rsidR="00C06222" w:rsidRPr="001F4AE1">
        <w:rPr>
          <w:rFonts w:ascii="Times New Roman" w:hAnsi="Times New Roman" w:cs="Times New Roman"/>
          <w:sz w:val="28"/>
          <w:szCs w:val="28"/>
        </w:rPr>
        <w:t xml:space="preserve">процент </w:t>
      </w:r>
      <w:r w:rsidR="00274D92" w:rsidRPr="001F4AE1">
        <w:rPr>
          <w:rFonts w:ascii="Times New Roman" w:hAnsi="Times New Roman" w:cs="Times New Roman"/>
          <w:sz w:val="28"/>
          <w:szCs w:val="28"/>
        </w:rPr>
        <w:t>каче</w:t>
      </w:r>
      <w:r w:rsidR="00BE235B" w:rsidRPr="001F4AE1">
        <w:rPr>
          <w:rFonts w:ascii="Times New Roman" w:hAnsi="Times New Roman" w:cs="Times New Roman"/>
          <w:sz w:val="28"/>
          <w:szCs w:val="28"/>
        </w:rPr>
        <w:t xml:space="preserve">ства – </w:t>
      </w:r>
      <w:r w:rsidR="00812E44" w:rsidRPr="001F4AE1">
        <w:rPr>
          <w:rFonts w:ascii="Times New Roman" w:hAnsi="Times New Roman" w:cs="Times New Roman"/>
          <w:sz w:val="28"/>
          <w:szCs w:val="28"/>
        </w:rPr>
        <w:t>6</w:t>
      </w:r>
      <w:r w:rsidR="007321A3" w:rsidRPr="001F4AE1">
        <w:rPr>
          <w:rFonts w:ascii="Times New Roman" w:hAnsi="Times New Roman" w:cs="Times New Roman"/>
          <w:sz w:val="28"/>
          <w:szCs w:val="28"/>
        </w:rPr>
        <w:t>9</w:t>
      </w:r>
      <w:r w:rsidR="00812E44" w:rsidRPr="001F4AE1">
        <w:rPr>
          <w:rFonts w:ascii="Times New Roman" w:hAnsi="Times New Roman" w:cs="Times New Roman"/>
          <w:sz w:val="28"/>
          <w:szCs w:val="28"/>
        </w:rPr>
        <w:t>,</w:t>
      </w:r>
      <w:r w:rsidR="007321A3" w:rsidRPr="001F4AE1">
        <w:rPr>
          <w:rFonts w:ascii="Times New Roman" w:hAnsi="Times New Roman" w:cs="Times New Roman"/>
          <w:sz w:val="28"/>
          <w:szCs w:val="28"/>
        </w:rPr>
        <w:t>3</w:t>
      </w:r>
      <w:r w:rsidRPr="001F4AE1">
        <w:rPr>
          <w:rFonts w:ascii="Times New Roman" w:hAnsi="Times New Roman" w:cs="Times New Roman"/>
          <w:sz w:val="28"/>
          <w:szCs w:val="28"/>
        </w:rPr>
        <w:t>%</w:t>
      </w:r>
      <w:r w:rsidR="00C06222" w:rsidRPr="001F4AE1">
        <w:rPr>
          <w:rFonts w:ascii="Times New Roman" w:hAnsi="Times New Roman" w:cs="Times New Roman"/>
          <w:sz w:val="28"/>
          <w:szCs w:val="28"/>
        </w:rPr>
        <w:t>,</w:t>
      </w:r>
      <w:r w:rsidRPr="001F4AE1">
        <w:rPr>
          <w:rFonts w:ascii="Times New Roman" w:hAnsi="Times New Roman" w:cs="Times New Roman"/>
          <w:sz w:val="28"/>
          <w:szCs w:val="28"/>
        </w:rPr>
        <w:t xml:space="preserve"> успеваемости – </w:t>
      </w:r>
      <w:r w:rsidR="00812E44" w:rsidRPr="001F4AE1">
        <w:rPr>
          <w:rFonts w:ascii="Times New Roman" w:hAnsi="Times New Roman" w:cs="Times New Roman"/>
          <w:sz w:val="28"/>
          <w:szCs w:val="28"/>
        </w:rPr>
        <w:t>9</w:t>
      </w:r>
      <w:r w:rsidR="007321A3" w:rsidRPr="001F4AE1">
        <w:rPr>
          <w:rFonts w:ascii="Times New Roman" w:hAnsi="Times New Roman" w:cs="Times New Roman"/>
          <w:sz w:val="28"/>
          <w:szCs w:val="28"/>
        </w:rPr>
        <w:t>8,1%</w:t>
      </w:r>
      <w:r w:rsidR="00CD2A3C" w:rsidRPr="001F4AE1">
        <w:rPr>
          <w:rFonts w:ascii="Times New Roman" w:hAnsi="Times New Roman" w:cs="Times New Roman"/>
          <w:sz w:val="28"/>
          <w:szCs w:val="28"/>
        </w:rPr>
        <w:t xml:space="preserve">, что </w:t>
      </w:r>
      <w:r w:rsidR="008A074D" w:rsidRPr="001F4AE1">
        <w:rPr>
          <w:rFonts w:ascii="Times New Roman" w:hAnsi="Times New Roman" w:cs="Times New Roman"/>
          <w:sz w:val="28"/>
          <w:szCs w:val="28"/>
        </w:rPr>
        <w:t>почти</w:t>
      </w:r>
      <w:r w:rsidR="00CD2A3C" w:rsidRPr="001F4AE1">
        <w:rPr>
          <w:rFonts w:ascii="Times New Roman" w:hAnsi="Times New Roman" w:cs="Times New Roman"/>
          <w:sz w:val="28"/>
          <w:szCs w:val="28"/>
        </w:rPr>
        <w:t xml:space="preserve"> одинаково при сравнении с результатами этого же</w:t>
      </w:r>
      <w:r w:rsidR="007C54A1" w:rsidRPr="001F4AE1">
        <w:rPr>
          <w:rFonts w:ascii="Times New Roman" w:hAnsi="Times New Roman" w:cs="Times New Roman"/>
          <w:sz w:val="28"/>
          <w:szCs w:val="28"/>
        </w:rPr>
        <w:t xml:space="preserve"> периода прошлого учебного года.</w:t>
      </w:r>
      <w:r w:rsidR="007321A3" w:rsidRPr="001F4AE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401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1"/>
        <w:gridCol w:w="1790"/>
        <w:gridCol w:w="1790"/>
      </w:tblGrid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32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четверть</w:t>
            </w:r>
          </w:p>
          <w:p w:rsidR="007321A3" w:rsidRPr="001F4AE1" w:rsidRDefault="007321A3" w:rsidP="00732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четверть</w:t>
            </w:r>
          </w:p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2020-2021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Число учащихся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"5"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2F44B3" w:rsidP="00425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 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425B12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9,1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(6,7%)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"4" и "5"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2F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44B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</w:t>
            </w:r>
            <w:r w:rsidR="002F44B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 (30,2%)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одной "4"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2F44B3" w:rsidP="002F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(4,7%)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одной "3"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2F44B3" w:rsidP="007C6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7C64D8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(10,3%)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"3"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 (42,</w:t>
            </w:r>
            <w:r w:rsidR="007C64D8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 (42,6%)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 успевают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C6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(5,</w:t>
            </w:r>
            <w:r w:rsidR="007C64D8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(5,4%)</w:t>
            </w:r>
          </w:p>
        </w:tc>
      </w:tr>
      <w:tr w:rsidR="007321A3" w:rsidRPr="001F4AE1" w:rsidTr="007321A3">
        <w:trPr>
          <w:trHeight w:val="315"/>
          <w:jc w:val="center"/>
        </w:trPr>
        <w:tc>
          <w:tcPr>
            <w:tcW w:w="1821" w:type="dxa"/>
            <w:shd w:val="clear" w:color="000000" w:fill="FFFFFF"/>
            <w:hideMark/>
          </w:tcPr>
          <w:p w:rsidR="007321A3" w:rsidRPr="001F4AE1" w:rsidRDefault="007321A3" w:rsidP="0048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Н/а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2F44B3" w:rsidP="00CC1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CC1352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15,6</w:t>
            </w:r>
            <w:r w:rsidR="007321A3"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790" w:type="dxa"/>
            <w:shd w:val="clear" w:color="000000" w:fill="FFFFFF"/>
          </w:tcPr>
          <w:p w:rsidR="007321A3" w:rsidRPr="001F4AE1" w:rsidRDefault="007321A3" w:rsidP="00723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(7,5%)</w:t>
            </w:r>
          </w:p>
        </w:tc>
      </w:tr>
    </w:tbl>
    <w:p w:rsidR="008308A3" w:rsidRPr="001F4AE1" w:rsidRDefault="007106DA" w:rsidP="00B53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1">
        <w:rPr>
          <w:rFonts w:ascii="Times New Roman" w:hAnsi="Times New Roman" w:cs="Times New Roman"/>
          <w:sz w:val="28"/>
          <w:szCs w:val="28"/>
        </w:rPr>
        <w:tab/>
      </w:r>
      <w:r w:rsidR="008A074D" w:rsidRPr="001F4AE1">
        <w:rPr>
          <w:rFonts w:ascii="Times New Roman" w:hAnsi="Times New Roman" w:cs="Times New Roman"/>
          <w:sz w:val="28"/>
          <w:szCs w:val="28"/>
        </w:rPr>
        <w:t>Н</w:t>
      </w:r>
      <w:r w:rsidR="00274D92" w:rsidRPr="001F4AE1">
        <w:rPr>
          <w:rFonts w:ascii="Times New Roman" w:hAnsi="Times New Roman" w:cs="Times New Roman"/>
          <w:sz w:val="28"/>
          <w:szCs w:val="28"/>
        </w:rPr>
        <w:t>а «5» 1 четверть закончили всего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 </w:t>
      </w:r>
      <w:r w:rsidR="00425B12" w:rsidRPr="001F4AE1">
        <w:rPr>
          <w:rFonts w:ascii="Times New Roman" w:hAnsi="Times New Roman" w:cs="Times New Roman"/>
          <w:sz w:val="28"/>
          <w:szCs w:val="28"/>
        </w:rPr>
        <w:t>35</w:t>
      </w:r>
      <w:r w:rsidR="008308A3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25B1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9,1</w:t>
      </w:r>
      <w:r w:rsidR="008308A3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4E59C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 на </w:t>
      </w:r>
      <w:r w:rsidR="00E3111E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2,4</w:t>
      </w:r>
      <w:r w:rsidR="004E59C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F0179E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4E59C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прошлом учебном году</w:t>
      </w:r>
      <w:r w:rsidR="001F4AE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179E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E944E3" w:rsidRPr="001F4AE1">
        <w:rPr>
          <w:rFonts w:ascii="Times New Roman" w:hAnsi="Times New Roman" w:cs="Times New Roman"/>
          <w:sz w:val="28"/>
          <w:szCs w:val="28"/>
        </w:rPr>
        <w:t xml:space="preserve">исло </w:t>
      </w:r>
      <w:r w:rsidR="008308A3" w:rsidRPr="001F4AE1">
        <w:rPr>
          <w:rFonts w:ascii="Times New Roman" w:hAnsi="Times New Roman" w:cs="Times New Roman"/>
          <w:sz w:val="28"/>
          <w:szCs w:val="28"/>
        </w:rPr>
        <w:t>«</w:t>
      </w:r>
      <w:r w:rsidR="00E944E3" w:rsidRPr="001F4AE1">
        <w:rPr>
          <w:rFonts w:ascii="Times New Roman" w:hAnsi="Times New Roman" w:cs="Times New Roman"/>
          <w:sz w:val="28"/>
          <w:szCs w:val="28"/>
        </w:rPr>
        <w:t>о</w:t>
      </w:r>
      <w:r w:rsidR="008308A3" w:rsidRPr="001F4AE1">
        <w:rPr>
          <w:rFonts w:ascii="Times New Roman" w:hAnsi="Times New Roman" w:cs="Times New Roman"/>
          <w:sz w:val="28"/>
          <w:szCs w:val="28"/>
        </w:rPr>
        <w:t>тличник</w:t>
      </w:r>
      <w:r w:rsidR="00E944E3" w:rsidRPr="001F4AE1">
        <w:rPr>
          <w:rFonts w:ascii="Times New Roman" w:hAnsi="Times New Roman" w:cs="Times New Roman"/>
          <w:sz w:val="28"/>
          <w:szCs w:val="28"/>
        </w:rPr>
        <w:t>ов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» по параллелям: 5 класс </w:t>
      </w:r>
      <w:r w:rsidR="004C4C55" w:rsidRPr="001F4AE1">
        <w:rPr>
          <w:rFonts w:ascii="Times New Roman" w:hAnsi="Times New Roman" w:cs="Times New Roman"/>
          <w:sz w:val="28"/>
          <w:szCs w:val="28"/>
        </w:rPr>
        <w:t>–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 </w:t>
      </w:r>
      <w:r w:rsidR="00F0179E" w:rsidRPr="001F4AE1">
        <w:rPr>
          <w:rFonts w:ascii="Times New Roman" w:hAnsi="Times New Roman" w:cs="Times New Roman"/>
          <w:sz w:val="28"/>
          <w:szCs w:val="28"/>
        </w:rPr>
        <w:t>13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, 6 класс - </w:t>
      </w:r>
      <w:r w:rsidR="00F0179E" w:rsidRPr="001F4AE1">
        <w:rPr>
          <w:rFonts w:ascii="Times New Roman" w:hAnsi="Times New Roman" w:cs="Times New Roman"/>
          <w:sz w:val="28"/>
          <w:szCs w:val="28"/>
        </w:rPr>
        <w:t>9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, 7 класс - </w:t>
      </w:r>
      <w:r w:rsidR="00F0179E" w:rsidRPr="001F4AE1">
        <w:rPr>
          <w:rFonts w:ascii="Times New Roman" w:hAnsi="Times New Roman" w:cs="Times New Roman"/>
          <w:sz w:val="28"/>
          <w:szCs w:val="28"/>
        </w:rPr>
        <w:t>7</w:t>
      </w:r>
      <w:r w:rsidR="00E944E3" w:rsidRPr="001F4AE1">
        <w:rPr>
          <w:rFonts w:ascii="Times New Roman" w:hAnsi="Times New Roman" w:cs="Times New Roman"/>
          <w:sz w:val="28"/>
          <w:szCs w:val="28"/>
        </w:rPr>
        <w:t xml:space="preserve">, 8 класс 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- </w:t>
      </w:r>
      <w:r w:rsidR="001B3D6C" w:rsidRPr="001F4AE1">
        <w:rPr>
          <w:rFonts w:ascii="Times New Roman" w:hAnsi="Times New Roman" w:cs="Times New Roman"/>
          <w:sz w:val="28"/>
          <w:szCs w:val="28"/>
        </w:rPr>
        <w:t>3</w:t>
      </w:r>
      <w:r w:rsidR="008308A3" w:rsidRPr="001F4AE1">
        <w:rPr>
          <w:rFonts w:ascii="Times New Roman" w:hAnsi="Times New Roman" w:cs="Times New Roman"/>
          <w:sz w:val="28"/>
          <w:szCs w:val="28"/>
        </w:rPr>
        <w:t xml:space="preserve">, 9 класс - </w:t>
      </w:r>
      <w:r w:rsidR="001B3D6C" w:rsidRPr="001F4AE1">
        <w:rPr>
          <w:rFonts w:ascii="Times New Roman" w:hAnsi="Times New Roman" w:cs="Times New Roman"/>
          <w:sz w:val="28"/>
          <w:szCs w:val="28"/>
        </w:rPr>
        <w:t>3</w:t>
      </w:r>
      <w:r w:rsidR="008308A3" w:rsidRPr="001F4AE1">
        <w:rPr>
          <w:rFonts w:ascii="Times New Roman" w:hAnsi="Times New Roman" w:cs="Times New Roman"/>
          <w:sz w:val="28"/>
          <w:szCs w:val="28"/>
        </w:rPr>
        <w:t>.</w:t>
      </w:r>
    </w:p>
    <w:p w:rsidR="007106DA" w:rsidRPr="001F4AE1" w:rsidRDefault="007106DA" w:rsidP="00B535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2A3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E14AD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«4» и «5» четверть окончили </w:t>
      </w:r>
      <w:r w:rsidR="00A4473E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B3C2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A4473E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="00CD2A3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B3C2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34,8</w:t>
      </w:r>
      <w:r w:rsidR="003A3C7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CD2A3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с одной «4»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(резерв «отличников»)</w:t>
      </w:r>
      <w:r w:rsidR="003A3C7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58F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A3C7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C2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4AD" w:rsidRPr="001F4AE1" w:rsidRDefault="006E14AD" w:rsidP="00130AE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8558F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 образом,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«4» и «5» в параллелях 5-9 классов </w:t>
      </w:r>
      <w:r w:rsidR="0028558F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успевают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0AEA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</w:t>
      </w:r>
      <w:r w:rsidR="003E6424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13A07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обучающихся</w:t>
      </w:r>
      <w:r w:rsidR="00B13A07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на 2,4</w:t>
      </w:r>
      <w:r w:rsidR="00B53561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больше, чем за тот же период прошлого учебного года</w:t>
      </w: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2FB6" w:rsidRPr="001F4AE1" w:rsidRDefault="0028558F" w:rsidP="006E14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</w:t>
      </w:r>
      <w:r w:rsidR="00483733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учеников (резерв «хорошистов»), имеющих одну «3»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83733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="002F244B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56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83733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5356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7,8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83733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2F244B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B5356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</w:t>
      </w:r>
      <w:r w:rsidR="00B5356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2F244B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244B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</w:t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назад</w:t>
      </w:r>
      <w:r w:rsidR="002F244B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7A8D" w:rsidRPr="001F4A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D7A8D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 несколько</w:t>
      </w:r>
      <w:r w:rsidR="00B366C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«троек» - 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80F3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42,9</w:t>
      </w:r>
      <w:r w:rsidR="003D7A8D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F244B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это 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одинаково в сравнении с тем же 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прошлого</w:t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</w:t>
      </w:r>
      <w:r w:rsidR="00130AE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года.</w:t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E80F3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Единственные 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«тройки»</w:t>
      </w:r>
      <w:r w:rsidR="00E80F3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F3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выставлены по следующим предметам: 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алгебра и геометрия –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русский язык –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английский язык –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физика -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биология – </w:t>
      </w:r>
      <w:r w:rsidR="003E642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история -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физкультура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03615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4, химия  - 2.</w:t>
      </w:r>
      <w:proofErr w:type="gramEnd"/>
    </w:p>
    <w:p w:rsidR="00A63C0E" w:rsidRPr="001F4AE1" w:rsidRDefault="001F4AE1" w:rsidP="00A63C0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D34A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B366C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 </w:t>
      </w:r>
      <w:r w:rsidR="007D26C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366C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B2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5,5</w:t>
      </w:r>
      <w:r w:rsidR="0009624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7D26C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неудовлетворительные оценк</w:t>
      </w:r>
      <w:r w:rsidR="001D34A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разным предметам</w:t>
      </w:r>
      <w:r w:rsidR="00A63C0E"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047D6" w:rsidRPr="001F4AE1" w:rsidRDefault="00A63C0E" w:rsidP="00E859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</w:t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ольшинство выставлено по </w:t>
      </w:r>
      <w:r w:rsidR="00AD67D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геометрии – 9, по математике и алгебре – 6, по физике – 8, по химии – 9, по биологии – 6, по русскому языку – 5, по физкультуре - 1</w:t>
      </w:r>
      <w:r w:rsidR="0009624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34A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B1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учеников</w:t>
      </w:r>
      <w:r w:rsidR="00096249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две оценки «2»</w:t>
      </w:r>
      <w:r w:rsidR="00425B1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 </w:t>
      </w:r>
      <w:r w:rsidR="00B203B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четверть. </w:t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выставлено </w:t>
      </w:r>
      <w:r w:rsidR="00425B1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B366C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«дво</w:t>
      </w:r>
      <w:r w:rsidR="00425B1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йки</w:t>
      </w:r>
      <w:r w:rsidR="00B366C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42FB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449C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723FF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учащихся лицея занимаются на «3» и «2» (на </w:t>
      </w:r>
      <w:r w:rsidR="00723FF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2,3</w:t>
      </w:r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spellStart"/>
      <w:r w:rsidR="00723FFA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лучще</w:t>
      </w:r>
      <w:proofErr w:type="spellEnd"/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прошлом году и </w:t>
      </w:r>
      <w:r w:rsidR="0074079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на 6%</w:t>
      </w:r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</w:t>
      </w:r>
      <w:r w:rsidR="0074079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047D6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назад).</w:t>
      </w:r>
    </w:p>
    <w:p w:rsidR="001F4AE1" w:rsidRPr="001F4AE1" w:rsidRDefault="00096249" w:rsidP="00E859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Неаттестовано</w:t>
      </w:r>
      <w:proofErr w:type="spellEnd"/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отдельным предметам 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обучающихся - </w:t>
      </w:r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15,6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в </w:t>
      </w:r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gramStart"/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половине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 </w:t>
      </w:r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физической культуре</w:t>
      </w:r>
      <w:r w:rsidR="002A5CA4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из-за пропусков по болезни,</w:t>
      </w:r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C1352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медотводам</w:t>
      </w:r>
      <w:proofErr w:type="spellEnd"/>
      <w:r w:rsidR="001F4AE1" w:rsidRPr="001F4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2160" w:rsidRDefault="00613568" w:rsidP="006135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568">
        <w:rPr>
          <w:noProof/>
          <w:szCs w:val="24"/>
          <w:lang w:eastAsia="ru-RU"/>
        </w:rPr>
        <w:lastRenderedPageBreak/>
        <w:drawing>
          <wp:inline distT="0" distB="0" distL="0" distR="0">
            <wp:extent cx="6659880" cy="3210426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60" w:rsidRDefault="00EA2160" w:rsidP="00E8599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160" w:rsidRPr="00E147F4" w:rsidRDefault="00E147F4" w:rsidP="00E147F4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147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Качество знаний по всем классам и всем предметам по результатам промежуточной аттестации в I четверти 2021-2022 учебного года</w:t>
      </w:r>
    </w:p>
    <w:p w:rsidR="008614D0" w:rsidRDefault="00E147F4" w:rsidP="00E047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7F4">
        <w:rPr>
          <w:noProof/>
          <w:szCs w:val="28"/>
          <w:lang w:eastAsia="ru-RU"/>
        </w:rPr>
        <w:drawing>
          <wp:inline distT="0" distB="0" distL="0" distR="0">
            <wp:extent cx="6659880" cy="2656490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D9" w:rsidRPr="001F4AE1" w:rsidRDefault="007F3A44" w:rsidP="00B448E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A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по всем предметам лучшие результаты показа</w:t>
      </w:r>
      <w:r w:rsidR="00353CE6" w:rsidRPr="001F4AE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F4AE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обучающиеся 5Б, 6А, 6В, 7А, 5А классов (качество более 80%). Худшие показатели по качеству в 9В, 8В, 7В, 8Б классах (ниже 60%).</w:t>
      </w:r>
    </w:p>
    <w:p w:rsidR="006224C3" w:rsidRDefault="00A16ABA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A16ABA">
        <w:rPr>
          <w:noProof/>
          <w:szCs w:val="24"/>
          <w:lang w:eastAsia="ru-RU"/>
        </w:rPr>
        <w:drawing>
          <wp:inline distT="0" distB="0" distL="0" distR="0">
            <wp:extent cx="4818054" cy="2658495"/>
            <wp:effectExtent l="19050" t="0" r="1596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08" cy="265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BA" w:rsidRPr="00F61AA1" w:rsidRDefault="00F61AA1" w:rsidP="00F61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A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Русский язык. </w:t>
      </w:r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Крайне низкие результаты обучения в 8В (учитель Сивова А.Ю.), 9В (Сивова А.Ю.), 6Г классах (Кузнецова Л.Н.) (качество менее 50%). </w:t>
      </w:r>
    </w:p>
    <w:p w:rsidR="00A16ABA" w:rsidRDefault="00A16ABA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A16ABA">
        <w:rPr>
          <w:rFonts w:ascii="Times New Roman" w:eastAsia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4771585" cy="2696307"/>
            <wp:effectExtent l="19050" t="0" r="9965" b="8793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16ABA" w:rsidRPr="00F61AA1" w:rsidRDefault="00F61AA1" w:rsidP="00F61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A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Литература. </w:t>
      </w:r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низкое ка</w:t>
      </w:r>
      <w:r w:rsidR="00866E64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обучения выявлено в 5В (</w:t>
      </w:r>
      <w:proofErr w:type="spellStart"/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Майорова</w:t>
      </w:r>
      <w:proofErr w:type="spellEnd"/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Д.А.) и 7В классах (</w:t>
      </w:r>
      <w:proofErr w:type="spellStart"/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Альканова</w:t>
      </w:r>
      <w:proofErr w:type="spellEnd"/>
      <w:r w:rsidRPr="00F61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Г.А.) (57 и 53% соответственно). Все обучающиеся занимаются на «4» и «5» в 5Б (Думшева Н.В.) и 6В классах (Коновалова Е.В.).</w:t>
      </w:r>
    </w:p>
    <w:p w:rsidR="00A16ABA" w:rsidRDefault="00A16ABA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A16ABA">
        <w:rPr>
          <w:noProof/>
          <w:szCs w:val="24"/>
          <w:lang w:eastAsia="ru-RU"/>
        </w:rPr>
        <w:drawing>
          <wp:inline distT="0" distB="0" distL="0" distR="0">
            <wp:extent cx="4605703" cy="2420698"/>
            <wp:effectExtent l="19050" t="0" r="439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65" cy="24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Pr="00075FA8" w:rsidRDefault="00075FA8" w:rsidP="00075F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F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Математика.</w:t>
      </w:r>
      <w:r w:rsidRPr="00075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Низкие результаты по итогам </w:t>
      </w:r>
      <w:r w:rsidRPr="00075F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75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четверти в 6Б и 6Г классах (Володина О.Н.) – 46 и 35% соответственно, а самые высокие – в 5б (Прахова Л.М.), 5А (</w:t>
      </w:r>
      <w:proofErr w:type="spellStart"/>
      <w:r w:rsidRPr="00075FA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Кильдюшкина</w:t>
      </w:r>
      <w:proofErr w:type="spellEnd"/>
      <w:r w:rsidRPr="00075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В.А.), 6В классах (Щукарева Н.Г.), в которых качество 64% и более.</w:t>
      </w:r>
    </w:p>
    <w:p w:rsidR="00A16ABA" w:rsidRDefault="00397153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97153">
        <w:rPr>
          <w:noProof/>
          <w:szCs w:val="24"/>
          <w:lang w:eastAsia="ru-RU"/>
        </w:rPr>
        <w:drawing>
          <wp:inline distT="0" distB="0" distL="0" distR="0">
            <wp:extent cx="5035595" cy="2614612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73" cy="261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Default="00397153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97153">
        <w:rPr>
          <w:noProof/>
          <w:szCs w:val="24"/>
          <w:lang w:eastAsia="ru-RU"/>
        </w:rPr>
        <w:lastRenderedPageBreak/>
        <w:drawing>
          <wp:inline distT="0" distB="0" distL="0" distR="0">
            <wp:extent cx="5067300" cy="2818226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Pr="00890B15" w:rsidRDefault="00E83C24" w:rsidP="00890B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B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Алгебра и г</w:t>
      </w:r>
      <w:r w:rsidR="00F46634" w:rsidRPr="00890B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еометрия. </w:t>
      </w:r>
      <w:proofErr w:type="gramStart"/>
      <w:r w:rsidRPr="00890B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по лицею ка</w:t>
      </w:r>
      <w:r w:rsidR="00890B15" w:rsidRPr="00890B15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890B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</w:t>
      </w:r>
      <w:r w:rsidR="00890B15" w:rsidRPr="00890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алгебре – 51%, по геометрии – 56%. Особую тревогу вызывают 8Б класс (41% - алгебра, 36% - геометрия), 7В класс (41% - алгебра, 41% - геометрия), 8В класс (37% - алгебра, 47% - геометрия), 9В класс  (24% - алгебра, 28% - геометрия).</w:t>
      </w:r>
      <w:proofErr w:type="gramEnd"/>
    </w:p>
    <w:p w:rsidR="00397153" w:rsidRDefault="00397153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97153">
        <w:rPr>
          <w:noProof/>
          <w:szCs w:val="24"/>
          <w:lang w:eastAsia="ru-RU"/>
        </w:rPr>
        <w:drawing>
          <wp:inline distT="0" distB="0" distL="0" distR="0">
            <wp:extent cx="5697220" cy="304228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Default="00397153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97153">
        <w:rPr>
          <w:noProof/>
          <w:szCs w:val="24"/>
          <w:lang w:eastAsia="ru-RU"/>
        </w:rPr>
        <w:drawing>
          <wp:inline distT="0" distB="0" distL="0" distR="0">
            <wp:extent cx="5295900" cy="2962741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81" cy="29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Default="00397153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97153">
        <w:rPr>
          <w:noProof/>
          <w:szCs w:val="24"/>
          <w:lang w:eastAsia="ru-RU"/>
        </w:rPr>
        <w:lastRenderedPageBreak/>
        <w:drawing>
          <wp:inline distT="0" distB="0" distL="0" distR="0">
            <wp:extent cx="5308261" cy="3194897"/>
            <wp:effectExtent l="19050" t="0" r="6689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06" cy="31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Default="00397153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97153">
        <w:rPr>
          <w:noProof/>
          <w:szCs w:val="24"/>
          <w:lang w:eastAsia="ru-RU"/>
        </w:rPr>
        <w:drawing>
          <wp:inline distT="0" distB="0" distL="0" distR="0">
            <wp:extent cx="5271837" cy="2942653"/>
            <wp:effectExtent l="19050" t="0" r="5013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63" cy="29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53" w:rsidRDefault="00FA7D89" w:rsidP="00776D1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FA7D89">
        <w:rPr>
          <w:noProof/>
          <w:szCs w:val="24"/>
          <w:lang w:eastAsia="ru-RU"/>
        </w:rPr>
        <w:drawing>
          <wp:inline distT="0" distB="0" distL="0" distR="0">
            <wp:extent cx="4984788" cy="2633662"/>
            <wp:effectExtent l="19050" t="0" r="6312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43" cy="263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89" w:rsidRDefault="00FA7D89" w:rsidP="00FA7D89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FA7D89">
        <w:rPr>
          <w:noProof/>
          <w:szCs w:val="24"/>
          <w:lang w:eastAsia="ru-RU"/>
        </w:rPr>
        <w:lastRenderedPageBreak/>
        <w:drawing>
          <wp:inline distT="0" distB="0" distL="0" distR="0">
            <wp:extent cx="5033348" cy="3671383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38" cy="36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89" w:rsidRDefault="00FA7D89" w:rsidP="00E147F4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FA7D89">
        <w:rPr>
          <w:noProof/>
          <w:szCs w:val="24"/>
          <w:lang w:eastAsia="ru-RU"/>
        </w:rPr>
        <w:drawing>
          <wp:inline distT="0" distB="0" distL="0" distR="0">
            <wp:extent cx="4241908" cy="2249271"/>
            <wp:effectExtent l="19050" t="0" r="6242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66" cy="224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89" w:rsidRDefault="00FA7D89" w:rsidP="00B90085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FA7D89">
        <w:rPr>
          <w:noProof/>
          <w:szCs w:val="24"/>
          <w:lang w:eastAsia="ru-RU"/>
        </w:rPr>
        <w:drawing>
          <wp:inline distT="0" distB="0" distL="0" distR="0">
            <wp:extent cx="4785311" cy="3052763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22" cy="305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89" w:rsidRDefault="00FA7D89" w:rsidP="00776D17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FA7D89">
        <w:rPr>
          <w:noProof/>
          <w:szCs w:val="24"/>
          <w:lang w:eastAsia="ru-RU"/>
        </w:rPr>
        <w:lastRenderedPageBreak/>
        <w:drawing>
          <wp:inline distT="0" distB="0" distL="0" distR="0">
            <wp:extent cx="4818009" cy="2470188"/>
            <wp:effectExtent l="19050" t="0" r="1641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13" cy="24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17" w:rsidRDefault="00776D17" w:rsidP="00DB7A6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B7A6C" w:rsidRPr="00744845" w:rsidRDefault="005C6761" w:rsidP="00DB7A6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48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D21B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ыводы</w:t>
      </w:r>
      <w:r w:rsidRPr="007448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F119AB" w:rsidRPr="005F476E" w:rsidRDefault="00AC7F52" w:rsidP="00F119AB">
      <w:pPr>
        <w:pStyle w:val="a3"/>
        <w:numPr>
          <w:ilvl w:val="0"/>
          <w:numId w:val="5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6E">
        <w:rPr>
          <w:rFonts w:ascii="Times New Roman" w:hAnsi="Times New Roman"/>
          <w:sz w:val="24"/>
          <w:szCs w:val="24"/>
        </w:rPr>
        <w:t xml:space="preserve">Признать результаты </w:t>
      </w:r>
      <w:proofErr w:type="gramStart"/>
      <w:r w:rsidRPr="005F476E">
        <w:rPr>
          <w:rFonts w:ascii="Times New Roman" w:hAnsi="Times New Roman"/>
          <w:sz w:val="24"/>
          <w:szCs w:val="24"/>
        </w:rPr>
        <w:t>обучения по итогам</w:t>
      </w:r>
      <w:proofErr w:type="gramEnd"/>
      <w:r w:rsidRPr="005F476E">
        <w:rPr>
          <w:rFonts w:ascii="Times New Roman" w:hAnsi="Times New Roman"/>
          <w:sz w:val="24"/>
          <w:szCs w:val="24"/>
        </w:rPr>
        <w:t xml:space="preserve"> промежуточной аттестации за </w:t>
      </w:r>
      <w:r w:rsidR="00F119AB" w:rsidRPr="005F476E">
        <w:rPr>
          <w:rFonts w:ascii="Times New Roman" w:hAnsi="Times New Roman"/>
          <w:sz w:val="24"/>
          <w:szCs w:val="24"/>
        </w:rPr>
        <w:t>1 четверть</w:t>
      </w:r>
      <w:r w:rsidRPr="005F476E">
        <w:rPr>
          <w:rFonts w:ascii="Times New Roman" w:hAnsi="Times New Roman"/>
          <w:sz w:val="24"/>
          <w:szCs w:val="24"/>
        </w:rPr>
        <w:t xml:space="preserve"> 20</w:t>
      </w:r>
      <w:r w:rsidR="00F119AB" w:rsidRPr="005F476E">
        <w:rPr>
          <w:rFonts w:ascii="Times New Roman" w:hAnsi="Times New Roman"/>
          <w:sz w:val="24"/>
          <w:szCs w:val="24"/>
        </w:rPr>
        <w:t>2</w:t>
      </w:r>
      <w:r w:rsidR="00353CE6">
        <w:rPr>
          <w:rFonts w:ascii="Times New Roman" w:hAnsi="Times New Roman"/>
          <w:sz w:val="24"/>
          <w:szCs w:val="24"/>
        </w:rPr>
        <w:t>1</w:t>
      </w:r>
      <w:r w:rsidR="000E0AF0" w:rsidRPr="005F476E">
        <w:rPr>
          <w:rFonts w:ascii="Times New Roman" w:hAnsi="Times New Roman"/>
          <w:sz w:val="24"/>
          <w:szCs w:val="24"/>
        </w:rPr>
        <w:t>-</w:t>
      </w:r>
      <w:r w:rsidR="00F119AB" w:rsidRPr="005F476E">
        <w:rPr>
          <w:rFonts w:ascii="Times New Roman" w:hAnsi="Times New Roman"/>
          <w:sz w:val="24"/>
          <w:szCs w:val="24"/>
        </w:rPr>
        <w:t>202</w:t>
      </w:r>
      <w:r w:rsidR="00353CE6">
        <w:rPr>
          <w:rFonts w:ascii="Times New Roman" w:hAnsi="Times New Roman"/>
          <w:sz w:val="24"/>
          <w:szCs w:val="24"/>
        </w:rPr>
        <w:t>2</w:t>
      </w:r>
      <w:r w:rsidRPr="005F476E">
        <w:rPr>
          <w:rFonts w:ascii="Times New Roman" w:hAnsi="Times New Roman"/>
          <w:sz w:val="24"/>
          <w:szCs w:val="24"/>
        </w:rPr>
        <w:t xml:space="preserve"> учебного года в МОУ «Лицей №31» удовлетворительными. </w:t>
      </w:r>
    </w:p>
    <w:p w:rsidR="00353CE6" w:rsidRPr="005F476E" w:rsidRDefault="00AC7F52" w:rsidP="00353CE6">
      <w:pPr>
        <w:pStyle w:val="a3"/>
        <w:numPr>
          <w:ilvl w:val="0"/>
          <w:numId w:val="5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6E">
        <w:rPr>
          <w:rFonts w:ascii="Times New Roman" w:hAnsi="Times New Roman"/>
          <w:sz w:val="24"/>
          <w:szCs w:val="24"/>
        </w:rPr>
        <w:t>По итогам мониторинга знаний обучающихся 5-</w:t>
      </w:r>
      <w:r w:rsidR="000E0AF0" w:rsidRPr="005F476E">
        <w:rPr>
          <w:rFonts w:ascii="Times New Roman" w:hAnsi="Times New Roman"/>
          <w:sz w:val="24"/>
          <w:szCs w:val="24"/>
        </w:rPr>
        <w:t>9</w:t>
      </w:r>
      <w:r w:rsidRPr="005F476E">
        <w:rPr>
          <w:rFonts w:ascii="Times New Roman" w:hAnsi="Times New Roman"/>
          <w:sz w:val="24"/>
          <w:szCs w:val="24"/>
        </w:rPr>
        <w:t xml:space="preserve"> классов отметить высокие показатели качества обучения в</w:t>
      </w:r>
      <w:r w:rsidR="000E0AF0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5А. </w:t>
      </w:r>
      <w:r w:rsidR="00F119AB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53CE6">
        <w:rPr>
          <w:rFonts w:ascii="Times New Roman" w:eastAsia="Times New Roman" w:hAnsi="Times New Roman" w:cs="Times New Roman"/>
          <w:sz w:val="24"/>
          <w:szCs w:val="24"/>
          <w:lang w:eastAsia="ru-RU"/>
        </w:rPr>
        <w:t>Б,</w:t>
      </w:r>
      <w:r w:rsidR="00F119AB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6А</w:t>
      </w:r>
      <w:r w:rsidR="00353CE6">
        <w:rPr>
          <w:rFonts w:ascii="Times New Roman" w:eastAsia="Times New Roman" w:hAnsi="Times New Roman" w:cs="Times New Roman"/>
          <w:sz w:val="24"/>
          <w:szCs w:val="24"/>
          <w:lang w:eastAsia="ru-RU"/>
        </w:rPr>
        <w:t>, 6В, 7А,</w:t>
      </w:r>
      <w:r w:rsidR="00F119AB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и низкие – в 7В, 8</w:t>
      </w:r>
      <w:r w:rsidR="00353C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F119AB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53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8В</w:t>
      </w:r>
      <w:r w:rsidR="00F119AB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9В классах.</w:t>
      </w:r>
      <w:r w:rsidR="00353CE6" w:rsidRPr="005F4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19AB" w:rsidRPr="005F476E" w:rsidRDefault="00F119AB" w:rsidP="00F119AB">
      <w:pPr>
        <w:pStyle w:val="a3"/>
        <w:numPr>
          <w:ilvl w:val="0"/>
          <w:numId w:val="5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6E">
        <w:rPr>
          <w:rFonts w:ascii="Times New Roman" w:hAnsi="Times New Roman"/>
          <w:sz w:val="24"/>
          <w:szCs w:val="24"/>
        </w:rPr>
        <w:t xml:space="preserve">Отметить в целом по лицею недостаточную подготовку </w:t>
      </w:r>
      <w:proofErr w:type="gramStart"/>
      <w:r w:rsidRPr="005F476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F476E">
        <w:rPr>
          <w:rFonts w:ascii="Times New Roman" w:hAnsi="Times New Roman"/>
          <w:sz w:val="24"/>
          <w:szCs w:val="24"/>
        </w:rPr>
        <w:t xml:space="preserve"> по следующим предметам: геометрии (48,6%), географии (56%), биологии (50,7%), физике (43,7%).</w:t>
      </w:r>
    </w:p>
    <w:p w:rsidR="005E2748" w:rsidRPr="005E2748" w:rsidRDefault="00F119AB" w:rsidP="00F119AB">
      <w:pPr>
        <w:pStyle w:val="a3"/>
        <w:numPr>
          <w:ilvl w:val="0"/>
          <w:numId w:val="5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6E">
        <w:rPr>
          <w:rFonts w:ascii="Times New Roman" w:hAnsi="Times New Roman"/>
          <w:sz w:val="24"/>
          <w:szCs w:val="24"/>
        </w:rPr>
        <w:t>По итогам 1 четверти 202</w:t>
      </w:r>
      <w:r w:rsidR="00353CE6">
        <w:rPr>
          <w:rFonts w:ascii="Times New Roman" w:hAnsi="Times New Roman"/>
          <w:sz w:val="24"/>
          <w:szCs w:val="24"/>
        </w:rPr>
        <w:t>1</w:t>
      </w:r>
      <w:r w:rsidRPr="005F476E">
        <w:rPr>
          <w:rFonts w:ascii="Times New Roman" w:hAnsi="Times New Roman"/>
          <w:sz w:val="24"/>
          <w:szCs w:val="24"/>
        </w:rPr>
        <w:t>-202</w:t>
      </w:r>
      <w:r w:rsidR="00353CE6">
        <w:rPr>
          <w:rFonts w:ascii="Times New Roman" w:hAnsi="Times New Roman"/>
          <w:sz w:val="24"/>
          <w:szCs w:val="24"/>
        </w:rPr>
        <w:t>2</w:t>
      </w:r>
      <w:r w:rsidRPr="005F476E">
        <w:rPr>
          <w:rFonts w:ascii="Times New Roman" w:hAnsi="Times New Roman"/>
          <w:sz w:val="24"/>
          <w:szCs w:val="24"/>
        </w:rPr>
        <w:t xml:space="preserve"> учебного года</w:t>
      </w:r>
      <w:r w:rsidR="005E2748">
        <w:rPr>
          <w:rFonts w:ascii="Times New Roman" w:hAnsi="Times New Roman"/>
          <w:sz w:val="24"/>
          <w:szCs w:val="24"/>
        </w:rPr>
        <w:t>:</w:t>
      </w:r>
    </w:p>
    <w:p w:rsidR="00D21B96" w:rsidRDefault="00D21B96" w:rsidP="005E274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D21B96" w:rsidSect="00620C22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5E2748" w:rsidRPr="005E2748" w:rsidRDefault="005E2748" w:rsidP="00D21B96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отметить высокие результаты обучения:</w:t>
      </w:r>
    </w:p>
    <w:tbl>
      <w:tblPr>
        <w:tblW w:w="4046" w:type="dxa"/>
        <w:jc w:val="center"/>
        <w:tblInd w:w="100" w:type="dxa"/>
        <w:tblLook w:val="04A0"/>
      </w:tblPr>
      <w:tblGrid>
        <w:gridCol w:w="766"/>
        <w:gridCol w:w="2180"/>
        <w:gridCol w:w="1100"/>
      </w:tblGrid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Качество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6Б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6Б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D21B96" w:rsidRPr="005E2748" w:rsidTr="00D21B96">
        <w:trPr>
          <w:trHeight w:val="564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Немецкий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Алгебра и геометрия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41; 41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8Б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Алгебра и геометрия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41; 36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8Б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Алгебра и геометрия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37; 47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Алгебра и геометрия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24; 28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Немецкий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</w:tbl>
    <w:p w:rsidR="00F119AB" w:rsidRPr="005E2748" w:rsidRDefault="00BE51F2" w:rsidP="00D21B96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17">
        <w:rPr>
          <w:rFonts w:ascii="Times New Roman" w:hAnsi="Times New Roman"/>
          <w:sz w:val="24"/>
          <w:szCs w:val="24"/>
        </w:rPr>
        <w:t>выделить</w:t>
      </w:r>
      <w:r w:rsidR="00F119AB" w:rsidRPr="00776D17">
        <w:rPr>
          <w:rFonts w:ascii="Times New Roman" w:hAnsi="Times New Roman"/>
          <w:sz w:val="24"/>
          <w:szCs w:val="24"/>
        </w:rPr>
        <w:t xml:space="preserve"> низкие показатели по следующим предметам:</w:t>
      </w:r>
    </w:p>
    <w:tbl>
      <w:tblPr>
        <w:tblW w:w="4046" w:type="dxa"/>
        <w:jc w:val="center"/>
        <w:tblInd w:w="100" w:type="dxa"/>
        <w:tblLook w:val="04A0"/>
      </w:tblPr>
      <w:tblGrid>
        <w:gridCol w:w="766"/>
        <w:gridCol w:w="2180"/>
        <w:gridCol w:w="1100"/>
      </w:tblGrid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067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Качество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5Б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5Б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</w:tr>
      <w:tr w:rsidR="00D21B96" w:rsidRPr="005E2748" w:rsidTr="00D21B96">
        <w:trPr>
          <w:trHeight w:val="564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</w:tr>
      <w:tr w:rsidR="00D21B96" w:rsidRPr="005E2748" w:rsidTr="00D21B96">
        <w:trPr>
          <w:trHeight w:val="288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</w:tr>
      <w:tr w:rsidR="00D21B96" w:rsidRPr="005E2748" w:rsidTr="00D21B96">
        <w:trPr>
          <w:trHeight w:val="564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B96" w:rsidRPr="005E2748" w:rsidRDefault="00D21B96" w:rsidP="005E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2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</w:tbl>
    <w:p w:rsidR="005D556B" w:rsidRDefault="005D556B" w:rsidP="00DB7A6C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9201E" w:rsidRDefault="0089201E" w:rsidP="0063428F">
      <w:pPr>
        <w:pStyle w:val="a7"/>
        <w:spacing w:before="0" w:beforeAutospacing="0" w:after="0" w:afterAutospacing="0"/>
        <w:jc w:val="center"/>
        <w:rPr>
          <w:rStyle w:val="a8"/>
          <w:color w:val="222222"/>
          <w:sz w:val="28"/>
          <w:szCs w:val="28"/>
        </w:rPr>
      </w:pPr>
    </w:p>
    <w:p w:rsidR="00D21B96" w:rsidRDefault="00D21B96" w:rsidP="0063428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D21B96" w:rsidSect="00D21B96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:rsidR="005D556B" w:rsidRPr="0063428F" w:rsidRDefault="005D556B" w:rsidP="0063428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5D556B" w:rsidRPr="0063428F" w:rsidSect="00D21B96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0029"/>
    <w:multiLevelType w:val="hybridMultilevel"/>
    <w:tmpl w:val="B7A48870"/>
    <w:lvl w:ilvl="0" w:tplc="0419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1A1968EB"/>
    <w:multiLevelType w:val="hybridMultilevel"/>
    <w:tmpl w:val="A3BE46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09363AF"/>
    <w:multiLevelType w:val="hybridMultilevel"/>
    <w:tmpl w:val="F69A1F0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3A260DEB"/>
    <w:multiLevelType w:val="hybridMultilevel"/>
    <w:tmpl w:val="16980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E3DB8"/>
    <w:multiLevelType w:val="hybridMultilevel"/>
    <w:tmpl w:val="F270536A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">
    <w:nsid w:val="51D356E0"/>
    <w:multiLevelType w:val="hybridMultilevel"/>
    <w:tmpl w:val="A6349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91FB8"/>
    <w:multiLevelType w:val="hybridMultilevel"/>
    <w:tmpl w:val="F580FB28"/>
    <w:lvl w:ilvl="0" w:tplc="0419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7">
    <w:nsid w:val="729463CE"/>
    <w:multiLevelType w:val="hybridMultilevel"/>
    <w:tmpl w:val="C4A80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6A00E4"/>
    <w:multiLevelType w:val="hybridMultilevel"/>
    <w:tmpl w:val="A3B84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1424"/>
    <w:rsid w:val="00001424"/>
    <w:rsid w:val="00002699"/>
    <w:rsid w:val="00003000"/>
    <w:rsid w:val="0000610F"/>
    <w:rsid w:val="00006409"/>
    <w:rsid w:val="00010C58"/>
    <w:rsid w:val="0001744E"/>
    <w:rsid w:val="000209CC"/>
    <w:rsid w:val="000237A0"/>
    <w:rsid w:val="00042FB6"/>
    <w:rsid w:val="0005221E"/>
    <w:rsid w:val="00053598"/>
    <w:rsid w:val="00075FA8"/>
    <w:rsid w:val="000807EF"/>
    <w:rsid w:val="00096249"/>
    <w:rsid w:val="00096708"/>
    <w:rsid w:val="00097D10"/>
    <w:rsid w:val="000A09BE"/>
    <w:rsid w:val="000A4738"/>
    <w:rsid w:val="000A68D1"/>
    <w:rsid w:val="000A74FD"/>
    <w:rsid w:val="000C6736"/>
    <w:rsid w:val="000C73FD"/>
    <w:rsid w:val="000D6BE9"/>
    <w:rsid w:val="000E0AF0"/>
    <w:rsid w:val="000E3633"/>
    <w:rsid w:val="000F4ADC"/>
    <w:rsid w:val="000F57AF"/>
    <w:rsid w:val="001054E6"/>
    <w:rsid w:val="001078D6"/>
    <w:rsid w:val="00111239"/>
    <w:rsid w:val="001125BD"/>
    <w:rsid w:val="00116678"/>
    <w:rsid w:val="00117534"/>
    <w:rsid w:val="0012229B"/>
    <w:rsid w:val="00126073"/>
    <w:rsid w:val="00130AEA"/>
    <w:rsid w:val="001319F0"/>
    <w:rsid w:val="00145A5C"/>
    <w:rsid w:val="001461E3"/>
    <w:rsid w:val="00160A5A"/>
    <w:rsid w:val="00167489"/>
    <w:rsid w:val="001801A5"/>
    <w:rsid w:val="001B03C8"/>
    <w:rsid w:val="001B1FE5"/>
    <w:rsid w:val="001B3D6C"/>
    <w:rsid w:val="001D0624"/>
    <w:rsid w:val="001D34A4"/>
    <w:rsid w:val="001D71C5"/>
    <w:rsid w:val="001E044B"/>
    <w:rsid w:val="001E14AA"/>
    <w:rsid w:val="001E2A9B"/>
    <w:rsid w:val="001F3177"/>
    <w:rsid w:val="001F4AE1"/>
    <w:rsid w:val="002161CE"/>
    <w:rsid w:val="0021738E"/>
    <w:rsid w:val="00220997"/>
    <w:rsid w:val="00224C1D"/>
    <w:rsid w:val="00234B01"/>
    <w:rsid w:val="00241FFC"/>
    <w:rsid w:val="00244FF6"/>
    <w:rsid w:val="0024572D"/>
    <w:rsid w:val="00247CD8"/>
    <w:rsid w:val="002571E5"/>
    <w:rsid w:val="002620CD"/>
    <w:rsid w:val="00267851"/>
    <w:rsid w:val="002719CD"/>
    <w:rsid w:val="00274D92"/>
    <w:rsid w:val="00276707"/>
    <w:rsid w:val="0028558F"/>
    <w:rsid w:val="00287104"/>
    <w:rsid w:val="002874BB"/>
    <w:rsid w:val="002A5496"/>
    <w:rsid w:val="002A5CA4"/>
    <w:rsid w:val="002A71A5"/>
    <w:rsid w:val="002B0613"/>
    <w:rsid w:val="002B0A6F"/>
    <w:rsid w:val="002B4B75"/>
    <w:rsid w:val="002D0587"/>
    <w:rsid w:val="002D24E6"/>
    <w:rsid w:val="002D3F5A"/>
    <w:rsid w:val="002D5035"/>
    <w:rsid w:val="002D738D"/>
    <w:rsid w:val="002E6A05"/>
    <w:rsid w:val="002E7571"/>
    <w:rsid w:val="002E7D35"/>
    <w:rsid w:val="002F244B"/>
    <w:rsid w:val="002F44B3"/>
    <w:rsid w:val="002F68F4"/>
    <w:rsid w:val="00303615"/>
    <w:rsid w:val="003039D4"/>
    <w:rsid w:val="00312B88"/>
    <w:rsid w:val="00316901"/>
    <w:rsid w:val="003300A3"/>
    <w:rsid w:val="00352825"/>
    <w:rsid w:val="00352F25"/>
    <w:rsid w:val="00353CE6"/>
    <w:rsid w:val="00366C5C"/>
    <w:rsid w:val="00370BA9"/>
    <w:rsid w:val="00371119"/>
    <w:rsid w:val="00376C73"/>
    <w:rsid w:val="00381EE3"/>
    <w:rsid w:val="003850FC"/>
    <w:rsid w:val="00386718"/>
    <w:rsid w:val="00392B76"/>
    <w:rsid w:val="00397153"/>
    <w:rsid w:val="003979D8"/>
    <w:rsid w:val="003A24DA"/>
    <w:rsid w:val="003A3C75"/>
    <w:rsid w:val="003B14C1"/>
    <w:rsid w:val="003B15A6"/>
    <w:rsid w:val="003B4A72"/>
    <w:rsid w:val="003B51DD"/>
    <w:rsid w:val="003C2790"/>
    <w:rsid w:val="003D7A8D"/>
    <w:rsid w:val="003E6424"/>
    <w:rsid w:val="003E7F7B"/>
    <w:rsid w:val="003F7723"/>
    <w:rsid w:val="00403257"/>
    <w:rsid w:val="00403788"/>
    <w:rsid w:val="00410CF9"/>
    <w:rsid w:val="00415ACA"/>
    <w:rsid w:val="00416137"/>
    <w:rsid w:val="0042432C"/>
    <w:rsid w:val="0042449C"/>
    <w:rsid w:val="00425B12"/>
    <w:rsid w:val="00437914"/>
    <w:rsid w:val="004424A2"/>
    <w:rsid w:val="00445B41"/>
    <w:rsid w:val="00452276"/>
    <w:rsid w:val="00464594"/>
    <w:rsid w:val="00464C00"/>
    <w:rsid w:val="004656C4"/>
    <w:rsid w:val="0047320A"/>
    <w:rsid w:val="004747BA"/>
    <w:rsid w:val="00475787"/>
    <w:rsid w:val="0047674F"/>
    <w:rsid w:val="004820F6"/>
    <w:rsid w:val="00483733"/>
    <w:rsid w:val="0049541D"/>
    <w:rsid w:val="0049603A"/>
    <w:rsid w:val="004962A8"/>
    <w:rsid w:val="004A1940"/>
    <w:rsid w:val="004A225D"/>
    <w:rsid w:val="004A575F"/>
    <w:rsid w:val="004A7A6D"/>
    <w:rsid w:val="004B74BD"/>
    <w:rsid w:val="004B7578"/>
    <w:rsid w:val="004C4C55"/>
    <w:rsid w:val="004D359F"/>
    <w:rsid w:val="004D7202"/>
    <w:rsid w:val="004E0BAB"/>
    <w:rsid w:val="004E2B2F"/>
    <w:rsid w:val="004E59C5"/>
    <w:rsid w:val="004E5AF6"/>
    <w:rsid w:val="004E6BEE"/>
    <w:rsid w:val="004F46BA"/>
    <w:rsid w:val="004F77B1"/>
    <w:rsid w:val="00517787"/>
    <w:rsid w:val="005334E7"/>
    <w:rsid w:val="00536B8B"/>
    <w:rsid w:val="00577C3D"/>
    <w:rsid w:val="00580360"/>
    <w:rsid w:val="00594D69"/>
    <w:rsid w:val="005B07B7"/>
    <w:rsid w:val="005C20F6"/>
    <w:rsid w:val="005C6761"/>
    <w:rsid w:val="005D03E8"/>
    <w:rsid w:val="005D1911"/>
    <w:rsid w:val="005D556B"/>
    <w:rsid w:val="005E2748"/>
    <w:rsid w:val="005F2EE9"/>
    <w:rsid w:val="005F476E"/>
    <w:rsid w:val="00603816"/>
    <w:rsid w:val="00607FBD"/>
    <w:rsid w:val="00613568"/>
    <w:rsid w:val="00615E72"/>
    <w:rsid w:val="00620A93"/>
    <w:rsid w:val="00620C22"/>
    <w:rsid w:val="006224C3"/>
    <w:rsid w:val="00624E7C"/>
    <w:rsid w:val="0063428F"/>
    <w:rsid w:val="00640C5D"/>
    <w:rsid w:val="00643EBD"/>
    <w:rsid w:val="00651764"/>
    <w:rsid w:val="00654139"/>
    <w:rsid w:val="00655A90"/>
    <w:rsid w:val="0065678B"/>
    <w:rsid w:val="0066757F"/>
    <w:rsid w:val="006710DA"/>
    <w:rsid w:val="00684094"/>
    <w:rsid w:val="00690F49"/>
    <w:rsid w:val="006927C2"/>
    <w:rsid w:val="006B4544"/>
    <w:rsid w:val="006B5B03"/>
    <w:rsid w:val="006C526C"/>
    <w:rsid w:val="006D18CB"/>
    <w:rsid w:val="006D5E9E"/>
    <w:rsid w:val="006E14AD"/>
    <w:rsid w:val="006E2DBE"/>
    <w:rsid w:val="006F1692"/>
    <w:rsid w:val="006F1EC2"/>
    <w:rsid w:val="006F43C6"/>
    <w:rsid w:val="0070082F"/>
    <w:rsid w:val="0070402A"/>
    <w:rsid w:val="007106DA"/>
    <w:rsid w:val="00710A87"/>
    <w:rsid w:val="007166FB"/>
    <w:rsid w:val="00722D01"/>
    <w:rsid w:val="007234BA"/>
    <w:rsid w:val="00723FFA"/>
    <w:rsid w:val="007321A3"/>
    <w:rsid w:val="007364FA"/>
    <w:rsid w:val="00740792"/>
    <w:rsid w:val="00744845"/>
    <w:rsid w:val="00744C5A"/>
    <w:rsid w:val="007500D8"/>
    <w:rsid w:val="00770101"/>
    <w:rsid w:val="00776D17"/>
    <w:rsid w:val="00777C0E"/>
    <w:rsid w:val="007862DD"/>
    <w:rsid w:val="007876A1"/>
    <w:rsid w:val="00792140"/>
    <w:rsid w:val="007A2CDA"/>
    <w:rsid w:val="007A4111"/>
    <w:rsid w:val="007A561C"/>
    <w:rsid w:val="007B6F24"/>
    <w:rsid w:val="007B79B0"/>
    <w:rsid w:val="007C166E"/>
    <w:rsid w:val="007C54A1"/>
    <w:rsid w:val="007C64D8"/>
    <w:rsid w:val="007D26C1"/>
    <w:rsid w:val="007E24B9"/>
    <w:rsid w:val="007E5DE0"/>
    <w:rsid w:val="007F3A44"/>
    <w:rsid w:val="007F69B2"/>
    <w:rsid w:val="008114E3"/>
    <w:rsid w:val="00812E44"/>
    <w:rsid w:val="00814379"/>
    <w:rsid w:val="00820EA3"/>
    <w:rsid w:val="00822AF5"/>
    <w:rsid w:val="008308A3"/>
    <w:rsid w:val="00843937"/>
    <w:rsid w:val="0085372B"/>
    <w:rsid w:val="008613CA"/>
    <w:rsid w:val="008614D0"/>
    <w:rsid w:val="00866E64"/>
    <w:rsid w:val="008745F3"/>
    <w:rsid w:val="008816D9"/>
    <w:rsid w:val="00885DA6"/>
    <w:rsid w:val="0088643A"/>
    <w:rsid w:val="00886BFF"/>
    <w:rsid w:val="00890B15"/>
    <w:rsid w:val="0089201E"/>
    <w:rsid w:val="00895197"/>
    <w:rsid w:val="008A074D"/>
    <w:rsid w:val="008A4D16"/>
    <w:rsid w:val="008A5053"/>
    <w:rsid w:val="008B0630"/>
    <w:rsid w:val="008C62CB"/>
    <w:rsid w:val="008D24BF"/>
    <w:rsid w:val="008D4B01"/>
    <w:rsid w:val="008D5816"/>
    <w:rsid w:val="008E66ED"/>
    <w:rsid w:val="009139C2"/>
    <w:rsid w:val="00913A6F"/>
    <w:rsid w:val="00923638"/>
    <w:rsid w:val="00927E5F"/>
    <w:rsid w:val="00942103"/>
    <w:rsid w:val="0094277A"/>
    <w:rsid w:val="009507FF"/>
    <w:rsid w:val="00953BD9"/>
    <w:rsid w:val="0096525D"/>
    <w:rsid w:val="00967241"/>
    <w:rsid w:val="00974315"/>
    <w:rsid w:val="009836B2"/>
    <w:rsid w:val="009947E2"/>
    <w:rsid w:val="00996753"/>
    <w:rsid w:val="00996FFB"/>
    <w:rsid w:val="009B3F9E"/>
    <w:rsid w:val="009C685C"/>
    <w:rsid w:val="009D08AE"/>
    <w:rsid w:val="009D22F8"/>
    <w:rsid w:val="009D28A1"/>
    <w:rsid w:val="009F0695"/>
    <w:rsid w:val="009F2670"/>
    <w:rsid w:val="009F55F1"/>
    <w:rsid w:val="00A07412"/>
    <w:rsid w:val="00A115C5"/>
    <w:rsid w:val="00A16ABA"/>
    <w:rsid w:val="00A3369F"/>
    <w:rsid w:val="00A346A8"/>
    <w:rsid w:val="00A4473E"/>
    <w:rsid w:val="00A5760E"/>
    <w:rsid w:val="00A63C0E"/>
    <w:rsid w:val="00A64032"/>
    <w:rsid w:val="00A658BB"/>
    <w:rsid w:val="00A67BB6"/>
    <w:rsid w:val="00A81245"/>
    <w:rsid w:val="00A82050"/>
    <w:rsid w:val="00A92E46"/>
    <w:rsid w:val="00A9703F"/>
    <w:rsid w:val="00AA459C"/>
    <w:rsid w:val="00AB318A"/>
    <w:rsid w:val="00AB6182"/>
    <w:rsid w:val="00AC7F52"/>
    <w:rsid w:val="00AD12E5"/>
    <w:rsid w:val="00AD24A2"/>
    <w:rsid w:val="00AD67D1"/>
    <w:rsid w:val="00B05CB3"/>
    <w:rsid w:val="00B120AF"/>
    <w:rsid w:val="00B13A07"/>
    <w:rsid w:val="00B165E9"/>
    <w:rsid w:val="00B203BC"/>
    <w:rsid w:val="00B21953"/>
    <w:rsid w:val="00B30335"/>
    <w:rsid w:val="00B34B3C"/>
    <w:rsid w:val="00B35D8E"/>
    <w:rsid w:val="00B36192"/>
    <w:rsid w:val="00B366A7"/>
    <w:rsid w:val="00B366C6"/>
    <w:rsid w:val="00B448E0"/>
    <w:rsid w:val="00B53561"/>
    <w:rsid w:val="00B778E6"/>
    <w:rsid w:val="00B90085"/>
    <w:rsid w:val="00B964A2"/>
    <w:rsid w:val="00BA1E70"/>
    <w:rsid w:val="00BE1238"/>
    <w:rsid w:val="00BE235B"/>
    <w:rsid w:val="00BE51F2"/>
    <w:rsid w:val="00BE7B29"/>
    <w:rsid w:val="00BF22AC"/>
    <w:rsid w:val="00C00956"/>
    <w:rsid w:val="00C06222"/>
    <w:rsid w:val="00C25B0A"/>
    <w:rsid w:val="00C27142"/>
    <w:rsid w:val="00C41717"/>
    <w:rsid w:val="00C42AFE"/>
    <w:rsid w:val="00C433D2"/>
    <w:rsid w:val="00C524F3"/>
    <w:rsid w:val="00C542AA"/>
    <w:rsid w:val="00C577EF"/>
    <w:rsid w:val="00C85633"/>
    <w:rsid w:val="00CA0BF5"/>
    <w:rsid w:val="00CA2A4C"/>
    <w:rsid w:val="00CB2FB9"/>
    <w:rsid w:val="00CB3C21"/>
    <w:rsid w:val="00CB5181"/>
    <w:rsid w:val="00CC1352"/>
    <w:rsid w:val="00CC27BC"/>
    <w:rsid w:val="00CD2A3C"/>
    <w:rsid w:val="00CE08F9"/>
    <w:rsid w:val="00CE4210"/>
    <w:rsid w:val="00CE6880"/>
    <w:rsid w:val="00CF5C80"/>
    <w:rsid w:val="00D03B74"/>
    <w:rsid w:val="00D118A3"/>
    <w:rsid w:val="00D15BC1"/>
    <w:rsid w:val="00D21B96"/>
    <w:rsid w:val="00D25597"/>
    <w:rsid w:val="00D524FC"/>
    <w:rsid w:val="00D67C3F"/>
    <w:rsid w:val="00D75286"/>
    <w:rsid w:val="00D92628"/>
    <w:rsid w:val="00DA2C6D"/>
    <w:rsid w:val="00DA5EC1"/>
    <w:rsid w:val="00DB181F"/>
    <w:rsid w:val="00DB7A6C"/>
    <w:rsid w:val="00DC0AEC"/>
    <w:rsid w:val="00DD18E2"/>
    <w:rsid w:val="00DF0D92"/>
    <w:rsid w:val="00DF75A8"/>
    <w:rsid w:val="00E00DC8"/>
    <w:rsid w:val="00E047D6"/>
    <w:rsid w:val="00E065DA"/>
    <w:rsid w:val="00E0777A"/>
    <w:rsid w:val="00E147F4"/>
    <w:rsid w:val="00E3111E"/>
    <w:rsid w:val="00E36E83"/>
    <w:rsid w:val="00E40CC5"/>
    <w:rsid w:val="00E461A3"/>
    <w:rsid w:val="00E64F3F"/>
    <w:rsid w:val="00E703EF"/>
    <w:rsid w:val="00E73972"/>
    <w:rsid w:val="00E75077"/>
    <w:rsid w:val="00E80F3A"/>
    <w:rsid w:val="00E83C24"/>
    <w:rsid w:val="00E85997"/>
    <w:rsid w:val="00E85E3C"/>
    <w:rsid w:val="00E9208C"/>
    <w:rsid w:val="00E942AA"/>
    <w:rsid w:val="00E944E3"/>
    <w:rsid w:val="00EA2160"/>
    <w:rsid w:val="00EA71F4"/>
    <w:rsid w:val="00EB0C19"/>
    <w:rsid w:val="00EC273C"/>
    <w:rsid w:val="00EC3CD0"/>
    <w:rsid w:val="00EC59CA"/>
    <w:rsid w:val="00EE2BEC"/>
    <w:rsid w:val="00EE2CFE"/>
    <w:rsid w:val="00EF4259"/>
    <w:rsid w:val="00F0179E"/>
    <w:rsid w:val="00F1061A"/>
    <w:rsid w:val="00F119AB"/>
    <w:rsid w:val="00F27577"/>
    <w:rsid w:val="00F3088F"/>
    <w:rsid w:val="00F400E8"/>
    <w:rsid w:val="00F4157C"/>
    <w:rsid w:val="00F46634"/>
    <w:rsid w:val="00F6039A"/>
    <w:rsid w:val="00F61AA1"/>
    <w:rsid w:val="00F649D9"/>
    <w:rsid w:val="00F70927"/>
    <w:rsid w:val="00F772DD"/>
    <w:rsid w:val="00FA7D89"/>
    <w:rsid w:val="00FC1D1A"/>
    <w:rsid w:val="00FD231A"/>
    <w:rsid w:val="00FE2799"/>
    <w:rsid w:val="00FE3538"/>
    <w:rsid w:val="00FF211A"/>
    <w:rsid w:val="00FF3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1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0D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120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D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556B"/>
    <w:rPr>
      <w:b/>
      <w:bCs/>
    </w:rPr>
  </w:style>
  <w:style w:type="character" w:customStyle="1" w:styleId="fill">
    <w:name w:val="fill"/>
    <w:basedOn w:val="a0"/>
    <w:rsid w:val="005D55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w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52;&#1086;&#1085;&#1080;&#1090;&#1086;&#1088;&#1080;&#1085;&#1075;\&#1054;&#1090;&#1095;&#1077;&#1090;&#1099;%20&#1084;&#1086;&#1085;&#1080;&#1090;&#1086;&#1088;&#1080;&#1085;&#1075;%202021-2022\&#1057;&#1074;&#1086;&#1076;&#1085;&#1099;&#1081;%20&#1086;&#1090;&#1095;&#1077;&#1090;_%20&#1050;&#1072;&#1095;&#1077;&#1089;&#1090;&#1074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standard"/>
        <c:ser>
          <c:idx val="0"/>
          <c:order val="0"/>
          <c:tx>
            <c:strRef>
              <c:f>'List 1'!$B$40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showVal val="1"/>
          </c:dLbls>
          <c:cat>
            <c:strRef>
              <c:f>'List 1'!$A$41:$A$57</c:f>
              <c:strCache>
                <c:ptCount val="17"/>
                <c:pt idx="0">
                  <c:v>5А Майорова Д.А.</c:v>
                </c:pt>
                <c:pt idx="1">
                  <c:v>5Б Думшева Н.В.</c:v>
                </c:pt>
                <c:pt idx="2">
                  <c:v>5В Майорова Д.А.</c:v>
                </c:pt>
                <c:pt idx="3">
                  <c:v>6А Альканова Г.А.</c:v>
                </c:pt>
                <c:pt idx="4">
                  <c:v>6Б Кузнецова Л.Н.</c:v>
                </c:pt>
                <c:pt idx="5">
                  <c:v>6В Коновалова Е.В.</c:v>
                </c:pt>
                <c:pt idx="6">
                  <c:v>6Г Шишонкова Е.А.</c:v>
                </c:pt>
                <c:pt idx="7">
                  <c:v>7А Альканова Г.А.</c:v>
                </c:pt>
                <c:pt idx="8">
                  <c:v>7Б Шишонкова Е.А.</c:v>
                </c:pt>
                <c:pt idx="9">
                  <c:v>7В Альканова Г.А.</c:v>
                </c:pt>
                <c:pt idx="10">
                  <c:v>8А Шишонкова Е.А.</c:v>
                </c:pt>
                <c:pt idx="11">
                  <c:v>8Б Думшева Н.В.</c:v>
                </c:pt>
                <c:pt idx="12">
                  <c:v>8В Сивова А.Ю.</c:v>
                </c:pt>
                <c:pt idx="13">
                  <c:v>9А Коновалова Е.В.</c:v>
                </c:pt>
                <c:pt idx="14">
                  <c:v>9Б Альканова Г.А.</c:v>
                </c:pt>
                <c:pt idx="15">
                  <c:v>9В Сивова А.Ю.</c:v>
                </c:pt>
                <c:pt idx="16">
                  <c:v>Среднее по всем классам</c:v>
                </c:pt>
              </c:strCache>
            </c:strRef>
          </c:cat>
          <c:val>
            <c:numRef>
              <c:f>'List 1'!$B$41:$B$57</c:f>
              <c:numCache>
                <c:formatCode>General</c:formatCode>
                <c:ptCount val="17"/>
                <c:pt idx="0">
                  <c:v>80</c:v>
                </c:pt>
                <c:pt idx="1">
                  <c:v>100</c:v>
                </c:pt>
                <c:pt idx="2">
                  <c:v>57</c:v>
                </c:pt>
                <c:pt idx="3">
                  <c:v>96</c:v>
                </c:pt>
                <c:pt idx="4">
                  <c:v>77</c:v>
                </c:pt>
                <c:pt idx="5">
                  <c:v>100</c:v>
                </c:pt>
                <c:pt idx="6">
                  <c:v>82</c:v>
                </c:pt>
                <c:pt idx="7">
                  <c:v>88</c:v>
                </c:pt>
                <c:pt idx="8">
                  <c:v>80</c:v>
                </c:pt>
                <c:pt idx="9">
                  <c:v>53</c:v>
                </c:pt>
                <c:pt idx="10">
                  <c:v>64</c:v>
                </c:pt>
                <c:pt idx="11">
                  <c:v>64</c:v>
                </c:pt>
                <c:pt idx="12">
                  <c:v>70</c:v>
                </c:pt>
                <c:pt idx="13">
                  <c:v>71</c:v>
                </c:pt>
                <c:pt idx="14">
                  <c:v>87</c:v>
                </c:pt>
                <c:pt idx="15">
                  <c:v>64</c:v>
                </c:pt>
                <c:pt idx="16">
                  <c:v>77</c:v>
                </c:pt>
              </c:numCache>
            </c:numRef>
          </c:val>
        </c:ser>
        <c:shape val="box"/>
        <c:axId val="123119104"/>
        <c:axId val="123120640"/>
        <c:axId val="138039296"/>
      </c:bar3DChart>
      <c:catAx>
        <c:axId val="123119104"/>
        <c:scaling>
          <c:orientation val="minMax"/>
        </c:scaling>
        <c:axPos val="b"/>
        <c:tickLblPos val="nextTo"/>
        <c:crossAx val="123120640"/>
        <c:crosses val="autoZero"/>
        <c:auto val="1"/>
        <c:lblAlgn val="ctr"/>
        <c:lblOffset val="100"/>
      </c:catAx>
      <c:valAx>
        <c:axId val="123120640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23119104"/>
        <c:crosses val="autoZero"/>
        <c:crossBetween val="between"/>
      </c:valAx>
      <c:serAx>
        <c:axId val="138039296"/>
        <c:scaling>
          <c:orientation val="minMax"/>
        </c:scaling>
        <c:delete val="1"/>
        <c:axPos val="b"/>
        <c:tickLblPos val="none"/>
        <c:crossAx val="123120640"/>
        <c:crosses val="autoZero"/>
      </c:ser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A83AC-588F-4A0D-892A-A75A1FF5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Haus</Company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5</cp:revision>
  <cp:lastPrinted>2011-11-07T06:30:00Z</cp:lastPrinted>
  <dcterms:created xsi:type="dcterms:W3CDTF">2021-12-03T05:36:00Z</dcterms:created>
  <dcterms:modified xsi:type="dcterms:W3CDTF">2021-12-03T05:41:00Z</dcterms:modified>
</cp:coreProperties>
</file>