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1" w:rsidRPr="004E7CB1" w:rsidRDefault="004E7CB1" w:rsidP="004E7CB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7CB1">
        <w:rPr>
          <w:rFonts w:ascii="Times New Roman" w:hAnsi="Times New Roman" w:cs="Times New Roman"/>
          <w:b/>
          <w:i/>
          <w:sz w:val="32"/>
          <w:szCs w:val="32"/>
          <w:u w:val="single"/>
        </w:rPr>
        <w:t>«Скоро в детский сад!  Инструкция для  родителей»</w:t>
      </w:r>
    </w:p>
    <w:p w:rsidR="004E7CB1" w:rsidRPr="004E7CB1" w:rsidRDefault="004E7CB1" w:rsidP="004E7C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CB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>Ваш ребенок скоро в первый раз переступит порог детского сада. Мы хотим, чтобы этот непростой период в его жизни прошел как можно мягче. Для этого нам нужна ваша помощь!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1">
        <w:rPr>
          <w:rFonts w:ascii="Times New Roman" w:hAnsi="Times New Roman" w:cs="Times New Roman"/>
          <w:b/>
          <w:sz w:val="28"/>
          <w:szCs w:val="28"/>
        </w:rPr>
        <w:t>1.   Закаляйте ребенка!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1">
        <w:rPr>
          <w:rFonts w:ascii="Times New Roman" w:hAnsi="Times New Roman" w:cs="Times New Roman"/>
          <w:b/>
          <w:sz w:val="28"/>
          <w:szCs w:val="28"/>
        </w:rPr>
        <w:t>2.  Соблюдайте режим дня!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 xml:space="preserve">Заранее узнайте режим работы дошкольного учреждения (он представлен на сайте детского сада) и за один-два месяца постарайтесь, чтобы ваш ребенок привык к нему. </w:t>
      </w:r>
      <w:proofErr w:type="spellStart"/>
      <w:r w:rsidRPr="004E7CB1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4E7CB1">
        <w:rPr>
          <w:rFonts w:ascii="Times New Roman" w:hAnsi="Times New Roman" w:cs="Times New Roman"/>
          <w:sz w:val="28"/>
          <w:szCs w:val="28"/>
        </w:rPr>
        <w:t xml:space="preserve"> рацион питания ребенка к рациону детского сада. Не следует кормить его только протертой пищей! </w:t>
      </w:r>
      <w:proofErr w:type="gramStart"/>
      <w:r w:rsidRPr="004E7CB1">
        <w:rPr>
          <w:rFonts w:ascii="Times New Roman" w:hAnsi="Times New Roman" w:cs="Times New Roman"/>
          <w:sz w:val="28"/>
          <w:szCs w:val="28"/>
        </w:rPr>
        <w:t>Приучайте малыша есть</w:t>
      </w:r>
      <w:proofErr w:type="gramEnd"/>
      <w:r w:rsidRPr="004E7CB1">
        <w:rPr>
          <w:rFonts w:ascii="Times New Roman" w:hAnsi="Times New Roman" w:cs="Times New Roman"/>
          <w:sz w:val="28"/>
          <w:szCs w:val="28"/>
        </w:rPr>
        <w:t xml:space="preserve"> самостоятельно, пить из чашки. Если у ребенка плохой аппетит, не кормите его насильно.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1">
        <w:rPr>
          <w:rFonts w:ascii="Times New Roman" w:hAnsi="Times New Roman" w:cs="Times New Roman"/>
          <w:b/>
          <w:sz w:val="28"/>
          <w:szCs w:val="28"/>
        </w:rPr>
        <w:t>3.    Создайте в семье доброжелательную обстановку!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>Уделяйте как можно больше внимания ребенку, будьте с ним особенно ласковыми и заботливыми!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1">
        <w:rPr>
          <w:rFonts w:ascii="Times New Roman" w:hAnsi="Times New Roman" w:cs="Times New Roman"/>
          <w:b/>
          <w:sz w:val="28"/>
          <w:szCs w:val="28"/>
        </w:rPr>
        <w:t xml:space="preserve">4.   Учите ребенка общению с детьми и </w:t>
      </w:r>
      <w:proofErr w:type="gramStart"/>
      <w:r w:rsidRPr="004E7CB1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4E7CB1">
        <w:rPr>
          <w:rFonts w:ascii="Times New Roman" w:hAnsi="Times New Roman" w:cs="Times New Roman"/>
          <w:b/>
          <w:sz w:val="28"/>
          <w:szCs w:val="28"/>
        </w:rPr>
        <w:t xml:space="preserve"> взрослыми!</w:t>
      </w:r>
    </w:p>
    <w:p w:rsid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 xml:space="preserve"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с взрослыми, умел обращаться к ним с просьбой. Учите его здороваться и прощаться </w:t>
      </w:r>
      <w:proofErr w:type="gramStart"/>
      <w:r w:rsidRPr="004E7C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7CB1">
        <w:rPr>
          <w:rFonts w:ascii="Times New Roman" w:hAnsi="Times New Roman" w:cs="Times New Roman"/>
          <w:sz w:val="28"/>
          <w:szCs w:val="28"/>
        </w:rPr>
        <w:t xml:space="preserve"> взрослыми, выражать благодарность («спасибо», «пожалуйста»), выполнять элементарные правила по</w:t>
      </w:r>
      <w:r>
        <w:rPr>
          <w:rFonts w:ascii="Times New Roman" w:hAnsi="Times New Roman" w:cs="Times New Roman"/>
          <w:sz w:val="28"/>
          <w:szCs w:val="28"/>
        </w:rPr>
        <w:t>ведения в помещении и на улице.</w:t>
      </w:r>
    </w:p>
    <w:p w:rsid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B1" w:rsidRP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1">
        <w:rPr>
          <w:rFonts w:ascii="Times New Roman" w:hAnsi="Times New Roman" w:cs="Times New Roman"/>
          <w:b/>
          <w:sz w:val="28"/>
          <w:szCs w:val="28"/>
        </w:rPr>
        <w:lastRenderedPageBreak/>
        <w:t>5. Создавайте в восприятии ребенка положительный образ детского сада!</w:t>
      </w:r>
    </w:p>
    <w:p w:rsid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>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ее приняли в детский сад. Детский сад –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особенно… (называйте любимые игрушки вашего ребенка). Девочке (мальчику) очень понравилось в детском саду, особенно кататься на горке, качелях, помнишь, как мы с тобой! Ты у нас большая и скоро пойдешь в сад. Я увер</w:t>
      </w:r>
      <w:r>
        <w:rPr>
          <w:rFonts w:ascii="Times New Roman" w:hAnsi="Times New Roman" w:cs="Times New Roman"/>
          <w:sz w:val="28"/>
          <w:szCs w:val="28"/>
        </w:rPr>
        <w:t>ена, что тебе там понравиться».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>Заранее готовьте ребенка к временной разлуке. Пример: «Ты стал большим, взрослым. Тебя уже приняли в детский сад. Мы будем ходить на работу,</w:t>
      </w:r>
    </w:p>
    <w:p w:rsid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7CB1">
        <w:rPr>
          <w:rFonts w:ascii="Times New Roman" w:hAnsi="Times New Roman" w:cs="Times New Roman"/>
          <w:sz w:val="28"/>
          <w:szCs w:val="28"/>
        </w:rPr>
        <w:t>а ты - в детский сад. Так все делают. Ты у нас очень хороший, и мы тебя любим. Мы уве</w:t>
      </w:r>
      <w:r>
        <w:rPr>
          <w:rFonts w:ascii="Times New Roman" w:hAnsi="Times New Roman" w:cs="Times New Roman"/>
          <w:sz w:val="28"/>
          <w:szCs w:val="28"/>
        </w:rPr>
        <w:t>рены, что ты нас не подведешь!»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1">
        <w:rPr>
          <w:rFonts w:ascii="Times New Roman" w:hAnsi="Times New Roman" w:cs="Times New Roman"/>
          <w:b/>
          <w:sz w:val="28"/>
          <w:szCs w:val="28"/>
        </w:rPr>
        <w:t>6.Настраивайте себя на успешную адаптацию ребенка в детском   саду, постарайтесь наладить доверительные отношения с педагогами детского сада!</w:t>
      </w:r>
    </w:p>
    <w:p w:rsid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B1">
        <w:rPr>
          <w:rFonts w:ascii="Times New Roman" w:hAnsi="Times New Roman" w:cs="Times New Roman"/>
          <w:sz w:val="28"/>
          <w:szCs w:val="28"/>
        </w:rPr>
        <w:t>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Накануне поступления ребенка в детский сад ведите себя спокойно, ведь ваша  тревожность передается ему, что может отрицательно возде</w:t>
      </w:r>
      <w:r>
        <w:rPr>
          <w:rFonts w:ascii="Times New Roman" w:hAnsi="Times New Roman" w:cs="Times New Roman"/>
          <w:sz w:val="28"/>
          <w:szCs w:val="28"/>
        </w:rPr>
        <w:t>йствовать на процесс адаптации.</w:t>
      </w:r>
    </w:p>
    <w:p w:rsidR="004E7CB1" w:rsidRPr="004E7CB1" w:rsidRDefault="004E7CB1" w:rsidP="004E7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1">
        <w:rPr>
          <w:rFonts w:ascii="Times New Roman" w:hAnsi="Times New Roman" w:cs="Times New Roman"/>
          <w:b/>
          <w:sz w:val="28"/>
          <w:szCs w:val="28"/>
        </w:rPr>
        <w:t>7. Планируйте свое время заранее!</w:t>
      </w:r>
    </w:p>
    <w:p w:rsidR="00155386" w:rsidRPr="004E7CB1" w:rsidRDefault="004E7CB1" w:rsidP="004E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B1">
        <w:rPr>
          <w:rFonts w:ascii="Times New Roman" w:hAnsi="Times New Roman" w:cs="Times New Roman"/>
          <w:sz w:val="28"/>
          <w:szCs w:val="28"/>
        </w:rPr>
        <w:t>На начальном этапе посещения детского сада не 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</w:r>
    </w:p>
    <w:sectPr w:rsidR="00155386" w:rsidRPr="004E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E"/>
    <w:rsid w:val="00155386"/>
    <w:rsid w:val="004E7CB1"/>
    <w:rsid w:val="00D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2016-09-14T11:32:00Z</dcterms:created>
  <dcterms:modified xsi:type="dcterms:W3CDTF">2016-09-14T11:35:00Z</dcterms:modified>
</cp:coreProperties>
</file>