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98" w:rsidRDefault="00520198" w:rsidP="00520198">
      <w:pPr>
        <w:tabs>
          <w:tab w:val="left" w:pos="469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Комиссия по делам несовершеннолетних и защите их прав </w:t>
      </w:r>
    </w:p>
    <w:p w:rsidR="00520198" w:rsidRDefault="00520198" w:rsidP="00520198">
      <w:pPr>
        <w:tabs>
          <w:tab w:val="left" w:pos="469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Пролетарского района городского округа Саранск</w:t>
      </w:r>
    </w:p>
    <w:p w:rsidR="00520198" w:rsidRDefault="00520198" w:rsidP="00520198">
      <w:pPr>
        <w:tabs>
          <w:tab w:val="left" w:pos="46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520198" w:rsidRDefault="00520198" w:rsidP="00520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pacing w:val="60"/>
          <w:sz w:val="24"/>
        </w:rPr>
        <w:t xml:space="preserve">ПОСТАНОВЛЕНИЕ № </w:t>
      </w:r>
      <w:r>
        <w:rPr>
          <w:rFonts w:ascii="Times New Roman" w:hAnsi="Times New Roman" w:cs="Times New Roman"/>
          <w:b/>
          <w:bCs/>
          <w:sz w:val="24"/>
        </w:rPr>
        <w:t>10 / 1</w:t>
      </w:r>
    </w:p>
    <w:p w:rsidR="00520198" w:rsidRDefault="00520198" w:rsidP="0052019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520198" w:rsidRDefault="00520198" w:rsidP="0052019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июля  2018 года (</w:t>
      </w:r>
      <w:r>
        <w:rPr>
          <w:rFonts w:ascii="Times New Roman" w:hAnsi="Times New Roman" w:cs="Times New Roman"/>
          <w:bCs/>
          <w:sz w:val="24"/>
          <w:szCs w:val="24"/>
        </w:rPr>
        <w:t>14 часов 00 минут)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. Саранск, ул. Коваленко, 20а </w:t>
      </w:r>
    </w:p>
    <w:p w:rsidR="00520198" w:rsidRDefault="00520198" w:rsidP="00520198">
      <w:pPr>
        <w:spacing w:after="0" w:line="240" w:lineRule="auto"/>
        <w:ind w:right="299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E70" w:rsidRDefault="00376E70" w:rsidP="00520198">
      <w:pPr>
        <w:spacing w:after="0" w:line="240" w:lineRule="auto"/>
        <w:ind w:right="299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198" w:rsidRPr="00276D28" w:rsidRDefault="00520198" w:rsidP="00520198">
      <w:pPr>
        <w:tabs>
          <w:tab w:val="left" w:pos="4340"/>
          <w:tab w:val="left" w:pos="4480"/>
        </w:tabs>
        <w:spacing w:after="0" w:line="240" w:lineRule="auto"/>
        <w:ind w:right="37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D28">
        <w:rPr>
          <w:rFonts w:ascii="Times New Roman" w:hAnsi="Times New Roman" w:cs="Times New Roman"/>
          <w:b/>
          <w:sz w:val="24"/>
          <w:szCs w:val="24"/>
        </w:rPr>
        <w:t>О проведении ежегодного республиканского месячника «Неблагополучная семья» на территории Пролетарского района городского округа Саранск с 15 июля по 15 августа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76D2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20198" w:rsidRPr="00774B60" w:rsidRDefault="00520198" w:rsidP="00520198">
      <w:pPr>
        <w:tabs>
          <w:tab w:val="left" w:pos="469"/>
        </w:tabs>
        <w:spacing w:after="0" w:line="240" w:lineRule="auto"/>
        <w:ind w:right="57"/>
        <w:jc w:val="both"/>
        <w:rPr>
          <w:rFonts w:ascii="Times New Roman" w:hAnsi="Times New Roman" w:cs="Times New Roman"/>
          <w:bCs/>
          <w:sz w:val="24"/>
        </w:rPr>
      </w:pPr>
    </w:p>
    <w:p w:rsidR="005B10EE" w:rsidRPr="007A7993" w:rsidRDefault="005B10EE" w:rsidP="005B10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993">
        <w:rPr>
          <w:rFonts w:ascii="Times New Roman" w:hAnsi="Times New Roman" w:cs="Times New Roman"/>
          <w:color w:val="000000"/>
          <w:sz w:val="24"/>
          <w:szCs w:val="24"/>
        </w:rPr>
        <w:t>Комиссия по делам несовершеннолетних и защите их прав Пролетарского района городского округа Саранск</w:t>
      </w:r>
    </w:p>
    <w:p w:rsidR="005B10EE" w:rsidRPr="007A7993" w:rsidRDefault="005B10EE" w:rsidP="005B10E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7993">
        <w:rPr>
          <w:rFonts w:ascii="Times New Roman" w:hAnsi="Times New Roman" w:cs="Times New Roman"/>
          <w:bCs/>
          <w:color w:val="000000"/>
          <w:sz w:val="24"/>
          <w:szCs w:val="24"/>
        </w:rPr>
        <w:t>в составе: председательствующего – заместителя председателя:</w:t>
      </w:r>
      <w:r w:rsidRPr="007A7993">
        <w:rPr>
          <w:rFonts w:ascii="Times New Roman" w:hAnsi="Times New Roman" w:cs="Times New Roman"/>
          <w:b/>
          <w:sz w:val="24"/>
          <w:szCs w:val="24"/>
        </w:rPr>
        <w:t xml:space="preserve"> Н.В.</w:t>
      </w:r>
      <w:r w:rsidRPr="007A7993">
        <w:rPr>
          <w:rFonts w:ascii="Times New Roman" w:hAnsi="Times New Roman" w:cs="Times New Roman"/>
          <w:sz w:val="24"/>
          <w:szCs w:val="24"/>
        </w:rPr>
        <w:t xml:space="preserve"> </w:t>
      </w:r>
      <w:r w:rsidRPr="007A7993">
        <w:rPr>
          <w:rFonts w:ascii="Times New Roman" w:hAnsi="Times New Roman" w:cs="Times New Roman"/>
          <w:b/>
          <w:sz w:val="24"/>
          <w:szCs w:val="24"/>
        </w:rPr>
        <w:t>Максимовой</w:t>
      </w:r>
      <w:r w:rsidRPr="007A7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</w:p>
    <w:p w:rsidR="005B10EE" w:rsidRPr="007A7993" w:rsidRDefault="005B10EE" w:rsidP="005B10E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A79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заместителя председателя: </w:t>
      </w:r>
      <w:r w:rsidRPr="007A7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Л.А. Прорвиной,</w:t>
      </w:r>
    </w:p>
    <w:p w:rsidR="005B10EE" w:rsidRPr="007A7993" w:rsidRDefault="005B10EE" w:rsidP="005B10E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79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секретаря </w:t>
      </w:r>
      <w:proofErr w:type="gramStart"/>
      <w:r w:rsidRPr="007A79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заседания </w:t>
      </w:r>
      <w:r w:rsidRPr="007A7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Н.</w:t>
      </w:r>
      <w:proofErr w:type="gramEnd"/>
      <w:r w:rsidRPr="007A7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А. Бородулиной, </w:t>
      </w:r>
    </w:p>
    <w:p w:rsidR="005B10EE" w:rsidRPr="007A7993" w:rsidRDefault="005B10EE" w:rsidP="005B10E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4"/>
          <w:szCs w:val="24"/>
        </w:rPr>
      </w:pPr>
    </w:p>
    <w:p w:rsidR="005B10EE" w:rsidRDefault="005B10EE" w:rsidP="005B10E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7993">
        <w:rPr>
          <w:rFonts w:ascii="Times New Roman" w:hAnsi="Times New Roman" w:cs="Times New Roman"/>
          <w:color w:val="000000"/>
          <w:sz w:val="24"/>
          <w:szCs w:val="24"/>
        </w:rPr>
        <w:t>членов комиссии:</w:t>
      </w:r>
      <w:r w:rsidRPr="007A7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A79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Т.Д. Горожаниной, </w:t>
      </w:r>
      <w:r w:rsidRPr="007A7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Е.И. Давыдовой, Р.В. </w:t>
      </w:r>
      <w:proofErr w:type="spellStart"/>
      <w:r w:rsidRPr="007A7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Картаевой</w:t>
      </w:r>
      <w:proofErr w:type="spellEnd"/>
      <w:r w:rsidRPr="007A7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E56901" w:rsidRPr="00E569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56901" w:rsidRPr="007A7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А.И. Козловой,</w:t>
      </w:r>
    </w:p>
    <w:p w:rsidR="005B10EE" w:rsidRDefault="005B10EE" w:rsidP="005B10E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7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М.Ю. Малыниной, </w:t>
      </w:r>
    </w:p>
    <w:p w:rsidR="005B10EE" w:rsidRPr="007A7993" w:rsidRDefault="005B10EE" w:rsidP="005B10E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7993">
        <w:rPr>
          <w:rFonts w:ascii="Times New Roman" w:hAnsi="Times New Roman" w:cs="Times New Roman"/>
          <w:color w:val="000000"/>
          <w:sz w:val="24"/>
          <w:szCs w:val="24"/>
        </w:rPr>
        <w:t>в отсутствии членов комиссии:</w:t>
      </w:r>
      <w:r w:rsidRPr="007A7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И.Г. Кулагина, С.В. Пьянзиной, Д.В. Васина,</w:t>
      </w:r>
    </w:p>
    <w:p w:rsidR="003440B8" w:rsidRDefault="005B10EE" w:rsidP="005B10E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7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Pr="007A7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Г.Н. Горюнова, С.В. </w:t>
      </w:r>
      <w:proofErr w:type="spellStart"/>
      <w:r w:rsidRPr="007A7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Казанкина</w:t>
      </w:r>
      <w:proofErr w:type="spellEnd"/>
      <w:r w:rsidRPr="007A7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И.М. Манюровой,</w:t>
      </w:r>
      <w:r w:rsidR="003440B8" w:rsidRPr="003440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B10EE" w:rsidRPr="007A7993" w:rsidRDefault="003440B8" w:rsidP="005B10E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</w:t>
      </w:r>
      <w:r w:rsidRPr="007A7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А.В. Морозкина,</w:t>
      </w:r>
    </w:p>
    <w:p w:rsidR="00376E70" w:rsidRPr="00376E70" w:rsidRDefault="00376E70" w:rsidP="0052019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4"/>
          <w:szCs w:val="24"/>
        </w:rPr>
      </w:pPr>
    </w:p>
    <w:p w:rsidR="00520198" w:rsidRDefault="00520198" w:rsidP="0052019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C2DCD">
        <w:rPr>
          <w:rFonts w:ascii="Times New Roman" w:hAnsi="Times New Roman"/>
          <w:bCs/>
          <w:color w:val="000000"/>
          <w:sz w:val="24"/>
          <w:szCs w:val="24"/>
        </w:rPr>
        <w:t xml:space="preserve">в присутствии: помощника прокурора Пролетарского района г. </w:t>
      </w:r>
      <w:proofErr w:type="gramStart"/>
      <w:r w:rsidRPr="00BC2DCD">
        <w:rPr>
          <w:rFonts w:ascii="Times New Roman" w:hAnsi="Times New Roman"/>
          <w:bCs/>
          <w:color w:val="000000"/>
          <w:sz w:val="24"/>
          <w:szCs w:val="24"/>
        </w:rPr>
        <w:t xml:space="preserve">Саранска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Н.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>Н. Саргана</w:t>
      </w:r>
      <w:r w:rsidRPr="00BC2DCD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</w:p>
    <w:p w:rsidR="00520198" w:rsidRPr="00F971A6" w:rsidRDefault="00520198" w:rsidP="00520198">
      <w:pPr>
        <w:spacing w:after="0" w:line="240" w:lineRule="auto"/>
        <w:jc w:val="both"/>
        <w:rPr>
          <w:rFonts w:ascii="Times New Roman" w:hAnsi="Times New Roman"/>
          <w:bCs/>
          <w:color w:val="000000"/>
          <w:sz w:val="14"/>
          <w:szCs w:val="24"/>
        </w:rPr>
      </w:pPr>
    </w:p>
    <w:p w:rsidR="00520198" w:rsidRPr="000155B9" w:rsidRDefault="00520198" w:rsidP="005201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C2DCD">
        <w:rPr>
          <w:rFonts w:ascii="Times New Roman" w:hAnsi="Times New Roman"/>
          <w:color w:val="000000"/>
          <w:sz w:val="24"/>
          <w:szCs w:val="24"/>
        </w:rPr>
        <w:t>при участии:</w:t>
      </w:r>
      <w:r w:rsidRPr="00BC2DCD">
        <w:rPr>
          <w:rFonts w:ascii="Times New Roman" w:hAnsi="Times New Roman"/>
          <w:sz w:val="24"/>
          <w:szCs w:val="24"/>
        </w:rPr>
        <w:t xml:space="preserve"> </w:t>
      </w:r>
      <w:r w:rsidRPr="00BC2DCD">
        <w:rPr>
          <w:rFonts w:ascii="Times New Roman" w:hAnsi="Times New Roman"/>
          <w:bCs/>
          <w:color w:val="000000"/>
          <w:sz w:val="24"/>
          <w:szCs w:val="24"/>
        </w:rPr>
        <w:t xml:space="preserve">начальника отдела по делам несовершеннолетних Отдела </w:t>
      </w:r>
      <w:r w:rsidRPr="00BC2DCD">
        <w:rPr>
          <w:rFonts w:ascii="Times New Roman" w:hAnsi="Times New Roman"/>
          <w:color w:val="000000"/>
          <w:sz w:val="24"/>
          <w:szCs w:val="24"/>
        </w:rPr>
        <w:t xml:space="preserve">полиции № 4 УМВД России по городскому округу Саранск </w:t>
      </w:r>
      <w:r w:rsidRPr="00BC2DCD">
        <w:rPr>
          <w:rFonts w:ascii="Times New Roman" w:hAnsi="Times New Roman"/>
          <w:b/>
          <w:color w:val="000000"/>
          <w:sz w:val="24"/>
          <w:szCs w:val="24"/>
        </w:rPr>
        <w:t>В.С. Пеняшкина,</w:t>
      </w:r>
      <w:r w:rsidRPr="00BC2DCD">
        <w:rPr>
          <w:rFonts w:ascii="Times New Roman" w:hAnsi="Times New Roman"/>
          <w:color w:val="000000"/>
          <w:sz w:val="24"/>
          <w:szCs w:val="24"/>
        </w:rPr>
        <w:t xml:space="preserve"> психолога ГБУ РМ «Комплексный центр социального обслуживания по г.о. Саранск» </w:t>
      </w:r>
      <w:r w:rsidRPr="00BC2DCD">
        <w:rPr>
          <w:rFonts w:ascii="Times New Roman" w:hAnsi="Times New Roman"/>
          <w:b/>
          <w:bCs/>
          <w:color w:val="000000"/>
          <w:sz w:val="24"/>
          <w:szCs w:val="24"/>
        </w:rPr>
        <w:t xml:space="preserve">Е.М. Гуськовой, </w:t>
      </w:r>
    </w:p>
    <w:p w:rsidR="00520198" w:rsidRDefault="00520198" w:rsidP="0052019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520198" w:rsidRDefault="00520198" w:rsidP="00520198">
      <w:pPr>
        <w:pStyle w:val="a3"/>
        <w:rPr>
          <w:b/>
          <w:spacing w:val="100"/>
          <w:sz w:val="24"/>
          <w:szCs w:val="24"/>
        </w:rPr>
      </w:pPr>
      <w:proofErr w:type="gramStart"/>
      <w:r>
        <w:rPr>
          <w:sz w:val="24"/>
          <w:szCs w:val="24"/>
        </w:rPr>
        <w:t xml:space="preserve">в целях </w:t>
      </w:r>
      <w:r>
        <w:rPr>
          <w:bCs/>
          <w:sz w:val="24"/>
          <w:szCs w:val="24"/>
        </w:rPr>
        <w:t>реализации мероприятий по выполнению плана профилактических мероприятий на 201</w:t>
      </w:r>
      <w:r w:rsidR="00E60313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 год К</w:t>
      </w:r>
      <w:r>
        <w:rPr>
          <w:sz w:val="24"/>
          <w:szCs w:val="24"/>
        </w:rPr>
        <w:t>омиссии по делам несовершеннолетних и защите их прав Республики Мордовия</w:t>
      </w:r>
      <w:r w:rsidR="00E603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выполнению задач, возложенных на органы и учреждения системы профилактики законодательством РФ и РМ, руководствуясь п.1 ч.1 ст. 13 Закона РМ </w:t>
      </w:r>
      <w:r>
        <w:rPr>
          <w:sz w:val="24"/>
          <w:szCs w:val="24"/>
          <w:lang w:eastAsia="ar-SA"/>
        </w:rPr>
        <w:t>от 30.03.2005г. № 26-З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  <w:lang w:eastAsia="ar-SA"/>
        </w:rPr>
        <w:t>«Об организации деятельности комиссии по делам несовершеннолетних и защите их прав</w:t>
      </w:r>
      <w:proofErr w:type="gramEnd"/>
      <w:r>
        <w:rPr>
          <w:sz w:val="24"/>
          <w:szCs w:val="24"/>
          <w:lang w:eastAsia="ar-SA"/>
        </w:rPr>
        <w:t xml:space="preserve"> в Республике Мордовия» </w:t>
      </w:r>
      <w:r>
        <w:rPr>
          <w:b/>
          <w:spacing w:val="100"/>
          <w:sz w:val="24"/>
          <w:szCs w:val="24"/>
        </w:rPr>
        <w:t>постановляет:</w:t>
      </w:r>
    </w:p>
    <w:p w:rsidR="00520198" w:rsidRDefault="00520198" w:rsidP="00520198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16"/>
          <w:szCs w:val="16"/>
        </w:rPr>
      </w:pPr>
    </w:p>
    <w:p w:rsidR="00520198" w:rsidRDefault="00520198" w:rsidP="00520198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Провести на территории Пролетарского района городского округа Саранск с                 15 июля по 15 августа 201</w:t>
      </w:r>
      <w:r w:rsidR="00E6031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республиканский месячник «Неблагополучная семья» с привлечением сотрудников районных органов и учреждений системы профилактики безнадзорности и правонарушений несовершеннолетних.</w:t>
      </w:r>
    </w:p>
    <w:p w:rsidR="00520198" w:rsidRDefault="00520198" w:rsidP="00520198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16"/>
          <w:szCs w:val="16"/>
        </w:rPr>
      </w:pPr>
    </w:p>
    <w:p w:rsidR="00520198" w:rsidRDefault="00520198" w:rsidP="00520198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 Отделу содействия Комиссии по делам несовершеннолетних и защите их прав Администрации Пролетарского района городского округа Саранск:</w:t>
      </w:r>
    </w:p>
    <w:p w:rsidR="00520198" w:rsidRDefault="00520198" w:rsidP="00520198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направить информационные письма в адрес заинтересованных районных органов и учреждений системы профилактики о проводимом месячнике «Неблагополучная семья»;</w:t>
      </w:r>
    </w:p>
    <w:p w:rsidR="00520198" w:rsidRDefault="00520198" w:rsidP="00520198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обеспечить бланками актов обследования жилищно-бытовых условий проживания семей всех участников месячника «Неблагополучная семья»;</w:t>
      </w:r>
    </w:p>
    <w:p w:rsidR="00520198" w:rsidRDefault="00520198" w:rsidP="00520198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сформировать районный банк данных семей, состоящих на учете в Комиссии по делам несовершеннолетних и защите их прав Пролетарского района городского округа Саранск, которых необходимо проверить в период проведения операции;</w:t>
      </w:r>
    </w:p>
    <w:p w:rsidR="00520198" w:rsidRDefault="00520198" w:rsidP="00520198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обобщенную информацию о проведении на территории Пролетарского района городского округа Саранск республиканского месячника «Неблагополучная семья» представить на заседание комиссии 2</w:t>
      </w:r>
      <w:r w:rsidR="00FB0EF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августа 201</w:t>
      </w:r>
      <w:r w:rsidR="00FB0EF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года; </w:t>
      </w:r>
    </w:p>
    <w:p w:rsidR="00520198" w:rsidRDefault="00520198" w:rsidP="00520198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Отчет о проведении месячника подготовить и направить в Комиссию по делам несовершеннолетних и защите их прав Республики Мордовия в срок до 20 августа 201</w:t>
      </w:r>
      <w:r w:rsidR="00E6031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20198" w:rsidRPr="00376E70" w:rsidRDefault="00520198" w:rsidP="00520198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0"/>
          <w:szCs w:val="24"/>
          <w:u w:val="single"/>
        </w:rPr>
      </w:pPr>
    </w:p>
    <w:p w:rsidR="00520198" w:rsidRDefault="00520198" w:rsidP="00520198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3. Отделу полиции № 4 УМВД России по городскому округу Саранск </w:t>
      </w:r>
      <w:r w:rsidR="00E6031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(А.О. Коровину):</w:t>
      </w:r>
    </w:p>
    <w:p w:rsidR="00520198" w:rsidRDefault="00520198" w:rsidP="00520198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провести проверки подучетных семей и несовершеннолетних по адресам их проживания;</w:t>
      </w:r>
    </w:p>
    <w:p w:rsidR="00520198" w:rsidRDefault="00520198" w:rsidP="00520198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информацию о результатах посещения семей (акты обследования ЖБУ семей, представления о принятии мер к родителям, ходатайства об оказании государственной помощи семьям, протоколы об административных правонарушениях и т.д.) направить в Комиссию по делам несовершеннолетних и защите их прав Пролетарского района городского округа Саранск в срок 17 августа 201</w:t>
      </w:r>
      <w:r w:rsidR="00E6031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20198" w:rsidRDefault="00520198" w:rsidP="00520198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520198" w:rsidRDefault="00520198" w:rsidP="00520198">
      <w:pPr>
        <w:pStyle w:val="3"/>
        <w:tabs>
          <w:tab w:val="left" w:pos="18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4. Филиалу по Пролетарскому району городского округа Саранск Федерального казенного учреждения «Уголовно-исполнительная инспекция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Управления Федеральной службы исполнения наказаний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по Республике Мордовия» </w:t>
      </w:r>
      <w:r w:rsidR="00E60313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(Д.В. Васину):</w:t>
      </w:r>
    </w:p>
    <w:p w:rsidR="00520198" w:rsidRDefault="00520198" w:rsidP="00520198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провести проверки подучетных семей и несовершеннолетних по адресам их проживания;</w:t>
      </w:r>
    </w:p>
    <w:p w:rsidR="00520198" w:rsidRDefault="00520198" w:rsidP="00520198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информацию о результатах посещения семей (акты обследования ЖБУ семей, представления о принятии мер к родителям, ходатайства об оказании государственной помощи семьям и т.д.) направить в Комиссию по делам несовершеннолетних и защите их прав Пролетарского района городского округа Саранск в срок 17 августа 201</w:t>
      </w:r>
      <w:r w:rsidR="00E6031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20198" w:rsidRDefault="00520198" w:rsidP="00520198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520198" w:rsidRDefault="00520198" w:rsidP="00520198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ГБУ РМ «Комплексный центр социального обслуживания по городскому округу Саранск» (М.Е. Переплетчиковой):</w:t>
      </w:r>
    </w:p>
    <w:p w:rsidR="00520198" w:rsidRDefault="00520198" w:rsidP="00520198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провести проверки подучетных семей по адресам их проживания;</w:t>
      </w:r>
    </w:p>
    <w:p w:rsidR="00520198" w:rsidRDefault="00520198" w:rsidP="00520198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информацию о результатах посещения семей (акты обследования ЖБУ семей, представления о принятии мер к родителям, ходатайства об оказании государственной помощи семьям и т.д.) направлять в Комиссию по делам несовершеннолетних и защите их прав Пролетарского района городского округа Саранск в срок 17 августа 201</w:t>
      </w:r>
      <w:r w:rsidR="00E6031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20198" w:rsidRDefault="00520198" w:rsidP="00520198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16"/>
          <w:szCs w:val="16"/>
        </w:rPr>
      </w:pPr>
    </w:p>
    <w:p w:rsidR="00520198" w:rsidRDefault="00520198" w:rsidP="00520198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5. ГБУЗ РМ «Детская поликлиника № 3» (</w:t>
      </w:r>
      <w:r w:rsidR="00E60313">
        <w:rPr>
          <w:rFonts w:ascii="Times New Roman" w:hAnsi="Times New Roman" w:cs="Times New Roman"/>
          <w:sz w:val="24"/>
          <w:szCs w:val="24"/>
          <w:u w:val="single"/>
        </w:rPr>
        <w:t>А.В. Герасименко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): </w:t>
      </w:r>
    </w:p>
    <w:p w:rsidR="00520198" w:rsidRDefault="00520198" w:rsidP="00520198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провести проверки подучетных семей, состоящих на учете и воспитывающих детей в возрасте до 3-х лет;</w:t>
      </w:r>
    </w:p>
    <w:p w:rsidR="00520198" w:rsidRDefault="00520198" w:rsidP="00520198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информацию о результатах посещения семей (акты обследования ЖБУ семей и представления о принятии мер к родителям) направлять в Комиссию по делам несовершеннолетних и защите их прав Пролетарского района городского округа Саранск в срок 17 августа 201</w:t>
      </w:r>
      <w:r w:rsidR="00E6031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20198" w:rsidRDefault="00520198" w:rsidP="00520198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16"/>
          <w:szCs w:val="16"/>
        </w:rPr>
      </w:pPr>
    </w:p>
    <w:p w:rsidR="00520198" w:rsidRDefault="00520198" w:rsidP="00520198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6. Отделу по защите прав детства по Пролетарскому району Управления образования Администрации городского округа Саранск (органу опеки и попечительства по Пролетарском району городского округа Саранск) (Прорвиной Л.А.</w:t>
      </w:r>
      <w:r w:rsidR="00E60313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20198" w:rsidRDefault="00520198" w:rsidP="00520198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 провести проверки условий проживания детей, находящихся в семьях заменяющих кровные (приемные, опекунские), и требующих внимания органов опеки и попечительства;</w:t>
      </w:r>
    </w:p>
    <w:p w:rsidR="00520198" w:rsidRDefault="00520198" w:rsidP="00520198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информацию о результатах посещения семей (акты обследования ЖБУ семей и представления о принятии мер к родителям (лицам их заменяющих)) направлять в Комиссию по делам несовершеннолетних и защите их прав Пролетарского района городского округа Саранск в срок 17 августа 201</w:t>
      </w:r>
      <w:r w:rsidR="00E6031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20198" w:rsidRDefault="00520198" w:rsidP="00520198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520198" w:rsidRDefault="00F66819" w:rsidP="00520198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1336040</wp:posOffset>
            </wp:positionH>
            <wp:positionV relativeFrom="paragraph">
              <wp:posOffset>468630</wp:posOffset>
            </wp:positionV>
            <wp:extent cx="1440180" cy="1409700"/>
            <wp:effectExtent l="19050" t="0" r="7620" b="0"/>
            <wp:wrapNone/>
            <wp:docPr id="4" name="Рисунок 4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522" t="8369" r="6305" b="10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0198">
        <w:rPr>
          <w:rFonts w:ascii="Times New Roman" w:hAnsi="Times New Roman" w:cs="Times New Roman"/>
          <w:sz w:val="24"/>
          <w:szCs w:val="24"/>
        </w:rPr>
        <w:t xml:space="preserve">7. Контроль за проведением месячника «Неблагополучная семья» на территории Пролетарского района возложить на заместителей председателя Комиссии по делам несовершеннолетних и защите их прав Пролетарского района городского округа Саранск </w:t>
      </w:r>
      <w:proofErr w:type="gramStart"/>
      <w:r w:rsidR="00520198">
        <w:rPr>
          <w:rFonts w:ascii="Times New Roman" w:hAnsi="Times New Roman" w:cs="Times New Roman"/>
          <w:sz w:val="24"/>
          <w:szCs w:val="24"/>
        </w:rPr>
        <w:t>Максимову Н.</w:t>
      </w:r>
      <w:proofErr w:type="gramEnd"/>
      <w:r w:rsidR="00520198">
        <w:rPr>
          <w:rFonts w:ascii="Times New Roman" w:hAnsi="Times New Roman" w:cs="Times New Roman"/>
          <w:sz w:val="24"/>
          <w:szCs w:val="24"/>
        </w:rPr>
        <w:t xml:space="preserve">В., Прорвину Л.А., членов Комиссии Васина Д.В., </w:t>
      </w:r>
      <w:r w:rsidR="00E60313">
        <w:rPr>
          <w:rFonts w:ascii="Times New Roman" w:hAnsi="Times New Roman" w:cs="Times New Roman"/>
          <w:sz w:val="24"/>
          <w:szCs w:val="24"/>
        </w:rPr>
        <w:t>Козлову</w:t>
      </w:r>
      <w:r w:rsidR="00E60313" w:rsidRPr="00E60313">
        <w:rPr>
          <w:rFonts w:ascii="Times New Roman" w:hAnsi="Times New Roman" w:cs="Times New Roman"/>
          <w:sz w:val="24"/>
          <w:szCs w:val="24"/>
        </w:rPr>
        <w:t xml:space="preserve"> </w:t>
      </w:r>
      <w:r w:rsidR="00E60313">
        <w:rPr>
          <w:rFonts w:ascii="Times New Roman" w:hAnsi="Times New Roman" w:cs="Times New Roman"/>
          <w:sz w:val="24"/>
          <w:szCs w:val="24"/>
        </w:rPr>
        <w:t>А.И., Горожанину Т.Д., Морозкина А.В.</w:t>
      </w:r>
      <w:r w:rsidR="005201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E70" w:rsidRDefault="00376E70" w:rsidP="00520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E70" w:rsidRDefault="00F66819" w:rsidP="00520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1089660</wp:posOffset>
            </wp:positionH>
            <wp:positionV relativeFrom="paragraph">
              <wp:posOffset>2618740</wp:posOffset>
            </wp:positionV>
            <wp:extent cx="1440180" cy="1413510"/>
            <wp:effectExtent l="19050" t="0" r="7620" b="0"/>
            <wp:wrapNone/>
            <wp:docPr id="3" name="Рисунок 3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522" t="8369" r="6305" b="10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1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0198" w:rsidRDefault="00F66819" w:rsidP="00520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3755390</wp:posOffset>
            </wp:positionH>
            <wp:positionV relativeFrom="paragraph">
              <wp:posOffset>22860</wp:posOffset>
            </wp:positionV>
            <wp:extent cx="1095375" cy="676275"/>
            <wp:effectExtent l="19050" t="0" r="9525" b="0"/>
            <wp:wrapNone/>
            <wp:docPr id="2" name="Рисунок 1" descr="C:\Documents and Settings\USER\Рабочий стол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4840" t="78392" r="26712" b="13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0198">
        <w:rPr>
          <w:rFonts w:ascii="Times New Roman" w:hAnsi="Times New Roman" w:cs="Times New Roman"/>
          <w:sz w:val="24"/>
          <w:szCs w:val="24"/>
        </w:rPr>
        <w:t>Председатель</w:t>
      </w:r>
      <w:r w:rsidR="00376E70">
        <w:rPr>
          <w:rFonts w:ascii="Times New Roman" w:hAnsi="Times New Roman" w:cs="Times New Roman"/>
          <w:sz w:val="24"/>
          <w:szCs w:val="24"/>
        </w:rPr>
        <w:t xml:space="preserve">ствующий на заседании </w:t>
      </w:r>
      <w:r w:rsidR="00520198">
        <w:rPr>
          <w:rFonts w:ascii="Times New Roman" w:hAnsi="Times New Roman" w:cs="Times New Roman"/>
          <w:sz w:val="24"/>
          <w:szCs w:val="24"/>
        </w:rPr>
        <w:t xml:space="preserve"> Комиссии по делам </w:t>
      </w:r>
    </w:p>
    <w:p w:rsidR="00520198" w:rsidRDefault="00520198" w:rsidP="00520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несовершеннолетних и защите их прав </w:t>
      </w:r>
    </w:p>
    <w:p w:rsidR="00F66819" w:rsidRDefault="00520198" w:rsidP="00376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Пролетарского района городского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Саранск                   </w:t>
      </w:r>
      <w:r w:rsidR="00F6681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76E70">
        <w:rPr>
          <w:rFonts w:ascii="Times New Roman" w:hAnsi="Times New Roman" w:cs="Times New Roman"/>
          <w:sz w:val="24"/>
          <w:szCs w:val="24"/>
        </w:rPr>
        <w:t>Н.</w:t>
      </w:r>
      <w:proofErr w:type="gramEnd"/>
      <w:r w:rsidR="00376E70">
        <w:rPr>
          <w:rFonts w:ascii="Times New Roman" w:hAnsi="Times New Roman" w:cs="Times New Roman"/>
          <w:sz w:val="24"/>
          <w:szCs w:val="24"/>
        </w:rPr>
        <w:t>В. Максимова</w:t>
      </w:r>
    </w:p>
    <w:sectPr w:rsidR="00F66819" w:rsidSect="00CC2943">
      <w:pgSz w:w="11906" w:h="16838"/>
      <w:pgMar w:top="851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>
    <w:useFELayout/>
  </w:compat>
  <w:rsids>
    <w:rsidRoot w:val="00520198"/>
    <w:rsid w:val="002C1500"/>
    <w:rsid w:val="003440B8"/>
    <w:rsid w:val="00376E70"/>
    <w:rsid w:val="00520198"/>
    <w:rsid w:val="00577655"/>
    <w:rsid w:val="005B10EE"/>
    <w:rsid w:val="00AD0C56"/>
    <w:rsid w:val="00CC2943"/>
    <w:rsid w:val="00E56901"/>
    <w:rsid w:val="00E60313"/>
    <w:rsid w:val="00F66819"/>
    <w:rsid w:val="00F67CD9"/>
    <w:rsid w:val="00FB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00"/>
  </w:style>
  <w:style w:type="paragraph" w:styleId="1">
    <w:name w:val="heading 1"/>
    <w:basedOn w:val="a"/>
    <w:next w:val="a"/>
    <w:link w:val="10"/>
    <w:qFormat/>
    <w:rsid w:val="0052019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2019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520198"/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5201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201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52019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971</Words>
  <Characters>5539</Characters>
  <Application>Microsoft Office Word</Application>
  <DocSecurity>0</DocSecurity>
  <Lines>46</Lines>
  <Paragraphs>12</Paragraphs>
  <ScaleCrop>false</ScaleCrop>
  <Company>Reanimator Extreme Edition</Company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12</cp:revision>
  <cp:lastPrinted>2018-07-19T07:30:00Z</cp:lastPrinted>
  <dcterms:created xsi:type="dcterms:W3CDTF">2018-07-16T08:06:00Z</dcterms:created>
  <dcterms:modified xsi:type="dcterms:W3CDTF">2018-07-19T11:10:00Z</dcterms:modified>
</cp:coreProperties>
</file>