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24B1" w:rsidRDefault="00876C31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9697851"/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F31FB">
        <w:rPr>
          <w:rFonts w:ascii="Times New Roman" w:hAnsi="Times New Roman" w:cs="Times New Roman"/>
          <w:sz w:val="24"/>
          <w:szCs w:val="24"/>
        </w:rPr>
        <w:t xml:space="preserve"> АВТОНОМНОЕ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</w:p>
    <w:p w:rsidR="007C24B1" w:rsidRDefault="003F31FB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АТЯШЕВСКОГО МУНИЦИПАЛЬНОГО РАЙОНА РЕСПУБЛИКИ МОРДОВИЯ</w:t>
      </w:r>
    </w:p>
    <w:p w:rsidR="007C24B1" w:rsidRDefault="003F31FB" w:rsidP="003F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«КОЗЛОВСКАЯ СРЕДНЯЯ ШКОЛА»</w:t>
      </w:r>
    </w:p>
    <w:p w:rsidR="007C24B1" w:rsidRDefault="007C24B1">
      <w:pPr>
        <w:keepNext/>
        <w:spacing w:after="165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88" w:type="dxa"/>
        <w:tblInd w:w="-318" w:type="dxa"/>
        <w:tblLayout w:type="fixed"/>
        <w:tblLook w:val="0000"/>
      </w:tblPr>
      <w:tblGrid>
        <w:gridCol w:w="4752"/>
        <w:gridCol w:w="4818"/>
        <w:gridCol w:w="4818"/>
      </w:tblGrid>
      <w:tr w:rsidR="003F31FB" w:rsidTr="003F31FB">
        <w:tc>
          <w:tcPr>
            <w:tcW w:w="4752" w:type="dxa"/>
            <w:shd w:val="clear" w:color="auto" w:fill="auto"/>
          </w:tcPr>
          <w:p w:rsidR="003F31FB" w:rsidRDefault="003F31F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рассмотрена </w:t>
            </w:r>
          </w:p>
          <w:p w:rsidR="003F31FB" w:rsidRDefault="003F31F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школьного методического объединения</w:t>
            </w:r>
          </w:p>
          <w:p w:rsidR="003F31FB" w:rsidRDefault="003F31F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 №  5</w:t>
            </w:r>
          </w:p>
          <w:p w:rsidR="003F31FB" w:rsidRDefault="0069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11.08</w:t>
            </w:r>
            <w:r w:rsidR="003F31FB">
              <w:rPr>
                <w:rFonts w:ascii="Times New Roman" w:hAnsi="Times New Roman" w:cs="Times New Roman"/>
                <w:sz w:val="28"/>
                <w:szCs w:val="28"/>
              </w:rPr>
              <w:t>.21г.</w:t>
            </w:r>
          </w:p>
        </w:tc>
        <w:tc>
          <w:tcPr>
            <w:tcW w:w="4818" w:type="dxa"/>
            <w:shd w:val="clear" w:color="auto" w:fill="auto"/>
          </w:tcPr>
          <w:p w:rsidR="003F31FB" w:rsidRDefault="003F31F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F31FB" w:rsidRDefault="003F31F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Приказ № </w:t>
            </w:r>
            <w:r w:rsidR="007C334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91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18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C3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31FB" w:rsidRDefault="0069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1FB">
              <w:rPr>
                <w:rFonts w:ascii="Times New Roman" w:hAnsi="Times New Roman" w:cs="Times New Roman"/>
                <w:sz w:val="28"/>
                <w:szCs w:val="28"/>
              </w:rPr>
              <w:t>Директор МАОУ «Козловская средняя школа»</w:t>
            </w:r>
          </w:p>
          <w:p w:rsidR="003F31FB" w:rsidRDefault="003F31F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    С.М.Евдокимов</w:t>
            </w:r>
          </w:p>
          <w:p w:rsidR="003F31FB" w:rsidRDefault="003F31F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1FB" w:rsidRDefault="003F31F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</w:tcPr>
          <w:p w:rsidR="003F31FB" w:rsidRDefault="003F31F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4B1" w:rsidRDefault="007C2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4B1" w:rsidRDefault="007C24B1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</w:p>
    <w:p w:rsidR="007C24B1" w:rsidRDefault="00876C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Дополнительная общеобразовательная общеразвивающая программа </w:t>
      </w:r>
    </w:p>
    <w:p w:rsidR="007C24B1" w:rsidRDefault="00876C3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естественнонаучной направленности</w:t>
      </w:r>
    </w:p>
    <w:p w:rsidR="007C24B1" w:rsidRDefault="00876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«Агроэкология»</w:t>
      </w:r>
    </w:p>
    <w:p w:rsidR="007C24B1" w:rsidRDefault="00876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7C24B1" w:rsidRDefault="00831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11</w:t>
      </w:r>
      <w:r w:rsidR="00876C31">
        <w:rPr>
          <w:rFonts w:ascii="Times New Roman" w:hAnsi="Times New Roman" w:cs="Times New Roman"/>
          <w:sz w:val="28"/>
          <w:szCs w:val="28"/>
        </w:rPr>
        <w:t>-15 лет</w:t>
      </w:r>
    </w:p>
    <w:p w:rsidR="007C24B1" w:rsidRDefault="00876C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7C24B1" w:rsidRDefault="007C2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4B1" w:rsidRDefault="007C24B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24B1" w:rsidRDefault="007C24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24B1" w:rsidRDefault="00F658B7" w:rsidP="00F65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6C31">
        <w:rPr>
          <w:rFonts w:ascii="Times New Roman" w:hAnsi="Times New Roman" w:cs="Times New Roman"/>
          <w:sz w:val="28"/>
          <w:szCs w:val="28"/>
        </w:rPr>
        <w:t xml:space="preserve">Автор-разработчик: </w:t>
      </w:r>
    </w:p>
    <w:p w:rsidR="00F658B7" w:rsidRDefault="003F31FB" w:rsidP="003F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658B7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7C24B1" w:rsidRDefault="00F658B7" w:rsidP="003F3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F31FB">
        <w:rPr>
          <w:rFonts w:ascii="Times New Roman" w:hAnsi="Times New Roman" w:cs="Times New Roman"/>
          <w:sz w:val="28"/>
          <w:szCs w:val="28"/>
        </w:rPr>
        <w:t>Самонова Любовь Николаевна</w:t>
      </w:r>
    </w:p>
    <w:p w:rsidR="007C24B1" w:rsidRDefault="007C24B1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7C24B1" w:rsidRDefault="007C24B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C24B1" w:rsidRDefault="007C24B1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7C24B1" w:rsidRDefault="00876C3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7C24B1" w:rsidRDefault="007C24B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24B1" w:rsidRDefault="003F31FB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с</w:t>
      </w:r>
      <w:r w:rsidR="00876C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Козловка</w:t>
      </w:r>
      <w:r w:rsidR="00876C31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6C31">
        <w:rPr>
          <w:rFonts w:ascii="Times New Roman" w:hAnsi="Times New Roman" w:cs="Times New Roman"/>
          <w:sz w:val="28"/>
          <w:szCs w:val="28"/>
        </w:rPr>
        <w:t>г.</w:t>
      </w:r>
    </w:p>
    <w:p w:rsidR="007C24B1" w:rsidRDefault="007C24B1">
      <w:pPr>
        <w:spacing w:after="0" w:line="360" w:lineRule="auto"/>
        <w:ind w:firstLine="709"/>
        <w:jc w:val="center"/>
      </w:pPr>
    </w:p>
    <w:p w:rsidR="007C24B1" w:rsidRDefault="007C24B1">
      <w:pPr>
        <w:sectPr w:rsidR="007C24B1">
          <w:footerReference w:type="default" r:id="rId7"/>
          <w:headerReference w:type="first" r:id="rId8"/>
          <w:footerReference w:type="first" r:id="rId9"/>
          <w:pgSz w:w="11906" w:h="16838"/>
          <w:pgMar w:top="1135" w:right="850" w:bottom="1276" w:left="1701" w:header="720" w:footer="708" w:gutter="0"/>
          <w:cols w:space="720"/>
          <w:titlePg/>
          <w:docGrid w:linePitch="600" w:charSpace="36864"/>
        </w:sectPr>
      </w:pPr>
    </w:p>
    <w:p w:rsidR="007C24B1" w:rsidRDefault="007C24B1">
      <w:pPr>
        <w:spacing w:after="0" w:line="360" w:lineRule="auto"/>
        <w:ind w:firstLine="709"/>
        <w:jc w:val="center"/>
      </w:pPr>
    </w:p>
    <w:p w:rsidR="007C24B1" w:rsidRDefault="00876C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Информационная карта</w:t>
      </w:r>
    </w:p>
    <w:tbl>
      <w:tblPr>
        <w:tblW w:w="0" w:type="auto"/>
        <w:tblInd w:w="-5" w:type="dxa"/>
        <w:tblLayout w:type="fixed"/>
        <w:tblLook w:val="0000"/>
      </w:tblPr>
      <w:tblGrid>
        <w:gridCol w:w="2440"/>
        <w:gridCol w:w="7140"/>
      </w:tblGrid>
      <w:tr w:rsidR="007C24B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F31FB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</w:t>
            </w:r>
            <w:r w:rsidR="00A6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34A">
              <w:rPr>
                <w:rFonts w:ascii="Times New Roman" w:hAnsi="Times New Roman" w:cs="Times New Roman"/>
                <w:sz w:val="24"/>
                <w:szCs w:val="24"/>
              </w:rPr>
              <w:t>Атяшевского муниципального района Республики Мордовия«</w:t>
            </w:r>
            <w:r w:rsidR="003F31FB">
              <w:rPr>
                <w:rFonts w:ascii="Times New Roman" w:hAnsi="Times New Roman" w:cs="Times New Roman"/>
                <w:sz w:val="24"/>
                <w:szCs w:val="24"/>
              </w:rPr>
              <w:t>Козловская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 школа» </w:t>
            </w:r>
          </w:p>
        </w:tc>
      </w:tr>
      <w:tr w:rsidR="007C24B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pStyle w:val="1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«Агроэкология»</w:t>
            </w:r>
          </w:p>
        </w:tc>
      </w:tr>
      <w:tr w:rsidR="007C24B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должность автора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7C334A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Самонова</w:t>
            </w:r>
            <w:r w:rsidR="00A6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="00A65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</w:t>
            </w:r>
            <w:r w:rsidR="00876C31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r w:rsidR="00876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</w:t>
            </w:r>
            <w:r w:rsidR="00876C3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</w:t>
            </w:r>
          </w:p>
        </w:tc>
      </w:tr>
      <w:tr w:rsidR="007C24B1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по программе:</w:t>
            </w:r>
          </w:p>
        </w:tc>
      </w:tr>
      <w:tr w:rsidR="007C24B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 - правовая база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pStyle w:val="16"/>
              <w:ind w:left="105" w:right="105" w:firstLine="5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29 декабря 2012 года №273-ФЗ «Об образовании в Российской Федерации»; </w:t>
            </w:r>
          </w:p>
          <w:p w:rsidR="007C24B1" w:rsidRDefault="00876C31">
            <w:pPr>
              <w:pStyle w:val="16"/>
              <w:ind w:left="105" w:right="105" w:firstLine="5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г.№1726-р); </w:t>
            </w:r>
          </w:p>
          <w:p w:rsidR="007C24B1" w:rsidRDefault="00876C31">
            <w:pPr>
              <w:pStyle w:val="16"/>
              <w:ind w:left="105" w:right="105" w:firstLine="5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Российской Федерации (Минобрнауки России) от 29 августа 2013 г. № 1008; </w:t>
            </w:r>
          </w:p>
          <w:p w:rsidR="007C24B1" w:rsidRDefault="00876C31">
            <w:pPr>
              <w:pStyle w:val="16"/>
              <w:ind w:left="105" w:right="105" w:firstLine="5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проектированию дополнительных общеразвивающих программ (включая разноуровневые программы,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2015г.);</w:t>
            </w:r>
          </w:p>
          <w:p w:rsidR="007C24B1" w:rsidRDefault="00876C31">
            <w:pPr>
              <w:pStyle w:val="16"/>
              <w:ind w:left="105" w:right="105" w:firstLine="5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</w:t>
            </w:r>
            <w:r w:rsidR="007C33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7C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«Козловская средняя школа»</w:t>
            </w:r>
          </w:p>
        </w:tc>
      </w:tr>
      <w:tr w:rsidR="007C24B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pStyle w:val="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</w:tr>
      <w:tr w:rsidR="007C24B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</w:tr>
      <w:tr w:rsidR="007C24B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7C24B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общеразвивающая</w:t>
            </w:r>
          </w:p>
        </w:tc>
      </w:tr>
      <w:tr w:rsidR="007C24B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3156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76C31">
              <w:rPr>
                <w:rFonts w:ascii="Times New Roman" w:eastAsia="Times New Roman" w:hAnsi="Times New Roman" w:cs="Times New Roman"/>
                <w:sz w:val="24"/>
                <w:szCs w:val="24"/>
              </w:rPr>
              <w:t>-15 лет</w:t>
            </w:r>
          </w:p>
        </w:tc>
      </w:tr>
      <w:tr w:rsidR="007C24B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C24B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ШМО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C33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C24B1" w:rsidRDefault="00876C31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пересмотрена в соответствии с Методическими рекомендациями по проектированию дополнительных общеобразовательных общеразвивающих программ (Министерство образования и науки России, Федеральное государственное автономное учреждение «Федеральный институт развития образования», Москва, 2015) протокол №</w:t>
            </w:r>
            <w:r w:rsidR="007C33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24.05.17</w:t>
            </w:r>
          </w:p>
        </w:tc>
      </w:tr>
    </w:tbl>
    <w:p w:rsidR="007C24B1" w:rsidRDefault="007C24B1">
      <w:pPr>
        <w:spacing w:after="0" w:line="360" w:lineRule="auto"/>
        <w:jc w:val="center"/>
      </w:pPr>
    </w:p>
    <w:p w:rsidR="007C24B1" w:rsidRDefault="007C24B1">
      <w:pPr>
        <w:spacing w:after="0" w:line="360" w:lineRule="auto"/>
        <w:jc w:val="center"/>
      </w:pPr>
    </w:p>
    <w:p w:rsidR="007C24B1" w:rsidRDefault="007C24B1">
      <w:pPr>
        <w:spacing w:after="0" w:line="360" w:lineRule="auto"/>
        <w:jc w:val="center"/>
      </w:pPr>
    </w:p>
    <w:p w:rsidR="007C24B1" w:rsidRDefault="007C24B1">
      <w:pPr>
        <w:spacing w:after="0" w:line="360" w:lineRule="auto"/>
        <w:jc w:val="center"/>
      </w:pPr>
    </w:p>
    <w:p w:rsidR="007C24B1" w:rsidRDefault="007C24B1">
      <w:pPr>
        <w:spacing w:after="0" w:line="360" w:lineRule="auto"/>
        <w:jc w:val="center"/>
      </w:pPr>
    </w:p>
    <w:p w:rsidR="007C24B1" w:rsidRDefault="00876C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1. Комплекс основных характеристик программы</w:t>
      </w:r>
    </w:p>
    <w:p w:rsidR="007C24B1" w:rsidRDefault="00876C31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C24B1" w:rsidRDefault="007C24B1">
      <w:pPr>
        <w:spacing w:after="0" w:line="100" w:lineRule="atLeast"/>
        <w:jc w:val="center"/>
      </w:pPr>
    </w:p>
    <w:p w:rsidR="007C24B1" w:rsidRDefault="007C334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34A">
        <w:rPr>
          <w:rStyle w:val="markedcontent"/>
          <w:rFonts w:ascii="Times New Roman" w:hAnsi="Times New Roman" w:cs="Times New Roman"/>
          <w:sz w:val="28"/>
          <w:szCs w:val="28"/>
        </w:rPr>
        <w:t xml:space="preserve">Агроэкология, раздел экологии, исследующий возможности получения аграрной продукции высокого качества с учетом экологических требований в реальных условиях современного индустриального хозяйства. </w:t>
      </w:r>
      <w:r w:rsidRPr="007C334A">
        <w:rPr>
          <w:rFonts w:ascii="Times New Roman" w:hAnsi="Times New Roman" w:cs="Times New Roman"/>
          <w:sz w:val="28"/>
          <w:szCs w:val="28"/>
        </w:rPr>
        <w:br/>
      </w:r>
      <w:r w:rsidRPr="007C334A">
        <w:rPr>
          <w:rStyle w:val="markedcontent"/>
          <w:rFonts w:ascii="Times New Roman" w:hAnsi="Times New Roman" w:cs="Times New Roman"/>
          <w:sz w:val="28"/>
          <w:szCs w:val="28"/>
        </w:rPr>
        <w:t>В агроэкологических исследованиях учеными решаются проблемы совершенствования структуры сельскохозяйственных угодий за счет сокращения распашки участков с повышенной эрозионной опасностью, ведения севооборотов с почвозащитными культурами. Агроэкология изучает вопросы рационального природопользования в сельском хозяйстве. Ее рекомендации позволяют сочетать получение высокого урожая на полях и высокий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выход</w:t>
      </w:r>
      <w:r w:rsidRPr="007C334A">
        <w:rPr>
          <w:rFonts w:ascii="Times New Roman" w:hAnsi="Times New Roman" w:cs="Times New Roman"/>
          <w:sz w:val="28"/>
          <w:szCs w:val="28"/>
        </w:rPr>
        <w:br/>
      </w:r>
      <w:r w:rsidRPr="007C334A">
        <w:rPr>
          <w:rStyle w:val="markedcontent"/>
          <w:rFonts w:ascii="Times New Roman" w:hAnsi="Times New Roman" w:cs="Times New Roman"/>
          <w:sz w:val="28"/>
          <w:szCs w:val="28"/>
        </w:rPr>
        <w:t>животноводческой продукции с сохранением плодородия почв и продуктивности сенокосов и пастбищ. В правильно организованном хозяйстве производят экологически чистые продук-ты и не загрязняют атмосферу и воду.</w:t>
      </w:r>
      <w:r w:rsidRPr="0080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6C31">
        <w:rPr>
          <w:rFonts w:ascii="Times New Roman" w:hAnsi="Times New Roman" w:cs="Times New Roman"/>
          <w:sz w:val="28"/>
          <w:szCs w:val="28"/>
        </w:rPr>
        <w:t xml:space="preserve">Необходимость подобных программ объясняется тем, что экологическое образование предполагает не только формирование глубоких знаний об экологических взаимодействиях разного уровня, но и умений практического характера. Подобные умения позволяют каждому обучающемуся внести свой вклад в сбережение природы своей местности. Дополнительная общеобразовательная общеразвивающая программа «Агроэкология» </w:t>
      </w:r>
      <w:r w:rsidR="00831561">
        <w:rPr>
          <w:rFonts w:ascii="Times New Roman" w:hAnsi="Times New Roman" w:cs="Times New Roman"/>
          <w:sz w:val="28"/>
          <w:szCs w:val="28"/>
        </w:rPr>
        <w:t>предназначена для обучающихся 11</w:t>
      </w:r>
      <w:r w:rsidR="00876C31">
        <w:rPr>
          <w:rFonts w:ascii="Times New Roman" w:hAnsi="Times New Roman" w:cs="Times New Roman"/>
          <w:sz w:val="28"/>
          <w:szCs w:val="28"/>
        </w:rPr>
        <w:t xml:space="preserve">-15 лет всех категорий </w:t>
      </w:r>
      <w:r w:rsidR="00876C31">
        <w:rPr>
          <w:rFonts w:ascii="Times New Roman" w:hAnsi="Times New Roman" w:cs="Times New Roman"/>
          <w:sz w:val="28"/>
          <w:szCs w:val="28"/>
        </w:rPr>
        <w:br/>
        <w:t xml:space="preserve">(в том числе и детей ОВЗ) образовательных организаций всех типов. </w:t>
      </w:r>
    </w:p>
    <w:p w:rsidR="007C24B1" w:rsidRDefault="00876C31">
      <w:pPr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Российской Федерации программой предусмотрено обучение и воспитание обучающихся с ограниченными возможностями здоровья, а также обучающихся, находящихся в социально опасном положении или иной трудной жизненнойситуации. 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инклюзивное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понимается как процесс совместного воспитания и обучения лиц с ограниченными возможностями здоровья и нормально развивающихся сверстников. В ходе такого образования дети с ограниченными возможностями здоровья могут достигать наиболее полного прогресса в социальном развитии</w:t>
      </w:r>
    </w:p>
    <w:p w:rsidR="007C24B1" w:rsidRDefault="007C24B1">
      <w:pPr>
        <w:spacing w:after="0" w:line="100" w:lineRule="atLeast"/>
        <w:jc w:val="both"/>
      </w:pPr>
    </w:p>
    <w:p w:rsidR="007C24B1" w:rsidRDefault="00876C31">
      <w:pPr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естественнонаучная.</w:t>
      </w:r>
    </w:p>
    <w:p w:rsidR="007C24B1" w:rsidRDefault="007C24B1">
      <w:pPr>
        <w:spacing w:after="0" w:line="100" w:lineRule="atLeast"/>
        <w:jc w:val="both"/>
      </w:pPr>
    </w:p>
    <w:p w:rsidR="007C24B1" w:rsidRDefault="00876C31">
      <w:pPr>
        <w:spacing w:after="0" w:line="100" w:lineRule="atLeast"/>
        <w:ind w:left="426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:rsidR="007C24B1" w:rsidRDefault="00876C31">
      <w:pPr>
        <w:pStyle w:val="16"/>
        <w:ind w:firstLine="6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Эффективным средством социализации детей  в том числе с ограниченными возможностями здоровья является формирование компетенций, необходимых для осознанного экологически целесообразного поведения, организации экологических инициатив и выполнения исследований и проектов, что  способствует развитию социальной активности указанной категории детей.</w:t>
      </w:r>
      <w:r>
        <w:rPr>
          <w:rFonts w:ascii="Times New Roman" w:hAnsi="Times New Roman" w:cs="Times New Roman"/>
          <w:sz w:val="28"/>
          <w:szCs w:val="28"/>
        </w:rPr>
        <w:t xml:space="preserve"> Данная дополнительная общеразвивающая программа дает возможность познать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законы земледелия и растениеводства, развить навыки проведения агроэкологического мониторинга и создания ландшафтных проектов.</w:t>
      </w:r>
    </w:p>
    <w:p w:rsidR="007C24B1" w:rsidRDefault="007C24B1">
      <w:pPr>
        <w:pStyle w:val="16"/>
        <w:jc w:val="center"/>
      </w:pPr>
    </w:p>
    <w:p w:rsidR="007C24B1" w:rsidRDefault="007C24B1">
      <w:pPr>
        <w:pStyle w:val="16"/>
        <w:jc w:val="center"/>
      </w:pPr>
    </w:p>
    <w:p w:rsidR="007C24B1" w:rsidRDefault="007C24B1">
      <w:pPr>
        <w:pStyle w:val="16"/>
        <w:jc w:val="center"/>
      </w:pPr>
    </w:p>
    <w:p w:rsidR="007C24B1" w:rsidRDefault="007C24B1">
      <w:pPr>
        <w:pStyle w:val="16"/>
        <w:jc w:val="center"/>
      </w:pPr>
    </w:p>
    <w:p w:rsidR="007C24B1" w:rsidRDefault="00876C31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Новизна программы</w:t>
      </w:r>
    </w:p>
    <w:p w:rsidR="007C24B1" w:rsidRDefault="00876C3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подходом в учебном процессе служит использование интеграционных основ на занятиях по агроэкологии. Интеграционная основа занятий заключается в объединении науки и практики.</w:t>
      </w:r>
    </w:p>
    <w:p w:rsidR="007C24B1" w:rsidRDefault="00876C31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данной программы дети не только усваивают теоретические знания, но и проходят практику на </w:t>
      </w:r>
      <w:r w:rsidR="007C334A">
        <w:rPr>
          <w:rFonts w:ascii="Times New Roman" w:hAnsi="Times New Roman" w:cs="Times New Roman"/>
          <w:sz w:val="28"/>
          <w:szCs w:val="28"/>
        </w:rPr>
        <w:t>учебно-опытном</w:t>
      </w:r>
      <w:r>
        <w:rPr>
          <w:rFonts w:ascii="Times New Roman" w:hAnsi="Times New Roman" w:cs="Times New Roman"/>
          <w:sz w:val="28"/>
          <w:szCs w:val="28"/>
        </w:rPr>
        <w:t xml:space="preserve"> участке, имея возможность наблюдать и изучать лекарственные и декоративные растения и проводить лабораторные работы. </w:t>
      </w:r>
    </w:p>
    <w:p w:rsidR="007C24B1" w:rsidRDefault="007C24B1">
      <w:pPr>
        <w:spacing w:after="0" w:line="100" w:lineRule="atLeast"/>
        <w:ind w:left="426" w:firstLine="567"/>
        <w:jc w:val="center"/>
      </w:pPr>
    </w:p>
    <w:p w:rsidR="007C24B1" w:rsidRDefault="00876C31">
      <w:pPr>
        <w:spacing w:after="0" w:line="100" w:lineRule="atLeast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7C24B1" w:rsidRDefault="00876C31">
      <w:pPr>
        <w:pStyle w:val="16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программы включают изучение растительного мира, природных сообществ, воздействие человека на природу, правила поведения в природе, а также проведение наблюдений и опытов на учебно-опытном участке школы. </w:t>
      </w:r>
    </w:p>
    <w:p w:rsidR="007C24B1" w:rsidRDefault="00876C31">
      <w:pPr>
        <w:pStyle w:val="16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елесообразность программы:</w:t>
      </w:r>
    </w:p>
    <w:p w:rsidR="007C24B1" w:rsidRDefault="00876C31">
      <w:pPr>
        <w:pStyle w:val="17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школьников к исследовательской и природоохранной деятельности.</w:t>
      </w:r>
    </w:p>
    <w:p w:rsidR="007C24B1" w:rsidRDefault="00876C31">
      <w:pPr>
        <w:pStyle w:val="1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социальная значимость и направленность на организацию социально полезной деятельности.</w:t>
      </w:r>
    </w:p>
    <w:p w:rsidR="007C24B1" w:rsidRDefault="00876C31">
      <w:pPr>
        <w:pStyle w:val="17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помочь детям с ОВЗ развить познавательную активность, любознательность; сформировать правильное отношение к объектам и предметам окружающего мира; освоить разнообразные способы деятельности: трудовые, художественные, двигательные умения; развить детскую самостоятельность и пробудить стремление к творчеству.</w:t>
      </w:r>
    </w:p>
    <w:p w:rsidR="007C24B1" w:rsidRDefault="00876C31">
      <w:pPr>
        <w:pStyle w:val="16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отражает связь теории с практикой, удовлетворяет потребности каждого ребенка в реализации своих творческих желаний и возможностей, что способствует положительной мотивации обучения.</w:t>
      </w:r>
    </w:p>
    <w:p w:rsidR="007C24B1" w:rsidRDefault="00876C31">
      <w:pPr>
        <w:pStyle w:val="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Отличительная особенность данной программы</w:t>
      </w:r>
    </w:p>
    <w:p w:rsidR="007C24B1" w:rsidRDefault="00876C31">
      <w:pPr>
        <w:pStyle w:val="16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Содержание, методы и приемы обучения по данной программе позволяет выстроить внеурочную деятельность для детей всех категорий (в том числе детей с ОВЗ)  на основе:</w:t>
      </w:r>
    </w:p>
    <w:p w:rsidR="007C24B1" w:rsidRDefault="00876C31">
      <w:pPr>
        <w:pStyle w:val="16"/>
        <w:numPr>
          <w:ilvl w:val="0"/>
          <w:numId w:val="5"/>
        </w:numPr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природных особенностей местной среды; </w:t>
      </w:r>
    </w:p>
    <w:p w:rsidR="007C24B1" w:rsidRDefault="00876C31">
      <w:pPr>
        <w:pStyle w:val="16"/>
        <w:numPr>
          <w:ilvl w:val="0"/>
          <w:numId w:val="5"/>
        </w:numPr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изучения ее состояние и разработок  мер по ее сохранению; </w:t>
      </w:r>
    </w:p>
    <w:p w:rsidR="007C24B1" w:rsidRDefault="00876C31">
      <w:pPr>
        <w:pStyle w:val="16"/>
        <w:numPr>
          <w:ilvl w:val="0"/>
          <w:numId w:val="5"/>
        </w:numPr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становлению личности путем организац</w:t>
      </w:r>
      <w:r>
        <w:rPr>
          <w:rFonts w:ascii="Times New Roman" w:hAnsi="Times New Roman" w:cs="Times New Roman"/>
          <w:sz w:val="28"/>
          <w:szCs w:val="28"/>
        </w:rPr>
        <w:t>ии познавательной деятельности.</w:t>
      </w:r>
    </w:p>
    <w:p w:rsidR="007C24B1" w:rsidRDefault="00876C31">
      <w:pPr>
        <w:pStyle w:val="16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заданий способствует развитию у детей творческих способностей и наблюдательности, умению проявлять личное отношение к сохранению окружающей среды, активную жизненную позицию как гражданина своей Родины.</w:t>
      </w:r>
    </w:p>
    <w:p w:rsidR="007C24B1" w:rsidRDefault="00876C31">
      <w:pPr>
        <w:pStyle w:val="16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осуществляется на учебно-опытном участке, так как он содержит большие возможности для формирования экологических знаний и экологической культуры школьников, развития навыков научно-исследовательской работы. Обучающиеся приобретают трудовые навыки и умения, получают практическое представление о профессии агроном, цветовода-декоратора, ландшафтного архитектора, садовода.</w:t>
      </w:r>
    </w:p>
    <w:p w:rsidR="007C24B1" w:rsidRDefault="00876C31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</w:p>
    <w:p w:rsidR="007C24B1" w:rsidRDefault="00876C31">
      <w:pPr>
        <w:pStyle w:val="16"/>
        <w:ind w:firstLine="7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31561">
        <w:rPr>
          <w:rFonts w:ascii="Times New Roman" w:hAnsi="Times New Roman" w:cs="Times New Roman"/>
          <w:sz w:val="28"/>
          <w:szCs w:val="28"/>
        </w:rPr>
        <w:t>предназначена для обучающихся 11</w:t>
      </w:r>
      <w:r>
        <w:rPr>
          <w:rFonts w:ascii="Times New Roman" w:hAnsi="Times New Roman" w:cs="Times New Roman"/>
          <w:sz w:val="28"/>
          <w:szCs w:val="28"/>
        </w:rPr>
        <w:t xml:space="preserve">-15 лет всех категорий (в том числе и детей ОВЗ). Набор детей в объединение осуществляется в начале учебного года. Занятия требуют индивидуального подхода. Группы комплектуются из расчета 15 человек в каждой группе. Программа реализуется в очной форме. </w:t>
      </w:r>
    </w:p>
    <w:p w:rsidR="007C24B1" w:rsidRDefault="007C24B1">
      <w:pPr>
        <w:pStyle w:val="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4B1" w:rsidRDefault="00876C31">
      <w:pPr>
        <w:pStyle w:val="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учащихся</w:t>
      </w:r>
    </w:p>
    <w:p w:rsidR="007C24B1" w:rsidRDefault="00876C31">
      <w:pPr>
        <w:pStyle w:val="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Наполняемость группы – 15 человек.</w:t>
      </w:r>
    </w:p>
    <w:p w:rsidR="007C24B1" w:rsidRDefault="00876C31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Объем и срок освоения программы</w:t>
      </w:r>
    </w:p>
    <w:p w:rsidR="007C24B1" w:rsidRDefault="00876C31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год обучения -</w:t>
      </w:r>
      <w:r w:rsidR="00FF0E2F"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в год</w:t>
      </w:r>
    </w:p>
    <w:p w:rsidR="007C24B1" w:rsidRDefault="00876C3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и режим занятий</w:t>
      </w:r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1 год обучения. Каждая группа занимается 1 раз в неделю по </w:t>
      </w:r>
      <w:r w:rsidR="00FF0E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FF0E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0E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 в неделю, </w:t>
      </w:r>
      <w:r w:rsidR="00FF0E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FF0E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месяц,</w:t>
      </w:r>
      <w:r w:rsidR="00FF0E2F"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в год). </w:t>
      </w:r>
      <w:r>
        <w:rPr>
          <w:rFonts w:ascii="Times New Roman" w:hAnsi="Times New Roman" w:cs="Times New Roman"/>
          <w:sz w:val="28"/>
          <w:szCs w:val="28"/>
        </w:rPr>
        <w:t>Длительность занятия составляет 45 минут с перерывом на 10 минут.</w:t>
      </w:r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по данной программе состоят из теоретической и практической частей, причем большее количество времени занимает практическая часть. </w:t>
      </w:r>
    </w:p>
    <w:p w:rsidR="007C24B1" w:rsidRDefault="00876C31">
      <w:pPr>
        <w:pStyle w:val="16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организации деятельности учащихся на занятиях: индивидуальная, групповая, работа по подгруппам.</w:t>
      </w:r>
    </w:p>
    <w:p w:rsidR="007C24B1" w:rsidRDefault="00876C31">
      <w:pPr>
        <w:spacing w:after="0" w:line="10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 программы</w:t>
      </w:r>
    </w:p>
    <w:p w:rsidR="007C24B1" w:rsidRDefault="00876C31">
      <w:pPr>
        <w:pStyle w:val="16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Формирование у подрастающего поколения представлений о закономерностях взаимоотношения организмов со средой их обитания, роли сельского хозяйства в загрязнении биосферы и влиянии на здоровье человека, методах сохранения современной биосферы.</w:t>
      </w:r>
    </w:p>
    <w:p w:rsidR="007C24B1" w:rsidRDefault="00876C31">
      <w:pPr>
        <w:spacing w:after="0" w:line="100" w:lineRule="atLeast"/>
        <w:jc w:val="center"/>
        <w:rPr>
          <w:rStyle w:val="FontStyle40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:rsidR="007C24B1" w:rsidRDefault="00876C31">
      <w:pPr>
        <w:pStyle w:val="Style26"/>
        <w:widowControl/>
        <w:tabs>
          <w:tab w:val="left" w:pos="715"/>
        </w:tabs>
        <w:spacing w:line="10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0"/>
          <w:b/>
          <w:spacing w:val="20"/>
          <w:sz w:val="28"/>
          <w:szCs w:val="28"/>
        </w:rPr>
        <w:t>Обучающие:</w:t>
      </w:r>
    </w:p>
    <w:p w:rsidR="007C24B1" w:rsidRDefault="00876C31">
      <w:pPr>
        <w:pStyle w:val="1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систему знаний по земледелию, растениеводству и озеленению;</w:t>
      </w:r>
    </w:p>
    <w:p w:rsidR="007C24B1" w:rsidRDefault="00876C31">
      <w:pPr>
        <w:pStyle w:val="1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осознанные представления экспериментального изучения природы;</w:t>
      </w:r>
    </w:p>
    <w:p w:rsidR="007C24B1" w:rsidRDefault="00876C31">
      <w:pPr>
        <w:pStyle w:val="16"/>
        <w:numPr>
          <w:ilvl w:val="0"/>
          <w:numId w:val="6"/>
        </w:numPr>
        <w:jc w:val="both"/>
        <w:rPr>
          <w:rStyle w:val="FontStyle40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знания о экологических проблемах, выдвигать и обосновывать причины ее возникновения, предлагать решения проблем</w:t>
      </w:r>
      <w:r>
        <w:rPr>
          <w:rFonts w:cs="Calibri"/>
        </w:rPr>
        <w:t>.</w:t>
      </w:r>
    </w:p>
    <w:p w:rsidR="007C24B1" w:rsidRDefault="00876C31">
      <w:pPr>
        <w:pStyle w:val="Style26"/>
        <w:widowControl/>
        <w:tabs>
          <w:tab w:val="left" w:pos="715"/>
        </w:tabs>
        <w:spacing w:line="274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0"/>
          <w:b/>
          <w:spacing w:val="20"/>
          <w:sz w:val="28"/>
          <w:szCs w:val="28"/>
        </w:rPr>
        <w:t>Развивающие:</w:t>
      </w:r>
    </w:p>
    <w:p w:rsidR="007C24B1" w:rsidRDefault="00876C31">
      <w:pPr>
        <w:pStyle w:val="1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умения проводить опыты, исследования, делать выводы и предложения;</w:t>
      </w:r>
    </w:p>
    <w:p w:rsidR="007C24B1" w:rsidRDefault="00876C31">
      <w:pPr>
        <w:pStyle w:val="1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наблюдательность через опытническую, практическую, исследовательскую работу, экскурсии;</w:t>
      </w:r>
    </w:p>
    <w:p w:rsidR="007C24B1" w:rsidRDefault="00876C31">
      <w:pPr>
        <w:pStyle w:val="1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развить навыки выполнять основные виды работ по почвоведению и растениеводству, озеленению;</w:t>
      </w:r>
    </w:p>
    <w:p w:rsidR="007C24B1" w:rsidRDefault="00876C31">
      <w:pPr>
        <w:pStyle w:val="1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коммуникативные умения и навыки; </w:t>
      </w:r>
    </w:p>
    <w:p w:rsidR="007C24B1" w:rsidRDefault="00876C31">
      <w:pPr>
        <w:pStyle w:val="1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творческие способности учащихся и их лидерские качества путем вовлечения в исследовательскую и практическую деятельность.</w:t>
      </w:r>
    </w:p>
    <w:p w:rsidR="007C24B1" w:rsidRDefault="00876C3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C24B1" w:rsidRDefault="00876C31">
      <w:pPr>
        <w:pStyle w:val="1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воспитать целеустремлённости, усидчивости и терпения в достижении результатов своей работы; </w:t>
      </w:r>
    </w:p>
    <w:p w:rsidR="007C24B1" w:rsidRDefault="00876C31">
      <w:pPr>
        <w:pStyle w:val="1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воспитать ответственное отношение к окружающей среде; </w:t>
      </w:r>
    </w:p>
    <w:p w:rsidR="007C24B1" w:rsidRDefault="00876C31">
      <w:pPr>
        <w:pStyle w:val="1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понимание эстетической ценности природы;</w:t>
      </w:r>
    </w:p>
    <w:p w:rsidR="007C24B1" w:rsidRDefault="00876C31">
      <w:pPr>
        <w:pStyle w:val="1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чувства ответственности к природе родного края.</w:t>
      </w:r>
    </w:p>
    <w:p w:rsidR="007C24B1" w:rsidRDefault="00876C31">
      <w:pPr>
        <w:pStyle w:val="16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общественную активность личности, гражданской позиции, культуры общения и поведения в социуме, навыков здорового образа жизни.</w:t>
      </w:r>
    </w:p>
    <w:p w:rsidR="007C24B1" w:rsidRDefault="00876C3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Коррекционный блок</w:t>
      </w:r>
    </w:p>
    <w:p w:rsidR="007C24B1" w:rsidRDefault="00876C31">
      <w:pPr>
        <w:pStyle w:val="16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актуальных направлений развития системы образования является внедрение в широкую практику инклюзивного образования детей с особыми образовательными потребностями и нормально развивающихся сверстников. </w:t>
      </w:r>
    </w:p>
    <w:p w:rsidR="007C24B1" w:rsidRDefault="00876C31">
      <w:pPr>
        <w:pStyle w:val="16"/>
        <w:ind w:firstLine="6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естественнонаучной направленности является эффективным средством социализации детей с ограниченными возможностями здоровья.</w:t>
      </w:r>
    </w:p>
    <w:p w:rsidR="007C24B1" w:rsidRDefault="00876C31">
      <w:pPr>
        <w:pStyle w:val="16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Данная программа направлена на актуализацию профессионального самоопределения учащихся с ОВЗ.</w:t>
      </w:r>
    </w:p>
    <w:p w:rsidR="007C24B1" w:rsidRDefault="00876C31">
      <w:pPr>
        <w:pStyle w:val="17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</w:p>
    <w:p w:rsidR="007C24B1" w:rsidRDefault="00876C31">
      <w:pPr>
        <w:pStyle w:val="17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 результаты:</w:t>
      </w:r>
    </w:p>
    <w:p w:rsidR="007C24B1" w:rsidRDefault="00876C31">
      <w:pPr>
        <w:pStyle w:val="af0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интереса к культурным традициям, бережное отношение сохранности природы через творчество;</w:t>
      </w:r>
    </w:p>
    <w:p w:rsidR="007C24B1" w:rsidRDefault="00876C31">
      <w:pPr>
        <w:pStyle w:val="af0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</w:t>
      </w:r>
    </w:p>
    <w:p w:rsidR="007C24B1" w:rsidRDefault="00876C31">
      <w:pPr>
        <w:pStyle w:val="af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7C24B1" w:rsidRDefault="00876C3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практическим навыкам работы с различными материалами, при этом используя конструктивные возможности материалов;</w:t>
      </w:r>
    </w:p>
    <w:p w:rsidR="007C24B1" w:rsidRDefault="00876C31">
      <w:pPr>
        <w:pStyle w:val="af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интереса к культурным традициям, бережное отношение сохранности природы через творчество</w:t>
      </w:r>
    </w:p>
    <w:p w:rsidR="007C24B1" w:rsidRDefault="007C24B1">
      <w:pPr>
        <w:spacing w:line="232" w:lineRule="auto"/>
        <w:ind w:left="36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4B1" w:rsidRDefault="00876C31">
      <w:pPr>
        <w:spacing w:line="232" w:lineRule="auto"/>
        <w:ind w:left="360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7C24B1" w:rsidRDefault="00876C3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7C24B1" w:rsidRDefault="00876C3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7C24B1" w:rsidRDefault="00876C3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самостоятельно обнаруживать и формулировать проблему в классной и индивидуальной учебной деятельности.</w:t>
      </w:r>
    </w:p>
    <w:p w:rsidR="007C24B1" w:rsidRDefault="00876C3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оценить степень успешности своей индивидуальной образовательной деятельности.</w:t>
      </w:r>
    </w:p>
    <w:p w:rsidR="007C24B1" w:rsidRDefault="00876C3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7C24B1" w:rsidRDefault="00876C3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давать определение понятиям на основе изученного на различных предметах учебного материала;</w:t>
      </w:r>
    </w:p>
    <w:p w:rsidR="007C24B1" w:rsidRDefault="00876C3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осуществлять логическую операцию установления родо-видовых отношений;</w:t>
      </w:r>
    </w:p>
    <w:p w:rsidR="007C24B1" w:rsidRDefault="00876C3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7C24B1" w:rsidRDefault="00876C3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использовать компьютерные и коммуникационные технологии как инструмент для достижения своих целей. </w:t>
      </w:r>
    </w:p>
    <w:p w:rsidR="007C24B1" w:rsidRDefault="00876C31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выбирать адекватные задаче инструментальные программно-аппаратные средства и сервисы.</w:t>
      </w:r>
    </w:p>
    <w:p w:rsidR="007C24B1" w:rsidRDefault="00876C3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7C24B1" w:rsidRDefault="00876C3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аргументы, подтверждая их фактами, отстаивая свою точку зрения,</w:t>
      </w:r>
    </w:p>
    <w:p w:rsidR="007C24B1" w:rsidRDefault="00876C3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7C24B1" w:rsidRDefault="00876C31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позицию другого, различать в его речи: мнение (точку зрения), доказательство (аргументы), факты; гипотезы, аксиомы, теории.</w:t>
      </w:r>
    </w:p>
    <w:p w:rsidR="007C24B1" w:rsidRDefault="00876C31">
      <w:pPr>
        <w:pStyle w:val="af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взглянуть на ситуацию с иной позиции и договариваться с людьми иных позиций.</w:t>
      </w:r>
    </w:p>
    <w:p w:rsidR="007C24B1" w:rsidRDefault="00876C31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контроля и оценочные материалы</w:t>
      </w:r>
    </w:p>
    <w:p w:rsidR="007C24B1" w:rsidRDefault="00876C31">
      <w:pPr>
        <w:pStyle w:val="16"/>
        <w:ind w:firstLine="795"/>
        <w:jc w:val="both"/>
        <w:rPr>
          <w:rFonts w:cs="Calibri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Тесты, экологические игры, табло достижений, фронтальный опрос, комбинированный опрос, ролевая игра, конкурсы. Самостоятельная работа, лабораторная работа, практическое задание, задание в тестовой форме, сообщения.</w:t>
      </w:r>
    </w:p>
    <w:p w:rsidR="007C24B1" w:rsidRDefault="007C24B1">
      <w:pPr>
        <w:pStyle w:val="16"/>
        <w:ind w:firstLine="795"/>
        <w:jc w:val="both"/>
        <w:rPr>
          <w:rFonts w:cs="Calibri"/>
          <w:b/>
          <w:bCs/>
        </w:rPr>
      </w:pPr>
    </w:p>
    <w:p w:rsidR="00A62FB5" w:rsidRDefault="00A62F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B5" w:rsidRDefault="00A62F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B5" w:rsidRDefault="00A62F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B5" w:rsidRDefault="00A62F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B5" w:rsidRDefault="00A62F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B5" w:rsidRDefault="00A62F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B5" w:rsidRDefault="00A62F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B5" w:rsidRDefault="00A62F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B5" w:rsidRDefault="00A62F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B5" w:rsidRDefault="00A62F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B5" w:rsidRDefault="00A62F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B5" w:rsidRDefault="00A62F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B5" w:rsidRDefault="00A62F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B5" w:rsidRDefault="00A62F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B5" w:rsidRDefault="00A62F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FB5" w:rsidRDefault="00A62FB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4B1" w:rsidRDefault="00876C31">
      <w:pPr>
        <w:spacing w:after="0" w:line="100" w:lineRule="atLeas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 обучения</w:t>
      </w:r>
    </w:p>
    <w:p w:rsidR="007C24B1" w:rsidRDefault="007C24B1">
      <w:pPr>
        <w:spacing w:after="0" w:line="100" w:lineRule="atLeast"/>
        <w:rPr>
          <w:rFonts w:ascii="Times New Roman" w:hAnsi="Times New Roman" w:cs="Times New Roman"/>
          <w:sz w:val="27"/>
          <w:szCs w:val="27"/>
        </w:rPr>
      </w:pPr>
    </w:p>
    <w:tbl>
      <w:tblPr>
        <w:tblW w:w="9757" w:type="dxa"/>
        <w:tblInd w:w="-5" w:type="dxa"/>
        <w:tblLayout w:type="fixed"/>
        <w:tblLook w:val="0000"/>
      </w:tblPr>
      <w:tblGrid>
        <w:gridCol w:w="708"/>
        <w:gridCol w:w="3685"/>
        <w:gridCol w:w="850"/>
        <w:gridCol w:w="991"/>
        <w:gridCol w:w="1277"/>
        <w:gridCol w:w="2246"/>
      </w:tblGrid>
      <w:tr w:rsidR="007C24B1" w:rsidTr="00D06F1B">
        <w:trPr>
          <w:trHeight w:val="17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программой. Инструктаж по ТБ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FF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</w:t>
            </w:r>
          </w:p>
          <w:p w:rsidR="007C24B1" w:rsidRDefault="00876C3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Почвоведение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D06F1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D06F1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D06F1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почвы в природе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почвообразования.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</w:t>
            </w:r>
            <w:r w:rsidR="00FF0E2F">
              <w:rPr>
                <w:rFonts w:ascii="Times New Roman" w:eastAsia="Times New Roman" w:hAnsi="Times New Roman" w:cs="Times New Roman"/>
                <w:sz w:val="24"/>
                <w:szCs w:val="24"/>
              </w:rPr>
              <w:t>вы Мордовии</w:t>
            </w:r>
            <w:r w:rsidR="00D06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(виртуальная экскурсия)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D06F1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Разнообразие сельскохозяйственных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растений и их роль в жизни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D06F1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D06F1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D06F1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Важнейшие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сельскохозяйственные культуры </w:t>
            </w:r>
            <w:r w:rsidR="00FF0E2F">
              <w:rPr>
                <w:rFonts w:ascii="Times New Roman" w:hAnsi="Times New Roman" w:cs="Times New Roman"/>
                <w:sz w:val="24"/>
                <w:szCs w:val="24"/>
              </w:rPr>
              <w:t>Мордовии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характеристика.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разнообразием овощных культур и их свойствами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Pr="00FF0E2F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Ученые – агрономы </w:t>
            </w:r>
            <w:r w:rsidR="00FF0E2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Мордовия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Их вклад в развитие сельского хозяйства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D06F1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Азбука природного земледелия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Почвенное плодородие и урожай.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Удобрения и их применение.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Сорные растения как компонент агроэкосистемы. Классификация и меры борьбы с ними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Вредители и болезни сельскохозяйственных растений.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pacing w:before="10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Семя – основа жизни.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разные семена.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F46F9F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семян в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семян и урожай. Значение качества семян на увеличение урожая.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Сельскохозяйственная продукция и ее влияние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здоровье человека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F46F9F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F46F9F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сельскохозяйственной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продукции, как фактор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 здоровья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питание - залог здоровья. Рациональное питание. Питательные и целебные свойства овощей.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F46F9F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Pr="00F46F9F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</w:t>
            </w:r>
            <w:r w:rsidR="00F46F9F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гигиенические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продуктам питания, оборудованием для определения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продуктов питания.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окружающей среды и здоровье человека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F46F9F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F46F9F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загрязнения окружающей среды при сельскохозяйственном производстве.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F46F9F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Турнир- викторина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условия сохранения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природного равновесия.Химическое загрязнение продуктов агросистемы.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F46F9F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Природные экосистемы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Экология-наука XXI века. Основные законы экологии.Экологические проблемы</w:t>
            </w:r>
          </w:p>
          <w:p w:rsidR="007C24B1" w:rsidRDefault="00FF0E2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Мордовия</w:t>
            </w:r>
            <w:r w:rsidR="00876C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Фотоконкурс 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промышленные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экосистемы. Биоиндикаторы окружающей среды.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A62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Различие природных и агроэкосистем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Весенние работы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окружающей среды на урожайность. Здоровая рассада - залог урожая. Все о теплицах и парниках.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почвы и ее значение в жизни растений.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Турнир- викторина 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Рассадный способ выращивания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овощей.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обоснование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своевременного посевасемян для получения хорошего урожая.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7C24B1" w:rsidRDefault="007C24B1">
            <w:pPr>
              <w:spacing w:after="0" w:line="100" w:lineRule="atLeast"/>
            </w:pP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Экологическая практика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почвы, посев и посадка полевых и овощных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растений на </w:t>
            </w:r>
            <w:r w:rsidR="00FF0E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учебно-опытном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участке.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сельскохозяйственными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растениями на</w:t>
            </w:r>
            <w:r w:rsidR="00FF0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учебно-опытном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участке. Значение своевременного рыхления, поливов для создания благоприятных условий для роста и развития растений.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отчет 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сорняками. Подкормка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Фенологические наблюдения за ростом и развитием растений.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отчет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гербарных образцов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оформления наглядных материалов.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7C24B1" w:rsidTr="00D06F1B">
        <w:trPr>
          <w:trHeight w:val="1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91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24B1" w:rsidRDefault="00283766">
            <w:pPr>
              <w:spacing w:before="10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91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24B1" w:rsidRDefault="007C24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D67" w:rsidRDefault="00DF2D6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D67" w:rsidRDefault="00DF2D6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DE" w:rsidRDefault="001D31D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4B1" w:rsidRDefault="00876C3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</w:p>
    <w:p w:rsidR="007C24B1" w:rsidRDefault="007C24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4B1" w:rsidRDefault="00876C31">
      <w:pPr>
        <w:pStyle w:val="16"/>
        <w:ind w:firstLine="7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программой. Инструктаж по ТБ.</w:t>
      </w:r>
    </w:p>
    <w:p w:rsidR="007C24B1" w:rsidRDefault="00876C31">
      <w:pPr>
        <w:pStyle w:val="16"/>
        <w:ind w:firstLine="78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Предмет и задачи курса </w:t>
      </w:r>
      <w:r>
        <w:rPr>
          <w:rFonts w:ascii="Times New Roman" w:eastAsia="Times New Roman" w:hAnsi="Times New Roman" w:cs="Times New Roman"/>
          <w:sz w:val="28"/>
          <w:szCs w:val="28"/>
        </w:rPr>
        <w:t>«Агроэкология» с учётом конкретных условий и интересов обучающихся. Расписание занятий, техника безопасности.</w:t>
      </w:r>
    </w:p>
    <w:p w:rsidR="007C24B1" w:rsidRDefault="00876C31">
      <w:pPr>
        <w:spacing w:after="0" w:line="100" w:lineRule="atLeast"/>
        <w:ind w:firstLine="7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Практическая работа. </w:t>
      </w:r>
      <w:r>
        <w:rPr>
          <w:rFonts w:ascii="Times New Roman" w:eastAsia="Calibri" w:hAnsi="Times New Roman" w:cs="Times New Roman"/>
          <w:sz w:val="28"/>
          <w:szCs w:val="28"/>
        </w:rPr>
        <w:t>Диагностика уровня подготовленности детей к занятиям.</w:t>
      </w:r>
    </w:p>
    <w:p w:rsidR="007C24B1" w:rsidRDefault="00876C3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1. Почвоведение</w:t>
      </w:r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1.1. Значение почвы в природе и жизни человека.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Факторы почвообразования.</w:t>
      </w:r>
    </w:p>
    <w:p w:rsidR="007C24B1" w:rsidRDefault="00876C31">
      <w:pPr>
        <w:pStyle w:val="16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</w:rPr>
        <w:t>Понятие о почве. Основные свойства почвы.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почв.</w:t>
      </w:r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 состав почвы.</w:t>
      </w:r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1.2. Почвы </w:t>
      </w:r>
      <w:r w:rsidR="0039144D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Мордовия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C24B1" w:rsidRDefault="00876C31">
      <w:pPr>
        <w:pStyle w:val="16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hyperlink r:id="rId10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Почвенно-географическая характеристика </w:t>
        </w:r>
        <w:r w:rsidR="0039144D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Республики Мордовия .  </w:t>
        </w:r>
      </w:hyperlink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Схематическая зарисовка почв.</w:t>
      </w:r>
    </w:p>
    <w:p w:rsidR="007C24B1" w:rsidRDefault="00876C31">
      <w:pPr>
        <w:pStyle w:val="16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кроссворд</w:t>
      </w:r>
      <w:r w:rsidR="0039144D">
        <w:rPr>
          <w:rFonts w:ascii="Times New Roman" w:eastAsia="Times New Roman" w:hAnsi="Times New Roman" w:cs="Times New Roman"/>
          <w:sz w:val="28"/>
          <w:szCs w:val="28"/>
        </w:rPr>
        <w:t>а«П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очвы </w:t>
      </w:r>
      <w:r w:rsidR="0039144D">
        <w:rPr>
          <w:rFonts w:ascii="Times New Roman" w:eastAsia="Times New Roman" w:hAnsi="Times New Roman" w:cs="Times New Roman"/>
          <w:sz w:val="28"/>
          <w:szCs w:val="28"/>
        </w:rPr>
        <w:t>Мордовии»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4B1" w:rsidRDefault="007C24B1">
      <w:pPr>
        <w:pStyle w:val="16"/>
        <w:jc w:val="center"/>
      </w:pPr>
    </w:p>
    <w:p w:rsidR="007C24B1" w:rsidRDefault="00876C31">
      <w:pPr>
        <w:pStyle w:val="1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2. Разнообразие сельскохозяйственных</w:t>
      </w:r>
    </w:p>
    <w:p w:rsidR="007C24B1" w:rsidRDefault="00876C31">
      <w:pPr>
        <w:pStyle w:val="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растений и их роль в жизни человека</w:t>
      </w:r>
    </w:p>
    <w:p w:rsidR="007C24B1" w:rsidRDefault="00876C31">
      <w:pPr>
        <w:pStyle w:val="16"/>
        <w:ind w:firstLine="7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2.1. Важнейшие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сельскохозяйственные культуры </w:t>
      </w:r>
      <w:r w:rsidR="0039144D">
        <w:rPr>
          <w:rFonts w:ascii="Times New Roman" w:hAnsi="Times New Roman" w:cs="Times New Roman"/>
          <w:b/>
          <w:sz w:val="28"/>
          <w:szCs w:val="28"/>
        </w:rPr>
        <w:t xml:space="preserve">Мордовии </w:t>
      </w:r>
      <w:r>
        <w:rPr>
          <w:rFonts w:ascii="Times New Roman" w:hAnsi="Times New Roman" w:cs="Times New Roman"/>
          <w:b/>
          <w:sz w:val="28"/>
          <w:szCs w:val="28"/>
        </w:rPr>
        <w:t>и их характеристика.</w:t>
      </w:r>
    </w:p>
    <w:p w:rsidR="007C24B1" w:rsidRDefault="00876C31">
      <w:pPr>
        <w:pStyle w:val="16"/>
        <w:ind w:firstLine="73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Растениеводство </w:t>
      </w:r>
      <w:r w:rsidR="0039144D">
        <w:rPr>
          <w:rFonts w:ascii="Times New Roman" w:eastAsia="Times New Roman" w:hAnsi="Times New Roman" w:cs="Times New Roman"/>
          <w:sz w:val="28"/>
          <w:szCs w:val="28"/>
        </w:rPr>
        <w:t>Мордовии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4B1" w:rsidRDefault="00876C31">
      <w:pPr>
        <w:pStyle w:val="16"/>
        <w:ind w:firstLine="7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Осмотр гербарий основных сельскохозяйственных культур, тематическая выставка</w:t>
      </w:r>
    </w:p>
    <w:p w:rsidR="007C24B1" w:rsidRDefault="00876C31">
      <w:pPr>
        <w:pStyle w:val="16"/>
        <w:ind w:firstLine="7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2.2. Знакомство с разнообразием овощных культур и их свойствами.</w:t>
      </w:r>
    </w:p>
    <w:p w:rsidR="007C24B1" w:rsidRDefault="00876C31">
      <w:pPr>
        <w:pStyle w:val="16"/>
        <w:ind w:firstLine="64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>. Основные группы овощных растений. Пасленовые, капуста, зеленые овощи, чеснок. Питательные и целебные свойства.Применение в народной медицине.</w:t>
      </w:r>
    </w:p>
    <w:p w:rsidR="007C24B1" w:rsidRDefault="00876C31">
      <w:pPr>
        <w:pStyle w:val="16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Практическая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. Знакомство с разнообразием видов капусты. Фотоконкурс.</w:t>
      </w:r>
    </w:p>
    <w:p w:rsidR="007C24B1" w:rsidRDefault="00876C31">
      <w:pPr>
        <w:pStyle w:val="16"/>
        <w:ind w:firstLine="64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2.3. Ученые – агрономы</w:t>
      </w:r>
      <w:r w:rsidR="0039144D">
        <w:rPr>
          <w:rFonts w:ascii="Times New Roman" w:eastAsia="Times New Roman" w:hAnsi="Times New Roman" w:cs="Times New Roman"/>
          <w:b/>
          <w:sz w:val="28"/>
          <w:szCs w:val="28"/>
        </w:rPr>
        <w:t xml:space="preserve"> Мордовии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Их вклад в развитие сельского хозяйства России.</w:t>
      </w:r>
    </w:p>
    <w:p w:rsidR="007C24B1" w:rsidRDefault="00876C31">
      <w:pPr>
        <w:pStyle w:val="16"/>
        <w:ind w:firstLine="64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>. В.</w:t>
      </w:r>
      <w:r w:rsidR="0039144D">
        <w:rPr>
          <w:rFonts w:ascii="Times New Roman" w:eastAsia="Times New Roman" w:hAnsi="Times New Roman" w:cs="Times New Roman"/>
          <w:sz w:val="28"/>
          <w:szCs w:val="28"/>
        </w:rPr>
        <w:t>П.Рябов и А.П.Рябов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биографические сведения, результаты деятельности.</w:t>
      </w:r>
    </w:p>
    <w:p w:rsidR="007C24B1" w:rsidRDefault="00876C31">
      <w:pPr>
        <w:pStyle w:val="16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реферат по биографии </w:t>
      </w:r>
      <w:r w:rsidR="00A62FB5">
        <w:rPr>
          <w:rFonts w:ascii="Times New Roman" w:eastAsia="Times New Roman" w:hAnsi="Times New Roman" w:cs="Times New Roman"/>
          <w:sz w:val="28"/>
          <w:szCs w:val="28"/>
        </w:rPr>
        <w:t>братьев Рябовых.</w:t>
      </w:r>
    </w:p>
    <w:p w:rsidR="007C24B1" w:rsidRDefault="00876C31">
      <w:pPr>
        <w:pStyle w:val="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3. Азбука природного земледелия</w:t>
      </w:r>
    </w:p>
    <w:p w:rsidR="007C24B1" w:rsidRDefault="00876C31">
      <w:pPr>
        <w:pStyle w:val="16"/>
        <w:ind w:firstLine="6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3.1. </w:t>
      </w:r>
      <w:r>
        <w:rPr>
          <w:rFonts w:ascii="Times New Roman" w:hAnsi="Times New Roman" w:cs="Times New Roman"/>
          <w:b/>
          <w:sz w:val="28"/>
          <w:szCs w:val="28"/>
        </w:rPr>
        <w:t>Почвенное плодородие и урожай.</w:t>
      </w:r>
    </w:p>
    <w:p w:rsidR="007C24B1" w:rsidRDefault="00876C31">
      <w:pPr>
        <w:pStyle w:val="16"/>
        <w:ind w:firstLine="67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>.Образование почв. Понятие о качественном плодородии. Состояние почвы в результате деятельности человека. Почва – живой организм. Роль животных в почвообразовании</w:t>
      </w:r>
    </w:p>
    <w:p w:rsidR="007C24B1" w:rsidRDefault="00876C31">
      <w:pPr>
        <w:pStyle w:val="16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Практическая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Просмотр в</w:t>
      </w:r>
      <w:r>
        <w:rPr>
          <w:rFonts w:ascii="Times New Roman" w:eastAsia="Times New Roman" w:hAnsi="Times New Roman" w:cs="Times New Roman"/>
          <w:sz w:val="28"/>
          <w:szCs w:val="28"/>
        </w:rPr>
        <w:t>идеофильма  «Почва и ее плодородие».</w:t>
      </w:r>
    </w:p>
    <w:p w:rsidR="007C24B1" w:rsidRDefault="00876C31">
      <w:pPr>
        <w:pStyle w:val="16"/>
        <w:ind w:firstLine="6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3.2. </w:t>
      </w:r>
      <w:r>
        <w:rPr>
          <w:rFonts w:ascii="Times New Roman" w:hAnsi="Times New Roman" w:cs="Times New Roman"/>
          <w:b/>
          <w:sz w:val="28"/>
          <w:szCs w:val="28"/>
        </w:rPr>
        <w:t>Удобрения и их применение.</w:t>
      </w:r>
    </w:p>
    <w:p w:rsidR="007C24B1" w:rsidRDefault="00876C31">
      <w:pPr>
        <w:pStyle w:val="16"/>
        <w:ind w:firstLine="67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Виды удобрений, их классификация, основное назначение.</w:t>
      </w:r>
    </w:p>
    <w:p w:rsidR="007C24B1" w:rsidRDefault="00876C31">
      <w:pPr>
        <w:pStyle w:val="16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Практическая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. Распознавание удобрений простейшими способами (по внешнему виду, растворимости в воде)».</w:t>
      </w:r>
    </w:p>
    <w:p w:rsidR="007C24B1" w:rsidRDefault="00876C31">
      <w:pPr>
        <w:pStyle w:val="16"/>
        <w:ind w:firstLine="76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3.</w:t>
      </w:r>
      <w:r w:rsidR="00A62FB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Сорные растения как компонент агроэкосистемы. Классификация и меры борьбы с ними.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>.Сорные растения и их экологическое значение.Сорняки, на которых кормятся, размножаются и живут зимующие насекомые вредители.Растения, которые нужно сохранить возле дома. Вред, причиняемый сорняками, способы борьбы с сорняками в связи с их особенностями развития.</w:t>
      </w:r>
    </w:p>
    <w:p w:rsidR="007C24B1" w:rsidRDefault="00876C31">
      <w:pPr>
        <w:pStyle w:val="16"/>
        <w:ind w:firstLine="7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гербария «Сорные растения»</w:t>
      </w:r>
    </w:p>
    <w:p w:rsidR="007C24B1" w:rsidRDefault="00876C31">
      <w:pPr>
        <w:pStyle w:val="16"/>
        <w:ind w:firstLine="76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3.</w:t>
      </w:r>
      <w:r w:rsidR="00A62FB5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Вредители и болезни сельскохозяйственных растений.</w:t>
      </w:r>
    </w:p>
    <w:p w:rsidR="007C24B1" w:rsidRDefault="00876C31">
      <w:pPr>
        <w:pStyle w:val="16"/>
        <w:ind w:firstLine="76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>.Наиболее распространенные вредители и болезни, их биологические особенности. Ущерб, наносимый народному хозяйству. Приспосабливаемость вредныхнасекомых к условиям окружающей среды. Грызуны - опасные вредители и меры борьбы с ними.</w:t>
      </w:r>
    </w:p>
    <w:p w:rsidR="007C24B1" w:rsidRDefault="00876C31">
      <w:pPr>
        <w:pStyle w:val="16"/>
        <w:ind w:firstLine="7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вредителей по гербарным образцам. Написание реферата по данной теме.</w:t>
      </w:r>
    </w:p>
    <w:p w:rsidR="007C24B1" w:rsidRDefault="00876C31">
      <w:pPr>
        <w:pStyle w:val="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4. Семя – основа жизни.</w:t>
      </w:r>
    </w:p>
    <w:p w:rsidR="007C24B1" w:rsidRDefault="00876C31">
      <w:pPr>
        <w:pStyle w:val="16"/>
        <w:ind w:firstLine="73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4.1. Такие разные семена.</w:t>
      </w:r>
    </w:p>
    <w:p w:rsidR="007C24B1" w:rsidRDefault="00876C31">
      <w:pPr>
        <w:pStyle w:val="16"/>
        <w:ind w:firstLine="7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семян овощных культур по внешним признакам. Изготовление коллекции семян овощных культур.</w:t>
      </w:r>
    </w:p>
    <w:p w:rsidR="007C24B1" w:rsidRDefault="00876C31">
      <w:pPr>
        <w:pStyle w:val="16"/>
        <w:ind w:firstLine="7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4.2. Распространение семян в природе.</w:t>
      </w:r>
    </w:p>
    <w:p w:rsidR="007C24B1" w:rsidRDefault="00876C31">
      <w:pPr>
        <w:pStyle w:val="16"/>
        <w:ind w:firstLine="73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>.Распространение плодов и семян. Приспособленность семян краспространению водой, ветром, человеком, животными. Размножение растений (семена, луковицы, черенок и т.д.).</w:t>
      </w:r>
    </w:p>
    <w:p w:rsidR="007C24B1" w:rsidRDefault="00876C31">
      <w:pPr>
        <w:pStyle w:val="16"/>
        <w:ind w:firstLine="7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работа.</w:t>
      </w:r>
      <w:r>
        <w:rPr>
          <w:rFonts w:ascii="Times New Roman" w:eastAsia="Times New Roman" w:hAnsi="Times New Roman" w:cs="Times New Roman"/>
          <w:sz w:val="28"/>
          <w:szCs w:val="28"/>
        </w:rPr>
        <w:t>Распознавание семян по внешнему виду. Семена крупные,средние, мелкие. Сбор семян.</w:t>
      </w:r>
    </w:p>
    <w:p w:rsidR="007C24B1" w:rsidRDefault="00876C31">
      <w:pPr>
        <w:pStyle w:val="16"/>
        <w:ind w:firstLine="7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4.3. Качество семян и урожай. Значение качества семян на увеличение урожая. </w:t>
      </w:r>
    </w:p>
    <w:p w:rsidR="007C24B1" w:rsidRDefault="00876C31">
      <w:pPr>
        <w:pStyle w:val="16"/>
        <w:ind w:firstLine="73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>. Основные группы качества семян.</w:t>
      </w:r>
      <w:r>
        <w:rPr>
          <w:rFonts w:ascii="Times New Roman" w:hAnsi="Times New Roman" w:cs="Times New Roman"/>
          <w:iCs/>
          <w:sz w:val="28"/>
          <w:szCs w:val="28"/>
        </w:rPr>
        <w:t>Посевные качества семян, их роль в повышении урожайности.</w:t>
      </w:r>
    </w:p>
    <w:p w:rsidR="007C24B1" w:rsidRDefault="00876C31">
      <w:pPr>
        <w:pStyle w:val="16"/>
        <w:ind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Реферат. </w:t>
      </w:r>
      <w:r>
        <w:rPr>
          <w:rFonts w:ascii="Times New Roman" w:eastAsia="Times New Roman" w:hAnsi="Times New Roman" w:cs="Times New Roman"/>
          <w:sz w:val="28"/>
          <w:szCs w:val="28"/>
        </w:rPr>
        <w:t>Методика определения качества семян.</w:t>
      </w:r>
    </w:p>
    <w:p w:rsidR="007C24B1" w:rsidRDefault="00876C31">
      <w:pPr>
        <w:pStyle w:val="16"/>
        <w:ind w:firstLine="73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sz w:val="28"/>
          <w:szCs w:val="28"/>
        </w:rPr>
        <w:t>Методика повышения качества семян.</w:t>
      </w:r>
    </w:p>
    <w:p w:rsidR="007C24B1" w:rsidRDefault="00876C31">
      <w:pPr>
        <w:pStyle w:val="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5. Сельскохозяйственная продукция и ее влияние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здоровье человека</w:t>
      </w:r>
    </w:p>
    <w:p w:rsidR="007C24B1" w:rsidRDefault="00876C31">
      <w:pPr>
        <w:pStyle w:val="16"/>
        <w:ind w:firstLine="7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5.1.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Качество сельскохозяйственной продукции, как фактор сохранения здоровья человека.</w:t>
      </w:r>
    </w:p>
    <w:p w:rsidR="007C24B1" w:rsidRDefault="00876C31">
      <w:pPr>
        <w:pStyle w:val="16"/>
        <w:ind w:firstLine="7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>. Понятие об экологически чистых продуктах питания, способы их производства. Нитраты и способы их снижения в овощах.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Нормы содержания нитратов в продуктах.</w:t>
      </w:r>
    </w:p>
    <w:p w:rsidR="007C24B1" w:rsidRDefault="00876C31">
      <w:pPr>
        <w:pStyle w:val="16"/>
        <w:ind w:firstLine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количества нитратов и составление таблицы нормы </w:t>
      </w:r>
      <w:r>
        <w:rPr>
          <w:rFonts w:ascii="Times New Roman" w:hAnsi="Times New Roman" w:cs="Times New Roman"/>
          <w:bCs/>
          <w:sz w:val="28"/>
          <w:szCs w:val="28"/>
        </w:rPr>
        <w:t>содержания нитратов в продуктах</w:t>
      </w:r>
    </w:p>
    <w:p w:rsidR="007C24B1" w:rsidRDefault="00876C31">
      <w:pPr>
        <w:pStyle w:val="16"/>
        <w:ind w:firstLine="7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5.2.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Правильное питание - залог здоровья. Рациональное питание. Питательные и целебные свойства овощей.</w:t>
      </w:r>
    </w:p>
    <w:p w:rsidR="007C24B1" w:rsidRDefault="00876C31">
      <w:pPr>
        <w:pStyle w:val="16"/>
        <w:ind w:firstLine="7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>.Целебные свойства злаковых растений.Овощи – родник здоровья. Аптека на грядке.Что такое витамины, история их открытия.</w:t>
      </w:r>
    </w:p>
    <w:p w:rsidR="007C24B1" w:rsidRDefault="00876C31">
      <w:pPr>
        <w:pStyle w:val="16"/>
        <w:ind w:firstLine="7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sz w:val="28"/>
          <w:szCs w:val="28"/>
        </w:rPr>
        <w:t>Фотоконкурс.</w:t>
      </w:r>
    </w:p>
    <w:p w:rsidR="007C24B1" w:rsidRDefault="00876C31">
      <w:pPr>
        <w:pStyle w:val="16"/>
        <w:ind w:firstLine="7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5.3. Санитарно-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  <w:t>гигиенические требования к продуктам питания, оборудованием для определения качества продуктов питания.</w:t>
      </w:r>
    </w:p>
    <w:p w:rsidR="007C24B1" w:rsidRDefault="00876C31">
      <w:pPr>
        <w:pStyle w:val="16"/>
        <w:ind w:firstLine="7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Возможные источники микробиологического загрязнения в пищевом производстве. Способы обработки продуктов питания.</w:t>
      </w:r>
    </w:p>
    <w:p w:rsidR="007C24B1" w:rsidRDefault="00876C31">
      <w:pPr>
        <w:pStyle w:val="16"/>
        <w:ind w:firstLine="78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iCs/>
          <w:sz w:val="28"/>
          <w:szCs w:val="28"/>
        </w:rPr>
        <w:t>Составить  таблицу способов первичной и термической обработки пищевых продуктов.</w:t>
      </w:r>
    </w:p>
    <w:p w:rsidR="007C24B1" w:rsidRDefault="007C24B1">
      <w:pPr>
        <w:pStyle w:val="16"/>
        <w:jc w:val="center"/>
      </w:pPr>
    </w:p>
    <w:p w:rsidR="007C24B1" w:rsidRDefault="00876C31">
      <w:pPr>
        <w:pStyle w:val="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Раздел 6.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Качество окружающей среды и здоровье человека</w:t>
      </w:r>
    </w:p>
    <w:p w:rsidR="007C24B1" w:rsidRDefault="00876C31">
      <w:pPr>
        <w:pStyle w:val="16"/>
        <w:ind w:firstLine="6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6.1. Виды загрязнения окружающей среды при сельскохозяйственном производстве.</w:t>
      </w:r>
    </w:p>
    <w:p w:rsidR="007C24B1" w:rsidRDefault="00876C31">
      <w:pPr>
        <w:pStyle w:val="16"/>
        <w:ind w:firstLine="6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Виды загрязнения: пестициды, </w:t>
      </w:r>
      <w:r>
        <w:rPr>
          <w:rFonts w:ascii="Times New Roman" w:hAnsi="Times New Roman" w:cs="Times New Roman"/>
          <w:sz w:val="28"/>
          <w:szCs w:val="28"/>
        </w:rPr>
        <w:t>тяжелые металлы, нитраты, стоки животноводческих комплексов.</w:t>
      </w:r>
    </w:p>
    <w:p w:rsidR="007C24B1" w:rsidRDefault="00876C31">
      <w:pPr>
        <w:pStyle w:val="16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sz w:val="28"/>
          <w:szCs w:val="28"/>
        </w:rPr>
        <w:t>Турнир- викторина.</w:t>
      </w:r>
    </w:p>
    <w:p w:rsidR="007C24B1" w:rsidRDefault="00876C31">
      <w:pPr>
        <w:pStyle w:val="16"/>
        <w:ind w:firstLine="6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6.2. Основные условия сохранения природного равновесия. Химическое загрязнение продуктов агросистемы.</w:t>
      </w:r>
    </w:p>
    <w:p w:rsidR="007C24B1" w:rsidRDefault="00876C31">
      <w:pPr>
        <w:pStyle w:val="16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 природного равновесия.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Функциональные методы поддержания естественного равновесия. Источники химического загрязнения агроэкосистем. Ухудшение качества сельскохозяйственной продукции.</w:t>
      </w:r>
    </w:p>
    <w:p w:rsidR="007C24B1" w:rsidRDefault="00876C31">
      <w:pPr>
        <w:pStyle w:val="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 Природные экосистемы</w:t>
      </w:r>
    </w:p>
    <w:p w:rsidR="007C24B1" w:rsidRDefault="00876C31">
      <w:pPr>
        <w:pStyle w:val="16"/>
        <w:ind w:firstLine="7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7.1. Экология-наука XXI века. Основные законы экологии.Экологические проблемы</w:t>
      </w:r>
      <w:r w:rsidR="00A62FB5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Мордовия.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законы.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Знание и выполнение законов экологии– важнейший признак экологической культуры.</w:t>
      </w:r>
    </w:p>
    <w:p w:rsidR="007C24B1" w:rsidRDefault="00876C31">
      <w:pPr>
        <w:pStyle w:val="16"/>
        <w:ind w:firstLine="7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 видеоролика «Экологические проблемы Тамбовской области». Фотоконкурс.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Тема 7.2. Городские и промышленные экосистемы. Биоиндикаторы окружающей среды.</w:t>
      </w:r>
    </w:p>
    <w:p w:rsidR="007C24B1" w:rsidRDefault="00876C31">
      <w:pPr>
        <w:pStyle w:val="16"/>
        <w:ind w:firstLine="7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городских экосистем. Растения в городе и их состояние. </w:t>
      </w:r>
    </w:p>
    <w:p w:rsidR="007C24B1" w:rsidRDefault="00876C31">
      <w:pPr>
        <w:pStyle w:val="16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sz w:val="28"/>
          <w:szCs w:val="28"/>
        </w:rPr>
        <w:t>Доклад.О</w:t>
      </w:r>
      <w:r>
        <w:rPr>
          <w:rFonts w:ascii="Times New Roman" w:hAnsi="Times New Roman" w:cs="Times New Roman"/>
          <w:sz w:val="28"/>
          <w:szCs w:val="28"/>
        </w:rPr>
        <w:t>пределение состояния хвои сосны обыкновенной для оценки загрязненности атмосферы.</w:t>
      </w:r>
    </w:p>
    <w:p w:rsidR="007C24B1" w:rsidRDefault="00876C31" w:rsidP="00A62FB5">
      <w:pPr>
        <w:pStyle w:val="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7.</w:t>
      </w:r>
      <w:r w:rsidR="00A62FB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Различие природных и агроэкосистем.</w:t>
      </w:r>
    </w:p>
    <w:p w:rsidR="007C24B1" w:rsidRDefault="00876C31">
      <w:pPr>
        <w:pStyle w:val="16"/>
        <w:ind w:firstLine="7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Механизмы регуляции. Агроэкосистемы— искусственные экосистемы.Структура агроэкосистемы.</w:t>
      </w:r>
    </w:p>
    <w:p w:rsidR="007C24B1" w:rsidRDefault="00876C31">
      <w:pPr>
        <w:spacing w:after="0" w:line="100" w:lineRule="atLeast"/>
        <w:ind w:firstLine="75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Опрос.</w:t>
      </w:r>
    </w:p>
    <w:p w:rsidR="007C24B1" w:rsidRDefault="00876C31">
      <w:pPr>
        <w:pStyle w:val="16"/>
        <w:ind w:firstLine="7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8. Весенние работы</w:t>
      </w:r>
    </w:p>
    <w:p w:rsidR="007C24B1" w:rsidRDefault="00876C31">
      <w:pPr>
        <w:pStyle w:val="16"/>
        <w:ind w:firstLine="7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8.1. Влияние окружающей среды на урожайность. Здоровая рассада - залог урожая. Все о теплицах и парниках.</w:t>
      </w:r>
    </w:p>
    <w:p w:rsidR="007C24B1" w:rsidRDefault="00876C31">
      <w:pPr>
        <w:pStyle w:val="16"/>
        <w:ind w:firstLine="7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Здоровая рассада - залог урожая. Виды теплиц и парников. Условия, необходимые для выращивания качественной рассады овощных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культур. Понятие о почвенных смесях, грунтах. Способы подготовки семян к посеву.</w:t>
      </w:r>
    </w:p>
    <w:p w:rsidR="007C24B1" w:rsidRDefault="00876C31">
      <w:pPr>
        <w:pStyle w:val="16"/>
        <w:ind w:firstLine="7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. Подготовка почвы. Подготовка семян к посеву.</w:t>
      </w:r>
    </w:p>
    <w:p w:rsidR="007C24B1" w:rsidRDefault="00876C31">
      <w:pPr>
        <w:pStyle w:val="16"/>
        <w:ind w:firstLine="7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8.2. Обработка почвы и ее значение в жизни растений.</w:t>
      </w:r>
    </w:p>
    <w:p w:rsidR="007C24B1" w:rsidRDefault="00876C31">
      <w:pPr>
        <w:pStyle w:val="16"/>
        <w:ind w:firstLine="7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. Обработка почвы, внесение удобрений. Турнир- викторина.</w:t>
      </w:r>
    </w:p>
    <w:p w:rsidR="007C24B1" w:rsidRDefault="00876C31">
      <w:pPr>
        <w:pStyle w:val="16"/>
        <w:ind w:firstLine="7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8.3. Рассадный способ выращивания овощей.</w:t>
      </w:r>
    </w:p>
    <w:p w:rsidR="007C24B1" w:rsidRDefault="00876C31">
      <w:pPr>
        <w:pStyle w:val="16"/>
        <w:ind w:firstLine="7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Практическая работа. </w:t>
      </w:r>
      <w:r>
        <w:rPr>
          <w:rFonts w:ascii="Times New Roman" w:eastAsia="Times New Roman" w:hAnsi="Times New Roman" w:cs="Times New Roman"/>
          <w:sz w:val="28"/>
          <w:szCs w:val="28"/>
        </w:rPr>
        <w:t>Посев и заделка семян овощных культур.</w:t>
      </w:r>
    </w:p>
    <w:p w:rsidR="007C24B1" w:rsidRDefault="00876C31">
      <w:pPr>
        <w:pStyle w:val="16"/>
        <w:ind w:firstLine="7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8.4. Биологическое обоснование своевременного посевасемян для получения хорошего урожая.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C24B1" w:rsidRDefault="00876C31">
      <w:pPr>
        <w:pStyle w:val="16"/>
        <w:ind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</w:rPr>
        <w:t>Значение своевременного посева и посадки для повышения урожайности. Сроки и способы посева и посадки.Понятие о севообороте и его значение.</w:t>
      </w:r>
    </w:p>
    <w:p w:rsidR="007C24B1" w:rsidRDefault="00876C31">
      <w:pPr>
        <w:pStyle w:val="1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Опрос.</w:t>
      </w:r>
    </w:p>
    <w:p w:rsidR="007C24B1" w:rsidRDefault="00876C31">
      <w:pPr>
        <w:pStyle w:val="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9. Экологическая практика</w:t>
      </w:r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9.1. Практическая работа.</w:t>
      </w:r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Обработка почвы, посев и посадка полевых и овощных растений на пришкольном участке.</w:t>
      </w:r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9.2. Практическая работа.</w:t>
      </w:r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Уход за сельскохозяйственными растениями на пришкольном участке. Значение своевременного рыхления, поливов для создания благоприятных условий для роста и развития растений. Фото отчет.</w:t>
      </w:r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9.3. Практическая работа.</w:t>
      </w:r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Борьба с сорняками. Подкормка растений.</w:t>
      </w:r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9.4. Практическая работа.</w:t>
      </w:r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Фенологические наблюдения за ростом и развитием растений.</w:t>
      </w:r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 отчет.</w:t>
      </w:r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9.5. Практическая работа.</w:t>
      </w:r>
    </w:p>
    <w:p w:rsidR="007C24B1" w:rsidRDefault="00876C31">
      <w:pPr>
        <w:pStyle w:val="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гербарных образцов для оформления наглядных материалов.</w:t>
      </w:r>
    </w:p>
    <w:p w:rsidR="00A62FB5" w:rsidRDefault="00876C31" w:rsidP="00DF2D67">
      <w:pPr>
        <w:spacing w:after="0" w:line="100" w:lineRule="atLeast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 отчет.</w:t>
      </w:r>
    </w:p>
    <w:p w:rsidR="00DF2D67" w:rsidRDefault="00DF2D67" w:rsidP="00DF2D67">
      <w:pPr>
        <w:spacing w:after="0" w:line="100" w:lineRule="atLeast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C24B1" w:rsidRDefault="00876C3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7C24B1" w:rsidRDefault="00876C3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знать:</w:t>
      </w:r>
    </w:p>
    <w:p w:rsidR="007C24B1" w:rsidRDefault="00876C31">
      <w:pPr>
        <w:pStyle w:val="17"/>
        <w:numPr>
          <w:ilvl w:val="0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базовые понятия и законы земледелия, растениеводства и озеленения;</w:t>
      </w:r>
    </w:p>
    <w:p w:rsidR="007C24B1" w:rsidRDefault="00876C31">
      <w:pPr>
        <w:pStyle w:val="1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и свойства местных почв;</w:t>
      </w:r>
    </w:p>
    <w:p w:rsidR="007C24B1" w:rsidRDefault="00876C31">
      <w:pPr>
        <w:pStyle w:val="1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проверки качества семян, способы подготовки их к посеву;</w:t>
      </w:r>
    </w:p>
    <w:p w:rsidR="007C24B1" w:rsidRDefault="00876C31">
      <w:pPr>
        <w:pStyle w:val="1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защиты урожая от вредителей и болезней; </w:t>
      </w:r>
    </w:p>
    <w:p w:rsidR="007C24B1" w:rsidRDefault="00876C31">
      <w:pPr>
        <w:pStyle w:val="17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рационального сельскохозяйственного производства;</w:t>
      </w:r>
    </w:p>
    <w:p w:rsidR="007C24B1" w:rsidRDefault="00876C31">
      <w:pPr>
        <w:pStyle w:val="17"/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экологические проблемы;</w:t>
      </w:r>
    </w:p>
    <w:p w:rsidR="007C24B1" w:rsidRDefault="00876C31">
      <w:pPr>
        <w:pStyle w:val="17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безопасности.</w:t>
      </w:r>
    </w:p>
    <w:p w:rsidR="007C24B1" w:rsidRDefault="00876C3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уметь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C24B1" w:rsidRDefault="00876C31">
      <w:pPr>
        <w:pStyle w:val="1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опыты, исследования, делать выводы и предложения;</w:t>
      </w:r>
    </w:p>
    <w:p w:rsidR="007C24B1" w:rsidRDefault="00876C31">
      <w:pPr>
        <w:pStyle w:val="1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практическую, исследовательскую работу, экскурсии;</w:t>
      </w:r>
    </w:p>
    <w:p w:rsidR="007C24B1" w:rsidRDefault="00876C31">
      <w:pPr>
        <w:pStyle w:val="1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основные виды работ по почвоведению и растениеводству, озеленению;</w:t>
      </w:r>
    </w:p>
    <w:p w:rsidR="007C24B1" w:rsidRPr="00DF2D67" w:rsidRDefault="00876C31" w:rsidP="00DF2D67">
      <w:pPr>
        <w:pStyle w:val="16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творческие способности в исследовательской и практической деятельности.</w:t>
      </w:r>
    </w:p>
    <w:p w:rsidR="007C24B1" w:rsidRDefault="007C24B1">
      <w:pPr>
        <w:spacing w:after="0" w:line="100" w:lineRule="atLeast"/>
        <w:jc w:val="center"/>
      </w:pPr>
    </w:p>
    <w:p w:rsidR="007C24B1" w:rsidRDefault="00876C3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№ 2. Комплекс организационно-педагогических условий реализации дополнительной общеобразовательной общеразвивающей программы</w:t>
      </w:r>
    </w:p>
    <w:p w:rsidR="007C24B1" w:rsidRDefault="007C24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4B1" w:rsidRDefault="00876C3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Календарный учебный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</w:p>
    <w:tbl>
      <w:tblPr>
        <w:tblW w:w="0" w:type="auto"/>
        <w:tblInd w:w="-5" w:type="dxa"/>
        <w:tblLayout w:type="fixed"/>
        <w:tblLook w:val="0000"/>
      </w:tblPr>
      <w:tblGrid>
        <w:gridCol w:w="1020"/>
        <w:gridCol w:w="929"/>
        <w:gridCol w:w="992"/>
        <w:gridCol w:w="2383"/>
        <w:gridCol w:w="877"/>
        <w:gridCol w:w="1732"/>
        <w:gridCol w:w="1647"/>
      </w:tblGrid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программой. Инструктаж по ТБ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A62FB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 Диагностика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почвы в природе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почвообразования.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A62FB5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Почвы </w:t>
            </w:r>
            <w:r w:rsidR="00A62FB5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A62FB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1D31DE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Важнейшие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сельскохозяйственные культуры </w:t>
            </w:r>
            <w:r w:rsidR="001D31DE">
              <w:rPr>
                <w:rFonts w:ascii="Times New Roman" w:hAnsi="Times New Roman" w:cs="Times New Roman"/>
                <w:sz w:val="24"/>
                <w:szCs w:val="24"/>
              </w:rPr>
              <w:t>Республика Мордовия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разнообразием овощных культур и их свойствами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1D31D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Ученые – агрономы </w:t>
            </w:r>
            <w:r w:rsidR="006D0978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Их вклад в развитие сельского хозяйства России.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6D09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Почвенное плодородие и урожай.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6D097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6D097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Почвенное плодородие и урожай.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Удобрения и их применение.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6D097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Удобрения и их применение.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Сорные растения как компонент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агроэкосистемы. Классификация и меры борьбы с ними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6D097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Опрос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6D097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Вредители и болезни сельскохозяйственных растений.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6D097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разные семена.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семян в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семян в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6D097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семян и урожай. Значение качества семян на увеличение урожая.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6D097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сельскохозяйственной продукции, как фактор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 здоровья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питание - залог здоровья. Рациональное питание. Питательные и целебные свойства овощей.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6D097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гигиенические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продуктам питания, оборудованием для определения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продуктов питания.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6D097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6D097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гигиенические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продуктам питания, оборудованием для определения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продуктов питания.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загрязнения окружающей среды при сельскохозяйственн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 производстве.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6D097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условия сохранения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природного равновесия.Химическое загрязнение продуктов агросистемы.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6D097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Экология-наука XXI века. Основные законы экологии.Экологические проблемы</w:t>
            </w:r>
          </w:p>
          <w:p w:rsidR="007C24B1" w:rsidRDefault="00BC02D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BC02D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Фотоконкурс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BC02D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и промышленные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экосистемы. Биоиндикаторы окружающей среды.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BC02D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Различие природных и агроэкосистем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2DA" w:rsidRDefault="00BC02D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окружающей среды на урожайность. Здоровая рассада - залог урожая. Все о теплицах и парниках.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почвы и ее значение в жизни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Рассадный способ выращивания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обоснование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своевременного посевасемян для получения хорошего урожая.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BC02D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6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зучение нового материала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почвы, посев и посадка полевых и овощных растений на пришкольном участке.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сельскохозяйственными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растениями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пришкольном участке. Значение своевременного рыхления, поливов для создания благоприятных условий для роста и развития растений.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сорняками. Подкормка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Фенологические наблюдения за ростом и развитием растений.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24B1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pStyle w:val="17"/>
              <w:numPr>
                <w:ilvl w:val="0"/>
                <w:numId w:val="9"/>
              </w:num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7C24B1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гербарных образцов</w:t>
            </w:r>
          </w:p>
          <w:p w:rsidR="007C24B1" w:rsidRDefault="00876C31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оформления наглядных материалов.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7C24B1" w:rsidRDefault="007C24B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4B1" w:rsidRDefault="00876C31">
      <w:pPr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реализации программы </w:t>
      </w:r>
    </w:p>
    <w:p w:rsidR="007C24B1" w:rsidRDefault="007C24B1">
      <w:pPr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4B1" w:rsidRDefault="00876C31">
      <w:pPr>
        <w:pStyle w:val="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Материально- техническое обеспечение программы</w:t>
      </w:r>
    </w:p>
    <w:p w:rsidR="007C24B1" w:rsidRDefault="00876C31">
      <w:pPr>
        <w:pStyle w:val="1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в учебном классе с наличием посадочных мест, учебных столов. Помещение оснащено оборудованием, необходимым для проведения практических работ,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интерактивной панелью с мультимедийным проектором. </w:t>
      </w:r>
    </w:p>
    <w:p w:rsidR="007C24B1" w:rsidRDefault="00876C31">
      <w:pPr>
        <w:pStyle w:val="1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занятиях используются учебные таблицы, </w:t>
      </w:r>
      <w:r>
        <w:rPr>
          <w:rFonts w:ascii="Times New Roman" w:hAnsi="Times New Roman" w:cs="Times New Roman"/>
          <w:color w:val="000000"/>
          <w:sz w:val="28"/>
          <w:szCs w:val="28"/>
        </w:rPr>
        <w:t>муляжи плодово-ягодных культур, корнеплодов и грибов, гербарии основных сельскохозяйственных культур,коллекции  вредителей сельскохозяйственных культур, минеральных удобрений.</w:t>
      </w:r>
    </w:p>
    <w:p w:rsidR="007C24B1" w:rsidRDefault="00876C31">
      <w:pPr>
        <w:pStyle w:val="1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наличии лабораторное оборудование: </w:t>
      </w:r>
      <w:r>
        <w:rPr>
          <w:rFonts w:ascii="Times New Roman" w:hAnsi="Times New Roman" w:cs="Times New Roman"/>
          <w:sz w:val="28"/>
          <w:szCs w:val="28"/>
        </w:rPr>
        <w:t>нитрометр, прибор контроля параметров почвы, лупа, весы аналитические электронные, набор химических реактивов и красителей, микроскоп световой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цифровой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eastAsia="Times New Roman" w:hAnsi="Times New Roman" w:cs="Times New Roman"/>
          <w:sz w:val="28"/>
          <w:szCs w:val="28"/>
        </w:rPr>
        <w:t>-микроскоп, прибор контроля параметров почвы.</w:t>
      </w:r>
    </w:p>
    <w:p w:rsidR="007C24B1" w:rsidRDefault="00876C31">
      <w:pPr>
        <w:pStyle w:val="16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Компьютерная техника: мультимедийный проектор, акустическая система, интерактивное оборудование, 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оутбук, фотоаппарат, принтер.</w:t>
      </w:r>
    </w:p>
    <w:p w:rsidR="007C24B1" w:rsidRDefault="00876C31">
      <w:pPr>
        <w:pStyle w:val="16"/>
        <w:ind w:firstLine="708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для проведения практических работ используется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учебно-опытный участок на территории школы.</w:t>
      </w:r>
    </w:p>
    <w:p w:rsidR="007C24B1" w:rsidRDefault="007C24B1">
      <w:pPr>
        <w:spacing w:after="0" w:line="100" w:lineRule="atLeast"/>
      </w:pPr>
    </w:p>
    <w:p w:rsidR="007C24B1" w:rsidRDefault="00876C31">
      <w:pPr>
        <w:spacing w:after="0" w:line="100" w:lineRule="atLeast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Санитарно-гигиенические требования</w:t>
      </w:r>
    </w:p>
    <w:p w:rsidR="007C24B1" w:rsidRDefault="00876C3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Занятия проводятся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классе</w:t>
      </w:r>
      <w:r>
        <w:rPr>
          <w:rFonts w:ascii="Times New Roman" w:eastAsia="Times New Roman" w:hAnsi="Times New Roman" w:cs="Arial"/>
          <w:sz w:val="28"/>
          <w:szCs w:val="28"/>
        </w:rPr>
        <w:t xml:space="preserve">, соответствующим требованиям техники безопасности, пожарной безопасности, санитарным нормам.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</w:t>
      </w:r>
      <w:r>
        <w:rPr>
          <w:rFonts w:ascii="Times New Roman" w:eastAsia="Times New Roman" w:hAnsi="Times New Roman" w:cs="Arial"/>
          <w:sz w:val="28"/>
          <w:szCs w:val="28"/>
        </w:rPr>
        <w:t xml:space="preserve">  хорошо освещается и проветривается. Наличие аптечки с медикаментами для оказания первой медицинской помощи.</w:t>
      </w:r>
    </w:p>
    <w:p w:rsidR="007C24B1" w:rsidRDefault="00876C3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Методическое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общеобразовательной общеразвивающей программы «Агроэкология»</w:t>
      </w:r>
    </w:p>
    <w:p w:rsidR="007C24B1" w:rsidRDefault="007C24B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00"/>
        <w:gridCol w:w="1564"/>
        <w:gridCol w:w="1894"/>
        <w:gridCol w:w="1907"/>
        <w:gridCol w:w="1815"/>
      </w:tblGrid>
      <w:tr w:rsidR="007C24B1">
        <w:trPr>
          <w:trHeight w:val="1669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 по каждому разделу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4B1" w:rsidRDefault="007C24B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Приемы, методы организации учебного процесса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4B1" w:rsidRDefault="007C24B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4B1" w:rsidRDefault="00876C3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 по каждому разделу</w:t>
            </w:r>
          </w:p>
        </w:tc>
      </w:tr>
      <w:tr w:rsidR="007C24B1">
        <w:trPr>
          <w:trHeight w:val="192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Почвоведение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рассказ, лекция, практическая работа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Словесные, наглядные, практические методы.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мультимедийный проектор, научная литература, методическая литература, цифровой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-микроскоп, прибор контроля параметров почвы, микроскоп световой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итоги выполнения практических работ</w:t>
            </w:r>
          </w:p>
          <w:p w:rsidR="007C24B1" w:rsidRDefault="007C24B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B1">
        <w:trPr>
          <w:trHeight w:val="192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Разнообразие сельскохозяйственных растений и их роль в жизни человека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рассказ, лекция, практическая работа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репродуктивные</w:t>
            </w:r>
          </w:p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практические методы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фотоаппарат,  научная литература, методическая литература, словари, муляжи плодово-ягодных культур, гербарии основных с/х культур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итоги выполнения практических работ, фотоконкурс, защита проекта, экскурсия.</w:t>
            </w:r>
          </w:p>
        </w:tc>
      </w:tr>
      <w:tr w:rsidR="007C24B1">
        <w:trPr>
          <w:trHeight w:val="192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Азбука природного земледелия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рассказ, лекция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репродуктивные</w:t>
            </w:r>
          </w:p>
          <w:p w:rsidR="007C24B1" w:rsidRDefault="007C24B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мультимедийный проектор, научная литература, методическая литература, словари, прибор контроля параметров почвы,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 минеральных удобрений, коллекция вредителей с/х культур, муляжи плодово-ягодных культур, муляжи корнеплодов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практическая работа, творческая работа, защита проекта.</w:t>
            </w:r>
          </w:p>
        </w:tc>
      </w:tr>
      <w:tr w:rsidR="007C24B1">
        <w:trPr>
          <w:trHeight w:val="192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Семя – основа жизни.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рассказ, лекция, практическая работа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репродуктивные и практические методы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научная литература, методическая литература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итоги выполнения практических работ, защита проекта</w:t>
            </w:r>
          </w:p>
        </w:tc>
      </w:tr>
      <w:tr w:rsidR="007C24B1">
        <w:trPr>
          <w:trHeight w:val="192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Сельскохозяйственная продукция и ее влияние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здоровье человека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рассказ, лекция, практическая работа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репродуктивные,  практические и поисковые методы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научная литература, методическая литература, приборы и оборудование, набор химических реактивов и красителей, нитрометр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итоги выполнения практических работ, тестирование, защита проекта, фотоконкурс.</w:t>
            </w:r>
          </w:p>
        </w:tc>
      </w:tr>
      <w:tr w:rsidR="007C24B1">
        <w:trPr>
          <w:trHeight w:val="192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окружающей среды и здоровье человека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рассказ, лекция, практическая работа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Практические, поисковые методы  и метод самостоятельной работы.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научная литература, методическая литература, учебные таблицы химия в технологиях сельского хозяйства.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итоги выполнения практических работ, турнир- викторина,</w:t>
            </w:r>
          </w:p>
        </w:tc>
      </w:tr>
      <w:tr w:rsidR="007C24B1">
        <w:trPr>
          <w:trHeight w:val="192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Природные экосистемы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рассказ, лекция, практическая работа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Практические, поисковые методы  и метод самостоятельной работы.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научная литература, методическая литература, муляжи грибов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итоги выполнения практических работ, фотоконкурс.</w:t>
            </w:r>
          </w:p>
          <w:p w:rsidR="007C24B1" w:rsidRDefault="007C24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B1">
        <w:trPr>
          <w:trHeight w:val="192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Весенние работы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рассказ, лекция, практическая работа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Практические, поисковые методы  и метод самостоятельной работы.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научная литература, методическая литература, весы аналитические электронные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итоги выполнения практических работ, турнир- викторина.</w:t>
            </w:r>
          </w:p>
        </w:tc>
      </w:tr>
      <w:tr w:rsidR="007C24B1">
        <w:trPr>
          <w:trHeight w:val="192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Экологическая практика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беседа, рассказ, лекция, практическая работа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Практические, поисковые методы  и метод самостоятельной работы.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мультимедийный проектор, научная литература, методическая литература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B1" w:rsidRDefault="00876C3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выполнения практических работ, фото отчет</w:t>
            </w:r>
          </w:p>
        </w:tc>
      </w:tr>
    </w:tbl>
    <w:p w:rsidR="007C24B1" w:rsidRDefault="007C24B1">
      <w:pPr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4B1" w:rsidRDefault="00876C31">
      <w:pPr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Оценочные материалы</w:t>
      </w:r>
    </w:p>
    <w:p w:rsidR="007C24B1" w:rsidRDefault="007C24B1">
      <w:pPr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4B1" w:rsidRDefault="00876C31">
      <w:pPr>
        <w:pStyle w:val="16"/>
        <w:ind w:firstLine="7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Тесты, фронтальный опрос, комбинированный опрос, конкурсы. Самостоятельная работа, лабораторная работа, практическое задание, задание в тестовой форме, сообщения.</w:t>
      </w:r>
    </w:p>
    <w:p w:rsidR="007C24B1" w:rsidRDefault="007C24B1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C24B1" w:rsidRDefault="00876C3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и реализации программы</w:t>
      </w:r>
    </w:p>
    <w:p w:rsidR="007C24B1" w:rsidRDefault="00876C31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тестирование, опрос, собеседование;</w:t>
      </w:r>
    </w:p>
    <w:p w:rsidR="007C24B1" w:rsidRDefault="00876C3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практические работы;</w:t>
      </w:r>
    </w:p>
    <w:p w:rsidR="007C24B1" w:rsidRDefault="00876C3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обсуждение, круглый стол с демонстрацией иллюстраций, фотографий;</w:t>
      </w:r>
    </w:p>
    <w:p w:rsidR="007C24B1" w:rsidRDefault="00876C3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выставки;</w:t>
      </w:r>
    </w:p>
    <w:p w:rsidR="007C24B1" w:rsidRDefault="00876C3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- наблюдения.</w:t>
      </w:r>
    </w:p>
    <w:p w:rsidR="007C24B1" w:rsidRDefault="007C24B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</w:rPr>
      </w:pPr>
    </w:p>
    <w:p w:rsidR="007C24B1" w:rsidRDefault="00876C31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проектов</w:t>
      </w:r>
    </w:p>
    <w:p w:rsidR="007C24B1" w:rsidRDefault="00876C31">
      <w:pPr>
        <w:pStyle w:val="af"/>
        <w:numPr>
          <w:ilvl w:val="0"/>
          <w:numId w:val="11"/>
        </w:numPr>
        <w:spacing w:before="280"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Роль ученых </w:t>
      </w:r>
      <w:r w:rsidR="001D31DE">
        <w:rPr>
          <w:rFonts w:ascii="Times New Roman" w:eastAsia="Times New Roman" w:hAnsi="Times New Roman"/>
          <w:bCs/>
          <w:kern w:val="1"/>
          <w:sz w:val="28"/>
          <w:szCs w:val="28"/>
        </w:rPr>
        <w:t>Республики Мордовия</w:t>
      </w:r>
      <w:r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 в развитии науки о почве и земледелии.</w:t>
      </w:r>
    </w:p>
    <w:p w:rsidR="007C24B1" w:rsidRDefault="00876C31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</w:rPr>
        <w:t>Вклад И.В.Мичурина в развитие селекции плодово-ягодных культур</w:t>
      </w:r>
    </w:p>
    <w:p w:rsidR="007C24B1" w:rsidRDefault="00876C31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вредители с/х культур.</w:t>
      </w:r>
    </w:p>
    <w:p w:rsidR="007C24B1" w:rsidRDefault="00876C31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Химическая и биологическая защита сельскохозяйственных растений от болезней.</w:t>
      </w:r>
    </w:p>
    <w:p w:rsidR="007C24B1" w:rsidRDefault="00876C31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</w:rPr>
        <w:t>От семечки до урожая.</w:t>
      </w:r>
    </w:p>
    <w:p w:rsidR="007C24B1" w:rsidRDefault="00876C31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</w:rPr>
        <w:t>Влияние густоты посева семян на будущий урожай свеклы.</w:t>
      </w:r>
    </w:p>
    <w:p w:rsidR="007C24B1" w:rsidRDefault="00876C31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</w:rPr>
        <w:t>Качество семян - залог будущего урожая.</w:t>
      </w:r>
    </w:p>
    <w:p w:rsidR="007C24B1" w:rsidRDefault="00876C31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</w:rPr>
        <w:t>Экосистема твоего города.</w:t>
      </w:r>
    </w:p>
    <w:p w:rsidR="007C24B1" w:rsidRDefault="00876C31">
      <w:pPr>
        <w:pStyle w:val="af"/>
        <w:numPr>
          <w:ilvl w:val="0"/>
          <w:numId w:val="11"/>
        </w:numPr>
        <w:spacing w:after="28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</w:rPr>
        <w:t>Мониторинг окружающей среды. Биоиндикаторы.</w:t>
      </w:r>
    </w:p>
    <w:p w:rsidR="00DF2D67" w:rsidRDefault="00DF2D67" w:rsidP="00DF2D67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F2D67" w:rsidRDefault="00DF2D67" w:rsidP="00DF2D67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F2D67" w:rsidRDefault="00DF2D67" w:rsidP="00DF2D67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 w:rsidRPr="00DF2D67">
        <w:rPr>
          <w:rFonts w:ascii="Times New Roman" w:hAnsi="Times New Roman"/>
          <w:b/>
          <w:bCs/>
          <w:sz w:val="28"/>
          <w:szCs w:val="28"/>
        </w:rPr>
        <w:lastRenderedPageBreak/>
        <w:t xml:space="preserve">Материально-техническое обеспечение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F2D67" w:rsidRDefault="00DF2D67" w:rsidP="00DF2D67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9500"/>
      </w:tblGrid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Микроскоп цифровой</w:t>
            </w:r>
            <w:r w:rsidRPr="005A76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Levenhuk DTX 90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Колонки CBR CMS 635 Brown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 xml:space="preserve">Многофункциональное устройство (МФУ) </w:t>
            </w:r>
            <w:r w:rsidRPr="005A764B">
              <w:rPr>
                <w:rFonts w:ascii="Times New Roman" w:hAnsi="Times New Roman"/>
                <w:sz w:val="28"/>
                <w:szCs w:val="28"/>
                <w:lang w:val="en-US"/>
              </w:rPr>
              <w:t>XEROX</w:t>
            </w:r>
            <w:r w:rsidRPr="005A7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64B">
              <w:rPr>
                <w:rFonts w:ascii="Times New Roman" w:hAnsi="Times New Roman"/>
                <w:sz w:val="28"/>
                <w:szCs w:val="28"/>
                <w:lang w:val="en-US"/>
              </w:rPr>
              <w:t>WorkCentre</w:t>
            </w:r>
            <w:r w:rsidRPr="005A7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64B">
              <w:rPr>
                <w:rFonts w:ascii="Times New Roman" w:hAnsi="Times New Roman"/>
                <w:sz w:val="28"/>
                <w:szCs w:val="28"/>
                <w:lang w:val="en-US"/>
              </w:rPr>
              <w:t>WC</w:t>
            </w:r>
            <w:r w:rsidRPr="005A764B">
              <w:rPr>
                <w:rFonts w:ascii="Times New Roman" w:hAnsi="Times New Roman"/>
                <w:sz w:val="28"/>
                <w:szCs w:val="28"/>
              </w:rPr>
              <w:t>3025</w:t>
            </w:r>
            <w:r w:rsidRPr="005A764B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Монитор, подключаемый к компьютеру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Мышь компьютерная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Интерактивная доска 78» ActivBoard Touch Dru Erase 10 касаний, ПОActivInspire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Коллекция «Насекомые-вредители»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Коллекция «Минеральные удобрения»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Коллекция «Плоды сельскохозяйственных растений»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Гербарий «Сельскохозяйственные растения»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Набор муляжей фруктов (большой)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 w:rsidRPr="005A764B">
              <w:rPr>
                <w:rFonts w:ascii="Times New Roman" w:hAnsi="Times New Roman"/>
                <w:sz w:val="28"/>
                <w:szCs w:val="28"/>
              </w:rPr>
              <w:t>Набор муляжей «Корнеплоды и плоды» (2 части). Набор муляжей грибов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химической посуды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лабораторного оборудования по сельскохозяйственным культурам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по химии</w:t>
            </w:r>
          </w:p>
        </w:tc>
      </w:tr>
      <w:tr w:rsidR="00DF2D67" w:rsidRPr="005A764B" w:rsidTr="00A653BC"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F2D67" w:rsidRPr="005A764B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для выращивания биологических культур с автоматизированным контролем параметров</w:t>
            </w:r>
          </w:p>
        </w:tc>
      </w:tr>
      <w:tr w:rsidR="00DF2D67" w:rsidTr="00A653BC"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Прибор контроля параметров почвы</w:t>
            </w:r>
          </w:p>
        </w:tc>
      </w:tr>
      <w:tr w:rsidR="00DF2D67" w:rsidTr="00A653BC"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Лупа ручная круглая с подсветкой</w:t>
            </w:r>
          </w:p>
        </w:tc>
      </w:tr>
      <w:tr w:rsidR="00DF2D67" w:rsidTr="00A653BC"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Чашка Петри</w:t>
            </w:r>
          </w:p>
        </w:tc>
      </w:tr>
      <w:tr w:rsidR="00DF2D67" w:rsidTr="00A653BC"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Стекла покровные</w:t>
            </w:r>
          </w:p>
        </w:tc>
      </w:tr>
      <w:tr w:rsidR="00DF2D67" w:rsidTr="00A653BC"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Стекла предметные</w:t>
            </w:r>
          </w:p>
        </w:tc>
      </w:tr>
      <w:tr w:rsidR="00DF2D67" w:rsidTr="00A653BC"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Спиртовка лабораторная</w:t>
            </w:r>
          </w:p>
        </w:tc>
      </w:tr>
      <w:tr w:rsidR="00DF2D67" w:rsidTr="00A653BC"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Эковизор</w:t>
            </w:r>
          </w:p>
        </w:tc>
      </w:tr>
      <w:tr w:rsidR="00DF2D67" w:rsidTr="00A653BC"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Лоток для раздаточного материала</w:t>
            </w:r>
          </w:p>
        </w:tc>
      </w:tr>
      <w:tr w:rsidR="00DF2D67" w:rsidTr="00A653BC"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Биологическая микролаборатория</w:t>
            </w:r>
          </w:p>
        </w:tc>
      </w:tr>
      <w:tr w:rsidR="00DF2D67" w:rsidTr="00A653BC"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Прозрачный пластиковый тест с крупным дном</w:t>
            </w:r>
          </w:p>
        </w:tc>
      </w:tr>
      <w:tr w:rsidR="00DF2D67" w:rsidTr="00A653BC"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весы (дискретность 0,01 г)</w:t>
            </w:r>
          </w:p>
        </w:tc>
      </w:tr>
      <w:tr w:rsidR="00DF2D67" w:rsidTr="00A653BC"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DF2D67" w:rsidRDefault="00DF2D67" w:rsidP="00A653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сит на зараженность СПЛ – 30 1,5 и 2,5 поддон и крышка диаметром 300 мм</w:t>
            </w:r>
          </w:p>
        </w:tc>
      </w:tr>
    </w:tbl>
    <w:p w:rsidR="007C24B1" w:rsidRDefault="007C24B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4B1" w:rsidRDefault="00876C3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 для педагога</w:t>
      </w:r>
    </w:p>
    <w:p w:rsidR="007C24B1" w:rsidRDefault="007C24B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4B1" w:rsidRDefault="00876C31">
      <w:pPr>
        <w:spacing w:after="0" w:line="100" w:lineRule="atLeast"/>
        <w:ind w:firstLine="825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Асаров, Х.К. Методика практикума по агрохимии/ Х.К. Асаров, Г.А. Замяткин. М., 1974</w:t>
      </w:r>
    </w:p>
    <w:p w:rsidR="007C24B1" w:rsidRDefault="00876C31">
      <w:pPr>
        <w:spacing w:after="0" w:line="100" w:lineRule="atLeast"/>
        <w:ind w:firstLine="825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Баздырев, Г.И. Земледелие с основами почвоведения и агрохимии/ Г.И. Баздырев, А.Ф.Сафонов. М., 2013 </w:t>
      </w:r>
    </w:p>
    <w:p w:rsidR="007C24B1" w:rsidRDefault="00876C31">
      <w:pPr>
        <w:spacing w:after="0" w:line="100" w:lineRule="atLeast"/>
        <w:ind w:firstLine="825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Васильев, М.Д. Севообороты основа повышения урожайности / М.Д. Васильев. М., 1970</w:t>
      </w:r>
    </w:p>
    <w:p w:rsidR="007C24B1" w:rsidRDefault="00876C31">
      <w:pPr>
        <w:spacing w:after="0" w:line="100" w:lineRule="atLeast"/>
        <w:ind w:firstLine="825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Евсеева,  И.И. Химия в сельском хозяйстве. (Основы агрохимии) / И.И. Евсеева. М., 1973</w:t>
      </w:r>
    </w:p>
    <w:p w:rsidR="007C24B1" w:rsidRDefault="00876C31">
      <w:pPr>
        <w:spacing w:after="0" w:line="100" w:lineRule="atLeast"/>
        <w:ind w:firstLine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Корзунова, А.Н.,  Целительные сорняки / А.Н. Корзунова .  М., 2005</w:t>
      </w:r>
    </w:p>
    <w:p w:rsidR="007C24B1" w:rsidRDefault="00876C31">
      <w:pPr>
        <w:spacing w:after="0" w:line="100" w:lineRule="atLeast"/>
        <w:ind w:firstLine="825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Муха, В.Д. Агропочвоведение / В.Д. Муха, Н.И. Картамышев, Д.В. Муха. М., 2003. </w:t>
      </w:r>
    </w:p>
    <w:p w:rsidR="007C24B1" w:rsidRDefault="00876C31">
      <w:pPr>
        <w:spacing w:after="0" w:line="100" w:lineRule="atLeast"/>
        <w:ind w:firstLine="825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Петров, В.В. Растительный мир нашей Родины / В.В. Петров. М., 1991</w:t>
      </w:r>
    </w:p>
    <w:p w:rsidR="007C24B1" w:rsidRDefault="00876C31">
      <w:pPr>
        <w:spacing w:after="0" w:line="100" w:lineRule="atLeast"/>
        <w:ind w:firstLine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>Попова, Т.А.</w:t>
      </w:r>
      <w:r>
        <w:rPr>
          <w:rFonts w:ascii="Times New Roman" w:hAnsi="Times New Roman" w:cs="Times New Roman"/>
          <w:sz w:val="28"/>
          <w:szCs w:val="28"/>
        </w:rPr>
        <w:t xml:space="preserve"> Экология в школе : Мониторинг природной среды : метод. пособие/Т.А.Попова. М., 2005</w:t>
      </w:r>
    </w:p>
    <w:p w:rsidR="007C24B1" w:rsidRDefault="00876C31">
      <w:pPr>
        <w:spacing w:after="0" w:line="100" w:lineRule="atLeast"/>
        <w:ind w:firstLine="82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Черкунов, Н.Е. Охрана труда при работе с минеральными удобрениями и пестицидами / Н.Е. Черкунов. М., 1985</w:t>
      </w:r>
    </w:p>
    <w:p w:rsidR="007C24B1" w:rsidRDefault="007C24B1" w:rsidP="00DF2D67">
      <w:pPr>
        <w:pStyle w:val="17"/>
        <w:spacing w:after="0" w:line="1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C24B1" w:rsidRDefault="00876C31">
      <w:pPr>
        <w:pStyle w:val="17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 для учащихся</w:t>
      </w:r>
    </w:p>
    <w:p w:rsidR="007C24B1" w:rsidRDefault="00876C31">
      <w:pPr>
        <w:pStyle w:val="16"/>
        <w:shd w:val="clear" w:color="auto" w:fill="FFFFFF"/>
        <w:ind w:firstLine="6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Анспок,  П.И. Микроудобрения: Справочная книга / П.И. Анспок.  Л., 1978</w:t>
      </w:r>
    </w:p>
    <w:p w:rsidR="007C24B1" w:rsidRDefault="00876C31">
      <w:pPr>
        <w:pStyle w:val="16"/>
        <w:shd w:val="clear" w:color="auto" w:fill="FFFFFF"/>
        <w:ind w:firstLine="6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Васильев, В.А. Справочник по органическим удобрениям / В.А.Васильев, Н.В.Филлипова. М., 1984</w:t>
      </w:r>
    </w:p>
    <w:p w:rsidR="007C24B1" w:rsidRDefault="00876C31">
      <w:pPr>
        <w:pStyle w:val="16"/>
        <w:shd w:val="clear" w:color="auto" w:fill="FFFFFF"/>
        <w:ind w:firstLine="6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Дерюгин, И.П. Агрохимические основы системы удобрения овощных и плодовых культур / И.П. Дерюгин, А.Н. Кулюкин. М., 1988</w:t>
      </w:r>
    </w:p>
    <w:p w:rsidR="007C24B1" w:rsidRDefault="00876C31">
      <w:pPr>
        <w:pStyle w:val="16"/>
        <w:ind w:firstLine="6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Мосиенко, Н.А., Почвенная влага и урожай / Н.А. Мосиенко, А.А. Дерингер. Ч., 1980</w:t>
      </w:r>
    </w:p>
    <w:p w:rsidR="007C24B1" w:rsidRDefault="00876C31">
      <w:pPr>
        <w:pStyle w:val="16"/>
        <w:ind w:firstLine="6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Панников, В.Д. Почва, климат, удобрение и урожай /В.Д. Панников, В.Г. Минеев - М.: Агропромиздат, 1987.- 512 с.</w:t>
      </w:r>
    </w:p>
    <w:p w:rsidR="007C24B1" w:rsidRDefault="00876C31">
      <w:pPr>
        <w:pStyle w:val="16"/>
        <w:ind w:firstLine="645"/>
        <w:rPr>
          <w:rFonts w:ascii="Times New Roman" w:eastAsia="Times New Roman" w:hAnsi="Times New Roman" w:cs="Times New Roman"/>
          <w:sz w:val="28"/>
          <w:szCs w:val="28"/>
          <w:shd w:val="clear" w:color="auto" w:fill="FFFF6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Джанангиров, А.Д.Энциклопедический словарь юного земледельца / А.Д. Джанангиров ,В.П.Кузьмищев. М., 1983</w:t>
      </w:r>
    </w:p>
    <w:p w:rsidR="007C24B1" w:rsidRDefault="007C24B1">
      <w:pPr>
        <w:pStyle w:val="16"/>
        <w:rPr>
          <w:rFonts w:ascii="Times New Roman" w:eastAsia="Times New Roman" w:hAnsi="Times New Roman" w:cs="Times New Roman"/>
          <w:sz w:val="28"/>
          <w:szCs w:val="28"/>
          <w:shd w:val="clear" w:color="auto" w:fill="FFFF66"/>
        </w:rPr>
      </w:pPr>
    </w:p>
    <w:p w:rsidR="007C24B1" w:rsidRDefault="00876C3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Цифровые образовательные ресурсы</w:t>
      </w:r>
    </w:p>
    <w:p w:rsidR="007C24B1" w:rsidRDefault="00876C3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www.issl.dnttm.ru — сайт журнала «Исследовательская работа</w:t>
      </w:r>
    </w:p>
    <w:p w:rsidR="007C24B1" w:rsidRDefault="00876C3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школьника». Публикуются основные материалы проекта, избранные</w:t>
      </w:r>
    </w:p>
    <w:p w:rsidR="007C24B1" w:rsidRDefault="00876C3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тексты, информация по подписке.</w:t>
      </w:r>
    </w:p>
    <w:p w:rsidR="007C24B1" w:rsidRDefault="00876C3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www.konkurs. dnttm.ru — обзор исследовательских и научнопрактических</w:t>
      </w:r>
    </w:p>
    <w:p w:rsidR="007C24B1" w:rsidRDefault="00876C3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юношеских конференций, семинаров конкурсов и пр.</w:t>
      </w:r>
    </w:p>
    <w:p w:rsidR="007C24B1" w:rsidRDefault="00876C3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on-line размещение нормативных документов</w:t>
      </w:r>
    </w:p>
    <w:p w:rsidR="007C24B1" w:rsidRDefault="00876C3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конкурсам от всех желающих.</w:t>
      </w:r>
    </w:p>
    <w:p w:rsidR="007C24B1" w:rsidRDefault="00876C3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www.subscribe.dnttm.ru — рассылка новостей и информации</w:t>
      </w:r>
    </w:p>
    <w:p w:rsidR="007C24B1" w:rsidRDefault="00876C3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разнообразным проблемам и мероприятиям рамках работы системы</w:t>
      </w:r>
    </w:p>
    <w:p w:rsidR="007C24B1" w:rsidRDefault="00876C3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исследовательской деятельности учащихся</w:t>
      </w:r>
    </w:p>
    <w:p w:rsidR="007C24B1" w:rsidRDefault="00876C31">
      <w:p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4. Web - Атлас «Окружающая среда и здоровье населения России». </w:t>
      </w:r>
      <w:r w:rsidRPr="003F31FB">
        <w:rPr>
          <w:rFonts w:ascii="Times New Roman" w:hAnsi="Times New Roman" w:cs="Times New Roman"/>
          <w:sz w:val="28"/>
          <w:szCs w:val="28"/>
        </w:rPr>
        <w:t>1998.</w:t>
      </w:r>
    </w:p>
    <w:p w:rsidR="007C24B1" w:rsidRDefault="007C24B1"/>
    <w:p w:rsidR="007C24B1" w:rsidRDefault="007C24B1">
      <w:pPr>
        <w:jc w:val="right"/>
      </w:pPr>
    </w:p>
    <w:p w:rsidR="007C24B1" w:rsidRDefault="007C24B1">
      <w:pPr>
        <w:jc w:val="right"/>
      </w:pPr>
    </w:p>
    <w:p w:rsidR="007C24B1" w:rsidRDefault="007C24B1">
      <w:pPr>
        <w:jc w:val="right"/>
      </w:pPr>
    </w:p>
    <w:p w:rsidR="007C24B1" w:rsidRDefault="007C24B1">
      <w:pPr>
        <w:jc w:val="right"/>
      </w:pPr>
    </w:p>
    <w:p w:rsidR="00DF2D67" w:rsidRDefault="00DF2D67">
      <w:pPr>
        <w:jc w:val="right"/>
      </w:pPr>
    </w:p>
    <w:p w:rsidR="00DF2D67" w:rsidRDefault="00DF2D67">
      <w:pPr>
        <w:jc w:val="right"/>
      </w:pPr>
    </w:p>
    <w:p w:rsidR="00DF2D67" w:rsidRDefault="00DF2D67">
      <w:pPr>
        <w:jc w:val="right"/>
      </w:pPr>
    </w:p>
    <w:p w:rsidR="00DF2D67" w:rsidRDefault="00DF2D67">
      <w:pPr>
        <w:jc w:val="right"/>
      </w:pPr>
    </w:p>
    <w:p w:rsidR="00DF2D67" w:rsidRDefault="00DF2D67">
      <w:pPr>
        <w:jc w:val="right"/>
      </w:pPr>
    </w:p>
    <w:p w:rsidR="00DF2D67" w:rsidRDefault="00DF2D67">
      <w:pPr>
        <w:jc w:val="right"/>
      </w:pPr>
    </w:p>
    <w:p w:rsidR="00DF2D67" w:rsidRDefault="00DF2D67">
      <w:pPr>
        <w:jc w:val="right"/>
      </w:pPr>
    </w:p>
    <w:p w:rsidR="00DF2D67" w:rsidRDefault="00DF2D67">
      <w:pPr>
        <w:jc w:val="right"/>
      </w:pPr>
    </w:p>
    <w:p w:rsidR="00DF2D67" w:rsidRDefault="00DF2D67">
      <w:pPr>
        <w:jc w:val="right"/>
      </w:pPr>
    </w:p>
    <w:p w:rsidR="00DF2D67" w:rsidRDefault="00DF2D67">
      <w:pPr>
        <w:jc w:val="right"/>
      </w:pPr>
    </w:p>
    <w:p w:rsidR="00DF2D67" w:rsidRDefault="00DF2D67">
      <w:pPr>
        <w:jc w:val="right"/>
      </w:pPr>
    </w:p>
    <w:p w:rsidR="00DF2D67" w:rsidRDefault="00DF2D67" w:rsidP="00DF2D67">
      <w:pPr>
        <w:pStyle w:val="af1"/>
        <w:jc w:val="right"/>
      </w:pPr>
      <w:r>
        <w:rPr>
          <w:b/>
          <w:bCs/>
          <w:sz w:val="28"/>
          <w:szCs w:val="28"/>
        </w:rPr>
        <w:lastRenderedPageBreak/>
        <w:t>Приложение 1</w:t>
      </w:r>
    </w:p>
    <w:bookmarkEnd w:id="0"/>
    <w:p w:rsidR="007C24B1" w:rsidRPr="00DF2D67" w:rsidRDefault="00DF2D67" w:rsidP="00DF2D67">
      <w:pPr>
        <w:pStyle w:val="af1"/>
        <w:spacing w:before="0" w:after="0"/>
      </w:pPr>
      <w:r>
        <w:rPr>
          <w:b/>
          <w:sz w:val="28"/>
          <w:szCs w:val="28"/>
        </w:rPr>
        <w:t xml:space="preserve"> </w:t>
      </w:r>
    </w:p>
    <w:p w:rsidR="007C24B1" w:rsidRDefault="00876C31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Тест</w:t>
      </w:r>
    </w:p>
    <w:p w:rsidR="007C24B1" w:rsidRDefault="00876C31">
      <w:pPr>
        <w:spacing w:after="0" w:line="200" w:lineRule="atLeast"/>
        <w:jc w:val="center"/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«Хранение и переработка сельскохозяйственной продукции»</w:t>
      </w:r>
    </w:p>
    <w:p w:rsidR="007C24B1" w:rsidRDefault="007C24B1">
      <w:pPr>
        <w:spacing w:after="0" w:line="200" w:lineRule="atLeast"/>
      </w:pPr>
    </w:p>
    <w:p w:rsidR="007C24B1" w:rsidRDefault="00876C31">
      <w:pPr>
        <w:pStyle w:val="af0"/>
        <w:spacing w:line="200" w:lineRule="atLeast"/>
        <w:ind w:hanging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Натура зерна – это:</w:t>
      </w:r>
      <w:r>
        <w:rPr>
          <w:rFonts w:ascii="Times New Roman" w:hAnsi="Times New Roman" w:cs="Times New Roman"/>
          <w:sz w:val="28"/>
          <w:szCs w:val="28"/>
        </w:rPr>
        <w:br/>
        <w:t>а) состояние зерна;</w:t>
      </w:r>
      <w:r>
        <w:rPr>
          <w:rFonts w:ascii="Times New Roman" w:hAnsi="Times New Roman" w:cs="Times New Roman"/>
          <w:sz w:val="28"/>
          <w:szCs w:val="28"/>
        </w:rPr>
        <w:br/>
        <w:t>б) масса зерна в определенном объеме;</w:t>
      </w:r>
      <w:r>
        <w:rPr>
          <w:rFonts w:ascii="Times New Roman" w:hAnsi="Times New Roman" w:cs="Times New Roman"/>
          <w:sz w:val="28"/>
          <w:szCs w:val="28"/>
        </w:rPr>
        <w:br/>
        <w:t>в) плотность зерна;</w:t>
      </w:r>
    </w:p>
    <w:p w:rsidR="007C24B1" w:rsidRDefault="00876C31">
      <w:pPr>
        <w:pStyle w:val="af0"/>
        <w:spacing w:line="200" w:lineRule="atLeast"/>
        <w:ind w:hanging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форма, размеры и цвет зерна.</w:t>
      </w:r>
    </w:p>
    <w:p w:rsidR="007C24B1" w:rsidRDefault="007C24B1">
      <w:pPr>
        <w:pStyle w:val="af0"/>
        <w:spacing w:line="200" w:lineRule="atLeast"/>
        <w:ind w:hanging="60"/>
        <w:rPr>
          <w:rFonts w:ascii="Times New Roman" w:hAnsi="Times New Roman" w:cs="Times New Roman"/>
          <w:sz w:val="28"/>
          <w:szCs w:val="28"/>
        </w:rPr>
      </w:pPr>
    </w:p>
    <w:p w:rsidR="007C24B1" w:rsidRDefault="00876C31">
      <w:pPr>
        <w:pStyle w:val="af0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Вещество в плодах, не относящееся к углеводам:</w:t>
      </w:r>
      <w:r>
        <w:rPr>
          <w:rFonts w:ascii="Times New Roman" w:hAnsi="Times New Roman" w:cs="Times New Roman"/>
          <w:sz w:val="28"/>
          <w:szCs w:val="28"/>
        </w:rPr>
        <w:br/>
        <w:t>а) воск;</w:t>
      </w:r>
      <w:r>
        <w:rPr>
          <w:rFonts w:ascii="Times New Roman" w:hAnsi="Times New Roman" w:cs="Times New Roman"/>
          <w:sz w:val="28"/>
          <w:szCs w:val="28"/>
        </w:rPr>
        <w:br/>
        <w:t>б) клетчатка;</w:t>
      </w:r>
      <w:r>
        <w:rPr>
          <w:rFonts w:ascii="Times New Roman" w:hAnsi="Times New Roman" w:cs="Times New Roman"/>
          <w:sz w:val="28"/>
          <w:szCs w:val="28"/>
        </w:rPr>
        <w:br/>
        <w:t>в) крахмал;</w:t>
      </w:r>
      <w:r>
        <w:rPr>
          <w:rFonts w:ascii="Times New Roman" w:hAnsi="Times New Roman" w:cs="Times New Roman"/>
          <w:sz w:val="28"/>
          <w:szCs w:val="28"/>
        </w:rPr>
        <w:br/>
        <w:t>г) пектин.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3. Абиотические факторы, влияющие на сохранность продуктов:</w:t>
      </w:r>
      <w:r>
        <w:rPr>
          <w:rFonts w:ascii="Times New Roman" w:hAnsi="Times New Roman" w:cs="Times New Roman"/>
          <w:sz w:val="28"/>
          <w:szCs w:val="28"/>
        </w:rPr>
        <w:br/>
        <w:t>а) интенсивность процессов жизнедеятельности;</w:t>
      </w:r>
      <w:r>
        <w:rPr>
          <w:rFonts w:ascii="Times New Roman" w:hAnsi="Times New Roman" w:cs="Times New Roman"/>
          <w:sz w:val="28"/>
          <w:szCs w:val="28"/>
        </w:rPr>
        <w:br/>
        <w:t>б) почвенно-климатические условия;</w:t>
      </w:r>
      <w:r>
        <w:rPr>
          <w:rFonts w:ascii="Times New Roman" w:hAnsi="Times New Roman" w:cs="Times New Roman"/>
          <w:sz w:val="28"/>
          <w:szCs w:val="28"/>
        </w:rPr>
        <w:br/>
        <w:t>в) теплофизические процессы;</w:t>
      </w:r>
      <w:r>
        <w:rPr>
          <w:rFonts w:ascii="Times New Roman" w:hAnsi="Times New Roman" w:cs="Times New Roman"/>
          <w:sz w:val="28"/>
          <w:szCs w:val="28"/>
        </w:rPr>
        <w:br/>
        <w:t>г) условия внешней среды.</w:t>
      </w:r>
    </w:p>
    <w:p w:rsidR="007C24B1" w:rsidRDefault="007C24B1">
      <w:pPr>
        <w:pStyle w:val="af0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7C24B1" w:rsidRDefault="00876C31">
      <w:pPr>
        <w:pStyle w:val="af0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временного хранения плодоовощной продукции:</w:t>
      </w:r>
      <w:r>
        <w:rPr>
          <w:rFonts w:ascii="Times New Roman" w:hAnsi="Times New Roman" w:cs="Times New Roman"/>
          <w:sz w:val="28"/>
          <w:szCs w:val="28"/>
        </w:rPr>
        <w:br/>
        <w:t>а) до 5 дней;</w:t>
      </w:r>
      <w:r>
        <w:rPr>
          <w:rFonts w:ascii="Times New Roman" w:hAnsi="Times New Roman" w:cs="Times New Roman"/>
          <w:sz w:val="28"/>
          <w:szCs w:val="28"/>
        </w:rPr>
        <w:br/>
        <w:t>б) до 10 дней;</w:t>
      </w:r>
      <w:r>
        <w:rPr>
          <w:rFonts w:ascii="Times New Roman" w:hAnsi="Times New Roman" w:cs="Times New Roman"/>
          <w:sz w:val="28"/>
          <w:szCs w:val="28"/>
        </w:rPr>
        <w:br/>
        <w:t>в) до 20 дней;</w:t>
      </w:r>
      <w:r>
        <w:rPr>
          <w:rFonts w:ascii="Times New Roman" w:hAnsi="Times New Roman" w:cs="Times New Roman"/>
          <w:sz w:val="28"/>
          <w:szCs w:val="28"/>
        </w:rPr>
        <w:br/>
        <w:t>г) до 40 дней.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5. Сорт пшеничной муки, имеющий самую высокую зольность: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а) высший;</w:t>
      </w:r>
      <w:r>
        <w:rPr>
          <w:rFonts w:ascii="Times New Roman" w:hAnsi="Times New Roman" w:cs="Times New Roman"/>
          <w:sz w:val="28"/>
          <w:szCs w:val="28"/>
        </w:rPr>
        <w:br/>
        <w:t>б) первый;</w:t>
      </w:r>
      <w:r>
        <w:rPr>
          <w:rFonts w:ascii="Times New Roman" w:hAnsi="Times New Roman" w:cs="Times New Roman"/>
          <w:sz w:val="28"/>
          <w:szCs w:val="28"/>
        </w:rPr>
        <w:br/>
        <w:t>в) второй;</w:t>
      </w:r>
      <w:r>
        <w:rPr>
          <w:rFonts w:ascii="Times New Roman" w:hAnsi="Times New Roman" w:cs="Times New Roman"/>
          <w:sz w:val="28"/>
          <w:szCs w:val="28"/>
        </w:rPr>
        <w:br/>
        <w:t>г) обойная.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6. Дробленая крупа из гречихи: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а) дробленка;</w:t>
      </w:r>
      <w:r>
        <w:rPr>
          <w:rFonts w:ascii="Times New Roman" w:hAnsi="Times New Roman" w:cs="Times New Roman"/>
          <w:sz w:val="28"/>
          <w:szCs w:val="28"/>
        </w:rPr>
        <w:br/>
        <w:t>б) продел;</w:t>
      </w:r>
      <w:r>
        <w:rPr>
          <w:rFonts w:ascii="Times New Roman" w:hAnsi="Times New Roman" w:cs="Times New Roman"/>
          <w:sz w:val="28"/>
          <w:szCs w:val="28"/>
        </w:rPr>
        <w:br/>
        <w:t>в) сечка;</w:t>
      </w:r>
      <w:r>
        <w:rPr>
          <w:rFonts w:ascii="Times New Roman" w:hAnsi="Times New Roman" w:cs="Times New Roman"/>
          <w:sz w:val="28"/>
          <w:szCs w:val="28"/>
        </w:rPr>
        <w:br/>
        <w:t>г) ядрица.</w:t>
      </w:r>
    </w:p>
    <w:p w:rsidR="007C24B1" w:rsidRDefault="007C24B1">
      <w:pPr>
        <w:pStyle w:val="af0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7C24B1" w:rsidRDefault="00876C31">
      <w:pPr>
        <w:pStyle w:val="af0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Показатель, характеризующий кулинарные достоинства крупы: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а) коэффициент разваримости;</w:t>
      </w:r>
      <w:r>
        <w:rPr>
          <w:rFonts w:ascii="Times New Roman" w:hAnsi="Times New Roman" w:cs="Times New Roman"/>
          <w:sz w:val="28"/>
          <w:szCs w:val="28"/>
        </w:rPr>
        <w:br/>
        <w:t>б) недодир;</w:t>
      </w:r>
      <w:r>
        <w:rPr>
          <w:rFonts w:ascii="Times New Roman" w:hAnsi="Times New Roman" w:cs="Times New Roman"/>
          <w:sz w:val="28"/>
          <w:szCs w:val="28"/>
        </w:rPr>
        <w:br/>
        <w:t>в) содержание доброкачественного ядра;</w:t>
      </w:r>
      <w:r>
        <w:rPr>
          <w:rFonts w:ascii="Times New Roman" w:hAnsi="Times New Roman" w:cs="Times New Roman"/>
          <w:sz w:val="28"/>
          <w:szCs w:val="28"/>
        </w:rPr>
        <w:br/>
        <w:t>г) содержание нешелушеных ядер.</w:t>
      </w:r>
    </w:p>
    <w:p w:rsidR="007C24B1" w:rsidRDefault="007C24B1">
      <w:pPr>
        <w:pStyle w:val="af0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7C24B1" w:rsidRDefault="00876C31">
      <w:pPr>
        <w:pStyle w:val="af0"/>
        <w:spacing w:line="20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Основная государственная задача в области хранения и переработки сельскохозяйственной продукции:</w:t>
      </w:r>
    </w:p>
    <w:p w:rsidR="007C24B1" w:rsidRDefault="00876C31">
      <w:pPr>
        <w:pStyle w:val="af1"/>
        <w:spacing w:before="0" w:after="0" w:line="200" w:lineRule="atLeast"/>
        <w:ind w:firstLine="645"/>
        <w:rPr>
          <w:sz w:val="28"/>
          <w:szCs w:val="28"/>
        </w:rPr>
      </w:pPr>
      <w:r>
        <w:rPr>
          <w:sz w:val="28"/>
          <w:szCs w:val="28"/>
        </w:rPr>
        <w:t>1) вырастить как можно больше урожая;</w:t>
      </w:r>
    </w:p>
    <w:p w:rsidR="007C24B1" w:rsidRDefault="00876C31">
      <w:pPr>
        <w:pStyle w:val="af1"/>
        <w:numPr>
          <w:ilvl w:val="1"/>
          <w:numId w:val="16"/>
        </w:numPr>
        <w:spacing w:before="0" w:after="0" w:line="200" w:lineRule="atLeast"/>
        <w:ind w:left="0" w:firstLine="645"/>
        <w:rPr>
          <w:sz w:val="28"/>
          <w:szCs w:val="28"/>
        </w:rPr>
      </w:pPr>
      <w:r>
        <w:rPr>
          <w:sz w:val="28"/>
          <w:szCs w:val="28"/>
        </w:rPr>
        <w:t>сохранить и рационально использовать сельскохозяйственную продукцию;</w:t>
      </w:r>
    </w:p>
    <w:p w:rsidR="007C24B1" w:rsidRDefault="00876C31">
      <w:pPr>
        <w:pStyle w:val="af1"/>
        <w:numPr>
          <w:ilvl w:val="1"/>
          <w:numId w:val="16"/>
        </w:numPr>
        <w:spacing w:before="0" w:after="0" w:line="200" w:lineRule="atLeast"/>
        <w:ind w:left="0" w:firstLine="645"/>
        <w:rPr>
          <w:sz w:val="28"/>
          <w:szCs w:val="28"/>
        </w:rPr>
      </w:pPr>
      <w:r>
        <w:rPr>
          <w:sz w:val="28"/>
          <w:szCs w:val="28"/>
        </w:rPr>
        <w:t>довести сельскохозяйственную продукцию до потребителя;</w:t>
      </w:r>
    </w:p>
    <w:p w:rsidR="007C24B1" w:rsidRDefault="00876C31">
      <w:pPr>
        <w:pStyle w:val="af1"/>
        <w:numPr>
          <w:ilvl w:val="1"/>
          <w:numId w:val="16"/>
        </w:numPr>
        <w:spacing w:before="0" w:after="0" w:line="200" w:lineRule="atLeast"/>
        <w:ind w:left="0" w:firstLine="645"/>
      </w:pPr>
      <w:r>
        <w:rPr>
          <w:sz w:val="28"/>
          <w:szCs w:val="28"/>
        </w:rPr>
        <w:t>сохранить сельскохозяйственную продукцию в зимний период.</w:t>
      </w:r>
    </w:p>
    <w:p w:rsidR="007C24B1" w:rsidRDefault="007C24B1">
      <w:pPr>
        <w:pStyle w:val="af1"/>
        <w:spacing w:before="0" w:after="0" w:line="200" w:lineRule="atLeast"/>
      </w:pPr>
    </w:p>
    <w:p w:rsidR="007C24B1" w:rsidRDefault="00876C31">
      <w:pPr>
        <w:pStyle w:val="af1"/>
        <w:spacing w:before="0"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Результат хранения (количественное выражение потерь и изменения качества), т.е. проявление лежкости в конкретных условиях данного сезона выращивания и хранения называется – </w:t>
      </w:r>
    </w:p>
    <w:p w:rsidR="007C24B1" w:rsidRDefault="00876C31">
      <w:pPr>
        <w:pStyle w:val="af1"/>
        <w:spacing w:before="0" w:after="0" w:line="200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1)       сохраняемостью;</w:t>
      </w:r>
    </w:p>
    <w:p w:rsidR="007C24B1" w:rsidRDefault="00876C31">
      <w:pPr>
        <w:pStyle w:val="af1"/>
        <w:numPr>
          <w:ilvl w:val="0"/>
          <w:numId w:val="20"/>
        </w:numPr>
        <w:spacing w:before="0" w:after="0" w:line="200" w:lineRule="atLeast"/>
        <w:ind w:left="0" w:firstLine="675"/>
        <w:rPr>
          <w:sz w:val="28"/>
          <w:szCs w:val="28"/>
        </w:rPr>
      </w:pPr>
      <w:r>
        <w:rPr>
          <w:sz w:val="28"/>
          <w:szCs w:val="28"/>
        </w:rPr>
        <w:t>периодом покоя;</w:t>
      </w:r>
    </w:p>
    <w:p w:rsidR="007C24B1" w:rsidRDefault="00876C31">
      <w:pPr>
        <w:pStyle w:val="af1"/>
        <w:numPr>
          <w:ilvl w:val="0"/>
          <w:numId w:val="20"/>
        </w:numPr>
        <w:spacing w:before="0" w:after="0" w:line="200" w:lineRule="atLeast"/>
        <w:ind w:left="0" w:firstLine="675"/>
        <w:rPr>
          <w:sz w:val="28"/>
          <w:szCs w:val="28"/>
        </w:rPr>
      </w:pPr>
      <w:r>
        <w:rPr>
          <w:sz w:val="28"/>
          <w:szCs w:val="28"/>
        </w:rPr>
        <w:t>лежкостью;</w:t>
      </w:r>
    </w:p>
    <w:p w:rsidR="007C24B1" w:rsidRDefault="00876C31">
      <w:pPr>
        <w:pStyle w:val="af1"/>
        <w:numPr>
          <w:ilvl w:val="0"/>
          <w:numId w:val="15"/>
        </w:numPr>
        <w:spacing w:before="0" w:after="0" w:line="200" w:lineRule="atLeast"/>
        <w:ind w:left="0" w:firstLine="675"/>
      </w:pPr>
      <w:r>
        <w:rPr>
          <w:sz w:val="28"/>
          <w:szCs w:val="28"/>
        </w:rPr>
        <w:t>вегетационным периодом.</w:t>
      </w:r>
    </w:p>
    <w:p w:rsidR="007C24B1" w:rsidRDefault="007C24B1">
      <w:pPr>
        <w:pStyle w:val="af1"/>
        <w:spacing w:before="0" w:after="0" w:line="200" w:lineRule="atLeast"/>
      </w:pPr>
    </w:p>
    <w:p w:rsidR="007C24B1" w:rsidRDefault="00876C31">
      <w:pPr>
        <w:pStyle w:val="af1"/>
        <w:spacing w:before="0" w:after="0" w:line="200" w:lineRule="atLeast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Cs/>
          <w:sz w:val="28"/>
          <w:szCs w:val="28"/>
        </w:rPr>
        <w:t>Оснвной процесс обмена веществ в овощах и плодах при хранении, в результате этого процесса выделяется теплота:</w:t>
      </w:r>
    </w:p>
    <w:p w:rsidR="007C24B1" w:rsidRDefault="00876C31">
      <w:pPr>
        <w:pStyle w:val="af1"/>
        <w:numPr>
          <w:ilvl w:val="2"/>
          <w:numId w:val="19"/>
        </w:numPr>
        <w:spacing w:before="0" w:after="0" w:line="200" w:lineRule="atLeast"/>
        <w:ind w:left="0" w:firstLine="735"/>
        <w:rPr>
          <w:sz w:val="28"/>
          <w:szCs w:val="28"/>
        </w:rPr>
      </w:pPr>
      <w:r>
        <w:rPr>
          <w:sz w:val="28"/>
          <w:szCs w:val="28"/>
        </w:rPr>
        <w:t>испарение;</w:t>
      </w:r>
    </w:p>
    <w:p w:rsidR="007C24B1" w:rsidRDefault="00876C31">
      <w:pPr>
        <w:pStyle w:val="af1"/>
        <w:numPr>
          <w:ilvl w:val="2"/>
          <w:numId w:val="19"/>
        </w:numPr>
        <w:spacing w:before="0" w:after="0" w:line="200" w:lineRule="atLeast"/>
        <w:ind w:left="0" w:firstLine="735"/>
        <w:rPr>
          <w:sz w:val="28"/>
          <w:szCs w:val="28"/>
        </w:rPr>
      </w:pPr>
      <w:r>
        <w:rPr>
          <w:sz w:val="28"/>
          <w:szCs w:val="28"/>
        </w:rPr>
        <w:t>дыхание;</w:t>
      </w:r>
    </w:p>
    <w:p w:rsidR="007C24B1" w:rsidRDefault="00876C31">
      <w:pPr>
        <w:pStyle w:val="af1"/>
        <w:numPr>
          <w:ilvl w:val="2"/>
          <w:numId w:val="18"/>
        </w:numPr>
        <w:spacing w:before="0" w:after="0" w:line="200" w:lineRule="atLeast"/>
        <w:ind w:left="0" w:firstLine="735"/>
        <w:rPr>
          <w:sz w:val="28"/>
          <w:szCs w:val="28"/>
        </w:rPr>
      </w:pPr>
      <w:r>
        <w:rPr>
          <w:sz w:val="28"/>
          <w:szCs w:val="28"/>
        </w:rPr>
        <w:t>убыль массы;</w:t>
      </w:r>
    </w:p>
    <w:p w:rsidR="007C24B1" w:rsidRDefault="00876C31">
      <w:pPr>
        <w:pStyle w:val="af1"/>
        <w:numPr>
          <w:ilvl w:val="2"/>
          <w:numId w:val="17"/>
        </w:numPr>
        <w:spacing w:before="0" w:after="0" w:line="200" w:lineRule="atLeast"/>
        <w:ind w:left="0" w:firstLine="735"/>
        <w:rPr>
          <w:b/>
          <w:sz w:val="28"/>
          <w:szCs w:val="28"/>
        </w:rPr>
      </w:pPr>
      <w:r>
        <w:rPr>
          <w:sz w:val="28"/>
          <w:szCs w:val="28"/>
        </w:rPr>
        <w:t>потеря влаги.</w:t>
      </w:r>
    </w:p>
    <w:p w:rsidR="007C24B1" w:rsidRDefault="007C24B1">
      <w:pPr>
        <w:pStyle w:val="af1"/>
        <w:spacing w:before="0" w:after="0" w:line="200" w:lineRule="atLeast"/>
        <w:jc w:val="center"/>
        <w:rPr>
          <w:b/>
          <w:sz w:val="28"/>
          <w:szCs w:val="28"/>
        </w:rPr>
      </w:pPr>
    </w:p>
    <w:p w:rsidR="007C24B1" w:rsidRDefault="007C24B1">
      <w:pPr>
        <w:pStyle w:val="af1"/>
        <w:spacing w:before="0" w:after="0" w:line="200" w:lineRule="atLeast"/>
        <w:jc w:val="center"/>
        <w:rPr>
          <w:b/>
          <w:sz w:val="28"/>
          <w:szCs w:val="28"/>
        </w:rPr>
      </w:pPr>
    </w:p>
    <w:p w:rsidR="007C24B1" w:rsidRDefault="007C24B1">
      <w:pPr>
        <w:pStyle w:val="af1"/>
        <w:spacing w:before="0" w:after="0" w:line="200" w:lineRule="atLeast"/>
        <w:jc w:val="center"/>
        <w:rPr>
          <w:b/>
          <w:sz w:val="28"/>
          <w:szCs w:val="28"/>
        </w:rPr>
      </w:pPr>
    </w:p>
    <w:p w:rsidR="007C24B1" w:rsidRDefault="007C24B1">
      <w:pPr>
        <w:pStyle w:val="af1"/>
        <w:spacing w:before="0" w:after="0" w:line="200" w:lineRule="atLeast"/>
        <w:jc w:val="center"/>
        <w:rPr>
          <w:b/>
          <w:sz w:val="28"/>
          <w:szCs w:val="28"/>
        </w:rPr>
      </w:pPr>
    </w:p>
    <w:p w:rsidR="007C24B1" w:rsidRDefault="007C24B1">
      <w:pPr>
        <w:pStyle w:val="af1"/>
        <w:spacing w:before="0" w:after="0" w:line="200" w:lineRule="atLeast"/>
        <w:jc w:val="center"/>
        <w:rPr>
          <w:b/>
          <w:sz w:val="28"/>
          <w:szCs w:val="28"/>
        </w:rPr>
      </w:pPr>
    </w:p>
    <w:p w:rsidR="007C24B1" w:rsidRDefault="007C24B1">
      <w:pPr>
        <w:pStyle w:val="af1"/>
        <w:spacing w:before="0" w:after="0" w:line="200" w:lineRule="atLeast"/>
        <w:jc w:val="center"/>
        <w:rPr>
          <w:b/>
          <w:sz w:val="28"/>
          <w:szCs w:val="28"/>
        </w:rPr>
      </w:pPr>
    </w:p>
    <w:p w:rsidR="007C24B1" w:rsidRDefault="007C24B1">
      <w:pPr>
        <w:pStyle w:val="af1"/>
        <w:spacing w:before="0" w:after="0" w:line="200" w:lineRule="atLeast"/>
        <w:jc w:val="center"/>
        <w:rPr>
          <w:b/>
          <w:sz w:val="28"/>
          <w:szCs w:val="28"/>
        </w:rPr>
      </w:pPr>
    </w:p>
    <w:p w:rsidR="007C24B1" w:rsidRDefault="007C24B1">
      <w:pPr>
        <w:pStyle w:val="af1"/>
        <w:jc w:val="center"/>
        <w:rPr>
          <w:b/>
          <w:sz w:val="28"/>
          <w:szCs w:val="28"/>
        </w:rPr>
      </w:pPr>
    </w:p>
    <w:p w:rsidR="007C24B1" w:rsidRDefault="007C24B1">
      <w:pPr>
        <w:pStyle w:val="af1"/>
        <w:jc w:val="center"/>
        <w:rPr>
          <w:b/>
          <w:sz w:val="28"/>
          <w:szCs w:val="28"/>
        </w:rPr>
      </w:pPr>
    </w:p>
    <w:p w:rsidR="007C24B1" w:rsidRDefault="00DF2D67" w:rsidP="00DF2D67">
      <w:pPr>
        <w:pStyle w:val="af1"/>
        <w:rPr>
          <w:color w:val="000000"/>
        </w:rPr>
      </w:pPr>
      <w:r>
        <w:rPr>
          <w:b/>
          <w:sz w:val="28"/>
          <w:szCs w:val="28"/>
        </w:rPr>
        <w:t xml:space="preserve"> </w:t>
      </w:r>
    </w:p>
    <w:p w:rsidR="007C24B1" w:rsidRDefault="00876C31">
      <w:pPr>
        <w:pStyle w:val="1"/>
        <w:spacing w:before="0" w:line="20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Тест  </w:t>
      </w:r>
    </w:p>
    <w:p w:rsidR="007C24B1" w:rsidRDefault="00876C31">
      <w:pPr>
        <w:pStyle w:val="1"/>
        <w:spacing w:before="0" w:line="200" w:lineRule="atLeast"/>
        <w:jc w:val="center"/>
      </w:pPr>
      <w:r>
        <w:rPr>
          <w:rFonts w:ascii="Times New Roman" w:hAnsi="Times New Roman" w:cs="Times New Roman"/>
          <w:color w:val="000000"/>
        </w:rPr>
        <w:t>«Правильное питание»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1. Для чего организму нужно здоровое питание:</w:t>
      </w:r>
      <w:r>
        <w:rPr>
          <w:sz w:val="28"/>
          <w:szCs w:val="28"/>
        </w:rPr>
        <w:br/>
        <w:t xml:space="preserve">а) для роста и развития </w:t>
      </w:r>
      <w:r>
        <w:rPr>
          <w:sz w:val="28"/>
          <w:szCs w:val="28"/>
        </w:rPr>
        <w:br/>
        <w:t>б) для плохого самочувствия</w:t>
      </w:r>
      <w:r>
        <w:rPr>
          <w:sz w:val="28"/>
          <w:szCs w:val="28"/>
        </w:rPr>
        <w:br/>
        <w:t>в) для развития болезней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2. Строительный материал для нашего организма:</w:t>
      </w:r>
      <w:r>
        <w:rPr>
          <w:sz w:val="28"/>
          <w:szCs w:val="28"/>
        </w:rPr>
        <w:br/>
        <w:t>а) жиры</w:t>
      </w:r>
      <w:r>
        <w:rPr>
          <w:sz w:val="28"/>
          <w:szCs w:val="28"/>
        </w:rPr>
        <w:br/>
        <w:t>б) углеводы</w:t>
      </w:r>
      <w:r>
        <w:rPr>
          <w:sz w:val="28"/>
          <w:szCs w:val="28"/>
        </w:rPr>
        <w:br/>
        <w:t xml:space="preserve">в) белки 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3. Питательные вещества, которые дают организму энергию:</w:t>
      </w:r>
      <w:r>
        <w:rPr>
          <w:sz w:val="28"/>
          <w:szCs w:val="28"/>
        </w:rPr>
        <w:br/>
        <w:t xml:space="preserve">а) углеводы </w:t>
      </w:r>
      <w:r>
        <w:rPr>
          <w:sz w:val="28"/>
          <w:szCs w:val="28"/>
        </w:rPr>
        <w:br/>
        <w:t>б) жиры</w:t>
      </w:r>
      <w:r>
        <w:rPr>
          <w:sz w:val="28"/>
          <w:szCs w:val="28"/>
        </w:rPr>
        <w:br/>
        <w:t>в) белки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4. Что содержится в жирах:</w:t>
      </w:r>
      <w:r>
        <w:rPr>
          <w:sz w:val="28"/>
          <w:szCs w:val="28"/>
        </w:rPr>
        <w:br/>
        <w:t>а) минеральные соли</w:t>
      </w:r>
      <w:r>
        <w:rPr>
          <w:sz w:val="28"/>
          <w:szCs w:val="28"/>
        </w:rPr>
        <w:br/>
        <w:t xml:space="preserve">б) холестерин </w:t>
      </w:r>
      <w:r>
        <w:rPr>
          <w:sz w:val="28"/>
          <w:szCs w:val="28"/>
        </w:rPr>
        <w:br/>
        <w:t>в) белки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5. В состав чего входит вещества целлюлоза и пектин:</w:t>
      </w:r>
      <w:r>
        <w:rPr>
          <w:sz w:val="28"/>
          <w:szCs w:val="28"/>
        </w:rPr>
        <w:br/>
        <w:t>а) Витамины</w:t>
      </w:r>
      <w:r>
        <w:rPr>
          <w:sz w:val="28"/>
          <w:szCs w:val="28"/>
        </w:rPr>
        <w:br/>
        <w:t>б) Минеральные соли</w:t>
      </w:r>
      <w:r>
        <w:rPr>
          <w:sz w:val="28"/>
          <w:szCs w:val="28"/>
        </w:rPr>
        <w:br/>
        <w:t xml:space="preserve">в) Пищевые волокна 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6. Структурным компонентом чего служат минеральные вещества в первую очередь:</w:t>
      </w:r>
      <w:r>
        <w:rPr>
          <w:sz w:val="28"/>
          <w:szCs w:val="28"/>
        </w:rPr>
        <w:br/>
        <w:t xml:space="preserve">а) костей </w:t>
      </w:r>
      <w:r>
        <w:rPr>
          <w:sz w:val="28"/>
          <w:szCs w:val="28"/>
        </w:rPr>
        <w:br/>
        <w:t>б) ногтей</w:t>
      </w:r>
      <w:r>
        <w:rPr>
          <w:sz w:val="28"/>
          <w:szCs w:val="28"/>
        </w:rPr>
        <w:br/>
        <w:t>в) кожи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7. Структурным компонентом чего служат минеральные вещества в первую очередь:</w:t>
      </w:r>
      <w:r>
        <w:rPr>
          <w:sz w:val="28"/>
          <w:szCs w:val="28"/>
        </w:rPr>
        <w:br/>
        <w:t>а) ногтей</w:t>
      </w:r>
      <w:r>
        <w:rPr>
          <w:sz w:val="28"/>
          <w:szCs w:val="28"/>
        </w:rPr>
        <w:br/>
        <w:t>б) волос</w:t>
      </w:r>
      <w:r>
        <w:rPr>
          <w:sz w:val="28"/>
          <w:szCs w:val="28"/>
        </w:rPr>
        <w:br/>
        <w:t xml:space="preserve">в) зубов 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8. Носителем чего является рафинированный сахар:</w:t>
      </w:r>
      <w:r>
        <w:rPr>
          <w:sz w:val="28"/>
          <w:szCs w:val="28"/>
        </w:rPr>
        <w:br/>
        <w:t>а) витаминов</w:t>
      </w:r>
      <w:r>
        <w:rPr>
          <w:sz w:val="28"/>
          <w:szCs w:val="28"/>
        </w:rPr>
        <w:br/>
        <w:t xml:space="preserve">б) «Пустых» калорий </w:t>
      </w:r>
      <w:r>
        <w:rPr>
          <w:sz w:val="28"/>
          <w:szCs w:val="28"/>
        </w:rPr>
        <w:br/>
        <w:t>в) холестерина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>9. Фитонциды содержатся в:</w:t>
      </w:r>
      <w:r>
        <w:rPr>
          <w:sz w:val="28"/>
          <w:szCs w:val="28"/>
        </w:rPr>
        <w:br/>
        <w:t>а) хурме</w:t>
      </w:r>
      <w:r>
        <w:rPr>
          <w:sz w:val="28"/>
          <w:szCs w:val="28"/>
        </w:rPr>
        <w:br/>
        <w:t xml:space="preserve">б) лимонах </w:t>
      </w:r>
      <w:r>
        <w:rPr>
          <w:sz w:val="28"/>
          <w:szCs w:val="28"/>
        </w:rPr>
        <w:br/>
        <w:t>в) помидорах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10. Клетчатка в организме:</w:t>
      </w:r>
      <w:r>
        <w:rPr>
          <w:sz w:val="28"/>
          <w:szCs w:val="28"/>
        </w:rPr>
        <w:br/>
        <w:t>а) создаёт условия для подавления развития полезных бактерий</w:t>
      </w:r>
      <w:r>
        <w:rPr>
          <w:sz w:val="28"/>
          <w:szCs w:val="28"/>
        </w:rPr>
        <w:br/>
        <w:t>б) растворяется в воде и полностью усваивается организмом</w:t>
      </w:r>
      <w:r>
        <w:rPr>
          <w:sz w:val="28"/>
          <w:szCs w:val="28"/>
        </w:rPr>
        <w:br/>
        <w:t xml:space="preserve">в) стимулирует перистальтику кишок 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11. Какие жиры из перечисленных имеют самую низкую усвояемость организмом человека:</w:t>
      </w:r>
      <w:r>
        <w:rPr>
          <w:sz w:val="28"/>
          <w:szCs w:val="28"/>
        </w:rPr>
        <w:br/>
        <w:t>а) рыбий жир</w:t>
      </w:r>
      <w:r>
        <w:rPr>
          <w:sz w:val="28"/>
          <w:szCs w:val="28"/>
        </w:rPr>
        <w:br/>
        <w:t xml:space="preserve">б) говяжий жир </w:t>
      </w:r>
      <w:r>
        <w:rPr>
          <w:sz w:val="28"/>
          <w:szCs w:val="28"/>
        </w:rPr>
        <w:br/>
        <w:t>в) свиной жир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12. Пищевая ценность белка зависит от содержания в нём:</w:t>
      </w:r>
      <w:r>
        <w:rPr>
          <w:sz w:val="28"/>
          <w:szCs w:val="28"/>
        </w:rPr>
        <w:br/>
        <w:t>а) заменимых аминокислот</w:t>
      </w:r>
      <w:r>
        <w:rPr>
          <w:sz w:val="28"/>
          <w:szCs w:val="28"/>
        </w:rPr>
        <w:br/>
        <w:t>б) незаменимых аминокислот</w:t>
      </w:r>
      <w:r>
        <w:rPr>
          <w:sz w:val="28"/>
          <w:szCs w:val="28"/>
        </w:rPr>
        <w:br/>
        <w:t xml:space="preserve">в) и сбалансированности в нём незаменимых аминокислот 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13. Питательные вещества, потребность в которых у человека больше в 4-5 раз, чем во всех других веществах:</w:t>
      </w:r>
      <w:r>
        <w:rPr>
          <w:sz w:val="28"/>
          <w:szCs w:val="28"/>
        </w:rPr>
        <w:br/>
        <w:t xml:space="preserve">а) углеводы </w:t>
      </w:r>
      <w:r>
        <w:rPr>
          <w:sz w:val="28"/>
          <w:szCs w:val="28"/>
        </w:rPr>
        <w:br/>
        <w:t>б) белки</w:t>
      </w:r>
      <w:r>
        <w:rPr>
          <w:sz w:val="28"/>
          <w:szCs w:val="28"/>
        </w:rPr>
        <w:br/>
        <w:t>в) жиры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14. Какой витамин называют еще «витамином роста»:</w:t>
      </w:r>
      <w:r>
        <w:rPr>
          <w:sz w:val="28"/>
          <w:szCs w:val="28"/>
        </w:rPr>
        <w:br/>
        <w:t>а) витамин В</w:t>
      </w:r>
      <w:r>
        <w:rPr>
          <w:sz w:val="28"/>
          <w:szCs w:val="28"/>
        </w:rPr>
        <w:br/>
        <w:t xml:space="preserve">б) витамин А </w:t>
      </w:r>
      <w:r>
        <w:rPr>
          <w:sz w:val="28"/>
          <w:szCs w:val="28"/>
        </w:rPr>
        <w:br/>
        <w:t>в) витамин С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15. Магний влияет на нервную, мышечную, сердечную деятельность. Больше всего его содержится в:</w:t>
      </w:r>
      <w:r>
        <w:rPr>
          <w:sz w:val="28"/>
          <w:szCs w:val="28"/>
        </w:rPr>
        <w:br/>
        <w:t xml:space="preserve">а) хлебе </w:t>
      </w:r>
      <w:r>
        <w:rPr>
          <w:sz w:val="28"/>
          <w:szCs w:val="28"/>
        </w:rPr>
        <w:br/>
        <w:t>б) рыбе</w:t>
      </w:r>
      <w:r>
        <w:rPr>
          <w:sz w:val="28"/>
          <w:szCs w:val="28"/>
        </w:rPr>
        <w:br/>
        <w:t>в) мясе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16. Важнейшая составная часть мяса рыбы:</w:t>
      </w:r>
      <w:r>
        <w:rPr>
          <w:sz w:val="28"/>
          <w:szCs w:val="28"/>
        </w:rPr>
        <w:br/>
        <w:t>а) углеводы</w:t>
      </w:r>
      <w:r>
        <w:rPr>
          <w:sz w:val="28"/>
          <w:szCs w:val="28"/>
        </w:rPr>
        <w:br/>
        <w:t xml:space="preserve">б) белки </w:t>
      </w:r>
      <w:r>
        <w:rPr>
          <w:sz w:val="28"/>
          <w:szCs w:val="28"/>
        </w:rPr>
        <w:br/>
        <w:t>в) вода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17. Источником полноценных (содержащих все незаменимые аминокислоты) белков является: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а) молоко </w:t>
      </w:r>
      <w:r>
        <w:rPr>
          <w:sz w:val="28"/>
          <w:szCs w:val="28"/>
        </w:rPr>
        <w:br/>
        <w:t>б) масло сливочное</w:t>
      </w:r>
      <w:r>
        <w:rPr>
          <w:sz w:val="28"/>
          <w:szCs w:val="28"/>
        </w:rPr>
        <w:br/>
        <w:t>в) макаронные изделия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18. Главная функция углеводов:</w:t>
      </w:r>
      <w:r>
        <w:rPr>
          <w:sz w:val="28"/>
          <w:szCs w:val="28"/>
        </w:rPr>
        <w:br/>
        <w:t>а) защита тела от ударов</w:t>
      </w:r>
      <w:r>
        <w:rPr>
          <w:sz w:val="28"/>
          <w:szCs w:val="28"/>
        </w:rPr>
        <w:br/>
        <w:t xml:space="preserve">б) обеспечение организма энергией </w:t>
      </w:r>
      <w:r>
        <w:rPr>
          <w:sz w:val="28"/>
          <w:szCs w:val="28"/>
        </w:rPr>
        <w:br/>
        <w:t>в) участие в образовании биологически важных соединений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19. С точки зрения питания важнейшей составной частью пищи человека являются:</w:t>
      </w:r>
      <w:r>
        <w:rPr>
          <w:sz w:val="28"/>
          <w:szCs w:val="28"/>
        </w:rPr>
        <w:br/>
        <w:t>а) жиры</w:t>
      </w:r>
      <w:r>
        <w:rPr>
          <w:sz w:val="28"/>
          <w:szCs w:val="28"/>
        </w:rPr>
        <w:br/>
        <w:t>б) углеводы</w:t>
      </w:r>
      <w:r>
        <w:rPr>
          <w:sz w:val="28"/>
          <w:szCs w:val="28"/>
        </w:rPr>
        <w:br/>
        <w:t xml:space="preserve">в) белки 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20. Рыбий жир используется в детском и диетическом питании, так как он способствует:</w:t>
      </w:r>
      <w:r>
        <w:rPr>
          <w:sz w:val="28"/>
          <w:szCs w:val="28"/>
        </w:rPr>
        <w:br/>
        <w:t>а) повышению холестерина в крови</w:t>
      </w:r>
      <w:r>
        <w:rPr>
          <w:sz w:val="28"/>
          <w:szCs w:val="28"/>
        </w:rPr>
        <w:br/>
        <w:t xml:space="preserve">б) понижению холестерина в крови </w:t>
      </w:r>
      <w:r>
        <w:rPr>
          <w:sz w:val="28"/>
          <w:szCs w:val="28"/>
        </w:rPr>
        <w:br/>
        <w:t>в) никак не влияет на холестерин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21. Выберите ошибку: Усвояемости пищи способствует:</w:t>
      </w:r>
      <w:r>
        <w:rPr>
          <w:sz w:val="28"/>
          <w:szCs w:val="28"/>
        </w:rPr>
        <w:br/>
        <w:t xml:space="preserve">а) отсутствие режима питания </w:t>
      </w:r>
      <w:r>
        <w:rPr>
          <w:sz w:val="28"/>
          <w:szCs w:val="28"/>
        </w:rPr>
        <w:br/>
        <w:t>б) внешний вид, вкус, запах</w:t>
      </w:r>
      <w:r>
        <w:rPr>
          <w:sz w:val="28"/>
          <w:szCs w:val="28"/>
        </w:rPr>
        <w:br/>
        <w:t>в) кулинарная обработка пищи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22. Основной обмен – это энергия, которая расходуется на:</w:t>
      </w:r>
      <w:r>
        <w:rPr>
          <w:sz w:val="28"/>
          <w:szCs w:val="28"/>
        </w:rPr>
        <w:br/>
        <w:t>а) физическую работу</w:t>
      </w:r>
      <w:r>
        <w:rPr>
          <w:sz w:val="28"/>
          <w:szCs w:val="28"/>
        </w:rPr>
        <w:br/>
        <w:t>б) рост и дыхание</w:t>
      </w:r>
      <w:r>
        <w:rPr>
          <w:sz w:val="28"/>
          <w:szCs w:val="28"/>
        </w:rPr>
        <w:br/>
        <w:t xml:space="preserve">в) работу внутренних органов и теплообмен 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23. Режим питания:</w:t>
      </w:r>
      <w:r>
        <w:rPr>
          <w:sz w:val="28"/>
          <w:szCs w:val="28"/>
        </w:rPr>
        <w:br/>
        <w:t xml:space="preserve">а) распределение пищи по времени, калорийности и объёму </w:t>
      </w:r>
      <w:r>
        <w:rPr>
          <w:sz w:val="28"/>
          <w:szCs w:val="28"/>
        </w:rPr>
        <w:br/>
        <w:t>б) распределение пищи по калорийности и объёму</w:t>
      </w:r>
      <w:r>
        <w:rPr>
          <w:sz w:val="28"/>
          <w:szCs w:val="28"/>
        </w:rPr>
        <w:br/>
        <w:t>в) распределение пищи по времени и объёму</w:t>
      </w:r>
    </w:p>
    <w:p w:rsidR="007C24B1" w:rsidRDefault="00876C31">
      <w:pPr>
        <w:pStyle w:val="af1"/>
        <w:rPr>
          <w:sz w:val="28"/>
          <w:szCs w:val="28"/>
        </w:rPr>
      </w:pPr>
      <w:r>
        <w:rPr>
          <w:sz w:val="28"/>
          <w:szCs w:val="28"/>
        </w:rPr>
        <w:t>24. Обмен веществ и энергии – это процесс:</w:t>
      </w:r>
      <w:r>
        <w:rPr>
          <w:sz w:val="28"/>
          <w:szCs w:val="28"/>
        </w:rPr>
        <w:br/>
        <w:t>а) поступления веществ в организм</w:t>
      </w:r>
      <w:r>
        <w:rPr>
          <w:sz w:val="28"/>
          <w:szCs w:val="28"/>
        </w:rPr>
        <w:br/>
        <w:t>б) потребления, превращения, использования, накопления и потери веществ и энергии +</w:t>
      </w:r>
      <w:r>
        <w:rPr>
          <w:sz w:val="28"/>
          <w:szCs w:val="28"/>
        </w:rPr>
        <w:br/>
        <w:t>в) удаления из организма не переваренных остатков</w:t>
      </w:r>
    </w:p>
    <w:p w:rsidR="007C24B1" w:rsidRDefault="00876C31">
      <w:pPr>
        <w:pStyle w:val="af1"/>
      </w:pPr>
      <w:r>
        <w:rPr>
          <w:sz w:val="28"/>
          <w:szCs w:val="28"/>
        </w:rPr>
        <w:t>25. Выберите ошибку: С целью сохранения витамина С при кулинарной обработке овощи и плоды:</w:t>
      </w:r>
      <w:r>
        <w:rPr>
          <w:sz w:val="28"/>
          <w:szCs w:val="28"/>
        </w:rPr>
        <w:br/>
        <w:t xml:space="preserve">а) варить нужно при закрытой крышке, равномерном кипении, не допуская </w:t>
      </w:r>
      <w:r>
        <w:rPr>
          <w:sz w:val="28"/>
          <w:szCs w:val="28"/>
        </w:rPr>
        <w:lastRenderedPageBreak/>
        <w:t>переваривания</w:t>
      </w:r>
      <w:r>
        <w:rPr>
          <w:sz w:val="28"/>
          <w:szCs w:val="28"/>
        </w:rPr>
        <w:br/>
        <w:t>б) следует варить в небольшом количестве воды или бульона +</w:t>
      </w:r>
      <w:r>
        <w:rPr>
          <w:sz w:val="28"/>
          <w:szCs w:val="28"/>
        </w:rPr>
        <w:br/>
        <w:t>в) следует чаще варить на пару</w:t>
      </w:r>
    </w:p>
    <w:p w:rsidR="007C24B1" w:rsidRDefault="007C24B1">
      <w:pPr>
        <w:pStyle w:val="af1"/>
      </w:pPr>
    </w:p>
    <w:p w:rsidR="007C24B1" w:rsidRDefault="007C24B1">
      <w:pPr>
        <w:jc w:val="both"/>
      </w:pPr>
    </w:p>
    <w:sectPr w:rsidR="007C24B1" w:rsidSect="00A62F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850" w:bottom="1276" w:left="1276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BD" w:rsidRDefault="00D075BD">
      <w:pPr>
        <w:spacing w:after="0" w:line="240" w:lineRule="auto"/>
      </w:pPr>
      <w:r>
        <w:separator/>
      </w:r>
    </w:p>
  </w:endnote>
  <w:endnote w:type="continuationSeparator" w:id="1">
    <w:p w:rsidR="00D075BD" w:rsidRDefault="00D0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BC" w:rsidRDefault="00A653BC">
    <w:pPr>
      <w:pStyle w:val="ae"/>
    </w:pPr>
    <w:fldSimple w:instr=" PAGE ">
      <w:r>
        <w:t>32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BC" w:rsidRDefault="00A653B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BC" w:rsidRDefault="00A653B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BC" w:rsidRDefault="00A653BC">
    <w:pPr>
      <w:pStyle w:val="ae"/>
    </w:pPr>
    <w:fldSimple w:instr=" PAGE ">
      <w:r w:rsidR="00831561">
        <w:rPr>
          <w:noProof/>
        </w:rPr>
        <w:t>6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BC" w:rsidRDefault="00A653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BD" w:rsidRDefault="00D075BD">
      <w:pPr>
        <w:spacing w:after="0" w:line="240" w:lineRule="auto"/>
      </w:pPr>
      <w:r>
        <w:separator/>
      </w:r>
    </w:p>
  </w:footnote>
  <w:footnote w:type="continuationSeparator" w:id="1">
    <w:p w:rsidR="00D075BD" w:rsidRDefault="00D0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BC" w:rsidRDefault="00A653B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BC" w:rsidRDefault="00A653B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BC" w:rsidRDefault="00A653B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BC" w:rsidRDefault="00A653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2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2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2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shd w:val="clear" w:color="auto" w:fill="FFFF6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kern w:val="1"/>
        <w:sz w:val="28"/>
        <w:szCs w:val="2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31"/>
    <w:rsid w:val="001D31DE"/>
    <w:rsid w:val="00283766"/>
    <w:rsid w:val="0039144D"/>
    <w:rsid w:val="003F31FB"/>
    <w:rsid w:val="004B74E6"/>
    <w:rsid w:val="005021F1"/>
    <w:rsid w:val="005E6DBC"/>
    <w:rsid w:val="0069180F"/>
    <w:rsid w:val="006D0978"/>
    <w:rsid w:val="007C24B1"/>
    <w:rsid w:val="007C334A"/>
    <w:rsid w:val="00831561"/>
    <w:rsid w:val="00876C31"/>
    <w:rsid w:val="008F44F2"/>
    <w:rsid w:val="00991C86"/>
    <w:rsid w:val="00A62FB5"/>
    <w:rsid w:val="00A653BC"/>
    <w:rsid w:val="00BC02DA"/>
    <w:rsid w:val="00D06F1B"/>
    <w:rsid w:val="00D075BD"/>
    <w:rsid w:val="00DF2D67"/>
    <w:rsid w:val="00EF5129"/>
    <w:rsid w:val="00F46F9F"/>
    <w:rsid w:val="00F658B7"/>
    <w:rsid w:val="00F756F9"/>
    <w:rsid w:val="00FF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1"/>
    <w:pPr>
      <w:suppressAutoHyphens/>
      <w:spacing w:after="200" w:line="276" w:lineRule="auto"/>
    </w:pPr>
    <w:rPr>
      <w:rFonts w:ascii="Calibri" w:eastAsia="SimSun" w:hAnsi="Calibri" w:cs="font233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021F1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rsid w:val="005021F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5021F1"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021F1"/>
  </w:style>
  <w:style w:type="character" w:customStyle="1" w:styleId="WW8Num1z1">
    <w:name w:val="WW8Num1z1"/>
    <w:rsid w:val="005021F1"/>
  </w:style>
  <w:style w:type="character" w:customStyle="1" w:styleId="WW8Num1z2">
    <w:name w:val="WW8Num1z2"/>
    <w:rsid w:val="005021F1"/>
  </w:style>
  <w:style w:type="character" w:customStyle="1" w:styleId="WW8Num1z3">
    <w:name w:val="WW8Num1z3"/>
    <w:rsid w:val="005021F1"/>
  </w:style>
  <w:style w:type="character" w:customStyle="1" w:styleId="WW8Num1z4">
    <w:name w:val="WW8Num1z4"/>
    <w:rsid w:val="005021F1"/>
  </w:style>
  <w:style w:type="character" w:customStyle="1" w:styleId="WW8Num1z5">
    <w:name w:val="WW8Num1z5"/>
    <w:rsid w:val="005021F1"/>
  </w:style>
  <w:style w:type="character" w:customStyle="1" w:styleId="WW8Num1z6">
    <w:name w:val="WW8Num1z6"/>
    <w:rsid w:val="005021F1"/>
  </w:style>
  <w:style w:type="character" w:customStyle="1" w:styleId="WW8Num1z7">
    <w:name w:val="WW8Num1z7"/>
    <w:rsid w:val="005021F1"/>
  </w:style>
  <w:style w:type="character" w:customStyle="1" w:styleId="WW8Num1z8">
    <w:name w:val="WW8Num1z8"/>
    <w:rsid w:val="005021F1"/>
  </w:style>
  <w:style w:type="character" w:customStyle="1" w:styleId="WW8Num2z0">
    <w:name w:val="WW8Num2z0"/>
    <w:rsid w:val="005021F1"/>
    <w:rPr>
      <w:rFonts w:ascii="Symbol" w:hAnsi="Symbol" w:cs="Symbol"/>
    </w:rPr>
  </w:style>
  <w:style w:type="character" w:customStyle="1" w:styleId="WW8Num2z1">
    <w:name w:val="WW8Num2z1"/>
    <w:rsid w:val="005021F1"/>
    <w:rPr>
      <w:rFonts w:ascii="Courier New" w:hAnsi="Courier New" w:cs="Courier New"/>
    </w:rPr>
  </w:style>
  <w:style w:type="character" w:customStyle="1" w:styleId="WW8Num2z2">
    <w:name w:val="WW8Num2z2"/>
    <w:rsid w:val="005021F1"/>
    <w:rPr>
      <w:rFonts w:ascii="Wingdings" w:hAnsi="Wingdings" w:cs="Wingdings"/>
    </w:rPr>
  </w:style>
  <w:style w:type="character" w:customStyle="1" w:styleId="WW8Num3z0">
    <w:name w:val="WW8Num3z0"/>
    <w:rsid w:val="005021F1"/>
    <w:rPr>
      <w:rFonts w:ascii="Symbol" w:eastAsia="Times New Roman" w:hAnsi="Symbol" w:cs="Symbol"/>
    </w:rPr>
  </w:style>
  <w:style w:type="character" w:customStyle="1" w:styleId="WW8Num3z1">
    <w:name w:val="WW8Num3z1"/>
    <w:rsid w:val="005021F1"/>
    <w:rPr>
      <w:rFonts w:ascii="Courier New" w:hAnsi="Courier New" w:cs="Courier New"/>
    </w:rPr>
  </w:style>
  <w:style w:type="character" w:customStyle="1" w:styleId="WW8Num3z2">
    <w:name w:val="WW8Num3z2"/>
    <w:rsid w:val="005021F1"/>
    <w:rPr>
      <w:rFonts w:ascii="Wingdings" w:hAnsi="Wingdings" w:cs="Wingdings"/>
    </w:rPr>
  </w:style>
  <w:style w:type="character" w:customStyle="1" w:styleId="WW8Num4z0">
    <w:name w:val="WW8Num4z0"/>
    <w:rsid w:val="005021F1"/>
    <w:rPr>
      <w:rFonts w:ascii="Symbol" w:hAnsi="Symbol" w:cs="Symbol"/>
    </w:rPr>
  </w:style>
  <w:style w:type="character" w:customStyle="1" w:styleId="WW8Num4z1">
    <w:name w:val="WW8Num4z1"/>
    <w:rsid w:val="005021F1"/>
    <w:rPr>
      <w:rFonts w:ascii="Courier New" w:hAnsi="Courier New" w:cs="Courier New"/>
    </w:rPr>
  </w:style>
  <w:style w:type="character" w:customStyle="1" w:styleId="WW8Num4z2">
    <w:name w:val="WW8Num4z2"/>
    <w:rsid w:val="005021F1"/>
    <w:rPr>
      <w:rFonts w:ascii="Wingdings" w:hAnsi="Wingdings" w:cs="Wingdings"/>
    </w:rPr>
  </w:style>
  <w:style w:type="character" w:customStyle="1" w:styleId="WW8Num5z0">
    <w:name w:val="WW8Num5z0"/>
    <w:rsid w:val="005021F1"/>
    <w:rPr>
      <w:rFonts w:ascii="Symbol" w:hAnsi="Symbol" w:cs="Symbol"/>
      <w:sz w:val="28"/>
      <w:szCs w:val="28"/>
    </w:rPr>
  </w:style>
  <w:style w:type="character" w:customStyle="1" w:styleId="WW8Num5z1">
    <w:name w:val="WW8Num5z1"/>
    <w:rsid w:val="005021F1"/>
    <w:rPr>
      <w:rFonts w:ascii="Courier New" w:hAnsi="Courier New" w:cs="Courier New"/>
    </w:rPr>
  </w:style>
  <w:style w:type="character" w:customStyle="1" w:styleId="WW8Num5z2">
    <w:name w:val="WW8Num5z2"/>
    <w:rsid w:val="005021F1"/>
    <w:rPr>
      <w:rFonts w:ascii="Wingdings" w:hAnsi="Wingdings" w:cs="Wingdings"/>
    </w:rPr>
  </w:style>
  <w:style w:type="character" w:customStyle="1" w:styleId="WW8Num6z0">
    <w:name w:val="WW8Num6z0"/>
    <w:rsid w:val="005021F1"/>
    <w:rPr>
      <w:rFonts w:ascii="Symbol" w:hAnsi="Symbol" w:cs="Symbol"/>
      <w:spacing w:val="20"/>
      <w:sz w:val="28"/>
      <w:szCs w:val="28"/>
    </w:rPr>
  </w:style>
  <w:style w:type="character" w:customStyle="1" w:styleId="WW8Num6z1">
    <w:name w:val="WW8Num6z1"/>
    <w:rsid w:val="005021F1"/>
    <w:rPr>
      <w:rFonts w:ascii="Courier New" w:hAnsi="Courier New" w:cs="Courier New"/>
    </w:rPr>
  </w:style>
  <w:style w:type="character" w:customStyle="1" w:styleId="WW8Num6z2">
    <w:name w:val="WW8Num6z2"/>
    <w:rsid w:val="005021F1"/>
    <w:rPr>
      <w:rFonts w:ascii="Wingdings" w:hAnsi="Wingdings" w:cs="Wingdings"/>
    </w:rPr>
  </w:style>
  <w:style w:type="character" w:customStyle="1" w:styleId="WW8Num7z0">
    <w:name w:val="WW8Num7z0"/>
    <w:rsid w:val="005021F1"/>
    <w:rPr>
      <w:rFonts w:ascii="Symbol" w:hAnsi="Symbol" w:cs="Symbol"/>
    </w:rPr>
  </w:style>
  <w:style w:type="character" w:customStyle="1" w:styleId="WW8Num7z1">
    <w:name w:val="WW8Num7z1"/>
    <w:rsid w:val="005021F1"/>
    <w:rPr>
      <w:rFonts w:ascii="Courier New" w:hAnsi="Courier New" w:cs="Courier New"/>
    </w:rPr>
  </w:style>
  <w:style w:type="character" w:customStyle="1" w:styleId="WW8Num7z2">
    <w:name w:val="WW8Num7z2"/>
    <w:rsid w:val="005021F1"/>
    <w:rPr>
      <w:rFonts w:ascii="Wingdings" w:hAnsi="Wingdings" w:cs="Wingdings"/>
    </w:rPr>
  </w:style>
  <w:style w:type="character" w:customStyle="1" w:styleId="WW8Num8z0">
    <w:name w:val="WW8Num8z0"/>
    <w:rsid w:val="005021F1"/>
    <w:rPr>
      <w:rFonts w:ascii="Symbol" w:hAnsi="Symbol" w:cs="Symbol"/>
    </w:rPr>
  </w:style>
  <w:style w:type="character" w:customStyle="1" w:styleId="WW8Num8z1">
    <w:name w:val="WW8Num8z1"/>
    <w:rsid w:val="005021F1"/>
    <w:rPr>
      <w:rFonts w:ascii="Courier New" w:hAnsi="Courier New" w:cs="Courier New"/>
    </w:rPr>
  </w:style>
  <w:style w:type="character" w:customStyle="1" w:styleId="WW8Num8z2">
    <w:name w:val="WW8Num8z2"/>
    <w:rsid w:val="005021F1"/>
    <w:rPr>
      <w:rFonts w:ascii="Wingdings" w:hAnsi="Wingdings" w:cs="Wingdings"/>
    </w:rPr>
  </w:style>
  <w:style w:type="character" w:customStyle="1" w:styleId="WW8Num9z0">
    <w:name w:val="WW8Num9z0"/>
    <w:rsid w:val="005021F1"/>
  </w:style>
  <w:style w:type="character" w:customStyle="1" w:styleId="WW8Num9z1">
    <w:name w:val="WW8Num9z1"/>
    <w:rsid w:val="005021F1"/>
  </w:style>
  <w:style w:type="character" w:customStyle="1" w:styleId="WW8Num9z2">
    <w:name w:val="WW8Num9z2"/>
    <w:rsid w:val="005021F1"/>
  </w:style>
  <w:style w:type="character" w:customStyle="1" w:styleId="WW8Num9z3">
    <w:name w:val="WW8Num9z3"/>
    <w:rsid w:val="005021F1"/>
  </w:style>
  <w:style w:type="character" w:customStyle="1" w:styleId="WW8Num9z4">
    <w:name w:val="WW8Num9z4"/>
    <w:rsid w:val="005021F1"/>
  </w:style>
  <w:style w:type="character" w:customStyle="1" w:styleId="WW8Num9z5">
    <w:name w:val="WW8Num9z5"/>
    <w:rsid w:val="005021F1"/>
  </w:style>
  <w:style w:type="character" w:customStyle="1" w:styleId="WW8Num9z6">
    <w:name w:val="WW8Num9z6"/>
    <w:rsid w:val="005021F1"/>
  </w:style>
  <w:style w:type="character" w:customStyle="1" w:styleId="WW8Num9z7">
    <w:name w:val="WW8Num9z7"/>
    <w:rsid w:val="005021F1"/>
  </w:style>
  <w:style w:type="character" w:customStyle="1" w:styleId="WW8Num9z8">
    <w:name w:val="WW8Num9z8"/>
    <w:rsid w:val="005021F1"/>
  </w:style>
  <w:style w:type="character" w:customStyle="1" w:styleId="WW8Num10z0">
    <w:name w:val="WW8Num10z0"/>
    <w:rsid w:val="005021F1"/>
    <w:rPr>
      <w:rFonts w:ascii="Times New Roman" w:eastAsia="Times New Roman" w:hAnsi="Times New Roman" w:cs="Times New Roman"/>
      <w:sz w:val="28"/>
      <w:szCs w:val="28"/>
      <w:shd w:val="clear" w:color="auto" w:fill="FFFF66"/>
    </w:rPr>
  </w:style>
  <w:style w:type="character" w:customStyle="1" w:styleId="WW8Num10z1">
    <w:name w:val="WW8Num10z1"/>
    <w:rsid w:val="005021F1"/>
  </w:style>
  <w:style w:type="character" w:customStyle="1" w:styleId="WW8Num10z2">
    <w:name w:val="WW8Num10z2"/>
    <w:rsid w:val="005021F1"/>
  </w:style>
  <w:style w:type="character" w:customStyle="1" w:styleId="WW8Num10z3">
    <w:name w:val="WW8Num10z3"/>
    <w:rsid w:val="005021F1"/>
  </w:style>
  <w:style w:type="character" w:customStyle="1" w:styleId="WW8Num10z4">
    <w:name w:val="WW8Num10z4"/>
    <w:rsid w:val="005021F1"/>
  </w:style>
  <w:style w:type="character" w:customStyle="1" w:styleId="WW8Num10z5">
    <w:name w:val="WW8Num10z5"/>
    <w:rsid w:val="005021F1"/>
  </w:style>
  <w:style w:type="character" w:customStyle="1" w:styleId="WW8Num10z6">
    <w:name w:val="WW8Num10z6"/>
    <w:rsid w:val="005021F1"/>
  </w:style>
  <w:style w:type="character" w:customStyle="1" w:styleId="WW8Num10z7">
    <w:name w:val="WW8Num10z7"/>
    <w:rsid w:val="005021F1"/>
  </w:style>
  <w:style w:type="character" w:customStyle="1" w:styleId="WW8Num10z8">
    <w:name w:val="WW8Num10z8"/>
    <w:rsid w:val="005021F1"/>
  </w:style>
  <w:style w:type="character" w:customStyle="1" w:styleId="WW8Num11z0">
    <w:name w:val="WW8Num11z0"/>
    <w:rsid w:val="005021F1"/>
    <w:rPr>
      <w:rFonts w:ascii="Times New Roman" w:eastAsia="Times New Roman" w:hAnsi="Times New Roman" w:cs="Times New Roman"/>
      <w:sz w:val="28"/>
      <w:szCs w:val="28"/>
      <w:shd w:val="clear" w:color="auto" w:fill="FFFF66"/>
    </w:rPr>
  </w:style>
  <w:style w:type="character" w:customStyle="1" w:styleId="WW8Num11z1">
    <w:name w:val="WW8Num11z1"/>
    <w:rsid w:val="005021F1"/>
  </w:style>
  <w:style w:type="character" w:customStyle="1" w:styleId="WW8Num11z2">
    <w:name w:val="WW8Num11z2"/>
    <w:rsid w:val="005021F1"/>
  </w:style>
  <w:style w:type="character" w:customStyle="1" w:styleId="WW8Num11z3">
    <w:name w:val="WW8Num11z3"/>
    <w:rsid w:val="005021F1"/>
  </w:style>
  <w:style w:type="character" w:customStyle="1" w:styleId="WW8Num11z4">
    <w:name w:val="WW8Num11z4"/>
    <w:rsid w:val="005021F1"/>
  </w:style>
  <w:style w:type="character" w:customStyle="1" w:styleId="WW8Num11z5">
    <w:name w:val="WW8Num11z5"/>
    <w:rsid w:val="005021F1"/>
  </w:style>
  <w:style w:type="character" w:customStyle="1" w:styleId="WW8Num11z6">
    <w:name w:val="WW8Num11z6"/>
    <w:rsid w:val="005021F1"/>
  </w:style>
  <w:style w:type="character" w:customStyle="1" w:styleId="WW8Num11z7">
    <w:name w:val="WW8Num11z7"/>
    <w:rsid w:val="005021F1"/>
  </w:style>
  <w:style w:type="character" w:customStyle="1" w:styleId="WW8Num11z8">
    <w:name w:val="WW8Num11z8"/>
    <w:rsid w:val="005021F1"/>
  </w:style>
  <w:style w:type="character" w:customStyle="1" w:styleId="WW8Num12z0">
    <w:name w:val="WW8Num12z0"/>
    <w:rsid w:val="005021F1"/>
  </w:style>
  <w:style w:type="character" w:customStyle="1" w:styleId="WW8Num12z1">
    <w:name w:val="WW8Num12z1"/>
    <w:rsid w:val="005021F1"/>
  </w:style>
  <w:style w:type="character" w:customStyle="1" w:styleId="WW8Num12z2">
    <w:name w:val="WW8Num12z2"/>
    <w:rsid w:val="005021F1"/>
  </w:style>
  <w:style w:type="character" w:customStyle="1" w:styleId="WW8Num12z3">
    <w:name w:val="WW8Num12z3"/>
    <w:rsid w:val="005021F1"/>
  </w:style>
  <w:style w:type="character" w:customStyle="1" w:styleId="WW8Num12z4">
    <w:name w:val="WW8Num12z4"/>
    <w:rsid w:val="005021F1"/>
  </w:style>
  <w:style w:type="character" w:customStyle="1" w:styleId="WW8Num12z5">
    <w:name w:val="WW8Num12z5"/>
    <w:rsid w:val="005021F1"/>
  </w:style>
  <w:style w:type="character" w:customStyle="1" w:styleId="WW8Num12z6">
    <w:name w:val="WW8Num12z6"/>
    <w:rsid w:val="005021F1"/>
  </w:style>
  <w:style w:type="character" w:customStyle="1" w:styleId="WW8Num12z7">
    <w:name w:val="WW8Num12z7"/>
    <w:rsid w:val="005021F1"/>
  </w:style>
  <w:style w:type="character" w:customStyle="1" w:styleId="WW8Num12z8">
    <w:name w:val="WW8Num12z8"/>
    <w:rsid w:val="005021F1"/>
  </w:style>
  <w:style w:type="character" w:customStyle="1" w:styleId="WW8Num13z0">
    <w:name w:val="WW8Num13z0"/>
    <w:rsid w:val="005021F1"/>
  </w:style>
  <w:style w:type="character" w:customStyle="1" w:styleId="WW8Num13z1">
    <w:name w:val="WW8Num13z1"/>
    <w:rsid w:val="005021F1"/>
  </w:style>
  <w:style w:type="character" w:customStyle="1" w:styleId="WW8Num13z2">
    <w:name w:val="WW8Num13z2"/>
    <w:rsid w:val="005021F1"/>
  </w:style>
  <w:style w:type="character" w:customStyle="1" w:styleId="WW8Num13z3">
    <w:name w:val="WW8Num13z3"/>
    <w:rsid w:val="005021F1"/>
  </w:style>
  <w:style w:type="character" w:customStyle="1" w:styleId="WW8Num13z4">
    <w:name w:val="WW8Num13z4"/>
    <w:rsid w:val="005021F1"/>
  </w:style>
  <w:style w:type="character" w:customStyle="1" w:styleId="WW8Num13z5">
    <w:name w:val="WW8Num13z5"/>
    <w:rsid w:val="005021F1"/>
  </w:style>
  <w:style w:type="character" w:customStyle="1" w:styleId="WW8Num13z6">
    <w:name w:val="WW8Num13z6"/>
    <w:rsid w:val="005021F1"/>
  </w:style>
  <w:style w:type="character" w:customStyle="1" w:styleId="WW8Num13z7">
    <w:name w:val="WW8Num13z7"/>
    <w:rsid w:val="005021F1"/>
  </w:style>
  <w:style w:type="character" w:customStyle="1" w:styleId="WW8Num13z8">
    <w:name w:val="WW8Num13z8"/>
    <w:rsid w:val="005021F1"/>
  </w:style>
  <w:style w:type="character" w:customStyle="1" w:styleId="WW8Num14z0">
    <w:name w:val="WW8Num14z0"/>
    <w:rsid w:val="005021F1"/>
    <w:rPr>
      <w:rFonts w:ascii="Times New Roman" w:eastAsia="Times New Roman" w:hAnsi="Times New Roman" w:cs="Times New Roman"/>
      <w:bCs/>
      <w:kern w:val="1"/>
      <w:sz w:val="28"/>
      <w:szCs w:val="28"/>
    </w:rPr>
  </w:style>
  <w:style w:type="character" w:customStyle="1" w:styleId="WW8Num14z1">
    <w:name w:val="WW8Num14z1"/>
    <w:rsid w:val="005021F1"/>
  </w:style>
  <w:style w:type="character" w:customStyle="1" w:styleId="WW8Num14z2">
    <w:name w:val="WW8Num14z2"/>
    <w:rsid w:val="005021F1"/>
  </w:style>
  <w:style w:type="character" w:customStyle="1" w:styleId="WW8Num14z3">
    <w:name w:val="WW8Num14z3"/>
    <w:rsid w:val="005021F1"/>
  </w:style>
  <w:style w:type="character" w:customStyle="1" w:styleId="WW8Num14z4">
    <w:name w:val="WW8Num14z4"/>
    <w:rsid w:val="005021F1"/>
  </w:style>
  <w:style w:type="character" w:customStyle="1" w:styleId="WW8Num14z5">
    <w:name w:val="WW8Num14z5"/>
    <w:rsid w:val="005021F1"/>
  </w:style>
  <w:style w:type="character" w:customStyle="1" w:styleId="WW8Num14z6">
    <w:name w:val="WW8Num14z6"/>
    <w:rsid w:val="005021F1"/>
  </w:style>
  <w:style w:type="character" w:customStyle="1" w:styleId="WW8Num14z7">
    <w:name w:val="WW8Num14z7"/>
    <w:rsid w:val="005021F1"/>
  </w:style>
  <w:style w:type="character" w:customStyle="1" w:styleId="WW8Num14z8">
    <w:name w:val="WW8Num14z8"/>
    <w:rsid w:val="005021F1"/>
  </w:style>
  <w:style w:type="character" w:customStyle="1" w:styleId="10">
    <w:name w:val="Основной шрифт абзаца1"/>
    <w:rsid w:val="005021F1"/>
  </w:style>
  <w:style w:type="character" w:customStyle="1" w:styleId="20">
    <w:name w:val="Основной шрифт абзаца2"/>
    <w:rsid w:val="005021F1"/>
  </w:style>
  <w:style w:type="character" w:customStyle="1" w:styleId="extended-textshort">
    <w:name w:val="extended-text__short"/>
    <w:basedOn w:val="20"/>
    <w:rsid w:val="005021F1"/>
  </w:style>
  <w:style w:type="character" w:customStyle="1" w:styleId="FontStyle40">
    <w:name w:val="Font Style40"/>
    <w:basedOn w:val="20"/>
    <w:rsid w:val="005021F1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20"/>
    <w:rsid w:val="005021F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20"/>
    <w:rsid w:val="005021F1"/>
    <w:rPr>
      <w:rFonts w:cs="font233"/>
    </w:rPr>
  </w:style>
  <w:style w:type="character" w:customStyle="1" w:styleId="a6">
    <w:name w:val="Нижний колонтитул Знак"/>
    <w:basedOn w:val="20"/>
    <w:rsid w:val="005021F1"/>
    <w:rPr>
      <w:rFonts w:cs="font233"/>
    </w:rPr>
  </w:style>
  <w:style w:type="character" w:customStyle="1" w:styleId="30">
    <w:name w:val="Заголовок 3 Знак"/>
    <w:basedOn w:val="20"/>
    <w:rsid w:val="005021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Заголовок 2 Знак"/>
    <w:basedOn w:val="20"/>
    <w:rsid w:val="005021F1"/>
    <w:rPr>
      <w:rFonts w:ascii="Cambria" w:hAnsi="Cambria" w:cs="font233"/>
      <w:b/>
      <w:bCs/>
      <w:color w:val="4F81BD"/>
      <w:sz w:val="26"/>
      <w:szCs w:val="26"/>
    </w:rPr>
  </w:style>
  <w:style w:type="character" w:styleId="a7">
    <w:name w:val="Hyperlink"/>
    <w:basedOn w:val="20"/>
    <w:rsid w:val="005021F1"/>
    <w:rPr>
      <w:color w:val="0000FF"/>
      <w:u w:val="single"/>
    </w:rPr>
  </w:style>
  <w:style w:type="character" w:customStyle="1" w:styleId="11">
    <w:name w:val="Заголовок 1 Знак"/>
    <w:basedOn w:val="20"/>
    <w:rsid w:val="005021F1"/>
    <w:rPr>
      <w:rFonts w:ascii="Cambria" w:hAnsi="Cambria" w:cs="font233"/>
      <w:b/>
      <w:bCs/>
      <w:color w:val="365F91"/>
      <w:sz w:val="28"/>
      <w:szCs w:val="28"/>
    </w:rPr>
  </w:style>
  <w:style w:type="character" w:styleId="a8">
    <w:name w:val="Strong"/>
    <w:basedOn w:val="20"/>
    <w:qFormat/>
    <w:rsid w:val="005021F1"/>
    <w:rPr>
      <w:b/>
      <w:bCs/>
    </w:rPr>
  </w:style>
  <w:style w:type="character" w:customStyle="1" w:styleId="ListLabel1">
    <w:name w:val="ListLabel 1"/>
    <w:rsid w:val="005021F1"/>
    <w:rPr>
      <w:rFonts w:cs="Courier New"/>
    </w:rPr>
  </w:style>
  <w:style w:type="character" w:customStyle="1" w:styleId="a9">
    <w:name w:val="Маркеры списка"/>
    <w:rsid w:val="005021F1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5021F1"/>
  </w:style>
  <w:style w:type="paragraph" w:customStyle="1" w:styleId="12">
    <w:name w:val="Заголовок1"/>
    <w:basedOn w:val="a"/>
    <w:next w:val="a0"/>
    <w:rsid w:val="005021F1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0">
    <w:name w:val="Body Text"/>
    <w:basedOn w:val="a"/>
    <w:rsid w:val="005021F1"/>
    <w:pPr>
      <w:spacing w:after="120"/>
    </w:pPr>
  </w:style>
  <w:style w:type="paragraph" w:styleId="ab">
    <w:name w:val="List"/>
    <w:basedOn w:val="a0"/>
    <w:rsid w:val="005021F1"/>
    <w:rPr>
      <w:rFonts w:cs="Arial Unicode MS"/>
    </w:rPr>
  </w:style>
  <w:style w:type="paragraph" w:customStyle="1" w:styleId="22">
    <w:name w:val="Название2"/>
    <w:basedOn w:val="a"/>
    <w:rsid w:val="005021F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23">
    <w:name w:val="Указатель2"/>
    <w:basedOn w:val="a"/>
    <w:rsid w:val="005021F1"/>
    <w:pPr>
      <w:suppressLineNumbers/>
    </w:pPr>
    <w:rPr>
      <w:rFonts w:cs="Arial Unicode MS"/>
    </w:rPr>
  </w:style>
  <w:style w:type="paragraph" w:customStyle="1" w:styleId="13">
    <w:name w:val="Название1"/>
    <w:basedOn w:val="a"/>
    <w:rsid w:val="005021F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4">
    <w:name w:val="Указатель1"/>
    <w:basedOn w:val="a"/>
    <w:rsid w:val="005021F1"/>
    <w:pPr>
      <w:suppressLineNumbers/>
    </w:pPr>
    <w:rPr>
      <w:rFonts w:cs="Arial Unicode MS"/>
    </w:rPr>
  </w:style>
  <w:style w:type="paragraph" w:customStyle="1" w:styleId="15">
    <w:name w:val="Обычный (веб)1"/>
    <w:basedOn w:val="a"/>
    <w:rsid w:val="005021F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5021F1"/>
    <w:pPr>
      <w:suppressAutoHyphens/>
      <w:spacing w:line="100" w:lineRule="atLeast"/>
    </w:pPr>
    <w:rPr>
      <w:rFonts w:ascii="Calibri" w:eastAsia="SimSun" w:hAnsi="Calibri" w:cs="font233"/>
      <w:sz w:val="22"/>
      <w:szCs w:val="22"/>
      <w:lang w:eastAsia="ar-SA"/>
    </w:rPr>
  </w:style>
  <w:style w:type="paragraph" w:customStyle="1" w:styleId="17">
    <w:name w:val="Абзац списка1"/>
    <w:basedOn w:val="a"/>
    <w:rsid w:val="005021F1"/>
    <w:pPr>
      <w:ind w:left="720"/>
    </w:pPr>
  </w:style>
  <w:style w:type="paragraph" w:customStyle="1" w:styleId="Style26">
    <w:name w:val="Style26"/>
    <w:basedOn w:val="a"/>
    <w:rsid w:val="005021F1"/>
    <w:pPr>
      <w:widowControl w:val="0"/>
      <w:spacing w:after="0" w:line="283" w:lineRule="exact"/>
      <w:ind w:hanging="715"/>
    </w:pPr>
    <w:rPr>
      <w:rFonts w:eastAsia="Times New Roman" w:cs="Times New Roman"/>
      <w:sz w:val="24"/>
      <w:szCs w:val="24"/>
    </w:rPr>
  </w:style>
  <w:style w:type="paragraph" w:customStyle="1" w:styleId="18">
    <w:name w:val="Текст выноски1"/>
    <w:basedOn w:val="a"/>
    <w:rsid w:val="005021F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021F1"/>
    <w:pPr>
      <w:suppressLineNumbers/>
      <w:spacing w:after="0" w:line="10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rsid w:val="005021F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5021F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qFormat/>
    <w:rsid w:val="005021F1"/>
    <w:pPr>
      <w:suppressAutoHyphens w:val="0"/>
      <w:ind w:left="720"/>
    </w:pPr>
    <w:rPr>
      <w:rFonts w:eastAsia="Calibri" w:cs="Times New Roman"/>
    </w:rPr>
  </w:style>
  <w:style w:type="paragraph" w:styleId="af0">
    <w:name w:val="No Spacing"/>
    <w:uiPriority w:val="1"/>
    <w:qFormat/>
    <w:rsid w:val="005021F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Normal (Web)"/>
    <w:basedOn w:val="a"/>
    <w:uiPriority w:val="99"/>
    <w:rsid w:val="005021F1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c"/>
    <w:rsid w:val="005021F1"/>
    <w:pPr>
      <w:jc w:val="center"/>
    </w:pPr>
    <w:rPr>
      <w:b/>
      <w:bCs/>
    </w:rPr>
  </w:style>
  <w:style w:type="character" w:customStyle="1" w:styleId="markedcontent">
    <w:name w:val="markedcontent"/>
    <w:basedOn w:val="a1"/>
    <w:rsid w:val="007C334A"/>
  </w:style>
  <w:style w:type="character" w:customStyle="1" w:styleId="ranktitle">
    <w:name w:val="rank__title"/>
    <w:basedOn w:val="a1"/>
    <w:rsid w:val="00F46F9F"/>
  </w:style>
  <w:style w:type="paragraph" w:styleId="af3">
    <w:name w:val="Balloon Text"/>
    <w:basedOn w:val="a"/>
    <w:link w:val="19"/>
    <w:uiPriority w:val="99"/>
    <w:semiHidden/>
    <w:unhideWhenUsed/>
    <w:rsid w:val="001D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1"/>
    <w:link w:val="af3"/>
    <w:uiPriority w:val="99"/>
    <w:semiHidden/>
    <w:rsid w:val="001D31D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://yandex.ru/clck/jsredir?bu=ctqs4n&amp;from=yandex.ru%3Bsearch%2F%3Bweb%3B%3B&amp;text=&amp;etext=2202.rWhRzRD2KXzEcTHA7TX4-VEZeqo5YJOAS01UoTrv-ulOgv5DC5HvnoEq664gywD2CKDmQ8sLd2kGiD91wISXAej6c5mlGqqgxfa86q68kB5-bU7jPTnlUwZRCIPWVguFaWJxZWV0b3Z2YndmemZsZA.5fdb108e0c75a8bf65b921e8224f9e2136b180be&amp;uuid=&amp;state=jLT9ScZ_wbo,&amp;&amp;cst=AiuY0DBWFJ5fN_r-AEszkzGG4ScuZN8SN5W1JaZMpBeCgHZlXfyY7IMgwlWEJnHqNjJp1ZZ73UcShlkZPhzaXCkmlQBoCyHLm6mgKnWKbIdpsCJvvwly1667ndBC9GN5jbUHXUoKZFq8ujFD7VKT8Kx1bUKwUya97NJ22vVXq-8UpkEb57Jny1F3tF7u-Ww1OCRODLa5bz5DAIiwXQdT06Lde1sa4ZZzBBWDYbD7c8YFdYornrAhhHtsA7evN-da6ESg50wyYxY5-jTIDrXVPltoo4Qvs6EyXqzNaL6a9L2HujDqMsP4Q14YV_0F4Vet5twYISuIpMlZHPUV31hblemblArb7IGchS6_OY-HjJ7zQ5YioJucLgi1YEbClEa1Mft09FRRa-M3gASOTrMYng,,&amp;data=UlNrNmk5WktYejR0eWJFYk1LdmtxczY4aTRPbENEajNSYU5zSzJNUjhNeEJ1dHFYNmZTbGZmV0hyUkRXM2dQVVZBYjViMjk0d1kyRkZvemIzZjFQNHB3WEJ3aTI1QTRCNzZqZktUWTRMQ09KTkx6R1JLUDcyZyws&amp;sign=6d8e581cad1337948063e78b9efdecff&amp;keyno=0&amp;b64e=2&amp;ref=orjY4mGPRjk5boDnW0uvlrrd71vZw9kpVBUyA8nmgRGruH4U3PzQLX8CqF5Dzda8ZkW_dzHu4Xw435tQrKNcWmLMEBmS6DyCP2dr1sdv3oV1dMEiJCmdbaVQwIEbPBRK0_6x3QfkZ_iCMn0_LZpSY2C8jlG-cKM4n-hBeYsTjrDeq7scoYZXtigfMWNh-5UOJn8o9tVaL-Pg2OELR2BQDj50tNcOg5NDwsTGn5Dh1mL_rtZX8AL8GUvlO6tO7wnDPD5opsH1mXX4guKY-zQbI9Ef-1Seklh0jFhpDevtx39zg79ygtKlPuXzmkHwd5BLwwtwFyI6WRwI1q-zQHn--Gb4RnqZ6Xu2kqqKpBCfDV_bs6VkrAUqjR_gbjGwTV3vZU2SG6RIdA7dto3F9tt-Sh74D3IP6s9dar5nHeUrQ5tTMN5pnO5qJg,,&amp;l10n=ru&amp;rp=1&amp;cts=1581529693696@@events%3D%5B%7b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6521</Words>
  <Characters>37173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9</cp:revision>
  <cp:lastPrinted>2021-08-12T18:41:00Z</cp:lastPrinted>
  <dcterms:created xsi:type="dcterms:W3CDTF">2021-08-12T18:00:00Z</dcterms:created>
  <dcterms:modified xsi:type="dcterms:W3CDTF">2021-08-13T06:08:00Z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