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A5" w:rsidRPr="00A451CB" w:rsidRDefault="000F4FA5">
      <w:pPr>
        <w:rPr>
          <w:b/>
          <w:i/>
          <w:sz w:val="28"/>
        </w:rPr>
      </w:pPr>
      <w:r w:rsidRPr="00A451CB">
        <w:rPr>
          <w:b/>
          <w:i/>
          <w:sz w:val="28"/>
        </w:rPr>
        <w:t>Воспитательные возможности театрализованной деятельности</w:t>
      </w:r>
    </w:p>
    <w:p w:rsidR="000F4FA5" w:rsidRDefault="000F4FA5">
      <w:r>
        <w:t>(</w:t>
      </w:r>
      <w:r w:rsidRPr="00A451CB">
        <w:rPr>
          <w:i/>
        </w:rPr>
        <w:t>консультация для родителей)    из опыта работы</w:t>
      </w:r>
    </w:p>
    <w:p w:rsidR="00E25174" w:rsidRPr="00A451CB" w:rsidRDefault="000F4FA5">
      <w:pPr>
        <w:rPr>
          <w:sz w:val="24"/>
        </w:rPr>
      </w:pPr>
      <w:r w:rsidRPr="00A451CB">
        <w:rPr>
          <w:sz w:val="24"/>
        </w:rPr>
        <w:t xml:space="preserve">«Волшебный край!» </w:t>
      </w:r>
      <w:proofErr w:type="gramStart"/>
      <w:r w:rsidRPr="00A451CB">
        <w:rPr>
          <w:sz w:val="24"/>
        </w:rPr>
        <w:t>-т</w:t>
      </w:r>
      <w:proofErr w:type="gramEnd"/>
      <w:r w:rsidRPr="00A451CB">
        <w:rPr>
          <w:sz w:val="24"/>
        </w:rPr>
        <w:t>ак когда-то называл театр великий русский поэт  А.С.Пушкин». Любите ли вы театр так</w:t>
      </w:r>
      <w:proofErr w:type="gramStart"/>
      <w:r w:rsidRPr="00A451CB">
        <w:rPr>
          <w:sz w:val="24"/>
        </w:rPr>
        <w:t xml:space="preserve"> ,</w:t>
      </w:r>
      <w:proofErr w:type="gramEnd"/>
      <w:r w:rsidRPr="00A451CB">
        <w:rPr>
          <w:sz w:val="24"/>
        </w:rPr>
        <w:t>как люблю его я?»- спрашивал своих современников В.Г. Белинский, глубоко убежденный в том, что человек не может не любить театр. Чувства великого поэта и выдающегося критика разделяют и взрослые</w:t>
      </w:r>
      <w:r w:rsidR="00E25174" w:rsidRPr="00A451CB">
        <w:rPr>
          <w:sz w:val="24"/>
        </w:rPr>
        <w:t>,</w:t>
      </w:r>
      <w:r w:rsidRPr="00A451CB">
        <w:rPr>
          <w:sz w:val="24"/>
        </w:rPr>
        <w:t xml:space="preserve"> и дети</w:t>
      </w:r>
      <w:r w:rsidR="00E25174" w:rsidRPr="00A451CB">
        <w:rPr>
          <w:sz w:val="24"/>
        </w:rPr>
        <w:t>, соприкоснувшиеся с этим удивительным видом  искусства</w:t>
      </w:r>
      <w:proofErr w:type="gramStart"/>
      <w:r w:rsidR="00E25174" w:rsidRPr="00A451CB">
        <w:rPr>
          <w:sz w:val="24"/>
        </w:rPr>
        <w:t xml:space="preserve"> .</w:t>
      </w:r>
      <w:proofErr w:type="gramEnd"/>
      <w:r w:rsidR="00E25174" w:rsidRPr="00A451CB">
        <w:rPr>
          <w:sz w:val="24"/>
        </w:rPr>
        <w:t xml:space="preserve"> Потребность в театре связана с тем, что в нем , как ни в одном другом виде искусства, с наибольшей доступностью, полнотой и яркостью люди видят отражение своей жизни.</w:t>
      </w:r>
    </w:p>
    <w:p w:rsidR="00E25174" w:rsidRPr="00A451CB" w:rsidRDefault="00E25174">
      <w:pPr>
        <w:rPr>
          <w:sz w:val="24"/>
        </w:rPr>
      </w:pPr>
      <w:r w:rsidRPr="00A451CB">
        <w:rPr>
          <w:sz w:val="24"/>
        </w:rPr>
        <w:t xml:space="preserve">     Особая роль принадлежит театру в решение задач, связанных с воспитанием и развитием ребенка-дошкольника.</w:t>
      </w:r>
    </w:p>
    <w:p w:rsidR="00E25174" w:rsidRPr="00A451CB" w:rsidRDefault="00E25174">
      <w:pPr>
        <w:rPr>
          <w:sz w:val="24"/>
        </w:rPr>
      </w:pPr>
      <w:r w:rsidRPr="00A451CB">
        <w:rPr>
          <w:sz w:val="24"/>
        </w:rPr>
        <w:t>Анализ литературы показывает</w:t>
      </w:r>
      <w:proofErr w:type="gramStart"/>
      <w:r w:rsidRPr="00A451CB">
        <w:rPr>
          <w:sz w:val="24"/>
        </w:rPr>
        <w:t xml:space="preserve"> ,</w:t>
      </w:r>
      <w:proofErr w:type="gramEnd"/>
      <w:r w:rsidRPr="00A451CB">
        <w:rPr>
          <w:sz w:val="24"/>
        </w:rPr>
        <w:t xml:space="preserve"> что первые театральные постановки специально для детей возникли в семье. Они ставились для детей и с их участием. Домашние театры первыми детей приобщали к театральному искусству. Они не только приносили радость </w:t>
      </w:r>
      <w:r w:rsidR="00B31DA2" w:rsidRPr="00A451CB">
        <w:rPr>
          <w:sz w:val="24"/>
        </w:rPr>
        <w:t>понимания искусства театра, но и воспитывали</w:t>
      </w:r>
      <w:r w:rsidRPr="00A451CB">
        <w:rPr>
          <w:sz w:val="24"/>
        </w:rPr>
        <w:t xml:space="preserve"> </w:t>
      </w:r>
      <w:r w:rsidR="00B31DA2" w:rsidRPr="00A451CB">
        <w:rPr>
          <w:sz w:val="24"/>
        </w:rPr>
        <w:t xml:space="preserve"> художественный вкус</w:t>
      </w:r>
      <w:proofErr w:type="gramStart"/>
      <w:r w:rsidR="00B31DA2" w:rsidRPr="00A451CB">
        <w:rPr>
          <w:sz w:val="24"/>
        </w:rPr>
        <w:t xml:space="preserve"> ,</w:t>
      </w:r>
      <w:proofErr w:type="gramEnd"/>
      <w:r w:rsidR="00B31DA2" w:rsidRPr="00A451CB">
        <w:rPr>
          <w:sz w:val="24"/>
        </w:rPr>
        <w:t>учили ребенка лучше понимать окружающий мир.</w:t>
      </w:r>
    </w:p>
    <w:p w:rsidR="00B31DA2" w:rsidRPr="00A451CB" w:rsidRDefault="00B31DA2">
      <w:pPr>
        <w:rPr>
          <w:sz w:val="24"/>
        </w:rPr>
      </w:pPr>
      <w:r w:rsidRPr="00A451CB">
        <w:rPr>
          <w:sz w:val="24"/>
        </w:rPr>
        <w:t xml:space="preserve">    Наибольший интерес у детей вызывают игры</w:t>
      </w:r>
      <w:r w:rsidR="0064296C" w:rsidRPr="00A451CB">
        <w:rPr>
          <w:sz w:val="24"/>
        </w:rPr>
        <w:t xml:space="preserve"> </w:t>
      </w:r>
      <w:r w:rsidRPr="00A451CB">
        <w:rPr>
          <w:sz w:val="24"/>
        </w:rPr>
        <w:t>- драматизации по предложению взрослого и под его руководством. Уже в первой младшей группе</w:t>
      </w:r>
      <w:proofErr w:type="gramStart"/>
      <w:r w:rsidRPr="00A451CB">
        <w:rPr>
          <w:sz w:val="24"/>
        </w:rPr>
        <w:t xml:space="preserve"> ,</w:t>
      </w:r>
      <w:proofErr w:type="gramEnd"/>
      <w:r w:rsidR="0064296C" w:rsidRPr="00A451CB">
        <w:rPr>
          <w:sz w:val="24"/>
        </w:rPr>
        <w:t xml:space="preserve"> </w:t>
      </w:r>
      <w:r w:rsidRPr="00A451CB">
        <w:rPr>
          <w:sz w:val="24"/>
        </w:rPr>
        <w:t>используя игрушки и фигурки плоскостного театра  могут продолжать заниматься этим, то уже в среднем возрасте театрализованная деятельность возможна как самостоятельная.</w:t>
      </w:r>
    </w:p>
    <w:p w:rsidR="00B31DA2" w:rsidRPr="00A451CB" w:rsidRDefault="00B31DA2">
      <w:pPr>
        <w:rPr>
          <w:sz w:val="24"/>
        </w:rPr>
      </w:pPr>
      <w:r w:rsidRPr="00A451CB">
        <w:rPr>
          <w:sz w:val="24"/>
        </w:rPr>
        <w:t xml:space="preserve">   В этом же возрасте можно включать фрагменты театрализованной деятельности с использованием разных видов театров.</w:t>
      </w:r>
    </w:p>
    <w:p w:rsidR="00B31DA2" w:rsidRPr="00A451CB" w:rsidRDefault="00B31DA2">
      <w:pPr>
        <w:rPr>
          <w:sz w:val="24"/>
        </w:rPr>
      </w:pPr>
      <w:r w:rsidRPr="00A451CB">
        <w:rPr>
          <w:sz w:val="24"/>
        </w:rPr>
        <w:t xml:space="preserve">   Играя роль</w:t>
      </w:r>
      <w:proofErr w:type="gramStart"/>
      <w:r w:rsidR="0064296C" w:rsidRPr="00A451CB">
        <w:rPr>
          <w:sz w:val="24"/>
        </w:rPr>
        <w:t xml:space="preserve"> </w:t>
      </w:r>
      <w:r w:rsidRPr="00A451CB">
        <w:rPr>
          <w:sz w:val="24"/>
        </w:rPr>
        <w:t xml:space="preserve"> ,</w:t>
      </w:r>
      <w:proofErr w:type="gramEnd"/>
      <w:r w:rsidR="0064296C" w:rsidRPr="00A451CB">
        <w:rPr>
          <w:sz w:val="24"/>
        </w:rPr>
        <w:t xml:space="preserve"> </w:t>
      </w:r>
      <w:r w:rsidRPr="00A451CB">
        <w:rPr>
          <w:sz w:val="24"/>
        </w:rPr>
        <w:t xml:space="preserve"> ребенок может не только представлять , но и эмоционально переживать поступки своего персонажа. Это</w:t>
      </w:r>
      <w:proofErr w:type="gramStart"/>
      <w:r w:rsidR="0064296C" w:rsidRPr="00A451CB">
        <w:rPr>
          <w:sz w:val="24"/>
        </w:rPr>
        <w:t xml:space="preserve"> </w:t>
      </w:r>
      <w:r w:rsidRPr="00A451CB">
        <w:rPr>
          <w:sz w:val="24"/>
        </w:rPr>
        <w:t xml:space="preserve"> ,</w:t>
      </w:r>
      <w:proofErr w:type="gramEnd"/>
      <w:r w:rsidR="0064296C" w:rsidRPr="00A451CB">
        <w:rPr>
          <w:sz w:val="24"/>
        </w:rPr>
        <w:t xml:space="preserve"> </w:t>
      </w:r>
      <w:r w:rsidRPr="00A451CB">
        <w:rPr>
          <w:sz w:val="24"/>
        </w:rPr>
        <w:t xml:space="preserve"> безусловно </w:t>
      </w:r>
      <w:r w:rsidR="0064296C" w:rsidRPr="00A451CB">
        <w:rPr>
          <w:sz w:val="24"/>
        </w:rPr>
        <w:t>влияет на развитие чувств дошкольника. Эстетические переживания помогают ребенку испытать восхищение теми проявлениями жизни</w:t>
      </w:r>
      <w:proofErr w:type="gramStart"/>
      <w:r w:rsidR="0064296C" w:rsidRPr="00A451CB">
        <w:rPr>
          <w:sz w:val="24"/>
        </w:rPr>
        <w:t xml:space="preserve">  ,</w:t>
      </w:r>
      <w:proofErr w:type="gramEnd"/>
      <w:r w:rsidR="0064296C" w:rsidRPr="00A451CB">
        <w:rPr>
          <w:sz w:val="24"/>
        </w:rPr>
        <w:t>которые он раньше не замечал, и передать их с помощью движений ,жестов, мимики и других средств выразительности.</w:t>
      </w:r>
    </w:p>
    <w:p w:rsidR="0064296C" w:rsidRPr="00A451CB" w:rsidRDefault="0064296C">
      <w:pPr>
        <w:rPr>
          <w:sz w:val="24"/>
        </w:rPr>
      </w:pPr>
      <w:r w:rsidRPr="00A451CB">
        <w:rPr>
          <w:sz w:val="24"/>
        </w:rPr>
        <w:t xml:space="preserve"> Развитие театрализованной деятельности    в детском саду и накопление эмоционально - чувственного опыта у детей – длительная работа, которая требует участие родителей.   Родители могут исполнять любые роли в постановках</w:t>
      </w:r>
      <w:proofErr w:type="gramStart"/>
      <w:r w:rsidRPr="00A451CB">
        <w:rPr>
          <w:sz w:val="24"/>
        </w:rPr>
        <w:t xml:space="preserve"> ,</w:t>
      </w:r>
      <w:proofErr w:type="gramEnd"/>
      <w:r w:rsidRPr="00A451CB">
        <w:rPr>
          <w:sz w:val="24"/>
        </w:rPr>
        <w:t xml:space="preserve"> могут</w:t>
      </w:r>
      <w:r w:rsidR="00716963" w:rsidRPr="00A451CB">
        <w:rPr>
          <w:sz w:val="24"/>
        </w:rPr>
        <w:t xml:space="preserve"> участвовать в изготовлении декорации и костюмов. В любом случае союз педагогов и   родителей  будет способствовать  интеллектуальному  эмоциональному  и эстетическому развитию детей</w:t>
      </w:r>
      <w:proofErr w:type="gramStart"/>
      <w:r w:rsidR="00716963" w:rsidRPr="00A451CB">
        <w:rPr>
          <w:sz w:val="24"/>
        </w:rPr>
        <w:t xml:space="preserve"> .</w:t>
      </w:r>
      <w:proofErr w:type="gramEnd"/>
      <w:r w:rsidR="00716963" w:rsidRPr="00A451CB">
        <w:rPr>
          <w:sz w:val="24"/>
        </w:rPr>
        <w:t xml:space="preserve"> Поэтому в семье стоят следующие задачи по развитию у детей навыков театрализованной деятельности:</w:t>
      </w:r>
    </w:p>
    <w:p w:rsidR="00716963" w:rsidRPr="00A451CB" w:rsidRDefault="00716963">
      <w:pPr>
        <w:rPr>
          <w:sz w:val="24"/>
        </w:rPr>
      </w:pPr>
      <w:r w:rsidRPr="00A451CB">
        <w:rPr>
          <w:sz w:val="24"/>
        </w:rPr>
        <w:t xml:space="preserve">  -Поддерживать интерес ребенка к театрализованной деятельности</w:t>
      </w:r>
      <w:proofErr w:type="gramStart"/>
      <w:r w:rsidRPr="00A451CB">
        <w:rPr>
          <w:sz w:val="24"/>
        </w:rPr>
        <w:t xml:space="preserve"> .</w:t>
      </w:r>
      <w:proofErr w:type="gramEnd"/>
      <w:r w:rsidRPr="00A451CB">
        <w:rPr>
          <w:sz w:val="24"/>
        </w:rPr>
        <w:t xml:space="preserve"> По мере возможности стараться присутствовать на детских спектаклях .</w:t>
      </w:r>
    </w:p>
    <w:p w:rsidR="00716963" w:rsidRPr="00A451CB" w:rsidRDefault="00716963">
      <w:pPr>
        <w:rPr>
          <w:sz w:val="24"/>
        </w:rPr>
      </w:pPr>
      <w:r w:rsidRPr="00A451CB">
        <w:rPr>
          <w:sz w:val="24"/>
        </w:rPr>
        <w:lastRenderedPageBreak/>
        <w:t xml:space="preserve">   - Обсуждать с ребенком перед </w:t>
      </w:r>
      <w:r w:rsidR="00A451CB" w:rsidRPr="00A451CB">
        <w:rPr>
          <w:sz w:val="24"/>
        </w:rPr>
        <w:t xml:space="preserve"> </w:t>
      </w:r>
      <w:r w:rsidRPr="00A451CB">
        <w:rPr>
          <w:sz w:val="24"/>
        </w:rPr>
        <w:t>спе</w:t>
      </w:r>
      <w:r w:rsidR="00A451CB" w:rsidRPr="00A451CB">
        <w:rPr>
          <w:sz w:val="24"/>
        </w:rPr>
        <w:t>ктаклем особенности той роли</w:t>
      </w:r>
      <w:proofErr w:type="gramStart"/>
      <w:r w:rsidR="00A451CB" w:rsidRPr="00A451CB">
        <w:rPr>
          <w:sz w:val="24"/>
        </w:rPr>
        <w:t xml:space="preserve"> ,</w:t>
      </w:r>
      <w:proofErr w:type="gramEnd"/>
      <w:r w:rsidR="00A451CB" w:rsidRPr="00A451CB">
        <w:rPr>
          <w:sz w:val="24"/>
        </w:rPr>
        <w:t xml:space="preserve"> которую ему предстоит играть, а после спектакля полученный результат отмечать  достижениями и определять пути дальнейшего совершенствования.</w:t>
      </w:r>
    </w:p>
    <w:p w:rsidR="00A451CB" w:rsidRPr="00A451CB" w:rsidRDefault="00A451CB">
      <w:pPr>
        <w:rPr>
          <w:sz w:val="24"/>
        </w:rPr>
      </w:pPr>
      <w:r w:rsidRPr="00A451CB">
        <w:rPr>
          <w:sz w:val="24"/>
        </w:rPr>
        <w:t>-Предлагать исполнить понравившуюся роль в домашних условиях, помогать разыгрывать полюбившиеся сказки, стихи.</w:t>
      </w:r>
    </w:p>
    <w:p w:rsidR="00A451CB" w:rsidRPr="00A451CB" w:rsidRDefault="00A451CB">
      <w:pPr>
        <w:rPr>
          <w:sz w:val="24"/>
        </w:rPr>
      </w:pPr>
      <w:r w:rsidRPr="00A451CB">
        <w:rPr>
          <w:sz w:val="24"/>
        </w:rPr>
        <w:t>-Рассказывать знакомым в присутствии ребенка, о его достижениях.</w:t>
      </w:r>
    </w:p>
    <w:p w:rsidR="00A451CB" w:rsidRPr="00A451CB" w:rsidRDefault="00A451CB">
      <w:pPr>
        <w:rPr>
          <w:sz w:val="24"/>
        </w:rPr>
      </w:pPr>
      <w:r w:rsidRPr="00A451CB">
        <w:rPr>
          <w:sz w:val="24"/>
        </w:rPr>
        <w:t>-Рассказывать ребенку о собственных впечатлениях, полученных в результате просмотра спектаклей, кинофильмов.</w:t>
      </w:r>
    </w:p>
    <w:p w:rsidR="00A451CB" w:rsidRPr="00A451CB" w:rsidRDefault="00A451CB">
      <w:pPr>
        <w:rPr>
          <w:sz w:val="24"/>
        </w:rPr>
      </w:pPr>
      <w:r w:rsidRPr="00A451CB">
        <w:rPr>
          <w:sz w:val="24"/>
        </w:rPr>
        <w:t>-По мере возможности организовать посещение театров или  просмотр видеозаписей театральных постановок.</w:t>
      </w:r>
    </w:p>
    <w:sectPr w:rsidR="00A451CB" w:rsidRPr="00A451CB" w:rsidSect="004A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4FA5"/>
    <w:rsid w:val="000E13B9"/>
    <w:rsid w:val="000F4FA5"/>
    <w:rsid w:val="002A3FC8"/>
    <w:rsid w:val="003E5607"/>
    <w:rsid w:val="004A699D"/>
    <w:rsid w:val="00501377"/>
    <w:rsid w:val="0064296C"/>
    <w:rsid w:val="00716963"/>
    <w:rsid w:val="008068BD"/>
    <w:rsid w:val="00A451CB"/>
    <w:rsid w:val="00AF5E3A"/>
    <w:rsid w:val="00B31DA2"/>
    <w:rsid w:val="00C55A30"/>
    <w:rsid w:val="00CB4183"/>
    <w:rsid w:val="00D306DD"/>
    <w:rsid w:val="00DD0ABC"/>
    <w:rsid w:val="00E2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2018-04-27T16:55:00Z</dcterms:created>
  <dcterms:modified xsi:type="dcterms:W3CDTF">2018-04-27T18:31:00Z</dcterms:modified>
</cp:coreProperties>
</file>