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56" w:rsidRPr="00D61E56" w:rsidRDefault="00D61E56" w:rsidP="00B1566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Анализ работы по профилактике асоциального поведения </w:t>
      </w:r>
      <w:proofErr w:type="gramStart"/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proofErr w:type="gramEnd"/>
    </w:p>
    <w:p w:rsidR="00D61E56" w:rsidRPr="00D61E56" w:rsidRDefault="00D61E56" w:rsidP="00D61E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МБОУ «Лицей №1» </w:t>
      </w:r>
      <w:proofErr w:type="spellStart"/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р.п</w:t>
      </w:r>
      <w:proofErr w:type="spellEnd"/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. Чамзинка </w:t>
      </w:r>
    </w:p>
    <w:p w:rsidR="00D61E56" w:rsidRDefault="00D61E56" w:rsidP="00D61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1E5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 2020 — 2021 учебный год</w:t>
      </w:r>
    </w:p>
    <w:p w:rsidR="00D61E56" w:rsidRPr="00D61E56" w:rsidRDefault="00D61E56" w:rsidP="00D61E5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:rsidR="001335D8" w:rsidRDefault="00D61E56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52A9" w:rsidRPr="00D64D1C">
        <w:rPr>
          <w:rFonts w:ascii="Times New Roman" w:hAnsi="Times New Roman" w:cs="Times New Roman"/>
          <w:sz w:val="28"/>
          <w:szCs w:val="28"/>
        </w:rPr>
        <w:t xml:space="preserve"> </w:t>
      </w:r>
      <w:r w:rsidR="00A03246" w:rsidRPr="00D64D1C">
        <w:rPr>
          <w:rFonts w:ascii="Times New Roman" w:hAnsi="Times New Roman" w:cs="Times New Roman"/>
          <w:sz w:val="28"/>
          <w:szCs w:val="28"/>
        </w:rPr>
        <w:t xml:space="preserve">МБОУ «Лицей №1» </w:t>
      </w:r>
      <w:r w:rsidR="000252A9" w:rsidRPr="00D64D1C">
        <w:rPr>
          <w:rFonts w:ascii="Times New Roman" w:hAnsi="Times New Roman" w:cs="Times New Roman"/>
          <w:sz w:val="28"/>
          <w:szCs w:val="28"/>
        </w:rPr>
        <w:t xml:space="preserve">систематически проводится работа </w:t>
      </w:r>
      <w:r w:rsidR="00A03246" w:rsidRPr="00D64D1C">
        <w:rPr>
          <w:rFonts w:ascii="Times New Roman" w:hAnsi="Times New Roman" w:cs="Times New Roman"/>
          <w:sz w:val="28"/>
          <w:szCs w:val="28"/>
        </w:rPr>
        <w:t>по профилактике безнадзор</w:t>
      </w:r>
      <w:r w:rsidR="00F54856" w:rsidRPr="00D64D1C">
        <w:rPr>
          <w:rFonts w:ascii="Times New Roman" w:hAnsi="Times New Roman" w:cs="Times New Roman"/>
          <w:sz w:val="28"/>
          <w:szCs w:val="28"/>
        </w:rPr>
        <w:t>ности и пр</w:t>
      </w:r>
      <w:r w:rsidR="00B16150" w:rsidRPr="00D64D1C">
        <w:rPr>
          <w:rFonts w:ascii="Times New Roman" w:hAnsi="Times New Roman" w:cs="Times New Roman"/>
          <w:sz w:val="28"/>
          <w:szCs w:val="28"/>
        </w:rPr>
        <w:t>авонарушений учащихся</w:t>
      </w:r>
      <w:r w:rsidR="00F54856" w:rsidRPr="00D64D1C">
        <w:rPr>
          <w:rFonts w:ascii="Times New Roman" w:hAnsi="Times New Roman" w:cs="Times New Roman"/>
          <w:sz w:val="28"/>
          <w:szCs w:val="28"/>
        </w:rPr>
        <w:t xml:space="preserve"> индивидуально-профилактическ</w:t>
      </w:r>
      <w:r w:rsidR="00B16150" w:rsidRPr="00D64D1C">
        <w:rPr>
          <w:rFonts w:ascii="Times New Roman" w:hAnsi="Times New Roman" w:cs="Times New Roman"/>
          <w:sz w:val="28"/>
          <w:szCs w:val="28"/>
        </w:rPr>
        <w:t>ая работа</w:t>
      </w:r>
      <w:r w:rsidR="00F54856" w:rsidRPr="00D64D1C">
        <w:rPr>
          <w:rFonts w:ascii="Times New Roman" w:hAnsi="Times New Roman" w:cs="Times New Roman"/>
          <w:sz w:val="28"/>
          <w:szCs w:val="28"/>
        </w:rPr>
        <w:t xml:space="preserve"> с не</w:t>
      </w:r>
      <w:r w:rsidR="00B16150" w:rsidRPr="00D64D1C">
        <w:rPr>
          <w:rFonts w:ascii="Times New Roman" w:hAnsi="Times New Roman" w:cs="Times New Roman"/>
          <w:sz w:val="28"/>
          <w:szCs w:val="28"/>
        </w:rPr>
        <w:t>совершеннолетними и семьями СОП</w:t>
      </w:r>
      <w:r w:rsidR="00F1558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 в начале года календарным планом, который включает в себя следующие направления работы:</w:t>
      </w:r>
    </w:p>
    <w:p w:rsidR="001335D8" w:rsidRDefault="001335D8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учёт обучающихся, склонных к отклоняющемуся и агрессивному поведению, систематически пропускающих учебные занятия без уважительных причин.</w:t>
      </w:r>
      <w:proofErr w:type="gramEnd"/>
    </w:p>
    <w:p w:rsidR="001335D8" w:rsidRDefault="001335D8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учёт семей, находящихся в социально-опасном положении, и семей, нуждающихся в помощи органов социальной защиты, и оказание им психолого-педагогической и социально-педагогической помощи.</w:t>
      </w:r>
    </w:p>
    <w:p w:rsidR="001335D8" w:rsidRDefault="001335D8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индивидуально-профилактической работы психолога, заместителя директора по воспитательной работе, психолога, которая направлена на социально-психологическую адаптацию детей и семей, состоящих на </w:t>
      </w:r>
      <w:proofErr w:type="spellStart"/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учете.</w:t>
      </w:r>
    </w:p>
    <w:p w:rsidR="001335D8" w:rsidRDefault="001335D8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досуга обучающихся в различных школьных кружках и секциях в каникулярное и </w:t>
      </w:r>
      <w:proofErr w:type="spellStart"/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время.</w:t>
      </w:r>
    </w:p>
    <w:p w:rsidR="00F54856" w:rsidRPr="001335D8" w:rsidRDefault="001335D8" w:rsidP="001335D8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 w:rsidR="00F54856"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общешкольных и классных мероприятий, направленных на предупреждение и профилактику правонарушений.</w:t>
      </w:r>
    </w:p>
    <w:p w:rsidR="0075408F" w:rsidRPr="00D64D1C" w:rsidRDefault="0075408F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«Лицей№1»</w:t>
      </w:r>
      <w:r w:rsid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2020-2021 учебного года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обучается 7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что составляет 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32 класса</w:t>
      </w:r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комплекта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Профилактическая 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 на основе анализа воспитательной работы за прошедший учебный год, где определены цели и задачи воспитательной работы с учащимися на учебный год и общешкольного плана воспитате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работы с учащимися на 2020-2021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 В плане  предусмотрены приоритетные направления деятельности, через  которые осуществляется воспитательная  работа. Разработаны ежегодные планы совместных мероприятий  МБОУ «Лицей №1» с ПДН ММО МВД России «</w:t>
      </w:r>
      <w:proofErr w:type="spellStart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Чамзинский</w:t>
      </w:r>
      <w:proofErr w:type="spellEnd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», ОГИБДД. План по профилактике суицидаль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поведения  учащихся на 2020 – 2021 </w:t>
      </w:r>
      <w:proofErr w:type="spellStart"/>
      <w:r w:rsidR="00DD6E15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="00DD6E15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 w:rsidR="00DD6E15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Педагогическим коллективом лицея разработана и реализуется программа: «Профилактика правонарушений и безнадзорности учащихся, </w:t>
      </w:r>
      <w:proofErr w:type="spellStart"/>
      <w:r w:rsidR="00DD6E15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="00DD6E15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, употребления спиртного  и ПАВ».</w:t>
      </w:r>
    </w:p>
    <w:p w:rsidR="00761EDD" w:rsidRDefault="00DD6E15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Индивидуально-профилактическая работа с учащимися проводится по направлениям: изучение особенностей личности подро</w:t>
      </w:r>
      <w:r w:rsidR="00313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стков, занятия по коррекции их 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поведения, рейды по месту жительства классными руководителями, ведение дневника наблюдения за «трудными» подростками, вовлечение подростков в социально-значимую деятельность через их занятость в учреждениях дополнительного образования, участие в лицейских мероприятиях. Ведется 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ежегодный  мониторинг и анализ соци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состава семей учащихся. </w:t>
      </w: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каждый класс </w:t>
      </w:r>
      <w:r w:rsidRPr="00B15668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социальные паспорта, на их  основе составляется единый социальный паспорт учащихся лицея: </w:t>
      </w:r>
    </w:p>
    <w:p w:rsidR="00761EDD" w:rsidRDefault="00761EDD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100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2552"/>
        <w:gridCol w:w="2835"/>
      </w:tblGrid>
      <w:tr w:rsidR="00761EDD" w:rsidTr="00B15668">
        <w:trPr>
          <w:jc w:val="center"/>
        </w:trPr>
        <w:tc>
          <w:tcPr>
            <w:tcW w:w="46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начало уч. года</w:t>
            </w:r>
          </w:p>
          <w:p w:rsidR="00761EDD" w:rsidRDefault="00761ED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Дети/семьи</w:t>
            </w:r>
          </w:p>
        </w:tc>
        <w:tc>
          <w:tcPr>
            <w:tcW w:w="28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 конец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уч. года</w:t>
            </w:r>
          </w:p>
          <w:p w:rsidR="00761EDD" w:rsidRDefault="00761EDD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Дети/семьи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 учащихся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730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Опекаемые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7/6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7/6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Многодетные семьи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79/125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78/123</w:t>
            </w:r>
          </w:p>
        </w:tc>
      </w:tr>
      <w:tr w:rsidR="00B15668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668" w:rsidRDefault="00B1566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Неполные семьи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668" w:rsidRDefault="00B15668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5668" w:rsidRDefault="00B15668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108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Малообеспеченные семьи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124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Дети-инвалиды и ОВЗ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ВШУ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B15668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B15668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 w:rsidP="00F5686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КДНиЗП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 w:rsidP="00F5686B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2/</w:t>
            </w:r>
            <w:r w:rsidR="00B156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 w:rsidP="00F5686B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4/</w:t>
            </w:r>
            <w:r w:rsidR="00B156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761EDD" w:rsidTr="00B15668">
        <w:trPr>
          <w:jc w:val="center"/>
        </w:trPr>
        <w:tc>
          <w:tcPr>
            <w:tcW w:w="465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ПДН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EDD" w:rsidRDefault="00761EDD">
            <w:pPr>
              <w:suppressAutoHyphens/>
              <w:spacing w:after="0" w:line="240" w:lineRule="auto"/>
              <w:ind w:firstLine="7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761EDD" w:rsidRDefault="00761EDD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6E15" w:rsidRPr="00D64D1C" w:rsidRDefault="00DD6E15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профилактической работе</w:t>
      </w:r>
      <w:r w:rsidR="00572438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традиционные формы и методы работы с учащимися и «трудными» подростками: классные часы, беседы, Уроки мужества, уроки права, встречи с сотрудниками правоохранительных органов, с людьми интересных профессий, круглые столы, экскурсии в суд, прокуратуру, месячники правовых знаний «Я и закон», «Без наркотиков», акции «Неблагополучная семья».</w:t>
      </w:r>
      <w:proofErr w:type="gramEnd"/>
      <w:r w:rsidR="00572438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Изучаются склонности и интересы учащихся, проводятся анкетирование, учащиеся вовлекаются во внеклассную деятельность. Систематически проводятся мероприятия, направленные на формирование здорового образа жизни. Проводятся родительские собрания по различным темам проф</w:t>
      </w:r>
      <w:r w:rsidR="00D64D1C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илактической направленности. </w:t>
      </w:r>
      <w:r w:rsidR="007E5822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В л</w:t>
      </w:r>
      <w:r w:rsidR="004401ED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ицее</w:t>
      </w:r>
      <w:r w:rsidR="00572438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 стенд «Правовой уголок», где указан номер детского телефона доверия, номер служб и организаций, куда могут обратиться учащиеся и родители.</w:t>
      </w:r>
    </w:p>
    <w:p w:rsidR="00572438" w:rsidRPr="00D64D1C" w:rsidRDefault="00572438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неблагополучные семьи и учащихся ведутся дневники наблюдений, в которых </w:t>
      </w:r>
      <w:r w:rsidR="00110A0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отражается проводимая работа и посещение  данных семей. </w:t>
      </w:r>
      <w:proofErr w:type="gramStart"/>
      <w:r w:rsidR="00110A0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Выработан алгоритм работы с неблагополучной семей, имеется «Положение об учете неблагополучных семей </w:t>
      </w:r>
      <w:r w:rsidR="007E5822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и учащихся лицея</w:t>
      </w:r>
      <w:r w:rsidR="00110A0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систематический</w:t>
      </w:r>
      <w:r w:rsidR="00110A0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посещаемостью,  поведением, успеваемостью учащихся.</w:t>
      </w:r>
      <w:r w:rsidR="007E5822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0A00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предостав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сведения о проводимой </w:t>
      </w:r>
      <w:proofErr w:type="spellStart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рофилактической работе в классах.</w:t>
      </w:r>
    </w:p>
    <w:p w:rsidR="00363529" w:rsidRPr="00363529" w:rsidRDefault="00B15668" w:rsidP="00363529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лицее </w:t>
      </w:r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функционирует 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профилактики правонарушений несовершеннолетних, реглам</w:t>
      </w:r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 работы Совета профилактики - 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раз в месяц, школьная Служба </w:t>
      </w:r>
      <w:r w:rsidR="007E5822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примирения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63529"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профилактики анализируется деятельность педагогического коллектив</w:t>
      </w:r>
      <w:r w:rsid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по реализации Закона №1539. Совет профилактики проводит </w:t>
      </w:r>
      <w:r w:rsidR="00363529"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учащихся, оказание психолого-педагогической поддержки.  При активном содействии Членов Совета профилактики в школе проводятся </w:t>
      </w:r>
      <w:r w:rsidR="00363529"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мероприятия по пропаганде правовых знаний, по профилактике правонарушений, пропаганде ЗОЖ, профилактике  наркомании, </w:t>
      </w:r>
      <w:proofErr w:type="spellStart"/>
      <w:r w:rsidR="00363529"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="00363529"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>, употребления алкоголя несовершеннолетними, по организации внеурочной занятости и досуга учащихся.</w:t>
      </w:r>
      <w:r w:rsidR="00363529" w:rsidRPr="003635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363529" w:rsidRPr="00363529" w:rsidRDefault="00363529" w:rsidP="00363529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учебного года организовывались встречи учащихся с сотрудниками правоохранительных органов, ПДН. </w:t>
      </w:r>
    </w:p>
    <w:p w:rsidR="00363529" w:rsidRPr="00363529" w:rsidRDefault="00363529" w:rsidP="00363529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Закона №1539, классные руководители присутствуют на заседаниях Совета профилактики, в своих выступлениях  они отражают  основные направления воспитательной профилактической работы. На заседания Совета профилактики приглашаются в обязательном порядке учителя-предметники, если вопрос касается успеваемости учащегося.</w:t>
      </w:r>
    </w:p>
    <w:p w:rsidR="0091566B" w:rsidRPr="00363529" w:rsidRDefault="00363529" w:rsidP="00363529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3635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Регулярно, согласно  графику, организовано участие педагогов и родителей в рейдовых мероприятиях, родители привлекаются к дежурству на внеклассных, общешкольных мероприятиях. </w:t>
      </w:r>
    </w:p>
    <w:p w:rsidR="001335D8" w:rsidRDefault="00D64D1C" w:rsidP="00313DB4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отчетный период 2020 - 2021 </w:t>
      </w:r>
      <w:proofErr w:type="spellStart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gramStart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учете в ПДН ММО  МВД России «</w:t>
      </w:r>
      <w:proofErr w:type="spellStart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Чамзинский</w:t>
      </w:r>
      <w:proofErr w:type="spellEnd"/>
      <w:r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>» состоит 0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учащихся, в </w:t>
      </w:r>
      <w:proofErr w:type="spellStart"/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>КДНиЗП</w:t>
      </w:r>
      <w:proofErr w:type="spellEnd"/>
      <w:r w:rsidR="0073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-4, на ВШУ -10</w:t>
      </w:r>
      <w:r w:rsidR="0091566B" w:rsidRPr="00D64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</w:t>
      </w:r>
    </w:p>
    <w:p w:rsidR="001335D8" w:rsidRDefault="001335D8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мечается</w:t>
      </w:r>
      <w:r w:rsidR="00313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положительная динамика</w:t>
      </w:r>
      <w:r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учета 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на профилактических</w:t>
      </w:r>
      <w:r w:rsidRPr="001335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учетах.</w:t>
      </w:r>
      <w:proofErr w:type="gramEnd"/>
    </w:p>
    <w:p w:rsidR="001335D8" w:rsidRDefault="001335D8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5D8" w:rsidRDefault="001335D8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2943"/>
        <w:gridCol w:w="2694"/>
        <w:gridCol w:w="1984"/>
        <w:gridCol w:w="2126"/>
      </w:tblGrid>
      <w:tr w:rsidR="001335D8" w:rsidRPr="0062464D" w:rsidTr="001335D8">
        <w:trPr>
          <w:jc w:val="center"/>
        </w:trPr>
        <w:tc>
          <w:tcPr>
            <w:tcW w:w="2943" w:type="dxa"/>
            <w:vMerge w:val="restart"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EF2">
              <w:rPr>
                <w:rFonts w:ascii="Times New Roman" w:hAnsi="Times New Roman"/>
                <w:b/>
                <w:sz w:val="28"/>
                <w:szCs w:val="28"/>
              </w:rPr>
              <w:t>Вид учета</w:t>
            </w:r>
          </w:p>
        </w:tc>
        <w:tc>
          <w:tcPr>
            <w:tcW w:w="6804" w:type="dxa"/>
            <w:gridSpan w:val="3"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EF2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335D8" w:rsidRPr="0062464D" w:rsidTr="001335D8">
        <w:trPr>
          <w:jc w:val="center"/>
        </w:trPr>
        <w:tc>
          <w:tcPr>
            <w:tcW w:w="2943" w:type="dxa"/>
            <w:vMerge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EF2">
              <w:rPr>
                <w:rFonts w:ascii="Times New Roman" w:hAnsi="Times New Roman"/>
                <w:b/>
                <w:sz w:val="28"/>
                <w:szCs w:val="28"/>
              </w:rPr>
              <w:t>2018 - 2019</w:t>
            </w:r>
          </w:p>
        </w:tc>
        <w:tc>
          <w:tcPr>
            <w:tcW w:w="1984" w:type="dxa"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EF2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126" w:type="dxa"/>
          </w:tcPr>
          <w:p w:rsidR="001335D8" w:rsidRPr="00E55EF2" w:rsidRDefault="001335D8" w:rsidP="00064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EF2"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</w:tr>
      <w:tr w:rsidR="001335D8" w:rsidRPr="0062464D" w:rsidTr="001335D8">
        <w:trPr>
          <w:jc w:val="center"/>
        </w:trPr>
        <w:tc>
          <w:tcPr>
            <w:tcW w:w="2943" w:type="dxa"/>
          </w:tcPr>
          <w:p w:rsidR="001335D8" w:rsidRPr="0062464D" w:rsidRDefault="001335D8" w:rsidP="00064B80">
            <w:pPr>
              <w:rPr>
                <w:rFonts w:ascii="Times New Roman" w:hAnsi="Times New Roman"/>
                <w:sz w:val="28"/>
                <w:szCs w:val="28"/>
              </w:rPr>
            </w:pPr>
            <w:r w:rsidRPr="0062464D">
              <w:rPr>
                <w:rFonts w:ascii="Times New Roman" w:hAnsi="Times New Roman"/>
                <w:sz w:val="28"/>
                <w:szCs w:val="28"/>
              </w:rPr>
              <w:t>ПДН</w:t>
            </w:r>
          </w:p>
        </w:tc>
        <w:tc>
          <w:tcPr>
            <w:tcW w:w="269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335D8" w:rsidRPr="0062464D" w:rsidRDefault="001335D8" w:rsidP="00133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35D8" w:rsidRPr="0062464D" w:rsidTr="001335D8">
        <w:trPr>
          <w:jc w:val="center"/>
        </w:trPr>
        <w:tc>
          <w:tcPr>
            <w:tcW w:w="2943" w:type="dxa"/>
          </w:tcPr>
          <w:p w:rsidR="001335D8" w:rsidRPr="0062464D" w:rsidRDefault="001335D8" w:rsidP="00064B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64D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69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35D8" w:rsidRPr="0062464D" w:rsidTr="001335D8">
        <w:trPr>
          <w:jc w:val="center"/>
        </w:trPr>
        <w:tc>
          <w:tcPr>
            <w:tcW w:w="2943" w:type="dxa"/>
          </w:tcPr>
          <w:p w:rsidR="001335D8" w:rsidRPr="0062464D" w:rsidRDefault="001335D8" w:rsidP="00064B80">
            <w:pPr>
              <w:rPr>
                <w:rFonts w:ascii="Times New Roman" w:hAnsi="Times New Roman"/>
                <w:sz w:val="28"/>
                <w:szCs w:val="28"/>
              </w:rPr>
            </w:pPr>
            <w:r w:rsidRPr="0062464D">
              <w:rPr>
                <w:rFonts w:ascii="Times New Roman" w:hAnsi="Times New Roman"/>
                <w:sz w:val="28"/>
                <w:szCs w:val="28"/>
              </w:rPr>
              <w:t>ВШУ</w:t>
            </w:r>
          </w:p>
        </w:tc>
        <w:tc>
          <w:tcPr>
            <w:tcW w:w="269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335D8" w:rsidRPr="0062464D" w:rsidTr="001335D8">
        <w:trPr>
          <w:jc w:val="center"/>
        </w:trPr>
        <w:tc>
          <w:tcPr>
            <w:tcW w:w="2943" w:type="dxa"/>
          </w:tcPr>
          <w:p w:rsidR="001335D8" w:rsidRPr="0062464D" w:rsidRDefault="001335D8" w:rsidP="00064B80">
            <w:pPr>
              <w:rPr>
                <w:rFonts w:ascii="Times New Roman" w:hAnsi="Times New Roman"/>
                <w:sz w:val="28"/>
                <w:szCs w:val="28"/>
              </w:rPr>
            </w:pPr>
            <w:r w:rsidRPr="0062464D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269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335D8" w:rsidRPr="0062464D" w:rsidRDefault="001335D8" w:rsidP="00064B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1335D8" w:rsidRPr="00D64D1C" w:rsidRDefault="001335D8" w:rsidP="00D64D1C">
      <w:pPr>
        <w:shd w:val="clear" w:color="auto" w:fill="FFFFFF"/>
        <w:spacing w:after="0" w:line="266" w:lineRule="atLeas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35D8" w:rsidRPr="00D64D1C" w:rsidRDefault="00CE3E5F" w:rsidP="00313DB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D64D1C">
        <w:rPr>
          <w:color w:val="000000"/>
          <w:sz w:val="28"/>
          <w:szCs w:val="28"/>
        </w:rPr>
        <w:t>Одним из важных факторов профилактики является занятость учащихся в свободное время, поэтому в лицее большое внимание уделяется развитию системы дополнительного образования.</w:t>
      </w:r>
    </w:p>
    <w:p w:rsidR="00CE3E5F" w:rsidRDefault="00CE3E5F" w:rsidP="007F4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D64D1C" w:rsidRPr="00D64D1C" w:rsidRDefault="00D64D1C" w:rsidP="00B15668">
      <w:pPr>
        <w:suppressAutoHyphens/>
        <w:spacing w:after="0"/>
        <w:ind w:hanging="567"/>
        <w:jc w:val="center"/>
        <w:rPr>
          <w:rFonts w:ascii="Calibri" w:eastAsia="Times New Roman" w:hAnsi="Calibri" w:cs="Times New Roman"/>
          <w:lang w:eastAsia="zh-CN"/>
        </w:rPr>
      </w:pPr>
      <w:r w:rsidRPr="00D64D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Охват </w:t>
      </w:r>
      <w:proofErr w:type="gramStart"/>
      <w:r w:rsidRPr="00D64D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D64D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лицея дополнительным образованием:</w:t>
      </w:r>
    </w:p>
    <w:p w:rsidR="00D64D1C" w:rsidRPr="00D64D1C" w:rsidRDefault="00D64D1C" w:rsidP="00D64D1C">
      <w:pPr>
        <w:suppressAutoHyphens/>
        <w:spacing w:after="0"/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4D1C" w:rsidRPr="00D64D1C" w:rsidRDefault="00D64D1C" w:rsidP="00D64D1C">
      <w:pPr>
        <w:suppressAutoHyphens/>
        <w:spacing w:after="0"/>
        <w:ind w:hanging="567"/>
        <w:jc w:val="center"/>
        <w:rPr>
          <w:rFonts w:ascii="Calibri" w:eastAsia="Times New Roman" w:hAnsi="Calibri" w:cs="Times New Roman"/>
          <w:lang w:eastAsia="zh-CN"/>
        </w:rPr>
      </w:pPr>
      <w:r w:rsidRPr="00D64D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Кружки МБОУ «Лицей №1» 2020-2021 учебный год</w:t>
      </w:r>
    </w:p>
    <w:p w:rsidR="00D64D1C" w:rsidRPr="00D64D1C" w:rsidRDefault="00D64D1C" w:rsidP="00D64D1C">
      <w:pPr>
        <w:suppressAutoHyphens/>
        <w:spacing w:after="0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1"/>
        <w:gridCol w:w="5814"/>
        <w:gridCol w:w="1422"/>
      </w:tblGrid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кружков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учащихся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 математика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грамматика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грамматика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Почитаем - поиграем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Юные знатоки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Грамматейка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математика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Юные знатоки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Занимательное словообразование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грамматика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грамматика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грамматика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Речевой этикет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Немецкий</w:t>
            </w:r>
            <w:proofErr w:type="gramEnd"/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 отметок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мире народного творчества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Мастерица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Цветы в интерьере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Волшебная игла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Психологический клуб «Диалог»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Выразительное чтение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Тайны или загадки русского языка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Мордовская культура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мире орфографии и пунктуации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Немецкий</w:t>
            </w:r>
            <w:proofErr w:type="gramEnd"/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удовольствием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Живые организмы вокруг нас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Волшебная химия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Математические этюды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Информация и информационные технологии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Наглядная геометрия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Занимательная физика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До-ми-соль-ка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Музыкальный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Спортивно-прикладной туризм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Поисковая деятельность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Чудо шашки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Настольный теннис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Футбол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D64D1C" w:rsidRPr="00D64D1C" w:rsidTr="00066A8E">
        <w:trPr>
          <w:trHeight w:val="43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napToGrid w:val="0"/>
              <w:spacing w:after="0" w:line="240" w:lineRule="auto"/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D1C" w:rsidRPr="00D64D1C" w:rsidRDefault="00D64D1C" w:rsidP="00D64D1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D64D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651/89,9%</w:t>
            </w:r>
          </w:p>
        </w:tc>
      </w:tr>
    </w:tbl>
    <w:p w:rsidR="00D64D1C" w:rsidRPr="00D64D1C" w:rsidRDefault="00D64D1C" w:rsidP="00B15668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4D1C" w:rsidRPr="00D64D1C" w:rsidRDefault="00D64D1C" w:rsidP="00D64D1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4D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Охват учащихся МБОУ «Лицей №1» кружками УДО</w:t>
      </w:r>
    </w:p>
    <w:tbl>
      <w:tblPr>
        <w:tblStyle w:val="1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388"/>
        <w:gridCol w:w="1642"/>
        <w:gridCol w:w="1643"/>
        <w:gridCol w:w="1643"/>
        <w:gridCol w:w="1639"/>
        <w:gridCol w:w="1643"/>
      </w:tblGrid>
      <w:tr w:rsidR="00D64D1C" w:rsidRPr="00D64D1C" w:rsidTr="00735BAF">
        <w:trPr>
          <w:jc w:val="center"/>
        </w:trPr>
        <w:tc>
          <w:tcPr>
            <w:tcW w:w="2388" w:type="dxa"/>
            <w:vMerge w:val="restart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Наименование УДО</w:t>
            </w:r>
          </w:p>
        </w:tc>
        <w:tc>
          <w:tcPr>
            <w:tcW w:w="8210" w:type="dxa"/>
            <w:gridSpan w:val="5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D64D1C">
              <w:rPr>
                <w:b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</w:tr>
      <w:tr w:rsidR="00D64D1C" w:rsidRPr="00D64D1C" w:rsidTr="00735BAF">
        <w:trPr>
          <w:jc w:val="center"/>
        </w:trPr>
        <w:tc>
          <w:tcPr>
            <w:tcW w:w="2388" w:type="dxa"/>
            <w:vMerge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2016-2017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2017-2018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2018-2019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2019 - 2020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2020-2021</w:t>
            </w:r>
          </w:p>
        </w:tc>
      </w:tr>
      <w:tr w:rsidR="00D64D1C" w:rsidRPr="00D64D1C" w:rsidTr="00735BAF">
        <w:trPr>
          <w:jc w:val="center"/>
        </w:trPr>
        <w:tc>
          <w:tcPr>
            <w:tcW w:w="2388" w:type="dxa"/>
          </w:tcPr>
          <w:p w:rsidR="00D64D1C" w:rsidRPr="00D64D1C" w:rsidRDefault="00D64D1C" w:rsidP="00D64D1C">
            <w:pPr>
              <w:suppressAutoHyphens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 xml:space="preserve">Музыкальная школа </w:t>
            </w: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39</w:t>
            </w:r>
          </w:p>
        </w:tc>
      </w:tr>
      <w:tr w:rsidR="00D64D1C" w:rsidRPr="00D64D1C" w:rsidTr="00735BAF">
        <w:trPr>
          <w:jc w:val="center"/>
        </w:trPr>
        <w:tc>
          <w:tcPr>
            <w:tcW w:w="2388" w:type="dxa"/>
          </w:tcPr>
          <w:p w:rsidR="00D64D1C" w:rsidRPr="00D64D1C" w:rsidRDefault="00D64D1C" w:rsidP="00D64D1C">
            <w:pPr>
              <w:suppressAutoHyphens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Художественная школа</w:t>
            </w: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21</w:t>
            </w:r>
          </w:p>
        </w:tc>
      </w:tr>
      <w:tr w:rsidR="00D64D1C" w:rsidRPr="00D64D1C" w:rsidTr="00735BAF">
        <w:trPr>
          <w:jc w:val="center"/>
        </w:trPr>
        <w:tc>
          <w:tcPr>
            <w:tcW w:w="2388" w:type="dxa"/>
          </w:tcPr>
          <w:p w:rsidR="00D64D1C" w:rsidRPr="00D64D1C" w:rsidRDefault="00D64D1C" w:rsidP="00D64D1C">
            <w:pPr>
              <w:suppressAutoHyphens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lastRenderedPageBreak/>
              <w:t>ДДТ</w:t>
            </w: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224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231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235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251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240</w:t>
            </w:r>
          </w:p>
        </w:tc>
      </w:tr>
      <w:tr w:rsidR="00D64D1C" w:rsidRPr="00D64D1C" w:rsidTr="00735BAF">
        <w:trPr>
          <w:jc w:val="center"/>
        </w:trPr>
        <w:tc>
          <w:tcPr>
            <w:tcW w:w="2388" w:type="dxa"/>
          </w:tcPr>
          <w:p w:rsidR="00D64D1C" w:rsidRPr="00D64D1C" w:rsidRDefault="00D64D1C" w:rsidP="00D64D1C">
            <w:pPr>
              <w:suppressAutoHyphens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ДЮСШ</w:t>
            </w: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171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193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sz w:val="24"/>
                <w:szCs w:val="24"/>
                <w:lang w:eastAsia="zh-CN"/>
              </w:rPr>
              <w:t>201</w:t>
            </w:r>
          </w:p>
        </w:tc>
      </w:tr>
      <w:tr w:rsidR="00D64D1C" w:rsidRPr="00D64D1C" w:rsidTr="00735BAF">
        <w:trPr>
          <w:jc w:val="center"/>
        </w:trPr>
        <w:tc>
          <w:tcPr>
            <w:tcW w:w="2388" w:type="dxa"/>
          </w:tcPr>
          <w:p w:rsidR="00D64D1C" w:rsidRPr="00D64D1C" w:rsidRDefault="00D64D1C" w:rsidP="00D64D1C">
            <w:pPr>
              <w:suppressAutoHyphens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642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416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443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491</w:t>
            </w:r>
          </w:p>
        </w:tc>
        <w:tc>
          <w:tcPr>
            <w:tcW w:w="1639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1643" w:type="dxa"/>
          </w:tcPr>
          <w:p w:rsidR="00D64D1C" w:rsidRPr="00D64D1C" w:rsidRDefault="00D64D1C" w:rsidP="00D64D1C">
            <w:pPr>
              <w:suppressAutoHyphens/>
              <w:jc w:val="center"/>
              <w:rPr>
                <w:rFonts w:ascii="Calibri" w:hAnsi="Calibri"/>
                <w:lang w:eastAsia="zh-CN"/>
              </w:rPr>
            </w:pPr>
            <w:r w:rsidRPr="00D64D1C">
              <w:rPr>
                <w:b/>
                <w:sz w:val="24"/>
                <w:szCs w:val="24"/>
                <w:lang w:eastAsia="zh-CN"/>
              </w:rPr>
              <w:t>501</w:t>
            </w:r>
          </w:p>
        </w:tc>
      </w:tr>
    </w:tbl>
    <w:p w:rsidR="00BA78B3" w:rsidRDefault="00BA78B3" w:rsidP="00BA78B3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A78B3" w:rsidRPr="00BA78B3" w:rsidRDefault="00BA78B3" w:rsidP="00BA78B3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78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Занятость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BA78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состоящих на учете в органах системы</w:t>
      </w:r>
    </w:p>
    <w:p w:rsidR="00BA78B3" w:rsidRPr="00BA78B3" w:rsidRDefault="00BA78B3" w:rsidP="00BA78B3">
      <w:pPr>
        <w:tabs>
          <w:tab w:val="left" w:pos="19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A78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A78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– 2021 учебный год</w:t>
      </w:r>
    </w:p>
    <w:p w:rsidR="00BA78B3" w:rsidRPr="00BA78B3" w:rsidRDefault="00BA78B3" w:rsidP="00BA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A78B3" w:rsidRPr="00BA78B3" w:rsidRDefault="00BA78B3" w:rsidP="00B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1276"/>
        <w:gridCol w:w="2126"/>
        <w:gridCol w:w="2126"/>
        <w:gridCol w:w="2126"/>
      </w:tblGrid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профилактического учета (ВШУ, </w:t>
            </w:r>
            <w:proofErr w:type="spellStart"/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ПДН)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Занятость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proofErr w:type="gramStart"/>
            <w:r w:rsidRPr="00BA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Микичян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Анаида</w:t>
            </w:r>
            <w:proofErr w:type="spellEnd"/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Анушавановна</w:t>
            </w:r>
            <w:proofErr w:type="spellEnd"/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 ДЮСШ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Бояршинова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9Б</w:t>
            </w:r>
          </w:p>
          <w:p w:rsidR="00BA78B3" w:rsidRPr="00BA78B3" w:rsidRDefault="00BA78B3" w:rsidP="00BA78B3">
            <w:pPr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Понетайкина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Андрюшки Руслан Витальевич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Айфязов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Тимонькин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знатоки»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 ДДТ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 Дмитрий Александрович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Понетайкина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 Вячеслав Владимирович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(качалка в РДК)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Дудынов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Романович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Понетайкина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Меньшов Андрей Витальевич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 и информационные технологии»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отметок»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Понетайкина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Ширманкин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 и информационные технологии»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Аникина О.В.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Самоевский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ДЮСШ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Егоркина Кристина Николаевна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 (баян)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Бутусова И.А.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Инсаркина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Н.И.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Дарья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«Нескучная этнография»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Ватанина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 Вячеслав Дмитриевич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Митрюхина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Крушинина Анастасия </w:t>
            </w: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Н.И.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Дарья Евгеньевна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знатоки»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Алина Алексеевна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«Математические этюды»</w:t>
            </w:r>
          </w:p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«Дружина Юных пожарных»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Мирошина Е.В.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Чавкин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Митрюхина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A78B3" w:rsidRPr="00BA78B3" w:rsidTr="00064B80">
        <w:trPr>
          <w:trHeight w:val="53"/>
        </w:trPr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Бояршинов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Комкина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Ксенья Александровна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знатоки»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Переяслова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Эдуардовна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знатоки»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Игонина Анастасия Евгеньевна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афоризмы»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Печказова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Асташкин Артем Денисович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В.А.</w:t>
            </w:r>
          </w:p>
        </w:tc>
      </w:tr>
      <w:tr w:rsidR="00BA78B3" w:rsidRPr="00BA78B3" w:rsidTr="00064B80">
        <w:tc>
          <w:tcPr>
            <w:tcW w:w="817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Алина Степановна</w:t>
            </w:r>
          </w:p>
        </w:tc>
        <w:tc>
          <w:tcPr>
            <w:tcW w:w="127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знатоки»</w:t>
            </w:r>
          </w:p>
        </w:tc>
        <w:tc>
          <w:tcPr>
            <w:tcW w:w="2126" w:type="dxa"/>
          </w:tcPr>
          <w:p w:rsidR="00BA78B3" w:rsidRPr="00BA78B3" w:rsidRDefault="00BA78B3" w:rsidP="00BA7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BA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BA78B3" w:rsidRPr="00BA78B3" w:rsidRDefault="00BA78B3" w:rsidP="00BA7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D1C" w:rsidRDefault="00D64D1C" w:rsidP="007F4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CE3E5F" w:rsidRPr="00CE3E5F" w:rsidRDefault="00CE3E5F" w:rsidP="00735B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 Коллектив лицея</w:t>
      </w:r>
      <w:r w:rsidRPr="00CE3E5F">
        <w:rPr>
          <w:color w:val="000000"/>
          <w:sz w:val="28"/>
        </w:rPr>
        <w:t xml:space="preserve"> целенаправленно работает над решением поставленных задач. Лишь  совместная </w:t>
      </w:r>
      <w:r>
        <w:rPr>
          <w:color w:val="000000"/>
          <w:sz w:val="28"/>
        </w:rPr>
        <w:t>деятельность администрации лицея</w:t>
      </w:r>
      <w:r w:rsidRPr="00CE3E5F">
        <w:rPr>
          <w:color w:val="000000"/>
          <w:sz w:val="28"/>
        </w:rPr>
        <w:t>, классного руководителя, родителей, учителей – предметников и самих учащихся способствует повышению качества образования, социализации личности ребенка в жизненной ситуации, снижению травмирующих ребенка факторов среды.</w:t>
      </w:r>
    </w:p>
    <w:p w:rsidR="00CE3E5F" w:rsidRPr="00F54856" w:rsidRDefault="00CE3E5F" w:rsidP="00735BAF">
      <w:pPr>
        <w:shd w:val="clear" w:color="auto" w:fill="FFFFFF"/>
        <w:spacing w:after="0" w:line="266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4E6821" w:rsidRDefault="007F44CF" w:rsidP="00735BAF">
      <w:pPr>
        <w:shd w:val="clear" w:color="auto" w:fill="FFFFFF"/>
        <w:spacing w:after="0" w:line="266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F44CF"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proofErr w:type="gramStart"/>
      <w:r w:rsidRPr="007F44CF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7F44CF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иректора</w:t>
      </w:r>
      <w:proofErr w:type="spellEnd"/>
      <w:r w:rsidRPr="007F4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E6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 МБОУ «Лицей №1» </w:t>
      </w:r>
      <w:proofErr w:type="spellStart"/>
      <w:r w:rsidR="004E6821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4E6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Чамзинка  </w:t>
      </w:r>
    </w:p>
    <w:p w:rsidR="00CE3E5F" w:rsidRPr="007F44CF" w:rsidRDefault="00735BAF" w:rsidP="00735BAF">
      <w:pPr>
        <w:shd w:val="clear" w:color="auto" w:fill="FFFFFF"/>
        <w:spacing w:after="0" w:line="266" w:lineRule="atLeast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Т.И.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Сыркина</w:t>
      </w:r>
      <w:proofErr w:type="spellEnd"/>
    </w:p>
    <w:sectPr w:rsidR="00CE3E5F" w:rsidRPr="007F44CF" w:rsidSect="00B16150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D" w:rsidRDefault="00801F2D" w:rsidP="00B15668">
      <w:pPr>
        <w:spacing w:after="0" w:line="240" w:lineRule="auto"/>
      </w:pPr>
      <w:r>
        <w:separator/>
      </w:r>
    </w:p>
  </w:endnote>
  <w:endnote w:type="continuationSeparator" w:id="0">
    <w:p w:rsidR="00801F2D" w:rsidRDefault="00801F2D" w:rsidP="00B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43856"/>
      <w:docPartObj>
        <w:docPartGallery w:val="Page Numbers (Bottom of Page)"/>
        <w:docPartUnique/>
      </w:docPartObj>
    </w:sdtPr>
    <w:sdtEndPr/>
    <w:sdtContent>
      <w:p w:rsidR="00B15668" w:rsidRDefault="00B156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21">
          <w:rPr>
            <w:noProof/>
          </w:rPr>
          <w:t>6</w:t>
        </w:r>
        <w:r>
          <w:fldChar w:fldCharType="end"/>
        </w:r>
      </w:p>
    </w:sdtContent>
  </w:sdt>
  <w:p w:rsidR="00B15668" w:rsidRDefault="00B156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D" w:rsidRDefault="00801F2D" w:rsidP="00B15668">
      <w:pPr>
        <w:spacing w:after="0" w:line="240" w:lineRule="auto"/>
      </w:pPr>
      <w:r>
        <w:separator/>
      </w:r>
    </w:p>
  </w:footnote>
  <w:footnote w:type="continuationSeparator" w:id="0">
    <w:p w:rsidR="00801F2D" w:rsidRDefault="00801F2D" w:rsidP="00B1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226945F0"/>
    <w:multiLevelType w:val="hybridMultilevel"/>
    <w:tmpl w:val="90CC674A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3FC03D9"/>
    <w:multiLevelType w:val="multilevel"/>
    <w:tmpl w:val="7876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B2E54"/>
    <w:multiLevelType w:val="hybridMultilevel"/>
    <w:tmpl w:val="FB78DD6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D8B0805"/>
    <w:multiLevelType w:val="hybridMultilevel"/>
    <w:tmpl w:val="106A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75E43"/>
    <w:multiLevelType w:val="multilevel"/>
    <w:tmpl w:val="EDE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70C0F"/>
    <w:multiLevelType w:val="multilevel"/>
    <w:tmpl w:val="94F6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50BB0"/>
    <w:multiLevelType w:val="hybridMultilevel"/>
    <w:tmpl w:val="146A72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6"/>
    <w:rsid w:val="000252A9"/>
    <w:rsid w:val="00110A00"/>
    <w:rsid w:val="001335D8"/>
    <w:rsid w:val="00233624"/>
    <w:rsid w:val="00313DB4"/>
    <w:rsid w:val="00363529"/>
    <w:rsid w:val="004401ED"/>
    <w:rsid w:val="004E6821"/>
    <w:rsid w:val="00572438"/>
    <w:rsid w:val="00735BAF"/>
    <w:rsid w:val="0075408F"/>
    <w:rsid w:val="00761EDD"/>
    <w:rsid w:val="007E5822"/>
    <w:rsid w:val="007F44CF"/>
    <w:rsid w:val="00801F2D"/>
    <w:rsid w:val="0081496F"/>
    <w:rsid w:val="00877B3C"/>
    <w:rsid w:val="0091566B"/>
    <w:rsid w:val="009B3F1A"/>
    <w:rsid w:val="00A03246"/>
    <w:rsid w:val="00B15668"/>
    <w:rsid w:val="00B16150"/>
    <w:rsid w:val="00BA78B3"/>
    <w:rsid w:val="00CE3E5F"/>
    <w:rsid w:val="00D61E56"/>
    <w:rsid w:val="00D64D1C"/>
    <w:rsid w:val="00DD6E15"/>
    <w:rsid w:val="00F15580"/>
    <w:rsid w:val="00F54856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580"/>
    <w:pPr>
      <w:ind w:left="720"/>
      <w:contextualSpacing/>
    </w:pPr>
  </w:style>
  <w:style w:type="table" w:styleId="a5">
    <w:name w:val="Table Grid"/>
    <w:basedOn w:val="a1"/>
    <w:uiPriority w:val="59"/>
    <w:rsid w:val="007F44C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D6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668"/>
  </w:style>
  <w:style w:type="paragraph" w:styleId="a8">
    <w:name w:val="footer"/>
    <w:basedOn w:val="a"/>
    <w:link w:val="a9"/>
    <w:uiPriority w:val="99"/>
    <w:unhideWhenUsed/>
    <w:rsid w:val="00B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15580"/>
    <w:pPr>
      <w:ind w:left="720"/>
      <w:contextualSpacing/>
    </w:pPr>
  </w:style>
  <w:style w:type="table" w:styleId="a5">
    <w:name w:val="Table Grid"/>
    <w:basedOn w:val="a1"/>
    <w:uiPriority w:val="59"/>
    <w:rsid w:val="007F44C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D64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668"/>
  </w:style>
  <w:style w:type="paragraph" w:styleId="a8">
    <w:name w:val="footer"/>
    <w:basedOn w:val="a"/>
    <w:link w:val="a9"/>
    <w:uiPriority w:val="99"/>
    <w:unhideWhenUsed/>
    <w:rsid w:val="00B15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Uchen-14</dc:creator>
  <cp:lastModifiedBy>Администратор4</cp:lastModifiedBy>
  <cp:revision>3</cp:revision>
  <cp:lastPrinted>2019-01-17T09:33:00Z</cp:lastPrinted>
  <dcterms:created xsi:type="dcterms:W3CDTF">2021-06-15T06:40:00Z</dcterms:created>
  <dcterms:modified xsi:type="dcterms:W3CDTF">2021-06-15T06:41:00Z</dcterms:modified>
</cp:coreProperties>
</file>