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Конспект музыкального занятия во 2 младшей группе.                              </w:t>
      </w:r>
    </w:p>
    <w:p w:rsidR="00000000" w:rsidDel="00000000" w:rsidP="00000000" w:rsidRDefault="00000000" w:rsidRPr="00000000" w14:paraId="00000002">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Тема: «Мишка-пилот в гостях у ребят».</w:t>
      </w:r>
    </w:p>
    <w:p w:rsidR="00000000" w:rsidDel="00000000" w:rsidP="00000000" w:rsidRDefault="00000000" w:rsidRPr="00000000" w14:paraId="00000003">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Цель занятия:</w:t>
      </w:r>
    </w:p>
    <w:p w:rsidR="00000000" w:rsidDel="00000000" w:rsidP="00000000" w:rsidRDefault="00000000" w:rsidRPr="00000000" w14:paraId="0000000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эмоциональной сферы дошкольников.</w:t>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интереса к пению, любви к музыке.</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умения взаимодействовать друг с другом.</w:t>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Задачи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Образовательные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закрепить умение детей узнавать знакомые песни по вступлению</w:t>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упражнять в ритмичном выполнении знакомых музыкально-ритмических движений.</w:t>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учить соблюдать установленные правила игры</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обогащать музыкальные впечатления детей.</w:t>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Развивающие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навыки эмоционального общения друг с другом.</w:t>
      </w:r>
    </w:p>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воображения, творческое мышление</w:t>
      </w:r>
    </w:p>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певческие навыки, развивать чувство ритма, тембровый и динамический слух детей.</w:t>
      </w:r>
    </w:p>
    <w:p w:rsidR="00000000" w:rsidDel="00000000" w:rsidP="00000000" w:rsidRDefault="00000000" w:rsidRPr="00000000" w14:paraId="0000001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обогащать музыкальные впечатления детей.</w:t>
      </w:r>
    </w:p>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навыки движения: бега, хороводного шага, пружинки, топающего шага</w:t>
      </w:r>
    </w:p>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Развивать навыки ориентирования в пространстве</w:t>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Воспитательные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воспитывать интерес и любовь к музыке и пению.</w:t>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уметь выражать свои чувства и высказываться о прослушанной музыке</w:t>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воспитывать коллективизм и любовь к коллективному исполнению</w:t>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Методы</w:t>
      </w:r>
      <w:r w:rsidDel="00000000" w:rsidR="00000000" w:rsidRPr="00000000">
        <w:rPr>
          <w:rFonts w:ascii="Times New Roman" w:cs="Times New Roman" w:eastAsia="Times New Roman" w:hAnsi="Times New Roman"/>
          <w:sz w:val="28"/>
          <w:szCs w:val="28"/>
          <w:rtl w:val="0"/>
        </w:rPr>
        <w:t xml:space="preserve">: Наглядно-зрительный, наглядно-слуховой, словесный.</w:t>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Тип занятия:</w:t>
      </w:r>
      <w:r w:rsidDel="00000000" w:rsidR="00000000" w:rsidRPr="00000000">
        <w:rPr>
          <w:rFonts w:ascii="Times New Roman" w:cs="Times New Roman" w:eastAsia="Times New Roman" w:hAnsi="Times New Roman"/>
          <w:sz w:val="28"/>
          <w:szCs w:val="28"/>
          <w:rtl w:val="0"/>
        </w:rPr>
        <w:t xml:space="preserve"> Традиционное</w:t>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Оборудование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Медведь</w:t>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Самолет</w:t>
      </w:r>
    </w:p>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Маленькие обручи</w:t>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ОРГАНИЗАЦИОННЫЙ МОМЕНТ.</w:t>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входят в зал, под маршевую музыку, делают круг и садятся на стульчики.</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ЗАНЯТИЯ</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Ребята, посмотрите,  кто к нам пришёл в гости? </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(Показывает Медвежонка, дети отвечают).  Давайте поздороваемся с ним. </w:t>
      </w:r>
    </w:p>
    <w:p w:rsidR="00000000" w:rsidDel="00000000" w:rsidP="00000000" w:rsidRDefault="00000000" w:rsidRPr="00000000" w14:paraId="00000023">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Проводится коммуникативная игра «Здравствуйте» сл. и муз. М. Картушиной.  </w:t>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Здравствуйте, ладошки! – Вытягивают поочередно руки, поворачивают ладонями вверх. </w:t>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Хлоп-хлоп-хлоп! - 3 хлопка.  </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Здравствуйте, ножки! – Выставляют поочередно ноги.                                                                                                  </w:t>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Топ-топ-топ! - Топают ногами.  </w:t>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Здравствуй, мой носик! - Гладят нос ладонью. </w:t>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Бип-бип-бип!; - Нажимают на нос указательным пальцем.  </w:t>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Здравствуй, Зайчик! - Протягивают руки вперёд, ладонями вверх. </w:t>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Здра-а-вствуй! - Машут рукой.</w:t>
      </w:r>
    </w:p>
    <w:p w:rsidR="00000000" w:rsidDel="00000000" w:rsidP="00000000" w:rsidRDefault="00000000" w:rsidRPr="00000000" w14:paraId="0000002C">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Дети пропевают «Здравствуй!»  звонким, спокойным голосом и ласковым напевным голосом.</w:t>
      </w:r>
    </w:p>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Музыкальный руководитель.</w:t>
      </w:r>
      <w:r w:rsidDel="00000000" w:rsidR="00000000" w:rsidRPr="00000000">
        <w:rPr>
          <w:rFonts w:ascii="Times New Roman" w:cs="Times New Roman" w:eastAsia="Times New Roman" w:hAnsi="Times New Roman"/>
          <w:sz w:val="28"/>
          <w:szCs w:val="28"/>
          <w:rtl w:val="0"/>
        </w:rPr>
        <w:t xml:space="preserve">  Давайте посадим Медвежонка рядышком на стульчик. А </w:t>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послушайте  и  узнайте, что за песню я вам сыграю.</w:t>
      </w:r>
    </w:p>
    <w:p w:rsidR="00000000" w:rsidDel="00000000" w:rsidP="00000000" w:rsidRDefault="00000000" w:rsidRPr="00000000" w14:paraId="0000002F">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Музыкальный руководитель исполняет песню «Самолёт» М. Раухветгера.</w:t>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Дети называют знакомую песню по вступлению.</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Ребята, о чем поется в этой песенке песенку?</w:t>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Ответы детей.</w:t>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Ребята, я вам загадаю загадку, а вы попробуйте</w:t>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отгадать ее.</w:t>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вернулся из полёта,</w:t>
        <w:br w:type="textWrapping"/>
        <w:t xml:space="preserve">Ведь летать – его работа.</w:t>
        <w:br w:type="textWrapping"/>
        <w:t xml:space="preserve">Того, кто водит самолет,</w:t>
        <w:br w:type="textWrapping"/>
        <w:t xml:space="preserve">Называем мы …  </w:t>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Ответы детей: пилот.</w:t>
      </w:r>
    </w:p>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Скажите, пожалуйста, кто это такой пилот и что он делает?</w:t>
      </w:r>
    </w:p>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Ответы детей:</w:t>
      </w:r>
      <w:r w:rsidDel="00000000" w:rsidR="00000000" w:rsidRPr="00000000">
        <w:rPr>
          <w:rFonts w:ascii="Times New Roman" w:cs="Times New Roman" w:eastAsia="Times New Roman" w:hAnsi="Times New Roman"/>
          <w:sz w:val="28"/>
          <w:szCs w:val="28"/>
          <w:rtl w:val="0"/>
        </w:rPr>
        <w:t xml:space="preserve"> Он летает на самолете, он управляет самолетом.</w:t>
      </w:r>
    </w:p>
    <w:p w:rsidR="00000000" w:rsidDel="00000000" w:rsidP="00000000" w:rsidRDefault="00000000" w:rsidRPr="00000000" w14:paraId="0000003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И наш Медвежонок предлагает  нам  стать пилотами </w:t>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(летчиками). Но чтобы полетать на самолетах, нам надо добраться до аэродрома.  А он </w:t>
      </w:r>
    </w:p>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находится далеко от детского сада, и мы должны дойти до него. Ну-ка, наши ноги, пошли </w:t>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дороге.</w:t>
      </w:r>
    </w:p>
    <w:p w:rsidR="00000000" w:rsidDel="00000000" w:rsidP="00000000" w:rsidRDefault="00000000" w:rsidRPr="00000000" w14:paraId="0000003D">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Дети берутся за руки и выполняют танцевальные упражнения «Дорога» (</w:t>
      </w:r>
      <w:r w:rsidDel="00000000" w:rsidR="00000000" w:rsidRPr="00000000">
        <w:rPr>
          <w:rFonts w:ascii="Times New Roman" w:cs="Times New Roman" w:eastAsia="Times New Roman" w:hAnsi="Times New Roman"/>
          <w:i w:val="1"/>
          <w:sz w:val="28"/>
          <w:szCs w:val="28"/>
          <w:rtl w:val="0"/>
        </w:rPr>
        <w:t xml:space="preserve">мелодия вариативная)</w:t>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Дружно за руки возьмёмся</w:t>
      </w:r>
    </w:p>
    <w:p w:rsidR="00000000" w:rsidDel="00000000" w:rsidP="00000000" w:rsidRDefault="00000000" w:rsidRPr="00000000" w14:paraId="0000003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по кругу мы пройдёмся.                     </w:t>
      </w:r>
      <w:r w:rsidDel="00000000" w:rsidR="00000000" w:rsidRPr="00000000">
        <w:rPr>
          <w:rFonts w:ascii="Times New Roman" w:cs="Times New Roman" w:eastAsia="Times New Roman" w:hAnsi="Times New Roman"/>
          <w:i w:val="1"/>
          <w:sz w:val="28"/>
          <w:szCs w:val="28"/>
          <w:rtl w:val="0"/>
        </w:rPr>
        <w:t xml:space="preserve">«Идут по кругу хороводным шагом»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шагаем не спеша.</w:t>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Ногу ставим мы с носка. </w:t>
      </w:r>
    </w:p>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дорожке мы пойдём                          </w:t>
      </w:r>
      <w:r w:rsidDel="00000000" w:rsidR="00000000" w:rsidRPr="00000000">
        <w:rPr>
          <w:rFonts w:ascii="Times New Roman" w:cs="Times New Roman" w:eastAsia="Times New Roman" w:hAnsi="Times New Roman"/>
          <w:i w:val="1"/>
          <w:sz w:val="28"/>
          <w:szCs w:val="28"/>
          <w:rtl w:val="0"/>
        </w:rPr>
        <w:t xml:space="preserve">«Шаг с притопом»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притопывать начнём.</w:t>
      </w:r>
    </w:p>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дорожке мы идём.                            </w:t>
      </w:r>
    </w:p>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Ровно держим спинку,</w:t>
      </w:r>
    </w:p>
    <w:p w:rsidR="00000000" w:rsidDel="00000000" w:rsidP="00000000" w:rsidRDefault="00000000" w:rsidRPr="00000000" w14:paraId="0000004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Прямо, как тростинку,</w:t>
      </w:r>
    </w:p>
    <w:p w:rsidR="00000000" w:rsidDel="00000000" w:rsidP="00000000" w:rsidRDefault="00000000" w:rsidRPr="00000000" w14:paraId="0000004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Носочек оттянули,                                   </w:t>
      </w:r>
      <w:r w:rsidDel="00000000" w:rsidR="00000000" w:rsidRPr="00000000">
        <w:rPr>
          <w:rFonts w:ascii="Times New Roman" w:cs="Times New Roman" w:eastAsia="Times New Roman" w:hAnsi="Times New Roman"/>
          <w:i w:val="1"/>
          <w:sz w:val="28"/>
          <w:szCs w:val="28"/>
          <w:rtl w:val="0"/>
        </w:rPr>
        <w:t xml:space="preserve">«Повернулись в круг»</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Красиво развернули.                           </w:t>
      </w:r>
    </w:p>
    <w:p w:rsidR="00000000" w:rsidDel="00000000" w:rsidP="00000000" w:rsidRDefault="00000000" w:rsidRPr="00000000" w14:paraId="00000049">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Носочек - раз,                                        </w:t>
      </w:r>
      <w:r w:rsidDel="00000000" w:rsidR="00000000" w:rsidRPr="00000000">
        <w:rPr>
          <w:rFonts w:ascii="Times New Roman" w:cs="Times New Roman" w:eastAsia="Times New Roman" w:hAnsi="Times New Roman"/>
          <w:i w:val="1"/>
          <w:sz w:val="28"/>
          <w:szCs w:val="28"/>
          <w:rtl w:val="0"/>
        </w:rPr>
        <w:t xml:space="preserve">«Выставляют ноги на носочек»  </w:t>
      </w:r>
    </w:p>
    <w:p w:rsidR="00000000" w:rsidDel="00000000" w:rsidP="00000000" w:rsidRDefault="00000000" w:rsidRPr="00000000" w14:paraId="0000004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Носочек - два! Это правая нога, </w:t>
      </w:r>
    </w:p>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Носочек - раз, Носочек – два                     </w:t>
      </w:r>
      <w:r w:rsidDel="00000000" w:rsidR="00000000" w:rsidRPr="00000000">
        <w:rPr>
          <w:rFonts w:ascii="Times New Roman" w:cs="Times New Roman" w:eastAsia="Times New Roman" w:hAnsi="Times New Roman"/>
          <w:i w:val="1"/>
          <w:sz w:val="28"/>
          <w:szCs w:val="28"/>
          <w:rtl w:val="0"/>
        </w:rPr>
        <w:t xml:space="preserve">«Выставляют ноги на носочек»</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левая нога.                                       </w:t>
      </w:r>
    </w:p>
    <w:p w:rsidR="00000000" w:rsidDel="00000000" w:rsidP="00000000" w:rsidRDefault="00000000" w:rsidRPr="00000000" w14:paraId="0000004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Врозь носочки, пятки вместе,                       </w:t>
      </w:r>
      <w:r w:rsidDel="00000000" w:rsidR="00000000" w:rsidRPr="00000000">
        <w:rPr>
          <w:rFonts w:ascii="Times New Roman" w:cs="Times New Roman" w:eastAsia="Times New Roman" w:hAnsi="Times New Roman"/>
          <w:i w:val="1"/>
          <w:sz w:val="28"/>
          <w:szCs w:val="28"/>
          <w:rtl w:val="0"/>
        </w:rPr>
        <w:t xml:space="preserve">«Пружинка»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Потанцуем мы на месте.                                 </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Пружиночка сжимается,</w:t>
      </w:r>
    </w:p>
    <w:p w:rsidR="00000000" w:rsidDel="00000000" w:rsidP="00000000" w:rsidRDefault="00000000" w:rsidRPr="00000000" w14:paraId="0000005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спинка выпрямляется.</w:t>
      </w:r>
    </w:p>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теперь мы поспешим,                                  </w:t>
      </w:r>
      <w:r w:rsidDel="00000000" w:rsidR="00000000" w:rsidRPr="00000000">
        <w:rPr>
          <w:rFonts w:ascii="Times New Roman" w:cs="Times New Roman" w:eastAsia="Times New Roman" w:hAnsi="Times New Roman"/>
          <w:i w:val="1"/>
          <w:sz w:val="28"/>
          <w:szCs w:val="28"/>
          <w:rtl w:val="0"/>
        </w:rPr>
        <w:t xml:space="preserve">«Бег»</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Поскорее побежим. </w:t>
      </w:r>
    </w:p>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потопаем немножко</w:t>
      </w:r>
    </w:p>
    <w:p w:rsidR="00000000" w:rsidDel="00000000" w:rsidP="00000000" w:rsidRDefault="00000000" w:rsidRPr="00000000" w14:paraId="00000054">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По дорожке, по дорожке!                           </w:t>
      </w:r>
      <w:r w:rsidDel="00000000" w:rsidR="00000000" w:rsidRPr="00000000">
        <w:rPr>
          <w:rFonts w:ascii="Times New Roman" w:cs="Times New Roman" w:eastAsia="Times New Roman" w:hAnsi="Times New Roman"/>
          <w:i w:val="1"/>
          <w:sz w:val="28"/>
          <w:szCs w:val="28"/>
          <w:rtl w:val="0"/>
        </w:rPr>
        <w:t xml:space="preserve">«Топающий шаг»</w:t>
      </w:r>
    </w:p>
    <w:p w:rsidR="00000000" w:rsidDel="00000000" w:rsidP="00000000" w:rsidRDefault="00000000" w:rsidRPr="00000000" w14:paraId="0000005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Дети подходят к самолету, стоящему в середине зала.</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Вот мы и пришли с вами на аэродром, давайте полетаем </w:t>
      </w:r>
    </w:p>
    <w:p w:rsidR="00000000" w:rsidDel="00000000" w:rsidP="00000000" w:rsidRDefault="00000000" w:rsidRPr="00000000" w14:paraId="00000057">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как отважные летчики </w:t>
      </w:r>
      <w:r w:rsidDel="00000000" w:rsidR="00000000" w:rsidRPr="00000000">
        <w:rPr>
          <w:rFonts w:ascii="Times New Roman" w:cs="Times New Roman" w:eastAsia="Times New Roman" w:hAnsi="Times New Roman"/>
          <w:i w:val="1"/>
          <w:sz w:val="28"/>
          <w:szCs w:val="28"/>
          <w:rtl w:val="0"/>
        </w:rPr>
        <w:t xml:space="preserve">(воспитатель сажает Медведя в самолет)</w:t>
      </w:r>
    </w:p>
    <w:p w:rsidR="00000000" w:rsidDel="00000000" w:rsidP="00000000" w:rsidRDefault="00000000" w:rsidRPr="00000000" w14:paraId="00000058">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Самолеты загудели, загудели, загудели …      </w:t>
      </w:r>
      <w:r w:rsidDel="00000000" w:rsidR="00000000" w:rsidRPr="00000000">
        <w:rPr>
          <w:rFonts w:ascii="Times New Roman" w:cs="Times New Roman" w:eastAsia="Times New Roman" w:hAnsi="Times New Roman"/>
          <w:i w:val="1"/>
          <w:sz w:val="28"/>
          <w:szCs w:val="28"/>
          <w:rtl w:val="0"/>
        </w:rPr>
        <w:t xml:space="preserve">(вращение перед грудью согнутыми в локтях руками) </w:t>
        <w:br w:type="textWrapping"/>
      </w:r>
      <w:r w:rsidDel="00000000" w:rsidR="00000000" w:rsidRPr="00000000">
        <w:rPr>
          <w:rFonts w:ascii="Times New Roman" w:cs="Times New Roman" w:eastAsia="Times New Roman" w:hAnsi="Times New Roman"/>
          <w:color w:val="000000"/>
          <w:sz w:val="28"/>
          <w:szCs w:val="28"/>
          <w:rtl w:val="0"/>
        </w:rPr>
        <w:t xml:space="preserve">Руки в стороны – в полет                 </w:t>
      </w:r>
      <w:r w:rsidDel="00000000" w:rsidR="00000000" w:rsidRPr="00000000">
        <w:rPr>
          <w:rFonts w:ascii="Times New Roman" w:cs="Times New Roman" w:eastAsia="Times New Roman" w:hAnsi="Times New Roman"/>
          <w:i w:val="1"/>
          <w:sz w:val="28"/>
          <w:szCs w:val="28"/>
          <w:rtl w:val="0"/>
        </w:rPr>
        <w:t xml:space="preserve">(руки в стороны, бежим по комнате) </w:t>
      </w:r>
      <w:r w:rsidDel="00000000" w:rsidR="00000000" w:rsidRPr="00000000">
        <w:rPr>
          <w:rFonts w:ascii="Times New Roman" w:cs="Times New Roman" w:eastAsia="Times New Roman" w:hAnsi="Times New Roman"/>
          <w:color w:val="000000"/>
          <w:sz w:val="28"/>
          <w:szCs w:val="28"/>
          <w:rtl w:val="0"/>
        </w:rPr>
        <w:br w:type="textWrapping"/>
        <w:t xml:space="preserve">Отправляем самолет.</w:t>
      </w:r>
      <w:r w:rsidDel="00000000" w:rsidR="00000000" w:rsidRPr="00000000">
        <w:rPr>
          <w:rFonts w:ascii="Times New Roman" w:cs="Times New Roman" w:eastAsia="Times New Roman" w:hAnsi="Times New Roman"/>
          <w:i w:val="1"/>
          <w:sz w:val="28"/>
          <w:szCs w:val="28"/>
          <w:rtl w:val="0"/>
        </w:rPr>
        <w:t xml:space="preserve"> </w:t>
        <w:br w:type="textWrapping"/>
      </w:r>
      <w:r w:rsidDel="00000000" w:rsidR="00000000" w:rsidRPr="00000000">
        <w:rPr>
          <w:rFonts w:ascii="Times New Roman" w:cs="Times New Roman" w:eastAsia="Times New Roman" w:hAnsi="Times New Roman"/>
          <w:sz w:val="28"/>
          <w:szCs w:val="28"/>
          <w:rtl w:val="0"/>
        </w:rPr>
        <w:t xml:space="preserve">Полетели, полетели,                                                                                                                                      На полянку тихо сели.                       </w:t>
      </w:r>
      <w:r w:rsidDel="00000000" w:rsidR="00000000" w:rsidRPr="00000000">
        <w:rPr>
          <w:rFonts w:ascii="Times New Roman" w:cs="Times New Roman" w:eastAsia="Times New Roman" w:hAnsi="Times New Roman"/>
          <w:i w:val="1"/>
          <w:sz w:val="28"/>
          <w:szCs w:val="28"/>
          <w:rtl w:val="0"/>
        </w:rPr>
        <w:t xml:space="preserve">(приседаем) </w:t>
        <w:br w:type="textWrapping"/>
      </w:r>
      <w:r w:rsidDel="00000000" w:rsidR="00000000" w:rsidRPr="00000000">
        <w:rPr>
          <w:rFonts w:ascii="Times New Roman" w:cs="Times New Roman" w:eastAsia="Times New Roman" w:hAnsi="Times New Roman"/>
          <w:sz w:val="28"/>
          <w:szCs w:val="28"/>
          <w:rtl w:val="0"/>
        </w:rPr>
        <w:t xml:space="preserve">Отдохнули, посидели,                                                                                                                                                 Да и снова полетели.                         </w:t>
      </w:r>
      <w:r w:rsidDel="00000000" w:rsidR="00000000" w:rsidRPr="00000000">
        <w:rPr>
          <w:rFonts w:ascii="Times New Roman" w:cs="Times New Roman" w:eastAsia="Times New Roman" w:hAnsi="Times New Roman"/>
          <w:i w:val="1"/>
          <w:sz w:val="28"/>
          <w:szCs w:val="28"/>
          <w:rtl w:val="0"/>
        </w:rPr>
        <w:t xml:space="preserve">(руки в стороны, снова бежим по комнате) </w:t>
      </w:r>
    </w:p>
    <w:p w:rsidR="00000000" w:rsidDel="00000000" w:rsidP="00000000" w:rsidRDefault="00000000" w:rsidRPr="00000000" w14:paraId="00000059">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Дети двигаются за воспитателем, который «ведет» самолет с Медвежонком.</w:t>
      </w:r>
    </w:p>
    <w:p w:rsidR="00000000" w:rsidDel="00000000" w:rsidP="00000000" w:rsidRDefault="00000000" w:rsidRPr="00000000" w14:paraId="0000005A">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Теперь повторяем полет под музыку </w:t>
      </w:r>
      <w:r w:rsidDel="00000000" w:rsidR="00000000" w:rsidRPr="00000000">
        <w:rPr>
          <w:rFonts w:ascii="Times New Roman" w:cs="Times New Roman" w:eastAsia="Times New Roman" w:hAnsi="Times New Roman"/>
          <w:i w:val="1"/>
          <w:sz w:val="28"/>
          <w:szCs w:val="28"/>
          <w:rtl w:val="0"/>
        </w:rPr>
        <w:t xml:space="preserve">(музыка по выбору </w:t>
      </w:r>
    </w:p>
    <w:p w:rsidR="00000000" w:rsidDel="00000000" w:rsidP="00000000" w:rsidRDefault="00000000" w:rsidRPr="00000000" w14:paraId="0000005B">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муз. руководителя)</w:t>
      </w:r>
    </w:p>
    <w:p w:rsidR="00000000" w:rsidDel="00000000" w:rsidP="00000000" w:rsidRDefault="00000000" w:rsidRPr="00000000" w14:paraId="0000005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сейчас вас, детвора, ждет веселая игра. </w:t>
      </w:r>
    </w:p>
    <w:p w:rsidR="00000000" w:rsidDel="00000000" w:rsidP="00000000" w:rsidRDefault="00000000" w:rsidRPr="00000000" w14:paraId="0000005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 два, три, четыре, пять, надо в круг скорей нам встать.</w:t>
      </w:r>
    </w:p>
    <w:p w:rsidR="00000000" w:rsidDel="00000000" w:rsidP="00000000" w:rsidRDefault="00000000" w:rsidRPr="00000000" w14:paraId="0000005E">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Воспитатель раскладывает по залу обручи. Под пение муз. руководителя игра повторяется. Пока звучит музыка дети «летают» по залу, по окончании музыки занимают место внутри обруча. Дети, которым не хватило «посадочной площадки» выходят из игры. </w:t>
      </w:r>
    </w:p>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А теперь нам всем пора возвратиться в детский сад. </w:t>
      </w:r>
    </w:p>
    <w:p w:rsidR="00000000" w:rsidDel="00000000" w:rsidP="00000000" w:rsidRDefault="00000000" w:rsidRPr="00000000" w14:paraId="00000060">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М. р. исполняет «Вот как мы умеем» музыка Е. Тиличеевой, слова Н. Френкель.</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61">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Дети идут за воспитателем по залу и садятся на стульчики.</w:t>
      </w:r>
    </w:p>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Зашагали ножки  ̶ Топ, топ, топ!</w:t>
        <w:br w:type="textWrapping"/>
        <w:t xml:space="preserve">Прямо по дорожке  ̶ Топ, топ, топ!</w:t>
        <w:br w:type="textWrapping"/>
        <w:t xml:space="preserve">Ну-ка веселее  ̶ Топ, топ, топ!</w:t>
        <w:br w:type="textWrapping"/>
        <w:t xml:space="preserve">Вот как мы умеем  ̶ Топ, топ, топ!</w:t>
        <w:br w:type="textWrapping"/>
        <w:t xml:space="preserve">Топают сапожки  ̶ Топ, топ, топ!</w:t>
        <w:br w:type="textWrapping"/>
        <w:t xml:space="preserve">Это наши ножки  ̶ Топ, топ, топ!</w:t>
      </w:r>
    </w:p>
    <w:p w:rsidR="00000000" w:rsidDel="00000000" w:rsidP="00000000" w:rsidRDefault="00000000" w:rsidRPr="00000000" w14:paraId="0000006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Ребятки, вам понравилось сегодня играть с нашим Мишкой- пилотом? Давайте в благодарность споем  песенку «Самолет» для нашего Медвежонка. Но чтобы красиво петь и не навредить голосу, для начала нужно голосок разогреть. Мы споем музыкальную распевку «Самолет», будьте внимательны, пойте без крика, слушайте музыку и друг друга.</w:t>
      </w:r>
    </w:p>
    <w:p w:rsidR="00000000" w:rsidDel="00000000" w:rsidP="00000000" w:rsidRDefault="00000000" w:rsidRPr="00000000" w14:paraId="00000064">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Распевка «Самолет» </w:t>
      </w:r>
    </w:p>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Самолет летит, самолет гудит, у-у-у-у! Я лечу в Москву!</w:t>
      </w:r>
    </w:p>
    <w:p w:rsidR="00000000" w:rsidDel="00000000" w:rsidP="00000000" w:rsidRDefault="00000000" w:rsidRPr="00000000" w14:paraId="0000006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Командир – пилот, самолет ведет, у-у-у-у! Я лечу в Москву!</w:t>
      </w:r>
    </w:p>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rtl w:val="0"/>
        </w:rPr>
        <w:t xml:space="preserve"> Хорошо, разогрели голосок, а теперь давайте споем все </w:t>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вместе нашу песню.</w:t>
      </w:r>
    </w:p>
    <w:p w:rsidR="00000000" w:rsidDel="00000000" w:rsidP="00000000" w:rsidRDefault="00000000" w:rsidRPr="00000000" w14:paraId="00000069">
      <w:pPr>
        <w:spacing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Дети вместе с воспитателем исполняют песню «Самолёт» М. Раухветгера.</w:t>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Пролетает самолет, а ребятам весело.</w:t>
        <w:tab/>
        <w:t xml:space="preserve">          </w:t>
      </w:r>
    </w:p>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тебя, наш самолет, мы запели песенку.     </w:t>
      </w:r>
    </w:p>
    <w:p w:rsidR="00000000" w:rsidDel="00000000" w:rsidP="00000000" w:rsidRDefault="00000000" w:rsidRPr="00000000" w14:paraId="0000006C">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2. В облаках гудит мотор, летчик не боится:  </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Выше леса, выше гор он летит как птица.</w:t>
      </w:r>
    </w:p>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Вот уж он вдали от нас – улетел куда-то.</w:t>
      </w:r>
    </w:p>
    <w:p w:rsidR="00000000" w:rsidDel="00000000" w:rsidP="00000000" w:rsidRDefault="00000000" w:rsidRPr="00000000" w14:paraId="0000006F">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Тут и песенку как раз закончили ребята.              </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Ребятки, нашему гостю очень понравилось ваше пение. Он вас благодарит и говорит вам «Спасибо».</w:t>
      </w:r>
    </w:p>
    <w:p w:rsidR="00000000" w:rsidDel="00000000" w:rsidP="00000000" w:rsidRDefault="00000000" w:rsidRPr="00000000" w14:paraId="0000007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 ЗАНЯТИЯ</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Музыкальный руководитель</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Наше занятия подошло к концу. Дети что мы сегодня  узнали, чем занимались, что понравилось? Понравилось вам играть с Медвежонком? </w:t>
      </w:r>
      <w:r w:rsidDel="00000000" w:rsidR="00000000" w:rsidRPr="00000000">
        <w:rPr>
          <w:rFonts w:ascii="Times New Roman" w:cs="Times New Roman" w:eastAsia="Times New Roman" w:hAnsi="Times New Roman"/>
          <w:i w:val="1"/>
          <w:sz w:val="28"/>
          <w:szCs w:val="28"/>
          <w:rtl w:val="0"/>
        </w:rPr>
        <w:t xml:space="preserve">(Ответы детей).</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Молодцы, вы очень хорошо сегодня пели, плясали, играли. Давайте скажем спасибо Медвежонку за веселую игру и попрощаемся с ним по - музыкальному. </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«Лесенка» - М. р.: «До свиданья, Мишка!» ↑, дети: «До свидания!»↓</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Дети покидают зал под марш).</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tl w:val="0"/>
        </w:rPr>
      </w:r>
    </w:p>
    <w:sectPr>
      <w:footerReference r:id="rId6" w:type="default"/>
      <w:pgSz w:h="16838" w:w="11906" w:orient="portrait"/>
      <w:pgMar w:bottom="284" w:top="426" w:left="567" w:right="566"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