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22" w:rsidRPr="00576BBE" w:rsidRDefault="00583122" w:rsidP="00576BBE">
      <w:pPr>
        <w:spacing w:line="240" w:lineRule="auto"/>
        <w:jc w:val="center"/>
        <w:rPr>
          <w:rFonts w:ascii="Times New Roman" w:eastAsia="Calibri" w:hAnsi="Times New Roman" w:cs="Times New Roman"/>
          <w:b/>
          <w:sz w:val="28"/>
          <w:szCs w:val="28"/>
        </w:rPr>
      </w:pPr>
      <w:bookmarkStart w:id="0" w:name="_GoBack"/>
      <w:bookmarkEnd w:id="0"/>
    </w:p>
    <w:p w:rsidR="00583122" w:rsidRPr="00576BBE" w:rsidRDefault="00583122" w:rsidP="00576BBE">
      <w:pPr>
        <w:spacing w:line="240" w:lineRule="auto"/>
        <w:rPr>
          <w:rFonts w:ascii="Times New Roman" w:eastAsia="Calibri" w:hAnsi="Times New Roman" w:cs="Times New Roman"/>
          <w:sz w:val="28"/>
          <w:szCs w:val="28"/>
        </w:rPr>
      </w:pPr>
    </w:p>
    <w:p w:rsidR="00583122" w:rsidRDefault="00583122"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Pr="00576BBE" w:rsidRDefault="00576BBE" w:rsidP="00576BBE">
      <w:pPr>
        <w:spacing w:line="240" w:lineRule="auto"/>
        <w:rPr>
          <w:rFonts w:ascii="Times New Roman" w:eastAsia="Calibri" w:hAnsi="Times New Roman" w:cs="Times New Roman"/>
          <w:sz w:val="28"/>
          <w:szCs w:val="28"/>
        </w:rPr>
      </w:pPr>
    </w:p>
    <w:p w:rsidR="009150C1" w:rsidRDefault="00583122" w:rsidP="00576BBE">
      <w:pPr>
        <w:spacing w:line="240" w:lineRule="auto"/>
        <w:ind w:firstLine="567"/>
        <w:jc w:val="center"/>
        <w:rPr>
          <w:rFonts w:ascii="Times New Roman" w:hAnsi="Times New Roman" w:cs="Times New Roman"/>
          <w:b/>
          <w:bCs/>
          <w:sz w:val="72"/>
          <w:szCs w:val="72"/>
        </w:rPr>
      </w:pPr>
      <w:r w:rsidRPr="00583122">
        <w:rPr>
          <w:rFonts w:ascii="Times New Roman" w:hAnsi="Times New Roman" w:cs="Times New Roman"/>
          <w:b/>
          <w:bCs/>
          <w:sz w:val="72"/>
          <w:szCs w:val="72"/>
        </w:rPr>
        <w:t xml:space="preserve">Проект </w:t>
      </w:r>
    </w:p>
    <w:p w:rsidR="00583122" w:rsidRPr="00583122" w:rsidRDefault="00583122" w:rsidP="00576BBE">
      <w:pPr>
        <w:spacing w:line="240" w:lineRule="auto"/>
        <w:ind w:firstLine="567"/>
        <w:jc w:val="center"/>
        <w:rPr>
          <w:rFonts w:ascii="Times New Roman" w:hAnsi="Times New Roman" w:cs="Times New Roman"/>
          <w:b/>
          <w:bCs/>
          <w:sz w:val="72"/>
          <w:szCs w:val="72"/>
        </w:rPr>
      </w:pPr>
      <w:r w:rsidRPr="00576BBE">
        <w:rPr>
          <w:rFonts w:ascii="Times New Roman" w:hAnsi="Times New Roman" w:cs="Times New Roman"/>
          <w:b/>
          <w:bCs/>
          <w:sz w:val="72"/>
          <w:szCs w:val="72"/>
        </w:rPr>
        <w:t xml:space="preserve">«9 мая - День Победы!» </w:t>
      </w:r>
    </w:p>
    <w:p w:rsidR="00583122" w:rsidRPr="00F44087" w:rsidRDefault="00583122" w:rsidP="00576BBE">
      <w:pPr>
        <w:spacing w:line="240" w:lineRule="auto"/>
        <w:ind w:firstLine="567"/>
        <w:jc w:val="center"/>
        <w:rPr>
          <w:rFonts w:ascii="Times New Roman" w:hAnsi="Times New Roman" w:cs="Times New Roman"/>
          <w:b/>
          <w:bCs/>
          <w:sz w:val="32"/>
          <w:szCs w:val="32"/>
        </w:rPr>
      </w:pPr>
      <w:r w:rsidRPr="00F44087">
        <w:rPr>
          <w:rFonts w:ascii="Times New Roman" w:hAnsi="Times New Roman" w:cs="Times New Roman"/>
          <w:b/>
          <w:bCs/>
          <w:sz w:val="32"/>
          <w:szCs w:val="32"/>
        </w:rPr>
        <w:t xml:space="preserve">(старшая </w:t>
      </w:r>
      <w:r w:rsidR="00F44087" w:rsidRPr="00F44087">
        <w:rPr>
          <w:rFonts w:ascii="Times New Roman" w:hAnsi="Times New Roman" w:cs="Times New Roman"/>
          <w:b/>
          <w:bCs/>
          <w:sz w:val="32"/>
          <w:szCs w:val="32"/>
        </w:rPr>
        <w:t xml:space="preserve">логопедическая </w:t>
      </w:r>
      <w:r w:rsidRPr="00F44087">
        <w:rPr>
          <w:rFonts w:ascii="Times New Roman" w:hAnsi="Times New Roman" w:cs="Times New Roman"/>
          <w:b/>
          <w:bCs/>
          <w:sz w:val="32"/>
          <w:szCs w:val="32"/>
        </w:rPr>
        <w:t>группа)</w:t>
      </w: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r w:rsidRPr="00583122">
        <w:rPr>
          <w:rFonts w:ascii="Times New Roman" w:hAnsi="Times New Roman" w:cs="Times New Roman"/>
          <w:b/>
          <w:bCs/>
          <w:sz w:val="28"/>
          <w:szCs w:val="28"/>
        </w:rPr>
        <w:t>Подготовили воспитатели:</w:t>
      </w:r>
    </w:p>
    <w:p w:rsidR="00583122" w:rsidRPr="00583122" w:rsidRDefault="00F44087" w:rsidP="00576BBE">
      <w:pPr>
        <w:spacing w:line="240" w:lineRule="auto"/>
        <w:ind w:firstLine="567"/>
        <w:jc w:val="right"/>
        <w:rPr>
          <w:rFonts w:ascii="Times New Roman" w:hAnsi="Times New Roman" w:cs="Times New Roman"/>
          <w:b/>
          <w:bCs/>
          <w:sz w:val="28"/>
          <w:szCs w:val="28"/>
        </w:rPr>
      </w:pPr>
      <w:proofErr w:type="spellStart"/>
      <w:r>
        <w:rPr>
          <w:rFonts w:ascii="Times New Roman" w:hAnsi="Times New Roman" w:cs="Times New Roman"/>
          <w:b/>
          <w:bCs/>
          <w:sz w:val="28"/>
          <w:szCs w:val="28"/>
        </w:rPr>
        <w:t>Тугарина</w:t>
      </w:r>
      <w:proofErr w:type="spellEnd"/>
      <w:r>
        <w:rPr>
          <w:rFonts w:ascii="Times New Roman" w:hAnsi="Times New Roman" w:cs="Times New Roman"/>
          <w:b/>
          <w:bCs/>
          <w:sz w:val="28"/>
          <w:szCs w:val="28"/>
        </w:rPr>
        <w:t xml:space="preserve"> </w:t>
      </w:r>
      <w:r w:rsidR="00583122" w:rsidRPr="00583122">
        <w:rPr>
          <w:rFonts w:ascii="Times New Roman" w:hAnsi="Times New Roman" w:cs="Times New Roman"/>
          <w:b/>
          <w:bCs/>
          <w:sz w:val="28"/>
          <w:szCs w:val="28"/>
        </w:rPr>
        <w:t xml:space="preserve"> Ирина Ва</w:t>
      </w:r>
      <w:r>
        <w:rPr>
          <w:rFonts w:ascii="Times New Roman" w:hAnsi="Times New Roman" w:cs="Times New Roman"/>
          <w:b/>
          <w:bCs/>
          <w:sz w:val="28"/>
          <w:szCs w:val="28"/>
        </w:rPr>
        <w:t>лентиновна</w:t>
      </w:r>
    </w:p>
    <w:p w:rsidR="00583122" w:rsidRPr="00583122" w:rsidRDefault="00F44087" w:rsidP="00576BBE">
      <w:pPr>
        <w:spacing w:line="240" w:lineRule="auto"/>
        <w:ind w:firstLine="567"/>
        <w:jc w:val="right"/>
        <w:rPr>
          <w:rFonts w:ascii="Times New Roman" w:hAnsi="Times New Roman" w:cs="Times New Roman"/>
          <w:b/>
          <w:bCs/>
          <w:sz w:val="28"/>
          <w:szCs w:val="28"/>
        </w:rPr>
      </w:pPr>
      <w:proofErr w:type="spellStart"/>
      <w:r>
        <w:rPr>
          <w:rFonts w:ascii="Times New Roman" w:hAnsi="Times New Roman" w:cs="Times New Roman"/>
          <w:b/>
          <w:bCs/>
          <w:sz w:val="28"/>
          <w:szCs w:val="28"/>
        </w:rPr>
        <w:t>Нестеркина</w:t>
      </w:r>
      <w:proofErr w:type="spellEnd"/>
      <w:r>
        <w:rPr>
          <w:rFonts w:ascii="Times New Roman" w:hAnsi="Times New Roman" w:cs="Times New Roman"/>
          <w:b/>
          <w:bCs/>
          <w:sz w:val="28"/>
          <w:szCs w:val="28"/>
        </w:rPr>
        <w:t xml:space="preserve"> Альбина Сергеевн</w:t>
      </w:r>
      <w:r w:rsidR="00583122" w:rsidRPr="00583122">
        <w:rPr>
          <w:rFonts w:ascii="Times New Roman" w:hAnsi="Times New Roman" w:cs="Times New Roman"/>
          <w:b/>
          <w:bCs/>
          <w:sz w:val="28"/>
          <w:szCs w:val="28"/>
        </w:rPr>
        <w:t>а</w:t>
      </w:r>
    </w:p>
    <w:p w:rsidR="00F44087" w:rsidRDefault="00F44087" w:rsidP="00576BBE">
      <w:pPr>
        <w:spacing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Логопед:</w:t>
      </w:r>
    </w:p>
    <w:p w:rsidR="00583122" w:rsidRPr="00583122" w:rsidRDefault="00F44087" w:rsidP="00576BBE">
      <w:pPr>
        <w:spacing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Пьянзина</w:t>
      </w:r>
      <w:proofErr w:type="spellEnd"/>
      <w:r>
        <w:rPr>
          <w:rFonts w:ascii="Times New Roman" w:hAnsi="Times New Roman" w:cs="Times New Roman"/>
          <w:b/>
          <w:bCs/>
          <w:sz w:val="28"/>
          <w:szCs w:val="28"/>
        </w:rPr>
        <w:t xml:space="preserve"> Елена Владимировна</w:t>
      </w: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Default="00F44087" w:rsidP="00576BBE">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2020</w:t>
      </w:r>
      <w:r w:rsidR="00583122" w:rsidRPr="00583122">
        <w:rPr>
          <w:rFonts w:ascii="Times New Roman" w:hAnsi="Times New Roman" w:cs="Times New Roman"/>
          <w:b/>
          <w:bCs/>
          <w:sz w:val="28"/>
          <w:szCs w:val="28"/>
        </w:rPr>
        <w:t xml:space="preserve"> г.</w:t>
      </w:r>
    </w:p>
    <w:p w:rsidR="00F44087" w:rsidRDefault="00F44087" w:rsidP="00576BBE">
      <w:pPr>
        <w:spacing w:line="240" w:lineRule="auto"/>
        <w:ind w:firstLine="567"/>
        <w:jc w:val="center"/>
        <w:rPr>
          <w:rFonts w:ascii="Times New Roman" w:hAnsi="Times New Roman" w:cs="Times New Roman"/>
          <w:b/>
          <w:bCs/>
          <w:sz w:val="28"/>
          <w:szCs w:val="28"/>
        </w:rPr>
      </w:pPr>
    </w:p>
    <w:p w:rsidR="00F44087" w:rsidRPr="00576BBE" w:rsidRDefault="00F44087" w:rsidP="00576BBE">
      <w:pPr>
        <w:spacing w:line="240" w:lineRule="auto"/>
        <w:ind w:firstLine="567"/>
        <w:jc w:val="center"/>
        <w:rPr>
          <w:rFonts w:ascii="Times New Roman" w:hAnsi="Times New Roman" w:cs="Times New Roman"/>
          <w:b/>
          <w:bCs/>
          <w:sz w:val="28"/>
          <w:szCs w:val="28"/>
        </w:rPr>
      </w:pPr>
    </w:p>
    <w:p w:rsidR="00583122" w:rsidRPr="00576BBE" w:rsidRDefault="00583122" w:rsidP="00576BBE">
      <w:pPr>
        <w:spacing w:after="0" w:line="240" w:lineRule="auto"/>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lastRenderedPageBreak/>
        <w:t>Вид проекта</w:t>
      </w:r>
      <w:r w:rsidRPr="00576BBE">
        <w:rPr>
          <w:rFonts w:ascii="Times New Roman" w:eastAsia="Times New Roman" w:hAnsi="Times New Roman" w:cs="Times New Roman"/>
          <w:sz w:val="28"/>
          <w:szCs w:val="28"/>
        </w:rPr>
        <w:t>: исследовательский, личностно-ориентированный.</w:t>
      </w:r>
    </w:p>
    <w:p w:rsidR="00583122" w:rsidRPr="00576BBE" w:rsidRDefault="00583122" w:rsidP="00576BBE">
      <w:pPr>
        <w:spacing w:after="0" w:line="240" w:lineRule="auto"/>
        <w:rPr>
          <w:rFonts w:ascii="Times New Roman" w:eastAsia="Times New Roman" w:hAnsi="Times New Roman" w:cs="Times New Roman"/>
          <w:sz w:val="28"/>
          <w:szCs w:val="28"/>
        </w:rPr>
      </w:pPr>
    </w:p>
    <w:p w:rsidR="00583122" w:rsidRDefault="00583122"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t>Актуальность проекта</w:t>
      </w:r>
    </w:p>
    <w:p w:rsidR="00576BBE" w:rsidRPr="00576BBE" w:rsidRDefault="00576BBE" w:rsidP="00576BBE">
      <w:pPr>
        <w:spacing w:after="0" w:line="240" w:lineRule="auto"/>
        <w:ind w:firstLine="567"/>
        <w:jc w:val="right"/>
        <w:rPr>
          <w:rFonts w:ascii="Times New Roman" w:eastAsia="Times New Roman" w:hAnsi="Times New Roman" w:cs="Times New Roman"/>
          <w:color w:val="000000"/>
          <w:sz w:val="28"/>
          <w:szCs w:val="28"/>
        </w:rPr>
      </w:pPr>
      <w:r w:rsidRPr="00576BBE">
        <w:rPr>
          <w:rFonts w:ascii="Times New Roman" w:eastAsia="Times New Roman" w:hAnsi="Times New Roman" w:cs="Times New Roman"/>
          <w:i/>
          <w:iCs/>
          <w:color w:val="000000"/>
          <w:sz w:val="28"/>
          <w:szCs w:val="28"/>
          <w:bdr w:val="none" w:sz="0" w:space="0" w:color="auto" w:frame="1"/>
          <w:shd w:val="clear" w:color="auto" w:fill="FFFFFF"/>
        </w:rPr>
        <w:t>В вашей семье и под вашим руководством </w:t>
      </w:r>
      <w:r w:rsidRPr="00576BBE">
        <w:rPr>
          <w:rFonts w:ascii="Times New Roman" w:eastAsia="Times New Roman" w:hAnsi="Times New Roman" w:cs="Times New Roman"/>
          <w:i/>
          <w:iCs/>
          <w:color w:val="000000"/>
          <w:sz w:val="28"/>
          <w:szCs w:val="28"/>
          <w:bdr w:val="none" w:sz="0" w:space="0" w:color="auto" w:frame="1"/>
          <w:shd w:val="clear" w:color="auto" w:fill="FFFFFF"/>
        </w:rPr>
        <w:br/>
        <w:t>растет будущий гражданин. Все, что совершается</w:t>
      </w:r>
      <w:r w:rsidRPr="00576BBE">
        <w:rPr>
          <w:rFonts w:ascii="Times New Roman" w:eastAsia="Times New Roman" w:hAnsi="Times New Roman" w:cs="Times New Roman"/>
          <w:i/>
          <w:iCs/>
          <w:color w:val="000000"/>
          <w:sz w:val="28"/>
          <w:szCs w:val="28"/>
          <w:bdr w:val="none" w:sz="0" w:space="0" w:color="auto" w:frame="1"/>
          <w:shd w:val="clear" w:color="auto" w:fill="FFFFFF"/>
        </w:rPr>
        <w:br/>
        <w:t>в стране, через вашу душу и вашу мысль должно</w:t>
      </w:r>
      <w:r w:rsidRPr="00576BBE">
        <w:rPr>
          <w:rFonts w:ascii="Times New Roman" w:eastAsia="Times New Roman" w:hAnsi="Times New Roman" w:cs="Times New Roman"/>
          <w:i/>
          <w:iCs/>
          <w:color w:val="000000"/>
          <w:sz w:val="28"/>
          <w:szCs w:val="28"/>
          <w:bdr w:val="none" w:sz="0" w:space="0" w:color="auto" w:frame="1"/>
          <w:shd w:val="clear" w:color="auto" w:fill="FFFFFF"/>
        </w:rPr>
        <w:br/>
        <w:t>приходить к детям.</w:t>
      </w:r>
      <w:r w:rsidRPr="00576BBE">
        <w:rPr>
          <w:rFonts w:ascii="Times New Roman" w:eastAsia="Times New Roman" w:hAnsi="Times New Roman" w:cs="Times New Roman"/>
          <w:i/>
          <w:iCs/>
          <w:color w:val="000000"/>
          <w:sz w:val="28"/>
          <w:szCs w:val="28"/>
          <w:bdr w:val="none" w:sz="0" w:space="0" w:color="auto" w:frame="1"/>
          <w:shd w:val="clear" w:color="auto" w:fill="FFFFFF"/>
        </w:rPr>
        <w:br/>
        <w:t>А. С. Макаренко</w:t>
      </w:r>
    </w:p>
    <w:p w:rsidR="00576BBE" w:rsidRPr="00576BBE" w:rsidRDefault="00576BBE" w:rsidP="00576BBE">
      <w:pPr>
        <w:spacing w:after="0" w:line="240" w:lineRule="auto"/>
        <w:jc w:val="both"/>
        <w:rPr>
          <w:rFonts w:ascii="Times New Roman" w:eastAsia="Times New Roman" w:hAnsi="Times New Roman" w:cs="Times New Roman"/>
          <w:sz w:val="28"/>
          <w:szCs w:val="28"/>
        </w:rPr>
      </w:pP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rPr>
      </w:pPr>
    </w:p>
    <w:p w:rsidR="00583122" w:rsidRPr="00576BBE" w:rsidRDefault="00583122"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t>Цель проекта</w:t>
      </w:r>
    </w:p>
    <w:p w:rsidR="00583122" w:rsidRPr="00576BBE" w:rsidRDefault="00583122"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Воспитание патриотизма у старших дошкольников, чувства гордости за подвиг нашего народа в Великой Отечественной войне.</w:t>
      </w:r>
    </w:p>
    <w:p w:rsidR="00583122" w:rsidRPr="00576BBE" w:rsidRDefault="00583122" w:rsidP="00576BBE">
      <w:pPr>
        <w:spacing w:after="0" w:line="240" w:lineRule="auto"/>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 </w:t>
      </w:r>
    </w:p>
    <w:p w:rsidR="00583122" w:rsidRPr="00576BBE" w:rsidRDefault="008C5D42" w:rsidP="00576BBE">
      <w:pPr>
        <w:spacing w:after="0" w:line="240" w:lineRule="auto"/>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t>Задачи проекта</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Формировать гражданскую позицию, чувство любви к Родине и осуществлять работу по патриотическому воспитанию дошкольников.</w:t>
      </w:r>
    </w:p>
    <w:p w:rsidR="00583122" w:rsidRPr="00F44087" w:rsidRDefault="008C5D42" w:rsidP="00F44087">
      <w:pPr>
        <w:pStyle w:val="a3"/>
        <w:numPr>
          <w:ilvl w:val="0"/>
          <w:numId w:val="5"/>
        </w:numPr>
        <w:spacing w:after="0" w:line="240" w:lineRule="auto"/>
        <w:ind w:left="709"/>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Расширять и систематизировать знания детей о Великой отечественной войне.</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Дать представление о значении победы нашего народа в Великой Отечественной войне; познакомить с историческими фактами военных лет;</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583122" w:rsidRPr="00F44087" w:rsidRDefault="00583122" w:rsidP="00F44087">
      <w:pPr>
        <w:pStyle w:val="a3"/>
        <w:numPr>
          <w:ilvl w:val="0"/>
          <w:numId w:val="5"/>
        </w:numPr>
        <w:spacing w:after="0" w:line="240" w:lineRule="auto"/>
        <w:ind w:left="709"/>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 xml:space="preserve">Воспитывать </w:t>
      </w:r>
      <w:r w:rsidR="00F44087" w:rsidRPr="00576BBE">
        <w:rPr>
          <w:rFonts w:ascii="Times New Roman" w:eastAsia="Times New Roman" w:hAnsi="Times New Roman" w:cs="Times New Roman"/>
          <w:sz w:val="28"/>
          <w:szCs w:val="28"/>
        </w:rPr>
        <w:t xml:space="preserve">уважение к заслугам и подвигам </w:t>
      </w:r>
      <w:r w:rsidR="00F44087">
        <w:rPr>
          <w:rFonts w:ascii="Times New Roman" w:eastAsia="Times New Roman" w:hAnsi="Times New Roman" w:cs="Times New Roman"/>
          <w:sz w:val="28"/>
          <w:szCs w:val="28"/>
        </w:rPr>
        <w:t>ветеранов</w:t>
      </w:r>
      <w:r w:rsidR="00F44087" w:rsidRPr="00576BBE">
        <w:rPr>
          <w:rFonts w:ascii="Times New Roman" w:eastAsia="Times New Roman" w:hAnsi="Times New Roman" w:cs="Times New Roman"/>
          <w:sz w:val="28"/>
          <w:szCs w:val="28"/>
        </w:rPr>
        <w:t xml:space="preserve"> Великой Отечественной войны</w:t>
      </w:r>
      <w:r w:rsidR="00F44087">
        <w:rPr>
          <w:rFonts w:ascii="Times New Roman" w:eastAsia="Times New Roman" w:hAnsi="Times New Roman" w:cs="Times New Roman"/>
          <w:sz w:val="28"/>
          <w:szCs w:val="28"/>
        </w:rPr>
        <w:t xml:space="preserve">, </w:t>
      </w:r>
      <w:r w:rsidRPr="00F44087">
        <w:rPr>
          <w:rFonts w:ascii="Times New Roman" w:eastAsia="Times New Roman" w:hAnsi="Times New Roman" w:cs="Times New Roman"/>
          <w:sz w:val="28"/>
          <w:szCs w:val="28"/>
        </w:rPr>
        <w:t>бережное отношение к семейным фотографиям и наградам, уважительное отношение к старшему поколению.</w:t>
      </w:r>
    </w:p>
    <w:p w:rsidR="00583122" w:rsidRPr="00576BBE" w:rsidRDefault="00583122" w:rsidP="00576BBE">
      <w:pPr>
        <w:spacing w:after="0" w:line="240" w:lineRule="auto"/>
        <w:jc w:val="both"/>
        <w:rPr>
          <w:rFonts w:ascii="Times New Roman" w:eastAsia="Times New Roman" w:hAnsi="Times New Roman" w:cs="Times New Roman"/>
          <w:b/>
          <w:bCs/>
          <w:i/>
          <w:iCs/>
          <w:sz w:val="28"/>
          <w:szCs w:val="28"/>
        </w:rPr>
      </w:pPr>
    </w:p>
    <w:p w:rsidR="00583122" w:rsidRPr="00576BBE" w:rsidRDefault="00576BBE" w:rsidP="00576BBE">
      <w:pPr>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Этапы реализации проекта</w:t>
      </w:r>
    </w:p>
    <w:p w:rsidR="008C5D42" w:rsidRPr="00576BBE" w:rsidRDefault="00583122" w:rsidP="00576BBE">
      <w:pPr>
        <w:spacing w:after="0" w:line="240" w:lineRule="auto"/>
        <w:ind w:firstLine="567"/>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1этап</w:t>
      </w:r>
      <w:r w:rsidR="008C5D42" w:rsidRPr="00576BBE">
        <w:rPr>
          <w:rFonts w:ascii="Times New Roman" w:eastAsia="Calibri" w:hAnsi="Times New Roman" w:cs="Times New Roman"/>
          <w:sz w:val="28"/>
          <w:szCs w:val="28"/>
        </w:rPr>
        <w:t> </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1. Выявление первоначальных знаний детей о войне, о празднике победы.</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2.Информация для  родителей о предстоящем проекте.</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3.Подбор литературы, презентаций, фотографий, плакатов.</w:t>
      </w:r>
      <w:r w:rsidR="008C5D42" w:rsidRPr="00576BBE">
        <w:rPr>
          <w:rFonts w:ascii="Times New Roman" w:eastAsia="Calibri" w:hAnsi="Times New Roman" w:cs="Times New Roman"/>
          <w:sz w:val="28"/>
          <w:szCs w:val="28"/>
        </w:rPr>
        <w:t> </w:t>
      </w:r>
    </w:p>
    <w:p w:rsidR="008C5D42" w:rsidRPr="00576BBE" w:rsidRDefault="00583122" w:rsidP="00576BBE">
      <w:pPr>
        <w:spacing w:after="0" w:line="240" w:lineRule="auto"/>
        <w:ind w:firstLine="567"/>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2этап</w:t>
      </w:r>
      <w:r w:rsidR="008C5D42" w:rsidRPr="00576BBE">
        <w:rPr>
          <w:rFonts w:ascii="Times New Roman" w:eastAsia="Calibri" w:hAnsi="Times New Roman" w:cs="Times New Roman"/>
          <w:sz w:val="28"/>
          <w:szCs w:val="28"/>
        </w:rPr>
        <w:t> </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1.Проведение НОД, бесед о ВОВ.</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2.Привлечение родителей к участию в проекте.</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3.Организация сюжетно - ролевых, дидактических и подвижных игр.</w:t>
      </w:r>
    </w:p>
    <w:p w:rsidR="008C5D42" w:rsidRPr="00576BBE" w:rsidRDefault="00583122" w:rsidP="00576BBE">
      <w:pPr>
        <w:spacing w:after="0" w:line="240" w:lineRule="auto"/>
        <w:ind w:firstLine="567"/>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lastRenderedPageBreak/>
        <w:t>3этап</w:t>
      </w:r>
      <w:r w:rsidR="008C5D42" w:rsidRPr="00576BBE">
        <w:rPr>
          <w:rFonts w:ascii="Times New Roman" w:eastAsia="Calibri" w:hAnsi="Times New Roman" w:cs="Times New Roman"/>
          <w:sz w:val="28"/>
          <w:szCs w:val="28"/>
        </w:rPr>
        <w:t> </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1. Организация конкурса к  выставке работ ко Дню Победы (совместная работа детей и родителей)</w:t>
      </w:r>
      <w:r w:rsidR="008C5D42" w:rsidRPr="00576BBE">
        <w:rPr>
          <w:rFonts w:ascii="Times New Roman" w:eastAsia="Calibri" w:hAnsi="Times New Roman" w:cs="Times New Roman"/>
          <w:sz w:val="28"/>
          <w:szCs w:val="28"/>
          <w:shd w:val="clear" w:color="auto" w:fill="FFFFFF"/>
        </w:rPr>
        <w:t>.</w:t>
      </w:r>
    </w:p>
    <w:p w:rsidR="008C5D4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xml:space="preserve">2. Экскурсия </w:t>
      </w:r>
      <w:r w:rsidR="008C5D42" w:rsidRPr="00576BBE">
        <w:rPr>
          <w:rFonts w:ascii="Times New Roman" w:eastAsia="Calibri" w:hAnsi="Times New Roman" w:cs="Times New Roman"/>
          <w:sz w:val="28"/>
          <w:szCs w:val="28"/>
          <w:shd w:val="clear" w:color="auto" w:fill="FFFFFF"/>
        </w:rPr>
        <w:t>в музей</w:t>
      </w:r>
      <w:r w:rsidRPr="00576BBE">
        <w:rPr>
          <w:rFonts w:ascii="Times New Roman" w:eastAsia="Calibri" w:hAnsi="Times New Roman" w:cs="Times New Roman"/>
          <w:sz w:val="28"/>
          <w:szCs w:val="28"/>
          <w:shd w:val="clear" w:color="auto" w:fill="FFFFFF"/>
        </w:rPr>
        <w:t xml:space="preserve"> </w:t>
      </w:r>
      <w:r w:rsidR="003E7EA2">
        <w:rPr>
          <w:rFonts w:ascii="Times New Roman" w:eastAsia="Calibri" w:hAnsi="Times New Roman" w:cs="Times New Roman"/>
          <w:sz w:val="28"/>
          <w:szCs w:val="28"/>
          <w:shd w:val="clear" w:color="auto" w:fill="FFFFFF"/>
        </w:rPr>
        <w:t>под открытым небом «Военной техники»</w:t>
      </w:r>
      <w:r w:rsidR="008C5D42" w:rsidRPr="00576BBE">
        <w:rPr>
          <w:rFonts w:ascii="Times New Roman" w:eastAsia="Calibri" w:hAnsi="Times New Roman" w:cs="Times New Roman"/>
          <w:sz w:val="28"/>
          <w:szCs w:val="28"/>
          <w:shd w:val="clear" w:color="auto" w:fill="FFFFFF"/>
        </w:rPr>
        <w:t>, в</w:t>
      </w:r>
      <w:r w:rsidRPr="00576BBE">
        <w:rPr>
          <w:rFonts w:ascii="Times New Roman" w:eastAsia="Calibri" w:hAnsi="Times New Roman" w:cs="Times New Roman"/>
          <w:sz w:val="28"/>
          <w:szCs w:val="28"/>
          <w:shd w:val="clear" w:color="auto" w:fill="FFFFFF"/>
        </w:rPr>
        <w:t>озложение цветов</w:t>
      </w:r>
      <w:r w:rsidR="008C5D42" w:rsidRPr="00576BBE">
        <w:rPr>
          <w:rFonts w:ascii="Times New Roman" w:eastAsia="Calibri" w:hAnsi="Times New Roman" w:cs="Times New Roman"/>
          <w:sz w:val="28"/>
          <w:szCs w:val="28"/>
          <w:shd w:val="clear" w:color="auto" w:fill="FFFFFF"/>
        </w:rPr>
        <w:t xml:space="preserve"> к </w:t>
      </w:r>
      <w:r w:rsidR="003E7EA2">
        <w:rPr>
          <w:rFonts w:ascii="Times New Roman" w:eastAsia="Calibri" w:hAnsi="Times New Roman" w:cs="Times New Roman"/>
          <w:sz w:val="28"/>
          <w:szCs w:val="28"/>
          <w:shd w:val="clear" w:color="auto" w:fill="FFFFFF"/>
        </w:rPr>
        <w:t>Вечному огню</w:t>
      </w:r>
      <w:r w:rsidR="008C5D42" w:rsidRPr="00576BBE">
        <w:rPr>
          <w:rFonts w:ascii="Times New Roman" w:eastAsia="Calibri" w:hAnsi="Times New Roman" w:cs="Times New Roman"/>
          <w:sz w:val="28"/>
          <w:szCs w:val="28"/>
          <w:shd w:val="clear" w:color="auto" w:fill="FFFFFF"/>
        </w:rPr>
        <w:t>.</w:t>
      </w:r>
    </w:p>
    <w:p w:rsidR="00583122" w:rsidRPr="00576BBE" w:rsidRDefault="00583122" w:rsidP="00576BBE">
      <w:pPr>
        <w:spacing w:after="0" w:line="240" w:lineRule="auto"/>
        <w:jc w:val="both"/>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3. Литературно-</w:t>
      </w:r>
      <w:r w:rsidR="00EB0F83">
        <w:rPr>
          <w:rFonts w:ascii="Times New Roman" w:eastAsia="Calibri" w:hAnsi="Times New Roman" w:cs="Times New Roman"/>
          <w:sz w:val="28"/>
          <w:szCs w:val="28"/>
          <w:shd w:val="clear" w:color="auto" w:fill="FFFFFF"/>
        </w:rPr>
        <w:t>спортивный</w:t>
      </w:r>
      <w:r w:rsidRPr="00576BBE">
        <w:rPr>
          <w:rFonts w:ascii="Times New Roman" w:eastAsia="Calibri" w:hAnsi="Times New Roman" w:cs="Times New Roman"/>
          <w:sz w:val="28"/>
          <w:szCs w:val="28"/>
          <w:shd w:val="clear" w:color="auto" w:fill="FFFFFF"/>
        </w:rPr>
        <w:t xml:space="preserve"> досуг «9 Мая».</w:t>
      </w:r>
    </w:p>
    <w:p w:rsidR="00583122" w:rsidRPr="00576BBE" w:rsidRDefault="00583122"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t>Участники проекта</w:t>
      </w:r>
      <w:r w:rsidRPr="00576BBE">
        <w:rPr>
          <w:rFonts w:ascii="Times New Roman" w:eastAsia="Times New Roman" w:hAnsi="Times New Roman" w:cs="Times New Roman"/>
          <w:sz w:val="28"/>
          <w:szCs w:val="28"/>
        </w:rPr>
        <w:t>:</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дети старшей  группы;</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педагоги;</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родители воспитанников;</w:t>
      </w:r>
    </w:p>
    <w:p w:rsidR="00FA0B18" w:rsidRPr="00576BBE" w:rsidRDefault="00FA0B18" w:rsidP="00576BBE">
      <w:pPr>
        <w:spacing w:after="0" w:line="240" w:lineRule="auto"/>
        <w:jc w:val="both"/>
        <w:rPr>
          <w:rFonts w:ascii="Times New Roman" w:eastAsia="Times New Roman" w:hAnsi="Times New Roman" w:cs="Times New Roman"/>
          <w:b/>
          <w:i/>
          <w:sz w:val="28"/>
          <w:szCs w:val="28"/>
        </w:rPr>
      </w:pPr>
      <w:r w:rsidRPr="00576BBE">
        <w:rPr>
          <w:rFonts w:ascii="Times New Roman" w:eastAsia="Times New Roman" w:hAnsi="Times New Roman" w:cs="Times New Roman"/>
          <w:b/>
          <w:i/>
          <w:sz w:val="28"/>
          <w:szCs w:val="28"/>
        </w:rPr>
        <w:t>Обеспечение:</w:t>
      </w:r>
    </w:p>
    <w:p w:rsidR="00FA0B18" w:rsidRPr="00576BBE" w:rsidRDefault="00FA0B18"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Материально-техническое:</w:t>
      </w:r>
    </w:p>
    <w:p w:rsidR="00583122" w:rsidRPr="00576BBE" w:rsidRDefault="00FA0B18"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Слайды «Великая Отечественная Война», семейные фотографии военных лет, фотоальбом, картон, клей, цветная бумага (для изготовления памятных открыток, фотоаппарат, магнитофон, русские народные костюмы, военная форма, фронтовые треугольники (письма).</w:t>
      </w:r>
    </w:p>
    <w:p w:rsidR="00FA0B18" w:rsidRPr="00576BBE" w:rsidRDefault="00FA0B18" w:rsidP="00576BBE">
      <w:pPr>
        <w:spacing w:after="0" w:line="240" w:lineRule="auto"/>
        <w:jc w:val="both"/>
        <w:rPr>
          <w:rFonts w:ascii="Times New Roman" w:eastAsia="Times New Roman" w:hAnsi="Times New Roman" w:cs="Times New Roman"/>
          <w:sz w:val="28"/>
          <w:szCs w:val="28"/>
        </w:rPr>
      </w:pPr>
    </w:p>
    <w:p w:rsidR="008C5D42" w:rsidRPr="00576BBE" w:rsidRDefault="00583122" w:rsidP="00576BBE">
      <w:pPr>
        <w:spacing w:after="0" w:line="240" w:lineRule="auto"/>
        <w:jc w:val="both"/>
        <w:rPr>
          <w:rFonts w:ascii="Times New Roman" w:eastAsia="Times New Roman" w:hAnsi="Times New Roman" w:cs="Times New Roman"/>
          <w:b/>
          <w:bCs/>
          <w:i/>
          <w:iCs/>
          <w:sz w:val="28"/>
          <w:szCs w:val="28"/>
        </w:rPr>
      </w:pPr>
      <w:r w:rsidRPr="00576BBE">
        <w:rPr>
          <w:rFonts w:ascii="Times New Roman" w:eastAsia="Times New Roman" w:hAnsi="Times New Roman" w:cs="Times New Roman"/>
          <w:b/>
          <w:bCs/>
          <w:i/>
          <w:iCs/>
          <w:sz w:val="28"/>
          <w:szCs w:val="28"/>
        </w:rPr>
        <w:t>Срок реализации проекта</w:t>
      </w:r>
      <w:r w:rsidR="008C5D42" w:rsidRPr="00576BBE">
        <w:rPr>
          <w:rFonts w:ascii="Times New Roman" w:eastAsia="Times New Roman" w:hAnsi="Times New Roman" w:cs="Times New Roman"/>
          <w:b/>
          <w:bCs/>
          <w:i/>
          <w:iCs/>
          <w:sz w:val="28"/>
          <w:szCs w:val="28"/>
        </w:rPr>
        <w:t xml:space="preserve">: с </w:t>
      </w:r>
      <w:r w:rsidR="003E7EA2">
        <w:rPr>
          <w:rFonts w:ascii="Times New Roman" w:eastAsia="Times New Roman" w:hAnsi="Times New Roman" w:cs="Times New Roman"/>
          <w:b/>
          <w:bCs/>
          <w:i/>
          <w:iCs/>
          <w:sz w:val="28"/>
          <w:szCs w:val="28"/>
        </w:rPr>
        <w:t>1  по 10</w:t>
      </w:r>
      <w:r w:rsidR="008C5D42" w:rsidRPr="00576BBE">
        <w:rPr>
          <w:rFonts w:ascii="Times New Roman" w:eastAsia="Times New Roman" w:hAnsi="Times New Roman" w:cs="Times New Roman"/>
          <w:b/>
          <w:bCs/>
          <w:i/>
          <w:iCs/>
          <w:sz w:val="28"/>
          <w:szCs w:val="28"/>
        </w:rPr>
        <w:t xml:space="preserve"> мая 20</w:t>
      </w:r>
      <w:r w:rsidR="003E7EA2">
        <w:rPr>
          <w:rFonts w:ascii="Times New Roman" w:eastAsia="Times New Roman" w:hAnsi="Times New Roman" w:cs="Times New Roman"/>
          <w:b/>
          <w:bCs/>
          <w:i/>
          <w:iCs/>
          <w:sz w:val="28"/>
          <w:szCs w:val="28"/>
        </w:rPr>
        <w:t>20</w:t>
      </w:r>
      <w:r w:rsidR="008C5D42" w:rsidRPr="00576BBE">
        <w:rPr>
          <w:rFonts w:ascii="Times New Roman" w:eastAsia="Times New Roman" w:hAnsi="Times New Roman" w:cs="Times New Roman"/>
          <w:b/>
          <w:bCs/>
          <w:i/>
          <w:iCs/>
          <w:sz w:val="28"/>
          <w:szCs w:val="28"/>
        </w:rPr>
        <w:t>г.</w:t>
      </w:r>
    </w:p>
    <w:p w:rsidR="00FA0B18" w:rsidRPr="00576BBE" w:rsidRDefault="00FA0B18" w:rsidP="00576BBE">
      <w:pPr>
        <w:spacing w:after="0" w:line="240" w:lineRule="auto"/>
        <w:jc w:val="both"/>
        <w:rPr>
          <w:rFonts w:ascii="Times New Roman" w:eastAsia="Times New Roman" w:hAnsi="Times New Roman" w:cs="Times New Roman"/>
          <w:sz w:val="28"/>
          <w:szCs w:val="28"/>
        </w:rPr>
      </w:pPr>
    </w:p>
    <w:p w:rsidR="00583122" w:rsidRPr="00576BBE" w:rsidRDefault="00583122" w:rsidP="00576BBE">
      <w:p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b/>
          <w:bCs/>
          <w:i/>
          <w:iCs/>
          <w:sz w:val="28"/>
          <w:szCs w:val="28"/>
        </w:rPr>
        <w:t>Предполагаемый результат:</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осознание родителями важности патриотического воспитания дошкольников.</w:t>
      </w:r>
    </w:p>
    <w:p w:rsidR="00FA0B18" w:rsidRPr="00576BBE" w:rsidRDefault="00FA0B18" w:rsidP="00576BBE">
      <w:pPr>
        <w:numPr>
          <w:ilvl w:val="0"/>
          <w:numId w:val="3"/>
        </w:numPr>
        <w:spacing w:after="0"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color w:val="333333"/>
          <w:sz w:val="28"/>
          <w:szCs w:val="28"/>
        </w:rPr>
        <w:t>расширены и систематизированы знания о Великой Отечественной войне.</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rPr>
      </w:pPr>
      <w:r w:rsidRPr="00576BBE">
        <w:rPr>
          <w:rFonts w:ascii="Times New Roman" w:eastAsia="Times New Roman" w:hAnsi="Times New Roman" w:cs="Times New Roman"/>
          <w:color w:val="333333"/>
          <w:sz w:val="28"/>
          <w:szCs w:val="28"/>
        </w:rPr>
        <w:t>закреплены навыки продуктивной деятельности при изготовлении открыток, оформлении альбома «Победа деда – моя победа».</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rPr>
      </w:pPr>
      <w:r w:rsidRPr="00576BBE">
        <w:rPr>
          <w:rFonts w:ascii="Times New Roman" w:eastAsia="Times New Roman" w:hAnsi="Times New Roman" w:cs="Times New Roman"/>
          <w:color w:val="333333"/>
          <w:sz w:val="28"/>
          <w:szCs w:val="28"/>
        </w:rPr>
        <w:t>сформировано уважительное отношение к участникам войны, труженикам тыла; бережное отношение к семейным фотографиям.</w:t>
      </w:r>
    </w:p>
    <w:p w:rsidR="00FA0B18" w:rsidRPr="00576BBE" w:rsidRDefault="00FA0B18" w:rsidP="00576BBE">
      <w:pPr>
        <w:spacing w:after="0" w:line="240" w:lineRule="auto"/>
        <w:ind w:firstLine="567"/>
        <w:jc w:val="both"/>
        <w:rPr>
          <w:rFonts w:ascii="Times New Roman" w:eastAsia="Times New Roman" w:hAnsi="Times New Roman" w:cs="Times New Roman"/>
          <w:color w:val="333333"/>
          <w:sz w:val="28"/>
          <w:szCs w:val="28"/>
        </w:rPr>
      </w:pPr>
      <w:r w:rsidRPr="00576BBE">
        <w:rPr>
          <w:rFonts w:ascii="Times New Roman" w:eastAsia="Times New Roman" w:hAnsi="Times New Roman" w:cs="Times New Roman"/>
          <w:b/>
          <w:bCs/>
          <w:color w:val="333333"/>
          <w:sz w:val="28"/>
          <w:szCs w:val="28"/>
          <w:bdr w:val="none" w:sz="0" w:space="0" w:color="auto" w:frame="1"/>
        </w:rPr>
        <w:t xml:space="preserve">Заключение: </w:t>
      </w:r>
      <w:r w:rsidRPr="00576BBE">
        <w:rPr>
          <w:rFonts w:ascii="Times New Roman" w:eastAsia="Times New Roman" w:hAnsi="Times New Roman" w:cs="Times New Roman"/>
          <w:color w:val="333333"/>
          <w:sz w:val="28"/>
          <w:szCs w:val="28"/>
        </w:rPr>
        <w:t>В ходе проведенных всех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w:t>
      </w:r>
    </w:p>
    <w:p w:rsidR="00583122" w:rsidRPr="00576BBE" w:rsidRDefault="0058312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576BBE" w:rsidRPr="00576BBE" w:rsidRDefault="00576BBE" w:rsidP="00576BBE">
      <w:pPr>
        <w:spacing w:line="240" w:lineRule="auto"/>
        <w:rPr>
          <w:rFonts w:ascii="Times New Roman" w:eastAsia="Calibri" w:hAnsi="Times New Roman" w:cs="Times New Roman"/>
          <w:sz w:val="28"/>
          <w:szCs w:val="28"/>
        </w:rPr>
      </w:pPr>
    </w:p>
    <w:p w:rsidR="008C5D42" w:rsidRPr="008C5D42" w:rsidRDefault="008C5D42" w:rsidP="00576BBE">
      <w:pPr>
        <w:spacing w:before="100" w:beforeAutospacing="1" w:after="100" w:afterAutospacing="1" w:line="240" w:lineRule="auto"/>
        <w:ind w:left="360" w:firstLine="567"/>
        <w:rPr>
          <w:rFonts w:ascii="Times New Roman" w:eastAsia="Calibri" w:hAnsi="Times New Roman" w:cs="Times New Roman"/>
          <w:b/>
          <w:bCs/>
          <w:sz w:val="28"/>
          <w:szCs w:val="28"/>
        </w:rPr>
      </w:pPr>
      <w:r w:rsidRPr="008C5D42">
        <w:rPr>
          <w:rFonts w:ascii="Times New Roman" w:eastAsia="Calibri" w:hAnsi="Times New Roman" w:cs="Times New Roman"/>
          <w:b/>
          <w:bCs/>
          <w:sz w:val="28"/>
          <w:szCs w:val="28"/>
        </w:rPr>
        <w:lastRenderedPageBreak/>
        <w:t>Содержание проекта: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531"/>
        <w:gridCol w:w="2289"/>
        <w:gridCol w:w="2483"/>
        <w:gridCol w:w="2457"/>
      </w:tblGrid>
      <w:tr w:rsidR="008C5D42" w:rsidRPr="008C5D42" w:rsidTr="008C5D42">
        <w:trPr>
          <w:trHeight w:val="255"/>
        </w:trPr>
        <w:tc>
          <w:tcPr>
            <w:tcW w:w="10562" w:type="dxa"/>
            <w:gridSpan w:val="5"/>
          </w:tcPr>
          <w:p w:rsidR="008C5D42" w:rsidRPr="008C5D42" w:rsidRDefault="008C5D42" w:rsidP="00576BBE">
            <w:pPr>
              <w:spacing w:line="240" w:lineRule="auto"/>
              <w:ind w:firstLine="567"/>
              <w:jc w:val="center"/>
              <w:rPr>
                <w:rFonts w:ascii="Times New Roman" w:eastAsia="Calibri" w:hAnsi="Times New Roman" w:cs="Times New Roman"/>
                <w:b/>
                <w:bCs/>
                <w:sz w:val="28"/>
                <w:szCs w:val="28"/>
              </w:rPr>
            </w:pPr>
            <w:r w:rsidRPr="008C5D42">
              <w:rPr>
                <w:rFonts w:ascii="Times New Roman" w:eastAsia="Calibri" w:hAnsi="Times New Roman" w:cs="Times New Roman"/>
                <w:b/>
                <w:bCs/>
                <w:sz w:val="28"/>
                <w:szCs w:val="28"/>
              </w:rPr>
              <w:t>Деятельность</w:t>
            </w:r>
          </w:p>
        </w:tc>
      </w:tr>
      <w:tr w:rsidR="008C5D42" w:rsidRPr="008C5D42" w:rsidTr="008C5D42">
        <w:trPr>
          <w:trHeight w:val="498"/>
        </w:trPr>
        <w:tc>
          <w:tcPr>
            <w:tcW w:w="802" w:type="dxa"/>
          </w:tcPr>
          <w:p w:rsidR="008C5D42" w:rsidRPr="008C5D42" w:rsidRDefault="008C5D42" w:rsidP="00576BBE">
            <w:pPr>
              <w:spacing w:line="240" w:lineRule="auto"/>
              <w:ind w:firstLine="567"/>
              <w:rPr>
                <w:rFonts w:ascii="Times New Roman" w:eastAsia="Calibri" w:hAnsi="Times New Roman" w:cs="Times New Roman"/>
                <w:bCs/>
                <w:sz w:val="28"/>
                <w:szCs w:val="28"/>
              </w:rPr>
            </w:pPr>
          </w:p>
        </w:tc>
        <w:tc>
          <w:tcPr>
            <w:tcW w:w="2531"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Познавательная</w:t>
            </w:r>
          </w:p>
        </w:tc>
        <w:tc>
          <w:tcPr>
            <w:tcW w:w="2289"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Игровая</w:t>
            </w:r>
          </w:p>
        </w:tc>
        <w:tc>
          <w:tcPr>
            <w:tcW w:w="2483"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Продуктивная</w:t>
            </w:r>
          </w:p>
        </w:tc>
        <w:tc>
          <w:tcPr>
            <w:tcW w:w="2457"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Художественно - речевая</w:t>
            </w:r>
          </w:p>
        </w:tc>
      </w:tr>
      <w:tr w:rsidR="008C5D42" w:rsidRPr="008C5D42" w:rsidTr="008C5D42">
        <w:trPr>
          <w:trHeight w:val="5464"/>
        </w:trPr>
        <w:tc>
          <w:tcPr>
            <w:tcW w:w="802" w:type="dxa"/>
          </w:tcPr>
          <w:p w:rsidR="008C5D42" w:rsidRPr="008C5D42" w:rsidRDefault="008C5D42" w:rsidP="00576BBE">
            <w:pPr>
              <w:spacing w:line="240" w:lineRule="auto"/>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1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Занятие «Детям - о Великой Отечественной войне»</w:t>
            </w:r>
          </w:p>
          <w:p w:rsidR="008C5D42" w:rsidRPr="008C5D42" w:rsidRDefault="008C5D42" w:rsidP="00576BBE">
            <w:pPr>
              <w:keepNext/>
              <w:spacing w:after="0"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Познакомить детей с событиями Великой Отечест</w:t>
            </w:r>
            <w:r w:rsidRPr="008C5D42">
              <w:rPr>
                <w:rFonts w:ascii="Times New Roman" w:eastAsia="Calibri" w:hAnsi="Times New Roman" w:cs="Times New Roman"/>
                <w:bCs/>
                <w:sz w:val="28"/>
                <w:szCs w:val="28"/>
              </w:rPr>
              <w:softHyphen/>
              <w:t>венной войны; дать представление о том, что она была освободительной, велась во имя мира, процветания и благополучия нашей Родины; воспитывать чувство гордости за свой народ, стремление быть похожими на тех солдат, которые отстояли нашу Родину.</w:t>
            </w:r>
          </w:p>
        </w:tc>
        <w:tc>
          <w:tcPr>
            <w:tcW w:w="2289" w:type="dxa"/>
          </w:tcPr>
          <w:p w:rsidR="008C5D42" w:rsidRPr="00576BBE"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Сюжетно-ролевая игра </w:t>
            </w:r>
          </w:p>
          <w:p w:rsidR="008C5D42" w:rsidRPr="008C5D42"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Военные»</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«Что в военном пакете?»,</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Подвижные игры «Стенка-мишень», «Кто дальше?»</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Рисование «Салют над городом»</w:t>
            </w:r>
          </w:p>
          <w:p w:rsidR="008C5D42" w:rsidRPr="008C5D42"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Аппликация «Рода войск»</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 Ф. Шуберт «Военный марш»,</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 Пахмутова «Богатырская наша сила»,</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8C5D42"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Рассматривание картины В. М. Васнецова «Богатыри</w:t>
            </w:r>
          </w:p>
        </w:tc>
      </w:tr>
      <w:tr w:rsidR="008C5D42" w:rsidRPr="008C5D42" w:rsidTr="008C5D42">
        <w:trPr>
          <w:trHeight w:val="63"/>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2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Занятие «Города - герои»</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Познакомить детей с географическим положением городов-героев на карте России, познакомить детей с героическими подвигами жителей и за</w:t>
            </w:r>
            <w:r w:rsidRPr="008C5D42">
              <w:rPr>
                <w:rFonts w:ascii="Times New Roman" w:eastAsia="Calibri" w:hAnsi="Times New Roman" w:cs="Times New Roman"/>
                <w:bCs/>
                <w:sz w:val="28"/>
                <w:szCs w:val="28"/>
              </w:rPr>
              <w:softHyphen/>
              <w:t>щитников этих го</w:t>
            </w:r>
            <w:r w:rsidRPr="008C5D42">
              <w:rPr>
                <w:rFonts w:ascii="Times New Roman" w:eastAsia="Calibri" w:hAnsi="Times New Roman" w:cs="Times New Roman"/>
                <w:bCs/>
                <w:sz w:val="28"/>
                <w:szCs w:val="28"/>
              </w:rPr>
              <w:softHyphen/>
              <w:t xml:space="preserve">родов, </w:t>
            </w:r>
            <w:r w:rsidRPr="008C5D42">
              <w:rPr>
                <w:rFonts w:ascii="Times New Roman" w:eastAsia="Calibri" w:hAnsi="Times New Roman" w:cs="Times New Roman"/>
                <w:bCs/>
                <w:sz w:val="28"/>
                <w:szCs w:val="28"/>
              </w:rPr>
              <w:lastRenderedPageBreak/>
              <w:t>формировать понимание</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значимости патриотического подвига всех граждан страны</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p>
          <w:p w:rsidR="008C5D42" w:rsidRPr="008C5D42" w:rsidRDefault="008C5D42" w:rsidP="00576BBE">
            <w:pPr>
              <w:spacing w:line="240" w:lineRule="auto"/>
              <w:ind w:firstLine="13"/>
              <w:jc w:val="both"/>
              <w:rPr>
                <w:rFonts w:ascii="Times New Roman" w:eastAsia="Calibri" w:hAnsi="Times New Roman" w:cs="Times New Roman"/>
                <w:sz w:val="28"/>
                <w:szCs w:val="28"/>
              </w:rPr>
            </w:pP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Сюжетно-ролевая игра «Медсестры»,</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Подвижная игра «Переправа через мост»,</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Подвижная игра «Переправа через мост»,</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Дидактическая игра «Найди город на </w:t>
            </w:r>
            <w:r w:rsidRPr="008C5D42">
              <w:rPr>
                <w:rFonts w:ascii="Times New Roman" w:eastAsia="Calibri" w:hAnsi="Times New Roman" w:cs="Times New Roman"/>
                <w:bCs/>
                <w:sz w:val="28"/>
                <w:szCs w:val="28"/>
              </w:rPr>
              <w:lastRenderedPageBreak/>
              <w:t>карте»,«О каком городе говорю».</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Изготовление флажков для украшения группы и участка ко Дню Победы</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Рисование «Москва - город герой», «Это наша страна».</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Б. Мокроусов «Марш защитников Москвы»,</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Чтение произведений С.П. Алексеев «Брестская кре</w:t>
            </w:r>
            <w:r w:rsidRPr="008C5D42">
              <w:rPr>
                <w:rFonts w:ascii="Times New Roman" w:eastAsia="Calibri" w:hAnsi="Times New Roman" w:cs="Times New Roman"/>
                <w:bCs/>
                <w:sz w:val="28"/>
                <w:szCs w:val="28"/>
              </w:rPr>
              <w:softHyphen/>
              <w:t>пость».</w:t>
            </w:r>
          </w:p>
          <w:p w:rsidR="008C5D42" w:rsidRPr="008C5D42" w:rsidRDefault="008C5D42" w:rsidP="00576BBE">
            <w:pPr>
              <w:spacing w:line="240" w:lineRule="auto"/>
              <w:ind w:firstLine="223"/>
              <w:jc w:val="both"/>
              <w:rPr>
                <w:rFonts w:ascii="Times New Roman" w:eastAsia="Calibri" w:hAnsi="Times New Roman" w:cs="Times New Roman"/>
                <w:bCs/>
                <w:sz w:val="28"/>
                <w:szCs w:val="28"/>
              </w:rPr>
            </w:pPr>
          </w:p>
        </w:tc>
      </w:tr>
      <w:tr w:rsidR="008C5D42" w:rsidRPr="008C5D42" w:rsidTr="008C5D42">
        <w:trPr>
          <w:trHeight w:val="280"/>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3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Возложение цветов к памят</w:t>
            </w:r>
            <w:r w:rsidR="00867156">
              <w:rPr>
                <w:rFonts w:ascii="Times New Roman" w:eastAsia="Calibri" w:hAnsi="Times New Roman" w:cs="Times New Roman"/>
                <w:bCs/>
                <w:sz w:val="28"/>
                <w:szCs w:val="28"/>
              </w:rPr>
              <w:t>нику погибшим воинам</w:t>
            </w:r>
            <w:r w:rsidRPr="008C5D42">
              <w:rPr>
                <w:rFonts w:ascii="Times New Roman" w:eastAsia="Calibri" w:hAnsi="Times New Roman" w:cs="Times New Roman"/>
                <w:bCs/>
                <w:sz w:val="28"/>
                <w:szCs w:val="28"/>
              </w:rPr>
              <w:t>.</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прививать детям желание чтить память о погибших воинах -  земляках, возлагая цветы к памятнику;</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воспитывать уважение к ратным подвигам бойцов и командиров, гордость за свой народ, любовь к Родине.</w:t>
            </w: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Сюжетно - ролевая игра «Радисты»</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«Ордена войны»</w:t>
            </w:r>
          </w:p>
          <w:p w:rsidR="00E90773" w:rsidRPr="00576BBE"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Подвижные игры </w:t>
            </w: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«Письмо на ходу», «Кто быстрее соберет»</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Лепка «Ордена и медали»</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Аппликация «Поздравительная открытка для ветеранов».</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 А. Аренский «День Победы</w:t>
            </w:r>
          </w:p>
          <w:p w:rsidR="008C5D42" w:rsidRPr="00576BBE"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Чтение произведений П. Лесников «Наш флажок», А. </w:t>
            </w:r>
            <w:proofErr w:type="spellStart"/>
            <w:r w:rsidRPr="008C5D42">
              <w:rPr>
                <w:rFonts w:ascii="Times New Roman" w:eastAsia="Calibri" w:hAnsi="Times New Roman" w:cs="Times New Roman"/>
                <w:bCs/>
                <w:sz w:val="28"/>
                <w:szCs w:val="28"/>
              </w:rPr>
              <w:t>Игебаев</w:t>
            </w:r>
            <w:proofErr w:type="spellEnd"/>
            <w:r w:rsidRPr="008C5D42">
              <w:rPr>
                <w:rFonts w:ascii="Times New Roman" w:eastAsia="Calibri" w:hAnsi="Times New Roman" w:cs="Times New Roman"/>
                <w:bCs/>
                <w:sz w:val="28"/>
                <w:szCs w:val="28"/>
              </w:rPr>
              <w:t xml:space="preserve"> «День Победы», А.П. Гайдар «Поход»</w:t>
            </w:r>
          </w:p>
          <w:p w:rsidR="00E90773" w:rsidRPr="008C5D42" w:rsidRDefault="00E90773" w:rsidP="00576BBE">
            <w:pPr>
              <w:spacing w:line="240" w:lineRule="auto"/>
              <w:ind w:firstLine="223"/>
              <w:jc w:val="both"/>
              <w:rPr>
                <w:rFonts w:ascii="Times New Roman" w:eastAsia="Calibri" w:hAnsi="Times New Roman" w:cs="Times New Roman"/>
                <w:bCs/>
                <w:sz w:val="28"/>
                <w:szCs w:val="28"/>
              </w:rPr>
            </w:pPr>
            <w:r w:rsidRPr="00576BBE">
              <w:rPr>
                <w:rFonts w:ascii="Times New Roman" w:eastAsia="Calibri" w:hAnsi="Times New Roman" w:cs="Times New Roman"/>
                <w:bCs/>
                <w:sz w:val="28"/>
                <w:szCs w:val="28"/>
              </w:rPr>
              <w:t xml:space="preserve">С. </w:t>
            </w:r>
            <w:proofErr w:type="spellStart"/>
            <w:r w:rsidRPr="00576BBE">
              <w:rPr>
                <w:rFonts w:ascii="Times New Roman" w:eastAsia="Calibri" w:hAnsi="Times New Roman" w:cs="Times New Roman"/>
                <w:bCs/>
                <w:sz w:val="28"/>
                <w:szCs w:val="28"/>
              </w:rPr>
              <w:t>Баруздина</w:t>
            </w:r>
            <w:proofErr w:type="spellEnd"/>
            <w:r w:rsidRPr="00576BBE">
              <w:rPr>
                <w:rFonts w:ascii="Times New Roman" w:eastAsia="Calibri" w:hAnsi="Times New Roman" w:cs="Times New Roman"/>
                <w:bCs/>
                <w:sz w:val="28"/>
                <w:szCs w:val="28"/>
              </w:rPr>
              <w:t xml:space="preserve"> «Шел по улице солдат»;</w:t>
            </w:r>
          </w:p>
        </w:tc>
      </w:tr>
      <w:tr w:rsidR="008C5D42" w:rsidRPr="008C5D42" w:rsidTr="008C5D42">
        <w:trPr>
          <w:trHeight w:val="1126"/>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4 день</w:t>
            </w:r>
          </w:p>
        </w:tc>
        <w:tc>
          <w:tcPr>
            <w:tcW w:w="2531" w:type="dxa"/>
          </w:tcPr>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Экскурсия в </w:t>
            </w:r>
            <w:r w:rsidR="00867156">
              <w:rPr>
                <w:rFonts w:ascii="Times New Roman" w:eastAsia="Calibri" w:hAnsi="Times New Roman" w:cs="Times New Roman"/>
                <w:bCs/>
                <w:sz w:val="28"/>
                <w:szCs w:val="28"/>
              </w:rPr>
              <w:t>музей</w:t>
            </w:r>
            <w:r w:rsidRPr="008C5D42">
              <w:rPr>
                <w:rFonts w:ascii="Times New Roman" w:eastAsia="Calibri" w:hAnsi="Times New Roman" w:cs="Times New Roman"/>
                <w:bCs/>
                <w:sz w:val="28"/>
                <w:szCs w:val="28"/>
              </w:rPr>
              <w:t xml:space="preserve"> «Боевой </w:t>
            </w:r>
            <w:r w:rsidR="00867156">
              <w:rPr>
                <w:rFonts w:ascii="Times New Roman" w:eastAsia="Calibri" w:hAnsi="Times New Roman" w:cs="Times New Roman"/>
                <w:bCs/>
                <w:sz w:val="28"/>
                <w:szCs w:val="28"/>
              </w:rPr>
              <w:t>Техники».</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Тема: «Треугольник фронтовой»</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Цель: Закреплять знания детей о великой Отечественной войне. Расширять знания о том, как матеря, жены, дети </w:t>
            </w:r>
            <w:r w:rsidRPr="008C5D42">
              <w:rPr>
                <w:rFonts w:ascii="Times New Roman" w:eastAsia="Calibri" w:hAnsi="Times New Roman" w:cs="Times New Roman"/>
                <w:bCs/>
                <w:sz w:val="28"/>
                <w:szCs w:val="28"/>
              </w:rPr>
              <w:lastRenderedPageBreak/>
              <w:t>ждали писем с фронта. Воспитывать уважение, чувство сопереживания  к людям, пережившим Великую Отечественную войну.</w:t>
            </w: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Сюжетно-ролевая игра «Военный ко</w:t>
            </w:r>
            <w:r w:rsidRPr="008C5D42">
              <w:rPr>
                <w:rFonts w:ascii="Times New Roman" w:eastAsia="Calibri" w:hAnsi="Times New Roman" w:cs="Times New Roman"/>
                <w:bCs/>
                <w:sz w:val="28"/>
                <w:szCs w:val="28"/>
              </w:rPr>
              <w:softHyphen/>
              <w:t>рабль»,</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Русские народные игры «</w:t>
            </w:r>
            <w:proofErr w:type="spellStart"/>
            <w:r w:rsidRPr="008C5D42">
              <w:rPr>
                <w:rFonts w:ascii="Times New Roman" w:eastAsia="Calibri" w:hAnsi="Times New Roman" w:cs="Times New Roman"/>
                <w:bCs/>
                <w:sz w:val="28"/>
                <w:szCs w:val="28"/>
              </w:rPr>
              <w:t>Перетягушки</w:t>
            </w:r>
            <w:proofErr w:type="spellEnd"/>
            <w:r w:rsidRPr="008C5D42">
              <w:rPr>
                <w:rFonts w:ascii="Times New Roman" w:eastAsia="Calibri" w:hAnsi="Times New Roman" w:cs="Times New Roman"/>
                <w:bCs/>
                <w:sz w:val="28"/>
                <w:szCs w:val="28"/>
              </w:rPr>
              <w:t>», « Крепость»,</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Тренировочные игры: «Парашютисты», «Капитаны»,</w:t>
            </w: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Дидактическая игра «Определи род войск».</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Рисование «Георгиевская ленточка»,</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Лепка «Военная техника</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Вечер чтения сти</w:t>
            </w:r>
            <w:r w:rsidRPr="008C5D42">
              <w:rPr>
                <w:rFonts w:ascii="Times New Roman" w:eastAsia="Calibri" w:hAnsi="Times New Roman" w:cs="Times New Roman"/>
                <w:bCs/>
                <w:sz w:val="28"/>
                <w:szCs w:val="28"/>
              </w:rPr>
              <w:softHyphen/>
              <w:t>хов, посвященных Дню Победы.</w:t>
            </w:r>
          </w:p>
          <w:p w:rsidR="008C5D42" w:rsidRPr="008C5D42"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Подготовить детей к празднику «День Победы», вос</w:t>
            </w:r>
            <w:r w:rsidRPr="008C5D42">
              <w:rPr>
                <w:rFonts w:ascii="Times New Roman" w:eastAsia="Calibri" w:hAnsi="Times New Roman" w:cs="Times New Roman"/>
                <w:bCs/>
                <w:sz w:val="28"/>
                <w:szCs w:val="28"/>
              </w:rPr>
              <w:softHyphen/>
              <w:t>питывать уважение к героям ВОВ, чувство гордости за на</w:t>
            </w:r>
            <w:r w:rsidRPr="008C5D42">
              <w:rPr>
                <w:rFonts w:ascii="Times New Roman" w:eastAsia="Calibri" w:hAnsi="Times New Roman" w:cs="Times New Roman"/>
                <w:bCs/>
                <w:sz w:val="28"/>
                <w:szCs w:val="28"/>
              </w:rPr>
              <w:softHyphen/>
              <w:t xml:space="preserve">род, победивший </w:t>
            </w:r>
            <w:r w:rsidRPr="008C5D42">
              <w:rPr>
                <w:rFonts w:ascii="Times New Roman" w:eastAsia="Calibri" w:hAnsi="Times New Roman" w:cs="Times New Roman"/>
                <w:bCs/>
                <w:sz w:val="28"/>
                <w:szCs w:val="28"/>
              </w:rPr>
              <w:lastRenderedPageBreak/>
              <w:t>врага.</w:t>
            </w:r>
          </w:p>
        </w:tc>
      </w:tr>
    </w:tbl>
    <w:p w:rsidR="00583122" w:rsidRPr="00576BBE" w:rsidRDefault="00583122" w:rsidP="00576BBE">
      <w:pPr>
        <w:spacing w:line="240" w:lineRule="auto"/>
        <w:rPr>
          <w:rFonts w:ascii="Times New Roman" w:eastAsia="Calibri" w:hAnsi="Times New Roman" w:cs="Times New Roman"/>
          <w:i/>
          <w:sz w:val="28"/>
          <w:szCs w:val="28"/>
          <w:u w:val="single"/>
        </w:rPr>
      </w:pPr>
    </w:p>
    <w:p w:rsidR="00583122" w:rsidRPr="00576BBE" w:rsidRDefault="00583122" w:rsidP="00576BBE">
      <w:pPr>
        <w:spacing w:line="240" w:lineRule="auto"/>
        <w:ind w:left="-900" w:firstLine="900"/>
        <w:jc w:val="center"/>
        <w:rPr>
          <w:rFonts w:ascii="Times New Roman" w:eastAsia="Calibri" w:hAnsi="Times New Roman" w:cs="Times New Roman"/>
          <w:b/>
          <w:sz w:val="28"/>
          <w:szCs w:val="28"/>
          <w:u w:val="single"/>
        </w:rPr>
      </w:pPr>
      <w:r w:rsidRPr="00576BBE">
        <w:rPr>
          <w:rFonts w:ascii="Times New Roman" w:eastAsia="Calibri" w:hAnsi="Times New Roman" w:cs="Times New Roman"/>
          <w:b/>
          <w:sz w:val="28"/>
          <w:szCs w:val="28"/>
          <w:u w:val="single"/>
        </w:rPr>
        <w:t>Модель реализации проекта</w:t>
      </w: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5165"/>
      </w:tblGrid>
      <w:tr w:rsidR="00583122" w:rsidRPr="00576BBE" w:rsidTr="00F44087">
        <w:trPr>
          <w:trHeight w:val="68"/>
        </w:trPr>
        <w:tc>
          <w:tcPr>
            <w:tcW w:w="2521" w:type="pct"/>
          </w:tcPr>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t>Образовательная область</w:t>
            </w:r>
          </w:p>
        </w:tc>
        <w:tc>
          <w:tcPr>
            <w:tcW w:w="2479" w:type="pct"/>
          </w:tcPr>
          <w:p w:rsidR="00583122" w:rsidRPr="00576BBE" w:rsidRDefault="00583122" w:rsidP="00576BBE">
            <w:pPr>
              <w:spacing w:line="240" w:lineRule="auto"/>
              <w:jc w:val="center"/>
              <w:rPr>
                <w:rFonts w:ascii="Times New Roman" w:eastAsia="Calibri" w:hAnsi="Times New Roman" w:cs="Times New Roman"/>
                <w:sz w:val="28"/>
                <w:szCs w:val="28"/>
              </w:rPr>
            </w:pPr>
            <w:r w:rsidRPr="00576BBE">
              <w:rPr>
                <w:rFonts w:ascii="Times New Roman" w:eastAsia="Calibri" w:hAnsi="Times New Roman" w:cs="Times New Roman"/>
                <w:sz w:val="28"/>
                <w:szCs w:val="28"/>
              </w:rPr>
              <w:t>Виды детской деятельности</w:t>
            </w:r>
          </w:p>
        </w:tc>
      </w:tr>
      <w:tr w:rsidR="00583122" w:rsidRPr="00576BBE" w:rsidTr="00F44087">
        <w:trPr>
          <w:trHeight w:val="337"/>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Физическое развитие</w:t>
            </w:r>
          </w:p>
        </w:tc>
      </w:tr>
      <w:tr w:rsidR="00583122" w:rsidRPr="00576BBE" w:rsidTr="00E90773">
        <w:trPr>
          <w:trHeight w:val="3973"/>
        </w:trPr>
        <w:tc>
          <w:tcPr>
            <w:tcW w:w="2521" w:type="pct"/>
          </w:tcPr>
          <w:p w:rsidR="00583122" w:rsidRPr="00576BBE" w:rsidRDefault="00583122" w:rsidP="00576BBE">
            <w:pPr>
              <w:spacing w:line="240" w:lineRule="auto"/>
              <w:rPr>
                <w:rFonts w:ascii="Times New Roman" w:eastAsia="Calibri" w:hAnsi="Times New Roman" w:cs="Times New Roman"/>
                <w:i/>
                <w:sz w:val="28"/>
                <w:szCs w:val="28"/>
              </w:rPr>
            </w:pPr>
            <w:r w:rsidRPr="00576BBE">
              <w:rPr>
                <w:rFonts w:ascii="Times New Roman" w:eastAsia="Times New Roman" w:hAnsi="Times New Roman" w:cs="Times New Roman"/>
                <w:b/>
                <w:bCs/>
                <w:i/>
                <w:sz w:val="28"/>
                <w:szCs w:val="28"/>
              </w:rPr>
              <w:t>Подвижные игры</w:t>
            </w:r>
          </w:p>
        </w:tc>
        <w:tc>
          <w:tcPr>
            <w:tcW w:w="2479" w:type="pct"/>
          </w:tcPr>
          <w:p w:rsidR="00583122" w:rsidRPr="00576BBE" w:rsidRDefault="00583122" w:rsidP="00576BBE">
            <w:pPr>
              <w:spacing w:line="240" w:lineRule="auto"/>
              <w:rPr>
                <w:rFonts w:ascii="Times New Roman" w:eastAsia="Times New Roman" w:hAnsi="Times New Roman" w:cs="Times New Roman"/>
                <w:b/>
                <w:bCs/>
                <w:sz w:val="28"/>
                <w:szCs w:val="28"/>
              </w:rPr>
            </w:pPr>
            <w:r w:rsidRPr="00576BBE">
              <w:rPr>
                <w:rFonts w:ascii="Times New Roman" w:eastAsia="Times New Roman" w:hAnsi="Times New Roman" w:cs="Times New Roman"/>
                <w:sz w:val="28"/>
                <w:szCs w:val="28"/>
                <w:shd w:val="clear" w:color="auto" w:fill="FFFFFF"/>
              </w:rPr>
              <w:t>•«Разведка. »</w:t>
            </w:r>
            <w:r w:rsidRPr="00576BBE">
              <w:rPr>
                <w:rFonts w:ascii="Times New Roman" w:eastAsia="Times New Roman" w:hAnsi="Times New Roman" w:cs="Times New Roman"/>
                <w:sz w:val="28"/>
                <w:szCs w:val="28"/>
              </w:rPr>
              <w:t> </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Цель: развивать у детей выдержку, наблюдательность, меткость.</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•«Встречные перебежки»</w:t>
            </w:r>
            <w:r w:rsidRPr="00576BBE">
              <w:rPr>
                <w:rFonts w:ascii="Times New Roman" w:eastAsia="Times New Roman" w:hAnsi="Times New Roman" w:cs="Times New Roman"/>
                <w:sz w:val="28"/>
                <w:szCs w:val="28"/>
              </w:rPr>
              <w:t> </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Цель: закрепить умение детей бега наперегонки.</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•«Попади в цель»</w:t>
            </w:r>
            <w:r w:rsidRPr="00576BBE">
              <w:rPr>
                <w:rFonts w:ascii="Times New Roman" w:eastAsia="Times New Roman" w:hAnsi="Times New Roman" w:cs="Times New Roman"/>
                <w:sz w:val="28"/>
                <w:szCs w:val="28"/>
              </w:rPr>
              <w:t> </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Цель: продолжать учить сочетать замах с броском при метании. Соблюдать очередность в игре.</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•«Меткий стрелок».</w:t>
            </w:r>
            <w:r w:rsidRPr="00576BBE">
              <w:rPr>
                <w:rFonts w:ascii="Times New Roman" w:eastAsia="Times New Roman" w:hAnsi="Times New Roman" w:cs="Times New Roman"/>
                <w:sz w:val="28"/>
                <w:szCs w:val="28"/>
              </w:rPr>
              <w:br/>
            </w:r>
            <w:r w:rsidRPr="00576BBE">
              <w:rPr>
                <w:rFonts w:ascii="Times New Roman" w:eastAsia="Times New Roman" w:hAnsi="Times New Roman" w:cs="Times New Roman"/>
                <w:sz w:val="28"/>
                <w:szCs w:val="28"/>
                <w:shd w:val="clear" w:color="auto" w:fill="FFFFFF"/>
              </w:rPr>
              <w:t>Цель: формировать умение согласовывать свои действия с действиями партнеров.</w:t>
            </w:r>
          </w:p>
        </w:tc>
      </w:tr>
      <w:tr w:rsidR="00583122" w:rsidRPr="00576BBE" w:rsidTr="00F44087">
        <w:trPr>
          <w:trHeight w:val="337"/>
        </w:trPr>
        <w:tc>
          <w:tcPr>
            <w:tcW w:w="5000" w:type="pct"/>
            <w:gridSpan w:val="2"/>
          </w:tcPr>
          <w:p w:rsidR="00583122" w:rsidRPr="00576BBE" w:rsidRDefault="00583122" w:rsidP="00576BBE">
            <w:pPr>
              <w:spacing w:line="240" w:lineRule="auto"/>
              <w:jc w:val="center"/>
              <w:rPr>
                <w:rFonts w:ascii="Times New Roman" w:eastAsia="Times New Roman" w:hAnsi="Times New Roman" w:cs="Times New Roman"/>
                <w:b/>
                <w:bCs/>
                <w:i/>
                <w:sz w:val="28"/>
                <w:szCs w:val="28"/>
              </w:rPr>
            </w:pPr>
            <w:r w:rsidRPr="00576BBE">
              <w:rPr>
                <w:rFonts w:ascii="Times New Roman" w:eastAsia="Calibri" w:hAnsi="Times New Roman" w:cs="Times New Roman"/>
                <w:b/>
                <w:i/>
                <w:sz w:val="28"/>
                <w:szCs w:val="28"/>
              </w:rPr>
              <w:t>Социально-коммуникативное развитие</w:t>
            </w:r>
          </w:p>
        </w:tc>
      </w:tr>
      <w:tr w:rsidR="00583122" w:rsidRPr="00576BBE" w:rsidTr="00E90773">
        <w:trPr>
          <w:trHeight w:val="1502"/>
        </w:trPr>
        <w:tc>
          <w:tcPr>
            <w:tcW w:w="2521" w:type="pct"/>
          </w:tcPr>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rPr>
            </w:pPr>
            <w:r w:rsidRPr="00576BBE">
              <w:rPr>
                <w:rFonts w:ascii="Times New Roman" w:eastAsia="Times New Roman" w:hAnsi="Times New Roman" w:cs="Times New Roman"/>
                <w:b/>
                <w:bCs/>
                <w:i/>
                <w:sz w:val="28"/>
                <w:szCs w:val="28"/>
              </w:rPr>
              <w:t>Сюжетно-ролевые игры</w:t>
            </w: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xml:space="preserve">«На границе»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«Мы военные»,</w:t>
            </w:r>
            <w:r w:rsidRPr="00576BBE">
              <w:rPr>
                <w:rFonts w:ascii="Times New Roman" w:eastAsia="Calibri" w:hAnsi="Times New Roman" w:cs="Times New Roman"/>
                <w:sz w:val="28"/>
                <w:szCs w:val="28"/>
              </w:rPr>
              <w:t>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«Моряки»,</w:t>
            </w:r>
            <w:r w:rsidRPr="00576BBE">
              <w:rPr>
                <w:rFonts w:ascii="Times New Roman" w:eastAsia="Calibri" w:hAnsi="Times New Roman" w:cs="Times New Roman"/>
                <w:sz w:val="28"/>
                <w:szCs w:val="28"/>
              </w:rPr>
              <w:t>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«Летчики».</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«Пограничники»</w:t>
            </w:r>
          </w:p>
        </w:tc>
      </w:tr>
      <w:tr w:rsidR="00583122" w:rsidRPr="00576BBE" w:rsidTr="00F44087">
        <w:trPr>
          <w:trHeight w:val="1368"/>
        </w:trPr>
        <w:tc>
          <w:tcPr>
            <w:tcW w:w="5000" w:type="pct"/>
            <w:gridSpan w:val="2"/>
          </w:tcPr>
          <w:p w:rsidR="00583122" w:rsidRPr="00576BBE"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rPr>
            </w:pPr>
            <w:r w:rsidRPr="00576BBE">
              <w:rPr>
                <w:rFonts w:ascii="Times New Roman" w:eastAsia="Calibri" w:hAnsi="Times New Roman" w:cs="Times New Roman"/>
                <w:b/>
                <w:i/>
                <w:sz w:val="28"/>
                <w:szCs w:val="28"/>
                <w:shd w:val="clear" w:color="auto" w:fill="FFFFFF"/>
              </w:rPr>
              <w:t xml:space="preserve">Организация экскурсии в музей боевой </w:t>
            </w:r>
            <w:r w:rsidR="00EB0F83">
              <w:rPr>
                <w:rFonts w:ascii="Times New Roman" w:eastAsia="Calibri" w:hAnsi="Times New Roman" w:cs="Times New Roman"/>
                <w:b/>
                <w:i/>
                <w:sz w:val="28"/>
                <w:szCs w:val="28"/>
                <w:shd w:val="clear" w:color="auto" w:fill="FFFFFF"/>
              </w:rPr>
              <w:t>техники</w:t>
            </w:r>
            <w:r w:rsidRPr="00576BBE">
              <w:rPr>
                <w:rFonts w:ascii="Times New Roman" w:eastAsia="Calibri" w:hAnsi="Times New Roman" w:cs="Times New Roman"/>
                <w:b/>
                <w:i/>
                <w:sz w:val="28"/>
                <w:szCs w:val="28"/>
                <w:shd w:val="clear" w:color="auto" w:fill="FFFFFF"/>
              </w:rPr>
              <w:t>.</w:t>
            </w:r>
          </w:p>
          <w:p w:rsidR="00583122" w:rsidRPr="00576BBE"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rPr>
            </w:pPr>
            <w:r w:rsidRPr="00576BBE">
              <w:rPr>
                <w:rFonts w:ascii="Times New Roman" w:eastAsia="Calibri" w:hAnsi="Times New Roman" w:cs="Times New Roman"/>
                <w:b/>
                <w:i/>
                <w:sz w:val="28"/>
                <w:szCs w:val="28"/>
                <w:shd w:val="clear" w:color="auto" w:fill="FFFFFF"/>
              </w:rPr>
              <w:t>Экскурсия в библиотеку.</w:t>
            </w:r>
          </w:p>
          <w:p w:rsidR="00583122" w:rsidRPr="00576BBE" w:rsidRDefault="00583122" w:rsidP="00EB0F83">
            <w:pPr>
              <w:pStyle w:val="a3"/>
              <w:numPr>
                <w:ilvl w:val="0"/>
                <w:numId w:val="6"/>
              </w:numPr>
              <w:spacing w:line="240" w:lineRule="auto"/>
              <w:rPr>
                <w:rFonts w:ascii="Times New Roman" w:eastAsia="Times New Roman" w:hAnsi="Times New Roman" w:cs="Times New Roman"/>
                <w:b/>
                <w:sz w:val="28"/>
                <w:szCs w:val="28"/>
                <w:shd w:val="clear" w:color="auto" w:fill="FFFFFF"/>
              </w:rPr>
            </w:pPr>
            <w:r w:rsidRPr="00576BBE">
              <w:rPr>
                <w:rFonts w:ascii="Times New Roman" w:eastAsia="Calibri" w:hAnsi="Times New Roman" w:cs="Times New Roman"/>
                <w:b/>
                <w:i/>
                <w:sz w:val="28"/>
                <w:szCs w:val="28"/>
                <w:shd w:val="clear" w:color="auto" w:fill="FFFFFF"/>
              </w:rPr>
              <w:t xml:space="preserve">Экскурсия </w:t>
            </w:r>
            <w:r w:rsidR="00EB0F83">
              <w:rPr>
                <w:rFonts w:ascii="Times New Roman" w:eastAsia="Calibri" w:hAnsi="Times New Roman" w:cs="Times New Roman"/>
                <w:b/>
                <w:i/>
                <w:sz w:val="28"/>
                <w:szCs w:val="28"/>
                <w:shd w:val="clear" w:color="auto" w:fill="FFFFFF"/>
              </w:rPr>
              <w:t>к Вечному огню</w:t>
            </w:r>
            <w:r w:rsidR="00E90773" w:rsidRPr="00576BBE">
              <w:rPr>
                <w:rFonts w:ascii="Times New Roman" w:eastAsia="Calibri" w:hAnsi="Times New Roman" w:cs="Times New Roman"/>
                <w:b/>
                <w:i/>
                <w:sz w:val="28"/>
                <w:szCs w:val="28"/>
                <w:shd w:val="clear" w:color="auto" w:fill="FFFFFF"/>
              </w:rPr>
              <w:t>, в</w:t>
            </w:r>
            <w:r w:rsidRPr="00576BBE">
              <w:rPr>
                <w:rFonts w:ascii="Times New Roman" w:eastAsia="Calibri" w:hAnsi="Times New Roman" w:cs="Times New Roman"/>
                <w:b/>
                <w:i/>
                <w:sz w:val="28"/>
                <w:szCs w:val="28"/>
                <w:shd w:val="clear" w:color="auto" w:fill="FFFFFF"/>
              </w:rPr>
              <w:t>озложение цветов.</w:t>
            </w:r>
          </w:p>
        </w:tc>
      </w:tr>
      <w:tr w:rsidR="00583122" w:rsidRPr="00576BBE" w:rsidTr="00F44087">
        <w:trPr>
          <w:trHeight w:val="230"/>
        </w:trPr>
        <w:tc>
          <w:tcPr>
            <w:tcW w:w="5000" w:type="pct"/>
            <w:gridSpan w:val="2"/>
          </w:tcPr>
          <w:p w:rsidR="00583122" w:rsidRPr="00576BBE" w:rsidRDefault="00583122" w:rsidP="00576BBE">
            <w:pPr>
              <w:spacing w:line="240" w:lineRule="auto"/>
              <w:jc w:val="center"/>
              <w:rPr>
                <w:rFonts w:ascii="Times New Roman" w:eastAsia="Times New Roman" w:hAnsi="Times New Roman" w:cs="Times New Roman"/>
                <w:b/>
                <w:bCs/>
                <w:i/>
                <w:sz w:val="28"/>
                <w:szCs w:val="28"/>
              </w:rPr>
            </w:pPr>
            <w:r w:rsidRPr="00576BBE">
              <w:rPr>
                <w:rFonts w:ascii="Times New Roman" w:eastAsia="Calibri" w:hAnsi="Times New Roman" w:cs="Times New Roman"/>
                <w:b/>
                <w:i/>
                <w:sz w:val="28"/>
                <w:szCs w:val="28"/>
              </w:rPr>
              <w:t>Познавательное развитие</w:t>
            </w:r>
          </w:p>
        </w:tc>
      </w:tr>
      <w:tr w:rsidR="00583122" w:rsidRPr="00576BBE" w:rsidTr="00F44087">
        <w:trPr>
          <w:trHeight w:val="1804"/>
        </w:trPr>
        <w:tc>
          <w:tcPr>
            <w:tcW w:w="2521" w:type="pct"/>
          </w:tcPr>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rPr>
            </w:pPr>
          </w:p>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rPr>
            </w:pPr>
            <w:r w:rsidRPr="00576BBE">
              <w:rPr>
                <w:rFonts w:ascii="Times New Roman" w:eastAsia="Times New Roman" w:hAnsi="Times New Roman" w:cs="Times New Roman"/>
                <w:b/>
                <w:bCs/>
                <w:i/>
                <w:sz w:val="28"/>
                <w:szCs w:val="28"/>
              </w:rPr>
              <w:t>Дидактические</w:t>
            </w:r>
            <w:r w:rsidR="00E90773" w:rsidRPr="00576BBE">
              <w:rPr>
                <w:rFonts w:ascii="Times New Roman" w:eastAsia="Times New Roman" w:hAnsi="Times New Roman" w:cs="Times New Roman"/>
                <w:b/>
                <w:bCs/>
                <w:i/>
                <w:sz w:val="28"/>
                <w:szCs w:val="28"/>
              </w:rPr>
              <w:t xml:space="preserve"> игры</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•«Подбери картинку».</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•«Воину солдату своё оружие».</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•«Колесо истории».</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•«Чья форма».</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•«Что изменилось».</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•"Военный транспорт».</w:t>
            </w:r>
          </w:p>
        </w:tc>
      </w:tr>
      <w:tr w:rsidR="00583122" w:rsidRPr="00576BBE" w:rsidTr="00F44087">
        <w:trPr>
          <w:trHeight w:val="2085"/>
        </w:trPr>
        <w:tc>
          <w:tcPr>
            <w:tcW w:w="2521" w:type="pct"/>
          </w:tcPr>
          <w:p w:rsidR="00E90773" w:rsidRPr="00576BBE" w:rsidRDefault="00E90773" w:rsidP="00576BBE">
            <w:pPr>
              <w:spacing w:line="240" w:lineRule="auto"/>
              <w:rPr>
                <w:rFonts w:ascii="Times New Roman" w:eastAsia="Calibri" w:hAnsi="Times New Roman" w:cs="Times New Roman"/>
                <w:b/>
                <w:sz w:val="28"/>
                <w:szCs w:val="28"/>
              </w:rPr>
            </w:pPr>
          </w:p>
          <w:p w:rsidR="00E90773" w:rsidRPr="00576BBE" w:rsidRDefault="00E90773" w:rsidP="00576BBE">
            <w:pPr>
              <w:spacing w:line="240" w:lineRule="auto"/>
              <w:rPr>
                <w:rFonts w:ascii="Times New Roman" w:eastAsia="Calibri" w:hAnsi="Times New Roman" w:cs="Times New Roman"/>
                <w:b/>
                <w:i/>
                <w:sz w:val="28"/>
                <w:szCs w:val="28"/>
              </w:rPr>
            </w:pPr>
          </w:p>
          <w:p w:rsidR="00583122" w:rsidRPr="00576BBE" w:rsidRDefault="00583122" w:rsidP="00576BBE">
            <w:pPr>
              <w:spacing w:after="0" w:line="240" w:lineRule="auto"/>
              <w:jc w:val="both"/>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Беседы с использованием  иллюстраций</w:t>
            </w:r>
          </w:p>
          <w:p w:rsidR="00583122" w:rsidRPr="00576BBE" w:rsidRDefault="00583122" w:rsidP="00576BBE">
            <w:pPr>
              <w:spacing w:line="240" w:lineRule="auto"/>
              <w:rPr>
                <w:rFonts w:ascii="Times New Roman" w:eastAsia="Times New Roman" w:hAnsi="Times New Roman" w:cs="Times New Roman"/>
                <w:b/>
                <w:bCs/>
                <w:sz w:val="28"/>
                <w:szCs w:val="28"/>
              </w:rPr>
            </w:pP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«Поклонимся погибшим тем бойцам…»</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«Солдат – победитель»</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«Что такое героизм?»</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«О городах героях»</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«Москва – город герой» НОД</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рассматривание иллюстраций, книг, фотографий о войне;</w:t>
            </w:r>
          </w:p>
        </w:tc>
      </w:tr>
      <w:tr w:rsidR="00583122" w:rsidRPr="00576BBE" w:rsidTr="00F44087">
        <w:trPr>
          <w:trHeight w:val="95"/>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Речевое развитие</w:t>
            </w:r>
          </w:p>
        </w:tc>
      </w:tr>
      <w:tr w:rsidR="00583122" w:rsidRPr="00576BBE" w:rsidTr="00E90773">
        <w:trPr>
          <w:trHeight w:val="2657"/>
        </w:trPr>
        <w:tc>
          <w:tcPr>
            <w:tcW w:w="2521" w:type="pct"/>
          </w:tcPr>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rPr>
            </w:pPr>
          </w:p>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rPr>
            </w:pPr>
          </w:p>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rPr>
            </w:pPr>
            <w:r w:rsidRPr="00576BBE">
              <w:rPr>
                <w:rFonts w:ascii="Times New Roman" w:eastAsia="Times New Roman" w:hAnsi="Times New Roman" w:cs="Times New Roman"/>
                <w:b/>
                <w:bCs/>
                <w:i/>
                <w:sz w:val="28"/>
                <w:szCs w:val="28"/>
              </w:rPr>
              <w:t>Ч</w:t>
            </w:r>
            <w:r w:rsidR="003E7EA2">
              <w:rPr>
                <w:rFonts w:ascii="Times New Roman" w:eastAsia="Times New Roman" w:hAnsi="Times New Roman" w:cs="Times New Roman"/>
                <w:b/>
                <w:bCs/>
                <w:i/>
                <w:sz w:val="28"/>
                <w:szCs w:val="28"/>
              </w:rPr>
              <w:t>тение художественной литературы</w:t>
            </w:r>
            <w:r w:rsidRPr="00576BBE">
              <w:rPr>
                <w:rFonts w:ascii="Times New Roman" w:eastAsia="Times New Roman" w:hAnsi="Times New Roman" w:cs="Times New Roman"/>
                <w:b/>
                <w:bCs/>
                <w:i/>
                <w:sz w:val="28"/>
                <w:szCs w:val="28"/>
              </w:rPr>
              <w:t>:</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xml:space="preserve">Е. </w:t>
            </w:r>
            <w:proofErr w:type="spellStart"/>
            <w:r w:rsidRPr="00576BBE">
              <w:rPr>
                <w:rFonts w:ascii="Times New Roman" w:eastAsia="Calibri" w:hAnsi="Times New Roman" w:cs="Times New Roman"/>
                <w:sz w:val="28"/>
                <w:szCs w:val="28"/>
                <w:shd w:val="clear" w:color="auto" w:fill="FFFFFF"/>
              </w:rPr>
              <w:t>Благина</w:t>
            </w:r>
            <w:proofErr w:type="spellEnd"/>
            <w:r w:rsidRPr="00576BBE">
              <w:rPr>
                <w:rFonts w:ascii="Times New Roman" w:eastAsia="Calibri" w:hAnsi="Times New Roman" w:cs="Times New Roman"/>
                <w:sz w:val="28"/>
                <w:szCs w:val="28"/>
                <w:shd w:val="clear" w:color="auto" w:fill="FFFFFF"/>
              </w:rPr>
              <w:t xml:space="preserve"> «Шинель»;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•чтение глав из книги С. </w:t>
            </w:r>
            <w:proofErr w:type="spellStart"/>
            <w:r w:rsidRPr="00576BBE">
              <w:rPr>
                <w:rFonts w:ascii="Times New Roman" w:eastAsia="Calibri" w:hAnsi="Times New Roman" w:cs="Times New Roman"/>
                <w:sz w:val="28"/>
                <w:szCs w:val="28"/>
                <w:shd w:val="clear" w:color="auto" w:fill="FFFFFF"/>
              </w:rPr>
              <w:t>Баруздина</w:t>
            </w:r>
            <w:proofErr w:type="spellEnd"/>
            <w:r w:rsidRPr="00576BBE">
              <w:rPr>
                <w:rFonts w:ascii="Times New Roman" w:eastAsia="Calibri" w:hAnsi="Times New Roman" w:cs="Times New Roman"/>
                <w:sz w:val="28"/>
                <w:szCs w:val="28"/>
                <w:shd w:val="clear" w:color="auto" w:fill="FFFFFF"/>
              </w:rPr>
              <w:t xml:space="preserve"> «Шел по улице солдат»;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•Н. </w:t>
            </w:r>
            <w:proofErr w:type="spellStart"/>
            <w:r w:rsidRPr="00576BBE">
              <w:rPr>
                <w:rFonts w:ascii="Times New Roman" w:eastAsia="Calibri" w:hAnsi="Times New Roman" w:cs="Times New Roman"/>
                <w:sz w:val="28"/>
                <w:szCs w:val="28"/>
                <w:shd w:val="clear" w:color="auto" w:fill="FFFFFF"/>
              </w:rPr>
              <w:t>Дилакторская</w:t>
            </w:r>
            <w:proofErr w:type="spellEnd"/>
            <w:r w:rsidRPr="00576BBE">
              <w:rPr>
                <w:rFonts w:ascii="Times New Roman" w:eastAsia="Calibri" w:hAnsi="Times New Roman" w:cs="Times New Roman"/>
                <w:sz w:val="28"/>
                <w:szCs w:val="28"/>
                <w:shd w:val="clear" w:color="auto" w:fill="FFFFFF"/>
              </w:rPr>
              <w:t xml:space="preserve"> «Почему маму прозвали Гришкой»;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•А. Митяев «Землянка»; «Мешок овсянки»; «Почему армия родная?»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•Л. Кассиль из книги «Твои защитники».</w:t>
            </w:r>
          </w:p>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загадывание загадок на военную тематику;</w:t>
            </w:r>
          </w:p>
        </w:tc>
      </w:tr>
      <w:tr w:rsidR="00583122" w:rsidRPr="00576BBE" w:rsidTr="00F44087">
        <w:trPr>
          <w:trHeight w:val="91"/>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Художественно – эстетическое развитие</w:t>
            </w:r>
          </w:p>
        </w:tc>
      </w:tr>
      <w:tr w:rsidR="00583122" w:rsidRPr="00576BBE" w:rsidTr="00F44087">
        <w:trPr>
          <w:trHeight w:val="1375"/>
        </w:trPr>
        <w:tc>
          <w:tcPr>
            <w:tcW w:w="2521" w:type="pct"/>
          </w:tcPr>
          <w:p w:rsidR="00E90773" w:rsidRPr="00576BBE" w:rsidRDefault="00E90773" w:rsidP="00576BBE">
            <w:pPr>
              <w:spacing w:line="240" w:lineRule="auto"/>
              <w:rPr>
                <w:rFonts w:ascii="Times New Roman" w:eastAsia="Calibri" w:hAnsi="Times New Roman" w:cs="Times New Roman"/>
                <w:b/>
                <w:sz w:val="28"/>
                <w:szCs w:val="28"/>
              </w:rPr>
            </w:pPr>
          </w:p>
          <w:p w:rsidR="00583122" w:rsidRPr="00576BBE" w:rsidRDefault="00583122" w:rsidP="00576BBE">
            <w:pPr>
              <w:spacing w:line="240" w:lineRule="auto"/>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Музыка</w:t>
            </w:r>
          </w:p>
        </w:tc>
        <w:tc>
          <w:tcPr>
            <w:tcW w:w="2479" w:type="pct"/>
          </w:tcPr>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Прослушивание музыкальных произведений: «Священная война», «День победы»,  разучивание песен, танцевальных движений;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музыкальное занятие «Зна</w:t>
            </w:r>
            <w:r w:rsidR="00E90773" w:rsidRPr="00576BBE">
              <w:rPr>
                <w:rFonts w:ascii="Times New Roman" w:eastAsia="Calibri" w:hAnsi="Times New Roman" w:cs="Times New Roman"/>
                <w:sz w:val="28"/>
                <w:szCs w:val="28"/>
                <w:shd w:val="clear" w:color="auto" w:fill="FFFFFF"/>
              </w:rPr>
              <w:t>комство с песнями военных лет».</w:t>
            </w:r>
          </w:p>
        </w:tc>
      </w:tr>
      <w:tr w:rsidR="00583122" w:rsidRPr="00576BBE" w:rsidTr="00F44087">
        <w:trPr>
          <w:trHeight w:val="466"/>
        </w:trPr>
        <w:tc>
          <w:tcPr>
            <w:tcW w:w="2521" w:type="pct"/>
          </w:tcPr>
          <w:p w:rsidR="00E90773" w:rsidRPr="00576BBE" w:rsidRDefault="00E90773" w:rsidP="00576BBE">
            <w:pPr>
              <w:spacing w:line="240" w:lineRule="auto"/>
              <w:rPr>
                <w:rFonts w:ascii="Times New Roman" w:eastAsia="Calibri" w:hAnsi="Times New Roman" w:cs="Times New Roman"/>
                <w:b/>
                <w:i/>
                <w:sz w:val="28"/>
                <w:szCs w:val="28"/>
              </w:rPr>
            </w:pPr>
          </w:p>
          <w:p w:rsidR="00583122" w:rsidRPr="00576BBE" w:rsidRDefault="00583122" w:rsidP="00576BBE">
            <w:pPr>
              <w:spacing w:line="240" w:lineRule="auto"/>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Изобразительная деятельность</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лепка на тему «Пограничник с собакой»;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 аппликация на тему </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«Защитники Отечества»;</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конструирование на тему «Военный корабль»;</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 изготовление праздничных открыток;</w:t>
            </w:r>
          </w:p>
        </w:tc>
      </w:tr>
      <w:tr w:rsidR="00583122" w:rsidRPr="00576BBE" w:rsidTr="00F44087">
        <w:tblPrEx>
          <w:tblLook w:val="0000" w:firstRow="0" w:lastRow="0" w:firstColumn="0" w:lastColumn="0" w:noHBand="0" w:noVBand="0"/>
        </w:tblPrEx>
        <w:trPr>
          <w:trHeight w:val="534"/>
        </w:trPr>
        <w:tc>
          <w:tcPr>
            <w:tcW w:w="5000" w:type="pct"/>
            <w:gridSpan w:val="2"/>
          </w:tcPr>
          <w:p w:rsidR="00583122" w:rsidRPr="00576BBE" w:rsidRDefault="00583122" w:rsidP="00576BBE">
            <w:pPr>
              <w:spacing w:line="240" w:lineRule="auto"/>
              <w:ind w:left="-900" w:firstLine="900"/>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Работа с родителями</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xml:space="preserve">Оформление </w:t>
            </w:r>
            <w:r w:rsidR="00EB0F83">
              <w:rPr>
                <w:rFonts w:ascii="Times New Roman" w:eastAsia="Calibri" w:hAnsi="Times New Roman" w:cs="Times New Roman"/>
                <w:sz w:val="28"/>
                <w:szCs w:val="28"/>
                <w:shd w:val="clear" w:color="auto" w:fill="FFFFFF"/>
              </w:rPr>
              <w:t>выставки детских рисунков и поделок о войне.</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Консультация для родителей на тему: «Знакомьте детей с героическим прошлым России»</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lastRenderedPageBreak/>
              <w:t>Оформление папки-передвижки «9 Мая».</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Привлечение родителей к проведению  конкурса (в группе) рисунков, тема: «День победы!»</w:t>
            </w:r>
          </w:p>
        </w:tc>
      </w:tr>
    </w:tbl>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rPr>
      </w:pPr>
    </w:p>
    <w:p w:rsidR="00EB0F83" w:rsidRDefault="00EB0F83" w:rsidP="00576BBE">
      <w:pPr>
        <w:spacing w:before="100" w:beforeAutospacing="1" w:after="100" w:afterAutospacing="1" w:line="240" w:lineRule="auto"/>
        <w:jc w:val="center"/>
        <w:rPr>
          <w:rFonts w:ascii="Times New Roman" w:eastAsia="Calibri" w:hAnsi="Times New Roman" w:cs="Times New Roman"/>
          <w:b/>
          <w:bCs/>
          <w:sz w:val="28"/>
          <w:szCs w:val="28"/>
        </w:rPr>
      </w:pPr>
    </w:p>
    <w:p w:rsidR="00867156" w:rsidRDefault="00867156" w:rsidP="00576BBE">
      <w:pPr>
        <w:spacing w:before="100" w:beforeAutospacing="1" w:after="100" w:afterAutospacing="1" w:line="240" w:lineRule="auto"/>
        <w:jc w:val="center"/>
        <w:rPr>
          <w:rFonts w:ascii="Times New Roman" w:eastAsia="Calibri" w:hAnsi="Times New Roman" w:cs="Times New Roman"/>
          <w:b/>
          <w:bCs/>
          <w:sz w:val="28"/>
          <w:szCs w:val="28"/>
        </w:rPr>
      </w:pPr>
    </w:p>
    <w:p w:rsidR="00FA0B18" w:rsidRPr="00FA0B18" w:rsidRDefault="00FA0B18" w:rsidP="00576BBE">
      <w:pPr>
        <w:spacing w:before="100" w:beforeAutospacing="1" w:after="100" w:afterAutospacing="1" w:line="240" w:lineRule="auto"/>
        <w:jc w:val="center"/>
        <w:rPr>
          <w:rFonts w:ascii="Times New Roman" w:eastAsia="Calibri" w:hAnsi="Times New Roman" w:cs="Times New Roman"/>
          <w:b/>
          <w:bCs/>
          <w:sz w:val="28"/>
          <w:szCs w:val="28"/>
        </w:rPr>
      </w:pPr>
      <w:r w:rsidRPr="00FA0B18">
        <w:rPr>
          <w:rFonts w:ascii="Times New Roman" w:eastAsia="Calibri" w:hAnsi="Times New Roman" w:cs="Times New Roman"/>
          <w:b/>
          <w:bCs/>
          <w:sz w:val="28"/>
          <w:szCs w:val="28"/>
        </w:rPr>
        <w:lastRenderedPageBreak/>
        <w:t>Приложение.</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Конспекты занятий по теме проекта.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t>Занятие «Великая Отечественная война: лица победы, дети войны».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Цель:</w:t>
      </w:r>
      <w:r w:rsidRPr="00FA0B18">
        <w:rPr>
          <w:rFonts w:ascii="Times New Roman" w:eastAsia="Calibri" w:hAnsi="Times New Roman" w:cs="Times New Roman"/>
          <w:sz w:val="28"/>
          <w:szCs w:val="28"/>
        </w:rPr>
        <w:t xml:space="preserve"> Познакомить детей с героями войны, совершившими подвиги ради жизни других людей, воспитывать уважительное и благодарное отношение к воинам- героям.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Оборудование:</w:t>
      </w:r>
      <w:r w:rsidRPr="00FA0B18">
        <w:rPr>
          <w:rFonts w:ascii="Times New Roman" w:eastAsia="Calibri" w:hAnsi="Times New Roman" w:cs="Times New Roman"/>
          <w:sz w:val="28"/>
          <w:szCs w:val="28"/>
        </w:rPr>
        <w:t xml:space="preserve"> портреты героев ВОВ, детей войны, страницы альбома «Солдаты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Давайте послушаем сообщения старших ребят о героях той страшной войны (о И. Н. </w:t>
      </w:r>
      <w:proofErr w:type="spellStart"/>
      <w:r w:rsidRPr="00FA0B18">
        <w:rPr>
          <w:rFonts w:ascii="Times New Roman" w:eastAsia="Calibri" w:hAnsi="Times New Roman" w:cs="Times New Roman"/>
          <w:sz w:val="28"/>
          <w:szCs w:val="28"/>
        </w:rPr>
        <w:t>Кожедубе</w:t>
      </w:r>
      <w:proofErr w:type="spellEnd"/>
      <w:r w:rsidRPr="00FA0B18">
        <w:rPr>
          <w:rFonts w:ascii="Times New Roman" w:eastAsia="Calibri" w:hAnsi="Times New Roman" w:cs="Times New Roman"/>
          <w:sz w:val="28"/>
          <w:szCs w:val="28"/>
        </w:rPr>
        <w:t xml:space="preserve">, А. П. Маресьеве, А.М. Матросове).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Приходили они и в госпитали, где лежали раненые бойцы, ухаживали за солдатами, писали письма их родным, устраивали концерты в госпиталях.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Но среди детей были и те, кто плечом к плечу со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О них, и о героях войны сложено немало стихов. </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lastRenderedPageBreak/>
        <w:t>«Реквием» Р. Рождественский</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 xml:space="preserve"> Через века, через года, —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О тех, кто уже не придёт никогда,—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Не плачьте!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 xml:space="preserve"> В горле сдержите стоны.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Памяти павших будьте достойны!</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Вечно достойны!...</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Люди, покуда, сердца стучатся,—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Какою ценой завоёвано счастье, — Пожалуйста,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 Нарисуйте, как вы представляете детей - героев войны.</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 </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t>Занятие «Земляки - фронтовики».</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альбом «Солдаты Победы», о земляках - героях войны.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Воспитатель: Ребята, эти люди жили и живут в нашем городе, они так же, как и другие русские люди защищали нашу Россию от врагов.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Давайте посмотрим, какие медали и ордена сверкают на их груди.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Послушайте, что вам расскажут ребята о некоторых из этих людей, (сообщения старших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Может быть рядом с вами живут тоже ветераны ВОВ?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(слушаем рассказы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А может быть у вас есть дедушки и бабушки, которые тоже воевали на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Предлагаю старшим детям по фотографии нарисовать портреты наших земляков - фронтовиков, чтобы устроить выставку для родителей.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t>Занятие «Символы Победы - ордена, медали и знамена».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Цель:</w:t>
      </w:r>
      <w:r w:rsidRPr="00FA0B18">
        <w:rPr>
          <w:rFonts w:ascii="Times New Roman" w:eastAsia="Calibri" w:hAnsi="Times New Roman" w:cs="Times New Roman"/>
          <w:sz w:val="28"/>
          <w:szCs w:val="28"/>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FA0B18">
        <w:rPr>
          <w:rFonts w:ascii="Times New Roman" w:eastAsia="Calibri" w:hAnsi="Times New Roman" w:cs="Times New Roman"/>
          <w:sz w:val="28"/>
          <w:szCs w:val="28"/>
        </w:rPr>
        <w:t>Богаткина</w:t>
      </w:r>
      <w:proofErr w:type="spellEnd"/>
      <w:r w:rsidRPr="00FA0B18">
        <w:rPr>
          <w:rFonts w:ascii="Times New Roman" w:eastAsia="Calibri" w:hAnsi="Times New Roman" w:cs="Times New Roman"/>
          <w:sz w:val="28"/>
          <w:szCs w:val="28"/>
        </w:rPr>
        <w:t xml:space="preserve"> «Штурм Рейхстага», музыкальные записи песен времен Великой Отечественной войны.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начале занятия слушаем фрагмент песни «День Победы» (музыка Д. </w:t>
      </w:r>
      <w:proofErr w:type="spellStart"/>
      <w:r w:rsidRPr="00FA0B18">
        <w:rPr>
          <w:rFonts w:ascii="Times New Roman" w:eastAsia="Calibri" w:hAnsi="Times New Roman" w:cs="Times New Roman"/>
          <w:sz w:val="28"/>
          <w:szCs w:val="28"/>
        </w:rPr>
        <w:t>Тухманова</w:t>
      </w:r>
      <w:proofErr w:type="spellEnd"/>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О каком празднике говорится в этой песне? (Этот праздник называется День Победы.) Что это была за победа? (Это была победа в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Как называют эту войну? (Эту войну называют «Великой Отечественной».)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Как вы думаете, что означает слово «отечество»? (Страна, в которой мы родились и живем. Страна наших родителей — отцов и матерей и наших предков. Наша родина — Россия.)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Четыре с половиной года длилась Великая Отечественная война.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Как вы думаете, за что воин мог получить орден или медаль?</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Даже дети награждались орденами и медалями (фотографии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Давайте рассмотрим изображение Знамени Победы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Какого цвета знамя Победы? (Знамя Победы красного цвета.)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Что изображено на знамени? (На Знамени Победы изображены: звезда, серп и молот, надписи.)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 те времена наша страна Россия была частью государства, которое называлось Союз Советских Социалистических Республик. Государственный флаг Совет</w:t>
      </w:r>
      <w:r w:rsidRPr="00FA0B18">
        <w:rPr>
          <w:rFonts w:ascii="Times New Roman" w:eastAsia="Calibri" w:hAnsi="Times New Roman" w:cs="Times New Roman"/>
          <w:sz w:val="28"/>
          <w:szCs w:val="28"/>
        </w:rPr>
        <w:softHyphen/>
        <w:t>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Польшу, Чехословакию, Венгрию, Австрию, — и, наконец, штурмом взяли столицу фашистской Германии — город Берлин.</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Предлагаю нарисовать Знамя Победы.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t>Беседа « История георгиевской ленточки».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Оборудование:</w:t>
      </w:r>
      <w:r w:rsidRPr="00FA0B18">
        <w:rPr>
          <w:rFonts w:ascii="Times New Roman" w:eastAsia="Calibri" w:hAnsi="Times New Roman" w:cs="Times New Roman"/>
          <w:sz w:val="28"/>
          <w:szCs w:val="28"/>
        </w:rPr>
        <w:t xml:space="preserve"> георгиевские ленточки по количеству детей, иллюстрации с орденами Славы, историческими событиями России.</w:t>
      </w:r>
    </w:p>
    <w:p w:rsidR="00FA0B18" w:rsidRPr="00FA0B18" w:rsidRDefault="00FA0B18" w:rsidP="00576BBE">
      <w:pPr>
        <w:spacing w:before="100" w:beforeAutospacing="1" w:after="100" w:afterAutospacing="1" w:line="240" w:lineRule="auto"/>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Раздаю детям ленточки, некоторое время рассматриваем, ощупываем ленточки.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Ребята, а что за ленточка у вас сейчас в руках? Какие цвета есть на ленточке, как вы думаете, что они обозначают?</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lastRenderedPageBreak/>
        <w:t>Воспитатель:</w:t>
      </w:r>
      <w:r w:rsidRPr="00FA0B18">
        <w:rPr>
          <w:rFonts w:ascii="Times New Roman" w:eastAsia="Calibri" w:hAnsi="Times New Roman" w:cs="Times New Roman"/>
          <w:sz w:val="28"/>
          <w:szCs w:val="28"/>
        </w:rPr>
        <w:t xml:space="preserve">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А вы хотите носить на своей одежде такие ленточки, почему?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 Вы можете взять эти ленточки и повесить себе на одежду в честь памяти о погибших и победивших в Великой Отечественной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rPr>
      </w:pPr>
      <w:r w:rsidRPr="00FA0B18">
        <w:rPr>
          <w:rFonts w:ascii="Times New Roman" w:eastAsia="Calibri" w:hAnsi="Times New Roman" w:cs="Times New Roman"/>
          <w:i/>
          <w:iCs/>
          <w:sz w:val="28"/>
          <w:szCs w:val="28"/>
        </w:rPr>
        <w:t xml:space="preserve">Неугасима память поколения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Войны не хотим мы нигде, никогда,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rPr>
      </w:pPr>
      <w:r w:rsidRPr="00FA0B18">
        <w:rPr>
          <w:rFonts w:ascii="Times New Roman" w:eastAsia="Calibri" w:hAnsi="Times New Roman" w:cs="Times New Roman"/>
          <w:i/>
          <w:iCs/>
          <w:sz w:val="28"/>
          <w:szCs w:val="28"/>
        </w:rPr>
        <w:t xml:space="preserve">И память тех, кого так свято чтим,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Пусть мир будет в мире везде 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rPr>
      </w:pPr>
      <w:r w:rsidRPr="00FA0B18">
        <w:rPr>
          <w:rFonts w:ascii="Times New Roman" w:eastAsia="Calibri" w:hAnsi="Times New Roman" w:cs="Times New Roman"/>
          <w:i/>
          <w:iCs/>
          <w:sz w:val="28"/>
          <w:szCs w:val="28"/>
        </w:rPr>
        <w:t>Давайте, люди, встанем на мгновенье всегда!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iCs/>
          <w:sz w:val="28"/>
          <w:szCs w:val="28"/>
        </w:rPr>
        <w:t>И в скорби постоим и помолчим.</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rPr>
      </w:pPr>
      <w:r w:rsidRPr="00FA0B18">
        <w:rPr>
          <w:rFonts w:ascii="Times New Roman" w:eastAsia="Calibri" w:hAnsi="Times New Roman" w:cs="Times New Roman"/>
          <w:b/>
          <w:i/>
          <w:sz w:val="28"/>
          <w:szCs w:val="28"/>
        </w:rPr>
        <w:t>Комплексное занятие «Этот День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Цель:</w:t>
      </w:r>
      <w:r w:rsidRPr="00FA0B18">
        <w:rPr>
          <w:rFonts w:ascii="Times New Roman" w:eastAsia="Calibri" w:hAnsi="Times New Roman" w:cs="Times New Roman"/>
          <w:sz w:val="28"/>
          <w:szCs w:val="28"/>
        </w:rPr>
        <w:t xml:space="preserve"> Закрепить знания детей о событиях ВОВ. Воспитывать умение выражать уважение к ветеранам, благодарность людям, отдавшим все для фронта.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иллюстрации с событиями ВОВ, георгиевская ленточка, фотографии по теме «изготовление георгиевской ленточки», плакат «День Победы».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rPr>
      </w:pPr>
      <w:r w:rsidRPr="00FA0B18">
        <w:rPr>
          <w:rFonts w:ascii="Times New Roman" w:eastAsia="Calibri" w:hAnsi="Times New Roman" w:cs="Times New Roman"/>
          <w:b/>
          <w:bCs/>
          <w:i/>
          <w:sz w:val="28"/>
          <w:szCs w:val="28"/>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Вы уже знаете, что с 2005 года в нашей стране проводится акция «Георгиевская ленточка»? Как вы думаете, зачем?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w:t>
      </w:r>
      <w:r w:rsidRPr="00FA0B18">
        <w:rPr>
          <w:rFonts w:ascii="Times New Roman" w:eastAsia="Calibri" w:hAnsi="Times New Roman" w:cs="Times New Roman"/>
          <w:sz w:val="28"/>
          <w:szCs w:val="28"/>
        </w:rPr>
        <w:lastRenderedPageBreak/>
        <w:t xml:space="preserve">людям, отдавшим все для фронта. Всем тем, благодаря кому мы победили в 1945 году.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«Георгиевская ленточка» не может быть объектом купли-продажи.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«Георгиевская ленточка» распространяется бесплатно.</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i/>
          <w:sz w:val="28"/>
          <w:szCs w:val="28"/>
        </w:rPr>
        <w:t>Воспитатель:</w:t>
      </w:r>
      <w:r w:rsidRPr="00FA0B18">
        <w:rPr>
          <w:rFonts w:ascii="Times New Roman" w:eastAsia="Calibri" w:hAnsi="Times New Roman" w:cs="Times New Roman"/>
          <w:sz w:val="28"/>
          <w:szCs w:val="28"/>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Воспитатель: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rPr>
      </w:pPr>
      <w:r w:rsidRPr="00FA0B18">
        <w:rPr>
          <w:rFonts w:ascii="Times New Roman" w:eastAsia="Calibri" w:hAnsi="Times New Roman" w:cs="Times New Roman"/>
          <w:b/>
          <w:bCs/>
          <w:i/>
          <w:sz w:val="28"/>
          <w:szCs w:val="28"/>
        </w:rPr>
        <w:t>Дидактические и подвижные игры.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Дидактическая игра «Назови пословицу»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закрепить знание детьми пословиц о солдатах, военном долге, о Родине, воспитывать интерес к русскому фольклору.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Каждый ребенок, к которому в руки попадает мяч, вспоминает и проговаривает пословицу о смелости, силе, отваге, объясняет ее значение.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«Сам погибай, а товарища выручай»,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 родной земли — умри, не сходи»,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«За край свой насмерть стой»,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«За правое дело стой смело»,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«Жить - Родине служить»,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«Счастье Родины - дороже жизни»,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«Не тот герой, кто награду ждет, а тот герой, кто за народ идет».</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Дидактическая игра «Раньше и теперь»</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10 карт формата А4 с изображением предметов старины и современного мира; Картонные кружочки диаметром 4 см двух цветов: синие и красные.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Дидактическая игра «Защитники Отечества»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4B034A"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rPr>
      </w:pPr>
    </w:p>
    <w:p w:rsidR="004B034A"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r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lastRenderedPageBreak/>
        <w:t>Дидактическая игра «Великие люди России»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Цель: </w:t>
      </w:r>
      <w:r w:rsidRPr="00FA0B18">
        <w:rPr>
          <w:rFonts w:ascii="Times New Roman" w:eastAsia="Calibri" w:hAnsi="Times New Roman" w:cs="Times New Roman"/>
          <w:sz w:val="28"/>
          <w:szCs w:val="28"/>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 xml:space="preserve">Оборудование: </w:t>
      </w:r>
      <w:r w:rsidRPr="00FA0B18">
        <w:rPr>
          <w:rFonts w:ascii="Times New Roman" w:eastAsia="Calibri" w:hAnsi="Times New Roman" w:cs="Times New Roman"/>
          <w:sz w:val="28"/>
          <w:szCs w:val="28"/>
        </w:rPr>
        <w:t xml:space="preserve">11 карточек (25x20 см) разного цвета, на которых в центре изображены портреты: А.В. Суворова, М. И. Кутузова, И. Н. </w:t>
      </w:r>
      <w:proofErr w:type="spellStart"/>
      <w:r w:rsidRPr="00FA0B18">
        <w:rPr>
          <w:rFonts w:ascii="Times New Roman" w:eastAsia="Calibri" w:hAnsi="Times New Roman" w:cs="Times New Roman"/>
          <w:sz w:val="28"/>
          <w:szCs w:val="28"/>
        </w:rPr>
        <w:t>Кожедуба</w:t>
      </w:r>
      <w:proofErr w:type="spellEnd"/>
      <w:r w:rsidRPr="00FA0B18">
        <w:rPr>
          <w:rFonts w:ascii="Times New Roman" w:eastAsia="Calibri" w:hAnsi="Times New Roman" w:cs="Times New Roman"/>
          <w:sz w:val="28"/>
          <w:szCs w:val="28"/>
        </w:rPr>
        <w:t>, А. П. Маресьева, А.М. Матросова. Под каждым портретом — по 3 свободных белых кружка.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Подвижная игра «Кто быстрее?»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На стульчиках, расставленных в несколько рядов, как в армии, лежат гимнастерка, комбинезон, плащ-накидка, буденовка, бескозырка.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Подвижная игра «</w:t>
      </w:r>
      <w:proofErr w:type="spellStart"/>
      <w:r w:rsidRPr="00FA0B18">
        <w:rPr>
          <w:rFonts w:ascii="Times New Roman" w:eastAsia="Calibri" w:hAnsi="Times New Roman" w:cs="Times New Roman"/>
          <w:b/>
          <w:bCs/>
          <w:sz w:val="28"/>
          <w:szCs w:val="28"/>
        </w:rPr>
        <w:t>Перетягушки</w:t>
      </w:r>
      <w:proofErr w:type="spellEnd"/>
      <w:r w:rsidRPr="00FA0B18">
        <w:rPr>
          <w:rFonts w:ascii="Times New Roman" w:eastAsia="Calibri" w:hAnsi="Times New Roman" w:cs="Times New Roman"/>
          <w:b/>
          <w:bCs/>
          <w:sz w:val="28"/>
          <w:szCs w:val="28"/>
        </w:rPr>
        <w:t>»</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Подвижная игра «Саперы»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sz w:val="28"/>
          <w:szCs w:val="28"/>
        </w:rPr>
        <w:t>Две команды перебираются с одной стороны на другую, наступая только на дощечки.</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Стихи о Великой Отечественной войне.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sectPr w:rsidR="00FA0B18" w:rsidRPr="00FA0B18" w:rsidSect="00F44087">
          <w:pgSz w:w="11906" w:h="16838"/>
          <w:pgMar w:top="851" w:right="850" w:bottom="851" w:left="851" w:header="708" w:footer="708" w:gutter="0"/>
          <w:cols w:space="708"/>
          <w:docGrid w:linePitch="360"/>
        </w:sectPr>
      </w:pP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У кремлевской стены,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Где раскинулся парк,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Люди молча, сняв шапки, стоят.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Там пылает огонь,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И в земле рядом спит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Вечным сном неизвестный солдат.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Мы приходим к тебе и приносим цветы,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Скромный дар от российских ребят,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Мы клянемся тебе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Край родной так любить,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Как любил неизвестный солдат.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Сегодня праздник — День Победы!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Счастливый праздник — день весны,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цветы все улицы одеты,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И песни звонкие слышны.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Там, где пушки не гремят,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В небе солнце ярко светит.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Нужен мир для всех ребят,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Нужен мир для всей планеты!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Люди празднуют Победу!</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Весть летит во все концы: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С фронта едут, едут, едут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Наши деды и отцы.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Был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Много лет тому назад,</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День Победы помнят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Знает каждый из внучат.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Чтит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Вся огромная страна.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День Победы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Надевают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Отстояли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Труд и счастье на земле.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Ярче светят в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Звезды мира на Кремле.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За страну родную люди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Отдавали жизнь свою.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Никогда мы не забудем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Павших в доблестном бою.</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Мир и дружба всем нужны,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Мир важней всего на свете,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На земле, где нет войны,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Спят спокойно дети!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Там, где пушки не гремят,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небе солнце ярко светит,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Нужен мир для всех ребят,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Нужен мир для всей планеты!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Зори блещут в орденских лучах,</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Солнышками светятся медали.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Нет, нельзя, чтоб в письменных столах</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Свет Победы на год запирали.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Не для личной славы вам страна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Выдала награды, не жалея:</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Доставайте чаще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Мир от них становится светлее.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Есть у нас танкисты, есть и моряки,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Есть артиллеристы, меткие стрелки.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Есть у нас ракеты, есть и корабли,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Наши космонавты - чудо всей Земли.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Наша Родина сильна,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Охраняет мир она.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Был великий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Много лет тому назад.</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День Победы помнят деды,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Знает каждый из внучат.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Летней ночью, на рассвете,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Когда мирно спали дети,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Гитлер дал войскам приказ</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И послал солдат немецких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Против русских, против нас!</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t> </w:t>
      </w: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Четыре года воевал с врагами наш народ.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Труден был путь к победе,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Жесток был смертельный бой,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Но просчитались фашисты,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Не сломлен народ войной.</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За все, что есть сейчас у нас,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За каждый наш счастливый час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Спасибо доблестным солдатам,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Что отстояли мир когда-то.</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День Победы, утром рано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Выйди в город, погляди: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По улице шагают ветераны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 орденами на груди.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И танкисты, и артиллеристы,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И ракетчики, и пехотинцы,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И моряки.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Чтит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Вся любимая страна.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День Победы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Надевают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Мы про первый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Любим слушать их рассказ.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Как сражались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За весь мир и за всех нас!</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Чтобы взрывы не закрыли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Небо черной пеленой,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Голубок наш белокрылый,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Облети весь шар земной.</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Грустные ивы стоят у пруда,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 Месяц глядит с вышины,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Сонному берегу шепчет вода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Имя героя страны.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Вместе с Победой спокойные дни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 эти вернулись края.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Ночью на тихой заставе огни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Вновь зажигают друзья.</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Нет! — заявляли мы войне,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Всем злым и черным силам.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Должна трава зеленой быть,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А небо синим-синим.</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Я хочу, чтоб все смеялись,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Чтоб мечты всегда сбывались,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Чтобы детям снились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lastRenderedPageBreak/>
        <w:t xml:space="preserve">Радостные сны.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Чтобы утро добрым было,</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Чтобы мама не грустила,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Чтобы в мире не было войны.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Давайте будем беречь планету,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Во всей Вселенной похожей нету,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Давайте будем дружить друг с другом,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Как дружит солнце с травой и лугом.</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 xml:space="preserve">Этим праздничным днем </w:t>
      </w:r>
    </w:p>
    <w:p w:rsidR="00FA0B18" w:rsidRPr="00FA0B18"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rPr>
      </w:pPr>
      <w:r w:rsidRPr="00FA0B18">
        <w:rPr>
          <w:rFonts w:ascii="Times New Roman" w:eastAsia="Calibri" w:hAnsi="Times New Roman" w:cs="Times New Roman"/>
          <w:sz w:val="28"/>
          <w:szCs w:val="28"/>
        </w:rPr>
        <w:t>Песню о мире дружно споем.</w:t>
      </w:r>
    </w:p>
    <w:p w:rsidR="00FA0B18" w:rsidRPr="00FA0B18" w:rsidRDefault="00FA0B18" w:rsidP="00576BBE">
      <w:pPr>
        <w:spacing w:before="100" w:beforeAutospacing="1" w:after="100" w:afterAutospacing="1" w:line="240" w:lineRule="auto"/>
        <w:rPr>
          <w:rFonts w:ascii="Times New Roman" w:eastAsia="Calibri" w:hAnsi="Times New Roman" w:cs="Times New Roman"/>
          <w:b/>
          <w:bCs/>
          <w:sz w:val="28"/>
          <w:szCs w:val="28"/>
        </w:rPr>
        <w:sectPr w:rsidR="00FA0B18" w:rsidRPr="00FA0B18" w:rsidSect="00FA0B18">
          <w:type w:val="continuous"/>
          <w:pgSz w:w="11906" w:h="16838"/>
          <w:pgMar w:top="851" w:right="850" w:bottom="851" w:left="1134" w:header="708" w:footer="708" w:gutter="0"/>
          <w:cols w:num="2" w:space="708"/>
          <w:docGrid w:linePitch="360"/>
        </w:sect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rPr>
      </w:pPr>
      <w:r w:rsidRPr="00FA0B18">
        <w:rPr>
          <w:rFonts w:ascii="Times New Roman" w:eastAsia="Calibri" w:hAnsi="Times New Roman" w:cs="Times New Roman"/>
          <w:b/>
          <w:bCs/>
          <w:i/>
          <w:sz w:val="28"/>
          <w:szCs w:val="28"/>
        </w:rPr>
        <w:lastRenderedPageBreak/>
        <w:t>Советы родителям «Как рассказать детям о войне».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Первый способ</w:t>
      </w:r>
      <w:r w:rsidRPr="00FA0B18">
        <w:rPr>
          <w:rFonts w:ascii="Times New Roman" w:eastAsia="Calibri" w:hAnsi="Times New Roman" w:cs="Times New Roman"/>
          <w:sz w:val="28"/>
          <w:szCs w:val="28"/>
        </w:rPr>
        <w:t xml:space="preserve"> — говорите об этом с ребенком!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Второй способ</w:t>
      </w:r>
      <w:r w:rsidRPr="00FA0B18">
        <w:rPr>
          <w:rFonts w:ascii="Times New Roman" w:eastAsia="Calibri" w:hAnsi="Times New Roman" w:cs="Times New Roman"/>
          <w:sz w:val="28"/>
          <w:szCs w:val="28"/>
        </w:rPr>
        <w:t xml:space="preserve">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Третий способ</w:t>
      </w:r>
      <w:r w:rsidRPr="00FA0B18">
        <w:rPr>
          <w:rFonts w:ascii="Times New Roman" w:eastAsia="Calibri" w:hAnsi="Times New Roman" w:cs="Times New Roman"/>
          <w:sz w:val="28"/>
          <w:szCs w:val="28"/>
        </w:rPr>
        <w:t xml:space="preserve">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Четвертый способ</w:t>
      </w:r>
      <w:r w:rsidRPr="00FA0B18">
        <w:rPr>
          <w:rFonts w:ascii="Times New Roman" w:eastAsia="Calibri" w:hAnsi="Times New Roman" w:cs="Times New Roman"/>
          <w:sz w:val="28"/>
          <w:szCs w:val="28"/>
        </w:rPr>
        <w:t xml:space="preserve"> — расскажите о ваших воевавших предках.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Пятый способ</w:t>
      </w:r>
      <w:r w:rsidRPr="00FA0B18">
        <w:rPr>
          <w:rFonts w:ascii="Times New Roman" w:eastAsia="Calibri" w:hAnsi="Times New Roman" w:cs="Times New Roman"/>
          <w:sz w:val="28"/>
          <w:szCs w:val="28"/>
        </w:rPr>
        <w:t xml:space="preserve">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Шестой способ</w:t>
      </w:r>
      <w:r w:rsidRPr="00FA0B18">
        <w:rPr>
          <w:rFonts w:ascii="Times New Roman" w:eastAsia="Calibri" w:hAnsi="Times New Roman" w:cs="Times New Roman"/>
          <w:sz w:val="28"/>
          <w:szCs w:val="28"/>
        </w:rPr>
        <w:t xml:space="preserve">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rPr>
      </w:pPr>
      <w:r w:rsidRPr="00FA0B18">
        <w:rPr>
          <w:rFonts w:ascii="Times New Roman" w:eastAsia="Calibri" w:hAnsi="Times New Roman" w:cs="Times New Roman"/>
          <w:b/>
          <w:bCs/>
          <w:sz w:val="28"/>
          <w:szCs w:val="28"/>
        </w:rPr>
        <w:t>Седьмой способ</w:t>
      </w:r>
      <w:r w:rsidRPr="00FA0B18">
        <w:rPr>
          <w:rFonts w:ascii="Times New Roman" w:eastAsia="Calibri" w:hAnsi="Times New Roman" w:cs="Times New Roman"/>
          <w:sz w:val="28"/>
          <w:szCs w:val="28"/>
        </w:rPr>
        <w:t xml:space="preserve"> — посещение памятных мест.</w:t>
      </w: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Pr="00BD0C7D" w:rsidRDefault="00BD0C7D" w:rsidP="00BD0C7D">
      <w:pPr>
        <w:spacing w:line="240" w:lineRule="auto"/>
        <w:jc w:val="center"/>
        <w:rPr>
          <w:rFonts w:ascii="Times New Roman" w:hAnsi="Times New Roman" w:cs="Times New Roman"/>
          <w:b/>
          <w:sz w:val="32"/>
          <w:szCs w:val="32"/>
        </w:rPr>
      </w:pPr>
      <w:r w:rsidRPr="00BD0C7D">
        <w:rPr>
          <w:rFonts w:ascii="Times New Roman" w:hAnsi="Times New Roman" w:cs="Times New Roman"/>
          <w:b/>
          <w:sz w:val="32"/>
          <w:szCs w:val="32"/>
        </w:rPr>
        <w:lastRenderedPageBreak/>
        <w:t>Спортивный праздник, посвящённый Дню Победы. «Школа молодого бойца»</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Актуальность:</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 </w:t>
      </w:r>
    </w:p>
    <w:p w:rsidR="00BD0C7D" w:rsidRPr="00BD0C7D" w:rsidRDefault="00BD0C7D" w:rsidP="00BD0C7D">
      <w:pPr>
        <w:spacing w:line="240" w:lineRule="auto"/>
        <w:ind w:firstLine="567"/>
        <w:jc w:val="both"/>
        <w:rPr>
          <w:rFonts w:ascii="Times New Roman" w:hAnsi="Times New Roman" w:cs="Times New Roman"/>
          <w:sz w:val="28"/>
          <w:szCs w:val="28"/>
          <w:u w:val="single"/>
        </w:rPr>
      </w:pPr>
      <w:r w:rsidRPr="00BD0C7D">
        <w:rPr>
          <w:rFonts w:ascii="Times New Roman" w:hAnsi="Times New Roman" w:cs="Times New Roman"/>
          <w:sz w:val="28"/>
          <w:szCs w:val="28"/>
          <w:u w:val="single"/>
        </w:rPr>
        <w:t>Задачи: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1.Формировать устойчивый интерес к выполнению физических упражнений, развивать основные физические качества.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2. Развивать чувство любви к Родине, гордости за героизм нашего народа.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3. Рассказать детям о Дне Победы, познакомить их с героическим прошлым нашего народа.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4. Воспитывать целеустремленность, настойчивость и чувство товарищества при проведении коллективных эстафет.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5. Воспитывать чувство уважения к защитникам нашей Родины, любовь к Родине.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6. Способствовать психологическому сближение детей и родителей, развитию положительных эмоций, чувство взаимопомощи.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Атрибуты и оборудование:</w:t>
      </w:r>
      <w:r w:rsidRPr="00BD0C7D">
        <w:rPr>
          <w:rFonts w:ascii="Times New Roman" w:hAnsi="Times New Roman" w:cs="Times New Roman"/>
          <w:sz w:val="28"/>
          <w:szCs w:val="28"/>
        </w:rPr>
        <w:t>Элементы формы по родам войск; кубики, «</w:t>
      </w:r>
      <w:proofErr w:type="spellStart"/>
      <w:r w:rsidRPr="00BD0C7D">
        <w:rPr>
          <w:rFonts w:ascii="Times New Roman" w:hAnsi="Times New Roman" w:cs="Times New Roman"/>
          <w:sz w:val="28"/>
          <w:szCs w:val="28"/>
        </w:rPr>
        <w:t>салютики</w:t>
      </w:r>
      <w:proofErr w:type="spellEnd"/>
      <w:r w:rsidRPr="00BD0C7D">
        <w:rPr>
          <w:rFonts w:ascii="Times New Roman" w:hAnsi="Times New Roman" w:cs="Times New Roman"/>
          <w:sz w:val="28"/>
          <w:szCs w:val="28"/>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Предварительная работа:</w:t>
      </w:r>
      <w:r w:rsidRPr="00BD0C7D">
        <w:rPr>
          <w:rFonts w:ascii="Times New Roman" w:hAnsi="Times New Roman" w:cs="Times New Roman"/>
          <w:sz w:val="28"/>
          <w:szCs w:val="28"/>
        </w:rPr>
        <w:t xml:space="preserve"> Рассматривание иллюстраций о войне, Дне Победы, беседы с детьми.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Чтение рассказов</w:t>
      </w:r>
      <w:r w:rsidRPr="00BD0C7D">
        <w:rPr>
          <w:rFonts w:ascii="Times New Roman" w:hAnsi="Times New Roman" w:cs="Times New Roman"/>
          <w:sz w:val="28"/>
          <w:szCs w:val="28"/>
        </w:rPr>
        <w:t xml:space="preserve"> С. </w:t>
      </w:r>
      <w:proofErr w:type="spellStart"/>
      <w:r w:rsidRPr="00BD0C7D">
        <w:rPr>
          <w:rFonts w:ascii="Times New Roman" w:hAnsi="Times New Roman" w:cs="Times New Roman"/>
          <w:sz w:val="28"/>
          <w:szCs w:val="28"/>
        </w:rPr>
        <w:t>Баруздина</w:t>
      </w:r>
      <w:proofErr w:type="spellEnd"/>
      <w:r w:rsidRPr="00BD0C7D">
        <w:rPr>
          <w:rFonts w:ascii="Times New Roman" w:hAnsi="Times New Roman" w:cs="Times New Roman"/>
          <w:sz w:val="28"/>
          <w:szCs w:val="28"/>
        </w:rPr>
        <w:t xml:space="preserve"> «За Родину» из книги «Шли солдаты по улице», Л. Кассиля «Памятник советскому солдату» из книги «Твои защитники».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Чтение стихов Г</w:t>
      </w:r>
      <w:r w:rsidRPr="00BD0C7D">
        <w:rPr>
          <w:rFonts w:ascii="Times New Roman" w:hAnsi="Times New Roman" w:cs="Times New Roman"/>
          <w:sz w:val="28"/>
          <w:szCs w:val="28"/>
        </w:rPr>
        <w:t>. Рублева «Солдаты», Т. Трутневой «Советский воин», «Победой кончилась война» и др.</w:t>
      </w: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Pr="00BD0C7D" w:rsidRDefault="00BD0C7D" w:rsidP="00BD0C7D">
      <w:pPr>
        <w:spacing w:line="240" w:lineRule="auto"/>
        <w:jc w:val="center"/>
        <w:rPr>
          <w:rFonts w:ascii="Times New Roman" w:hAnsi="Times New Roman" w:cs="Times New Roman"/>
          <w:sz w:val="28"/>
          <w:szCs w:val="28"/>
        </w:rPr>
      </w:pPr>
      <w:r w:rsidRPr="00BD0C7D">
        <w:rPr>
          <w:rFonts w:ascii="Times New Roman" w:hAnsi="Times New Roman" w:cs="Times New Roman"/>
          <w:sz w:val="28"/>
          <w:szCs w:val="28"/>
        </w:rPr>
        <w:lastRenderedPageBreak/>
        <w:t>Ход соревнования:</w:t>
      </w:r>
    </w:p>
    <w:p w:rsidR="00BD0C7D" w:rsidRPr="00BD0C7D" w:rsidRDefault="00BD0C7D" w:rsidP="00BD0C7D">
      <w:pPr>
        <w:spacing w:line="240" w:lineRule="auto"/>
        <w:jc w:val="both"/>
        <w:rPr>
          <w:rFonts w:ascii="Times New Roman" w:hAnsi="Times New Roman" w:cs="Times New Roman"/>
          <w:sz w:val="28"/>
          <w:szCs w:val="28"/>
        </w:rPr>
      </w:pPr>
      <w:r w:rsidRPr="00BD0C7D">
        <w:rPr>
          <w:rFonts w:ascii="Times New Roman" w:hAnsi="Times New Roman" w:cs="Times New Roman"/>
          <w:sz w:val="28"/>
          <w:szCs w:val="28"/>
        </w:rPr>
        <w:t xml:space="preserve">Звучат торжественно фанфары (фонограмма). Дети под музыку песни (музыка Д. </w:t>
      </w:r>
      <w:proofErr w:type="spellStart"/>
      <w:r w:rsidRPr="00BD0C7D">
        <w:rPr>
          <w:rFonts w:ascii="Times New Roman" w:hAnsi="Times New Roman" w:cs="Times New Roman"/>
          <w:sz w:val="28"/>
          <w:szCs w:val="28"/>
        </w:rPr>
        <w:t>Тухманова</w:t>
      </w:r>
      <w:proofErr w:type="spellEnd"/>
      <w:r w:rsidRPr="00BD0C7D">
        <w:rPr>
          <w:rFonts w:ascii="Times New Roman" w:hAnsi="Times New Roman" w:cs="Times New Roman"/>
          <w:sz w:val="28"/>
          <w:szCs w:val="28"/>
        </w:rPr>
        <w:t xml:space="preserve">, слова </w:t>
      </w:r>
      <w:proofErr w:type="spellStart"/>
      <w:r w:rsidRPr="00BD0C7D">
        <w:rPr>
          <w:rFonts w:ascii="Times New Roman" w:hAnsi="Times New Roman" w:cs="Times New Roman"/>
          <w:sz w:val="28"/>
          <w:szCs w:val="28"/>
        </w:rPr>
        <w:t>А.Харитонова</w:t>
      </w:r>
      <w:proofErr w:type="spellEnd"/>
      <w:r w:rsidRPr="00BD0C7D">
        <w:rPr>
          <w:rFonts w:ascii="Times New Roman" w:hAnsi="Times New Roman" w:cs="Times New Roman"/>
          <w:sz w:val="28"/>
          <w:szCs w:val="28"/>
        </w:rPr>
        <w:t xml:space="preserve"> «День Победы») торжественно строятся на спортивной площадке.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Здравствуйте, уважаемые гости!   Мы рады прив</w:t>
      </w:r>
      <w:r w:rsidR="00EB0F83">
        <w:rPr>
          <w:rFonts w:ascii="Times New Roman" w:hAnsi="Times New Roman" w:cs="Times New Roman"/>
          <w:sz w:val="28"/>
          <w:szCs w:val="28"/>
        </w:rPr>
        <w:t>етствовать вас на нашем мероприятии,</w:t>
      </w:r>
      <w:r w:rsidRPr="00BD0C7D">
        <w:rPr>
          <w:rFonts w:ascii="Times New Roman" w:hAnsi="Times New Roman" w:cs="Times New Roman"/>
          <w:sz w:val="28"/>
          <w:szCs w:val="28"/>
        </w:rPr>
        <w:t xml:space="preserve">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68 лет назад. Это одновременно и грустный, и радостный праздник. Радостный, потому что мы победили! Но победа далась стране дорогой ценой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 </w:t>
      </w:r>
    </w:p>
    <w:p w:rsidR="00BD0C7D" w:rsidRPr="00BD0C7D" w:rsidRDefault="00BD0C7D" w:rsidP="00BD0C7D">
      <w:pPr>
        <w:spacing w:line="240" w:lineRule="auto"/>
        <w:rPr>
          <w:rFonts w:ascii="Times New Roman" w:hAnsi="Times New Roman" w:cs="Times New Roman"/>
          <w:sz w:val="28"/>
          <w:szCs w:val="28"/>
        </w:rPr>
        <w:sectPr w:rsidR="00BD0C7D" w:rsidRPr="00BD0C7D" w:rsidSect="00F44087">
          <w:pgSz w:w="11906" w:h="16838"/>
          <w:pgMar w:top="709" w:right="850" w:bottom="568"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i/>
          <w:sz w:val="28"/>
          <w:szCs w:val="28"/>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Сияет солнце в День Победы</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будет нам всегда светить.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В боях жестоких наши деды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Врага сумели победить.</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i/>
          <w:sz w:val="28"/>
          <w:szCs w:val="28"/>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Мы будем храбрыми, как деды,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Родную Землю защитим,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солнце яркое Победы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Мы никому не отдадим.</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44087">
          <w:type w:val="continuous"/>
          <w:pgSz w:w="11906" w:h="16838"/>
          <w:pgMar w:top="709" w:right="850"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BD0C7D" w:rsidRPr="00BD0C7D" w:rsidRDefault="00BD0C7D" w:rsidP="00BD0C7D">
      <w:pPr>
        <w:spacing w:line="240" w:lineRule="auto"/>
        <w:rPr>
          <w:rFonts w:ascii="Times New Roman" w:hAnsi="Times New Roman" w:cs="Times New Roman"/>
          <w:sz w:val="28"/>
          <w:szCs w:val="28"/>
          <w:u w:val="single"/>
        </w:rPr>
        <w:sectPr w:rsidR="00BD0C7D" w:rsidRPr="00BD0C7D" w:rsidSect="00F44087">
          <w:type w:val="continuous"/>
          <w:pgSz w:w="11906" w:h="16838"/>
          <w:pgMar w:top="709" w:right="850" w:bottom="1134"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Еще тогда нас не было на свете,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Когда гремел салют из края в край.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Солдаты подарили всей планете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Великий Май, победный Май.</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Еще тогда нас не было на свете,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Когда с победой вы домой пришли.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Солдаты Мая, слава вам на веки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От всей Земли, от всей Земли.</w:t>
      </w:r>
    </w:p>
    <w:p w:rsidR="00BD0C7D" w:rsidRPr="00BD0C7D" w:rsidRDefault="00BD0C7D" w:rsidP="00BD0C7D">
      <w:pPr>
        <w:spacing w:line="240" w:lineRule="auto"/>
        <w:rPr>
          <w:rFonts w:ascii="Times New Roman" w:hAnsi="Times New Roman" w:cs="Times New Roman"/>
          <w:sz w:val="28"/>
          <w:szCs w:val="28"/>
          <w:u w:val="single"/>
        </w:rPr>
      </w:pP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Мы хотим, чтоб птицы пели,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 леса вокруг шумели,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Чтобы были голубыми небеса,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Чтобы в них зеркально отражалась реченька-краса.</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Пусть аист гнезда вьет на крыше,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Курлычут в небе журавли,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Пусть будет мир, он так нам нужен,</w:t>
      </w:r>
    </w:p>
    <w:p w:rsidR="00BD0C7D" w:rsidRPr="00BD0C7D" w:rsidRDefault="00BD0C7D" w:rsidP="00BD0C7D">
      <w:pPr>
        <w:spacing w:line="240" w:lineRule="auto"/>
        <w:rPr>
          <w:rFonts w:ascii="Times New Roman" w:hAnsi="Times New Roman" w:cs="Times New Roman"/>
          <w:sz w:val="28"/>
          <w:szCs w:val="28"/>
        </w:rPr>
        <w:sectPr w:rsidR="00BD0C7D" w:rsidRPr="00BD0C7D" w:rsidSect="00F44087">
          <w:type w:val="continuous"/>
          <w:pgSz w:w="11906" w:h="16838"/>
          <w:pgMar w:top="709" w:right="850" w:bottom="1134" w:left="851" w:header="708" w:footer="708" w:gutter="0"/>
          <w:cols w:num="2" w:space="708"/>
          <w:docGrid w:linePitch="360"/>
        </w:sectPr>
      </w:pPr>
      <w:r w:rsidRPr="00BD0C7D">
        <w:rPr>
          <w:rFonts w:ascii="Times New Roman" w:hAnsi="Times New Roman" w:cs="Times New Roman"/>
          <w:sz w:val="28"/>
          <w:szCs w:val="28"/>
        </w:rPr>
        <w:t xml:space="preserve">Он нужен детям всей земли. </w:t>
      </w:r>
    </w:p>
    <w:p w:rsidR="00BD0C7D" w:rsidRPr="00BD0C7D" w:rsidRDefault="00BD0C7D" w:rsidP="00BD0C7D">
      <w:pPr>
        <w:spacing w:line="240" w:lineRule="auto"/>
        <w:ind w:firstLine="567"/>
        <w:jc w:val="both"/>
        <w:rPr>
          <w:rFonts w:ascii="Times New Roman" w:hAnsi="Times New Roman" w:cs="Times New Roman"/>
          <w:b/>
          <w:sz w:val="28"/>
          <w:szCs w:val="28"/>
          <w:u w:val="single"/>
        </w:rPr>
      </w:pPr>
      <w:proofErr w:type="spellStart"/>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И</w:t>
      </w:r>
      <w:proofErr w:type="spellEnd"/>
      <w:r w:rsidRPr="00BD0C7D">
        <w:rPr>
          <w:rFonts w:ascii="Times New Roman" w:hAnsi="Times New Roman" w:cs="Times New Roman"/>
          <w:sz w:val="28"/>
          <w:szCs w:val="28"/>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BD0C7D" w:rsidRPr="00BD0C7D" w:rsidRDefault="00BD0C7D" w:rsidP="00BD0C7D">
      <w:pPr>
        <w:spacing w:line="240" w:lineRule="auto"/>
        <w:rPr>
          <w:rFonts w:ascii="Times New Roman" w:hAnsi="Times New Roman" w:cs="Times New Roman"/>
          <w:i/>
          <w:sz w:val="28"/>
          <w:szCs w:val="28"/>
          <w:u w:val="single"/>
        </w:rPr>
        <w:sectPr w:rsidR="00BD0C7D" w:rsidRPr="00BD0C7D" w:rsidSect="00F44087">
          <w:type w:val="continuous"/>
          <w:pgSz w:w="11906" w:h="16838"/>
          <w:pgMar w:top="709" w:right="850" w:bottom="1134"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i/>
          <w:sz w:val="28"/>
          <w:szCs w:val="28"/>
          <w:u w:val="single"/>
        </w:rPr>
      </w:pPr>
      <w:r w:rsidRPr="00BD0C7D">
        <w:rPr>
          <w:rFonts w:ascii="Times New Roman" w:hAnsi="Times New Roman" w:cs="Times New Roman"/>
          <w:i/>
          <w:sz w:val="28"/>
          <w:szCs w:val="28"/>
          <w:u w:val="single"/>
        </w:rPr>
        <w:lastRenderedPageBreak/>
        <w:t>Приветствие команды «Моряки»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Капитан:    Команда «Моряки».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Наш девиз С любым заданьем справимся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Легки мы на подъём.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А ну-ка постараемся,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ну-ка поднажмём! </w:t>
      </w:r>
    </w:p>
    <w:p w:rsidR="00BD0C7D" w:rsidRPr="00BD0C7D" w:rsidRDefault="00BD0C7D" w:rsidP="00BD0C7D">
      <w:pPr>
        <w:spacing w:line="240" w:lineRule="auto"/>
        <w:rPr>
          <w:rFonts w:ascii="Times New Roman" w:hAnsi="Times New Roman" w:cs="Times New Roman"/>
          <w:i/>
          <w:sz w:val="28"/>
          <w:szCs w:val="28"/>
          <w:u w:val="single"/>
        </w:rPr>
      </w:pPr>
      <w:r w:rsidRPr="00BD0C7D">
        <w:rPr>
          <w:rFonts w:ascii="Times New Roman" w:hAnsi="Times New Roman" w:cs="Times New Roman"/>
          <w:i/>
          <w:sz w:val="28"/>
          <w:szCs w:val="28"/>
          <w:u w:val="single"/>
        </w:rPr>
        <w:lastRenderedPageBreak/>
        <w:t>Приветствие команды «Пограничники»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Капитан Команда: «Пограничники».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Наш девиз Все: Ни шагу назад!</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Ни шагу на месте!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только вперед!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только все вместе!</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44087">
          <w:type w:val="continuous"/>
          <w:pgSz w:w="11906" w:h="16838"/>
          <w:pgMar w:top="709" w:right="566"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«Учебная тревога»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Командиры добегают до ориентира,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 Молодцы! А теперь ваши отряды направляются на учебные стрельбы.</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«Снайперы».</w:t>
      </w:r>
    </w:p>
    <w:p w:rsidR="00BD0C7D" w:rsidRPr="00BD0C7D" w:rsidRDefault="00BD0C7D" w:rsidP="00BD0C7D">
      <w:pPr>
        <w:spacing w:line="240" w:lineRule="auto"/>
        <w:jc w:val="both"/>
        <w:rPr>
          <w:rFonts w:ascii="Times New Roman" w:hAnsi="Times New Roman" w:cs="Times New Roman"/>
          <w:sz w:val="28"/>
          <w:szCs w:val="28"/>
        </w:rPr>
      </w:pPr>
      <w:r w:rsidRPr="00BD0C7D">
        <w:rPr>
          <w:rFonts w:ascii="Times New Roman" w:hAnsi="Times New Roman" w:cs="Times New Roman"/>
          <w:sz w:val="28"/>
          <w:szCs w:val="28"/>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BD0C7D" w:rsidRPr="00BD0C7D" w:rsidRDefault="00BD0C7D" w:rsidP="00BD0C7D">
      <w:pPr>
        <w:spacing w:line="240" w:lineRule="auto"/>
        <w:jc w:val="center"/>
        <w:rPr>
          <w:rFonts w:ascii="Times New Roman" w:hAnsi="Times New Roman" w:cs="Times New Roman"/>
          <w:sz w:val="28"/>
          <w:szCs w:val="28"/>
        </w:rPr>
      </w:pPr>
      <w:r w:rsidRPr="00BD0C7D">
        <w:rPr>
          <w:rFonts w:ascii="Times New Roman" w:hAnsi="Times New Roman" w:cs="Times New Roman"/>
          <w:b/>
          <w:sz w:val="28"/>
          <w:szCs w:val="28"/>
          <w:u w:val="single"/>
        </w:rPr>
        <w:lastRenderedPageBreak/>
        <w:t xml:space="preserve">Эстафета «Баррикада».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«Перевяжи раненого».</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(Учувствуют по две девочки – медсестры, один мальчик – раненый и один папа – он должен доставить раненного  к финишу.) Задача участниц — перевязать «раненого бойца». А папа должен доставить раненного до финиша. Побеждает тот, кто аккуратнее и быстрей это сделает.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Конкурс «Спасатели»: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(на полу, в разных концах зала, лежат два обруча, в одном из них находятся дети. Папы располагаются между обручами. По команде, папы по очереди передают из рук в руки, детей. Чья команда быстрее эвакуирует людей в безопасное место.)</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«Доставь важное донесение»: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 Давайте посмотрим, что в пакете?  Да тут загадки!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Конкурс «Боевые отгадки».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Дети поочередно называют слова-отгадки (по командам)</w:t>
      </w:r>
    </w:p>
    <w:p w:rsidR="00BD0C7D" w:rsidRPr="00BD0C7D" w:rsidRDefault="00BD0C7D" w:rsidP="00BD0C7D">
      <w:pPr>
        <w:spacing w:line="240" w:lineRule="auto"/>
        <w:rPr>
          <w:rFonts w:ascii="Times New Roman" w:hAnsi="Times New Roman" w:cs="Times New Roman"/>
          <w:sz w:val="28"/>
          <w:szCs w:val="28"/>
        </w:rPr>
        <w:sectPr w:rsidR="00BD0C7D" w:rsidRPr="00BD0C7D" w:rsidSect="00F44087">
          <w:type w:val="continuous"/>
          <w:pgSz w:w="11906" w:h="16838"/>
          <w:pgMar w:top="709" w:right="850" w:bottom="851"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1.</w:t>
      </w:r>
      <w:r w:rsidRPr="00BD0C7D">
        <w:rPr>
          <w:rFonts w:ascii="Times New Roman" w:hAnsi="Times New Roman" w:cs="Times New Roman"/>
          <w:sz w:val="28"/>
          <w:szCs w:val="28"/>
        </w:rPr>
        <w:t xml:space="preserve"> Подрасту, и вслед за братом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Тоже буду я солдатом,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Буду помогать ему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Охранять свою </w:t>
      </w:r>
      <w:r w:rsidRPr="00BD0C7D">
        <w:rPr>
          <w:rFonts w:ascii="Times New Roman" w:hAnsi="Times New Roman" w:cs="Times New Roman"/>
          <w:i/>
          <w:sz w:val="28"/>
          <w:szCs w:val="28"/>
        </w:rPr>
        <w:t>...(страну)</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2.</w:t>
      </w:r>
      <w:r w:rsidRPr="00BD0C7D">
        <w:rPr>
          <w:rFonts w:ascii="Times New Roman" w:hAnsi="Times New Roman" w:cs="Times New Roman"/>
          <w:sz w:val="28"/>
          <w:szCs w:val="28"/>
        </w:rPr>
        <w:t xml:space="preserve"> Брат сказал: "Не торопись!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Лучше в школе ты учись!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Будешь ты отличником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Станешь </w:t>
      </w:r>
      <w:r w:rsidRPr="00BD0C7D">
        <w:rPr>
          <w:rFonts w:ascii="Times New Roman" w:hAnsi="Times New Roman" w:cs="Times New Roman"/>
          <w:i/>
          <w:sz w:val="28"/>
          <w:szCs w:val="28"/>
        </w:rPr>
        <w:t>...(пограничником)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3</w:t>
      </w:r>
      <w:r w:rsidRPr="00BD0C7D">
        <w:rPr>
          <w:rFonts w:ascii="Times New Roman" w:hAnsi="Times New Roman" w:cs="Times New Roman"/>
          <w:sz w:val="28"/>
          <w:szCs w:val="28"/>
        </w:rPr>
        <w:t xml:space="preserve">. Моряком ты можешь стать,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Чтоб границу охранять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служить не на земле,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А на военном </w:t>
      </w:r>
      <w:r w:rsidRPr="00BD0C7D">
        <w:rPr>
          <w:rFonts w:ascii="Times New Roman" w:hAnsi="Times New Roman" w:cs="Times New Roman"/>
          <w:i/>
          <w:sz w:val="28"/>
          <w:szCs w:val="28"/>
        </w:rPr>
        <w:t>...(корабле)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4.</w:t>
      </w:r>
      <w:r w:rsidRPr="00BD0C7D">
        <w:rPr>
          <w:rFonts w:ascii="Times New Roman" w:hAnsi="Times New Roman" w:cs="Times New Roman"/>
          <w:sz w:val="28"/>
          <w:szCs w:val="28"/>
        </w:rPr>
        <w:t xml:space="preserve"> Самолет парит, как птица,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Там - воздушная граница.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На посту и днем, и ночью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Наш солдат - военный </w:t>
      </w:r>
      <w:r w:rsidRPr="00BD0C7D">
        <w:rPr>
          <w:rFonts w:ascii="Times New Roman" w:hAnsi="Times New Roman" w:cs="Times New Roman"/>
          <w:i/>
          <w:sz w:val="28"/>
          <w:szCs w:val="28"/>
        </w:rPr>
        <w:t>...(летчик)</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5.</w:t>
      </w:r>
      <w:r w:rsidRPr="00BD0C7D">
        <w:rPr>
          <w:rFonts w:ascii="Times New Roman" w:hAnsi="Times New Roman" w:cs="Times New Roman"/>
          <w:sz w:val="28"/>
          <w:szCs w:val="28"/>
        </w:rPr>
        <w:t xml:space="preserve"> Снова в бой машина мчится,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Режут землю гусеницы.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Та машина в поле чистом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Управляется ... </w:t>
      </w:r>
      <w:r w:rsidRPr="00BD0C7D">
        <w:rPr>
          <w:rFonts w:ascii="Times New Roman" w:hAnsi="Times New Roman" w:cs="Times New Roman"/>
          <w:i/>
          <w:sz w:val="28"/>
          <w:szCs w:val="28"/>
        </w:rPr>
        <w:t>(танкистом)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6.</w:t>
      </w:r>
      <w:r w:rsidRPr="00BD0C7D">
        <w:rPr>
          <w:rFonts w:ascii="Times New Roman" w:hAnsi="Times New Roman" w:cs="Times New Roman"/>
          <w:sz w:val="28"/>
          <w:szCs w:val="28"/>
        </w:rPr>
        <w:t xml:space="preserve">Можешь ты солдатом стать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Плавать, ездить и летать,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в строю ходить охота –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Ждет тебя, солдат, ...(</w:t>
      </w:r>
      <w:r w:rsidRPr="00BD0C7D">
        <w:rPr>
          <w:rFonts w:ascii="Times New Roman" w:hAnsi="Times New Roman" w:cs="Times New Roman"/>
          <w:i/>
          <w:sz w:val="28"/>
          <w:szCs w:val="28"/>
        </w:rPr>
        <w:t>пехота)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7.</w:t>
      </w:r>
      <w:r w:rsidRPr="00BD0C7D">
        <w:rPr>
          <w:rFonts w:ascii="Times New Roman" w:hAnsi="Times New Roman" w:cs="Times New Roman"/>
          <w:sz w:val="28"/>
          <w:szCs w:val="28"/>
        </w:rPr>
        <w:t xml:space="preserve"> Любой профессии военной</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Учиться надо непременно,</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 быть опорой для страны,</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Чтоб в мире не было </w:t>
      </w:r>
      <w:r w:rsidRPr="00BD0C7D">
        <w:rPr>
          <w:rFonts w:ascii="Times New Roman" w:hAnsi="Times New Roman" w:cs="Times New Roman"/>
          <w:i/>
          <w:sz w:val="28"/>
          <w:szCs w:val="28"/>
        </w:rPr>
        <w:t>...(войны)</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8</w:t>
      </w:r>
      <w:r w:rsidRPr="00BD0C7D">
        <w:rPr>
          <w:rFonts w:ascii="Times New Roman" w:hAnsi="Times New Roman" w:cs="Times New Roman"/>
          <w:sz w:val="28"/>
          <w:szCs w:val="28"/>
        </w:rPr>
        <w:t xml:space="preserve">.От страны своей вдали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Ходят в море</w:t>
      </w:r>
      <w:r w:rsidRPr="00BD0C7D">
        <w:rPr>
          <w:rFonts w:ascii="Times New Roman" w:hAnsi="Times New Roman" w:cs="Times New Roman"/>
          <w:i/>
          <w:sz w:val="28"/>
          <w:szCs w:val="28"/>
        </w:rPr>
        <w:t>… (корабли)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9.</w:t>
      </w:r>
      <w:r w:rsidRPr="00BD0C7D">
        <w:rPr>
          <w:rFonts w:ascii="Times New Roman" w:hAnsi="Times New Roman" w:cs="Times New Roman"/>
          <w:sz w:val="28"/>
          <w:szCs w:val="28"/>
        </w:rPr>
        <w:t xml:space="preserve">Льды морские расколол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Наш военный</w:t>
      </w:r>
      <w:r w:rsidRPr="00BD0C7D">
        <w:rPr>
          <w:rFonts w:ascii="Times New Roman" w:hAnsi="Times New Roman" w:cs="Times New Roman"/>
          <w:i/>
          <w:sz w:val="28"/>
          <w:szCs w:val="28"/>
        </w:rPr>
        <w:t>… (ледокол)</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10.</w:t>
      </w:r>
      <w:r w:rsidRPr="00BD0C7D">
        <w:rPr>
          <w:rFonts w:ascii="Times New Roman" w:hAnsi="Times New Roman" w:cs="Times New Roman"/>
          <w:sz w:val="28"/>
          <w:szCs w:val="28"/>
        </w:rPr>
        <w:t xml:space="preserve"> Ловко вырулил на взлет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Реактивный… </w:t>
      </w:r>
      <w:r w:rsidRPr="00BD0C7D">
        <w:rPr>
          <w:rFonts w:ascii="Times New Roman" w:hAnsi="Times New Roman" w:cs="Times New Roman"/>
          <w:i/>
          <w:sz w:val="28"/>
          <w:szCs w:val="28"/>
        </w:rPr>
        <w:t>(самолет)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11</w:t>
      </w:r>
      <w:r w:rsidRPr="00BD0C7D">
        <w:rPr>
          <w:rFonts w:ascii="Times New Roman" w:hAnsi="Times New Roman" w:cs="Times New Roman"/>
          <w:sz w:val="28"/>
          <w:szCs w:val="28"/>
        </w:rPr>
        <w:t xml:space="preserve">.Без плавников среди глубин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Железный плавает.</w:t>
      </w:r>
      <w:r w:rsidRPr="00BD0C7D">
        <w:rPr>
          <w:rFonts w:ascii="Times New Roman" w:hAnsi="Times New Roman" w:cs="Times New Roman"/>
          <w:i/>
          <w:sz w:val="28"/>
          <w:szCs w:val="28"/>
        </w:rPr>
        <w:t>(дельфин.)</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12</w:t>
      </w:r>
      <w:r w:rsidRPr="00BD0C7D">
        <w:rPr>
          <w:rFonts w:ascii="Times New Roman" w:hAnsi="Times New Roman" w:cs="Times New Roman"/>
          <w:sz w:val="28"/>
          <w:szCs w:val="28"/>
        </w:rPr>
        <w:t xml:space="preserve">.Крыльев нет, но она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 xml:space="preserve">Для полетов рождена.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К цели мчится  птица эта,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Обгоняя звук планеты </w:t>
      </w:r>
      <w:r w:rsidRPr="00BD0C7D">
        <w:rPr>
          <w:rFonts w:ascii="Times New Roman" w:hAnsi="Times New Roman" w:cs="Times New Roman"/>
          <w:i/>
          <w:sz w:val="28"/>
          <w:szCs w:val="28"/>
        </w:rPr>
        <w:t>(ракета)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13.</w:t>
      </w:r>
      <w:r w:rsidRPr="00BD0C7D">
        <w:rPr>
          <w:rFonts w:ascii="Times New Roman" w:hAnsi="Times New Roman" w:cs="Times New Roman"/>
          <w:sz w:val="28"/>
          <w:szCs w:val="28"/>
        </w:rPr>
        <w:t xml:space="preserve">Тучек нет на горизонте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Не раскрылся в небе зонтик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Через несколько минут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Опустился </w:t>
      </w:r>
      <w:r w:rsidRPr="00BD0C7D">
        <w:rPr>
          <w:rFonts w:ascii="Times New Roman" w:hAnsi="Times New Roman" w:cs="Times New Roman"/>
          <w:i/>
          <w:sz w:val="28"/>
          <w:szCs w:val="28"/>
        </w:rPr>
        <w:t>(парашют)</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44087">
          <w:type w:val="continuous"/>
          <w:pgSz w:w="11906" w:h="16838"/>
          <w:pgMar w:top="709" w:right="850"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«Саперы».</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«Лихие кавалеристы».</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Все солдаты успевают: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служить, и отдыхать.</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Папы нам сейчас покажут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Как умеют танцевать!</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для капитанов.</w:t>
      </w:r>
    </w:p>
    <w:p w:rsidR="00BD0C7D" w:rsidRPr="00BD0C7D" w:rsidRDefault="00BD0C7D" w:rsidP="00BD0C7D">
      <w:pPr>
        <w:spacing w:line="240" w:lineRule="auto"/>
        <w:ind w:firstLine="426"/>
        <w:jc w:val="both"/>
        <w:rPr>
          <w:rFonts w:ascii="Times New Roman" w:hAnsi="Times New Roman" w:cs="Times New Roman"/>
          <w:sz w:val="28"/>
          <w:szCs w:val="28"/>
        </w:rPr>
      </w:pPr>
      <w:r w:rsidRPr="00BD0C7D">
        <w:rPr>
          <w:rFonts w:ascii="Times New Roman" w:hAnsi="Times New Roman" w:cs="Times New Roman"/>
          <w:sz w:val="28"/>
          <w:szCs w:val="28"/>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в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«Смелые моряки».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«Салют»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Ну что ж, окончены соревнования.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Пора подводить наш спортивный итог.</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Отлично все дети справились с заданием,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в этом нам спорт, безусловно, помог!</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А завершить наши боевые учения мне хочется словами: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Пусть наши дети знают о войне только понаслышке.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Пусть в войну играют они только,</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Пусть будет мир на всей Земле,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«Да!!!», - скажем Миру,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«Нет!!!», - Войне!</w:t>
      </w:r>
    </w:p>
    <w:p w:rsidR="00583122" w:rsidRPr="00576BBE" w:rsidRDefault="00583122"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Default="00E90773"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BD0C7D" w:rsidRPr="00576BBE" w:rsidRDefault="00BD0C7D" w:rsidP="00576BBE">
      <w:pPr>
        <w:tabs>
          <w:tab w:val="left" w:pos="5640"/>
        </w:tabs>
        <w:spacing w:line="240" w:lineRule="auto"/>
        <w:rPr>
          <w:rFonts w:ascii="Times New Roman" w:eastAsia="Calibri" w:hAnsi="Times New Roman" w:cs="Times New Roman"/>
          <w:sz w:val="28"/>
          <w:szCs w:val="28"/>
        </w:rPr>
      </w:pPr>
    </w:p>
    <w:p w:rsidR="00583122" w:rsidRPr="00576BBE" w:rsidRDefault="00583122" w:rsidP="00576BBE">
      <w:pPr>
        <w:tabs>
          <w:tab w:val="left" w:pos="5640"/>
        </w:tabs>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lastRenderedPageBreak/>
        <w:t>Используемая методическая литература:</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-Алешина Н. В. Патриотическое воспитание дошкольников: методические рекомендации/ Н. В. Алешина. – М. : ЦГЛ, 2005. – 205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w:t>
      </w:r>
      <w:proofErr w:type="spellStart"/>
      <w:r w:rsidRPr="00576BBE">
        <w:rPr>
          <w:rFonts w:ascii="Times New Roman" w:eastAsia="Times New Roman" w:hAnsi="Times New Roman" w:cs="Times New Roman"/>
          <w:sz w:val="28"/>
          <w:szCs w:val="28"/>
        </w:rPr>
        <w:t>Веракса</w:t>
      </w:r>
      <w:proofErr w:type="spellEnd"/>
      <w:r w:rsidRPr="00576BBE">
        <w:rPr>
          <w:rFonts w:ascii="Times New Roman" w:eastAsia="Times New Roman" w:hAnsi="Times New Roman" w:cs="Times New Roman"/>
          <w:sz w:val="28"/>
          <w:szCs w:val="28"/>
        </w:rPr>
        <w:t xml:space="preserve"> Н. Е. Проектная деятельность дошкольников: пособие для педагогов дошкольных учреждений/ Н. Е. </w:t>
      </w:r>
      <w:proofErr w:type="spellStart"/>
      <w:r w:rsidRPr="00576BBE">
        <w:rPr>
          <w:rFonts w:ascii="Times New Roman" w:eastAsia="Times New Roman" w:hAnsi="Times New Roman" w:cs="Times New Roman"/>
          <w:sz w:val="28"/>
          <w:szCs w:val="28"/>
        </w:rPr>
        <w:t>Веракса</w:t>
      </w:r>
      <w:proofErr w:type="spellEnd"/>
      <w:r w:rsidRPr="00576BBE">
        <w:rPr>
          <w:rFonts w:ascii="Times New Roman" w:eastAsia="Times New Roman" w:hAnsi="Times New Roman" w:cs="Times New Roman"/>
          <w:sz w:val="28"/>
          <w:szCs w:val="28"/>
        </w:rPr>
        <w:t xml:space="preserve">, А. Н. </w:t>
      </w:r>
      <w:proofErr w:type="spellStart"/>
      <w:r w:rsidRPr="00576BBE">
        <w:rPr>
          <w:rFonts w:ascii="Times New Roman" w:eastAsia="Times New Roman" w:hAnsi="Times New Roman" w:cs="Times New Roman"/>
          <w:sz w:val="28"/>
          <w:szCs w:val="28"/>
        </w:rPr>
        <w:t>Веракса</w:t>
      </w:r>
      <w:proofErr w:type="spellEnd"/>
      <w:r w:rsidRPr="00576BBE">
        <w:rPr>
          <w:rFonts w:ascii="Times New Roman" w:eastAsia="Times New Roman" w:hAnsi="Times New Roman" w:cs="Times New Roman"/>
          <w:sz w:val="28"/>
          <w:szCs w:val="28"/>
        </w:rPr>
        <w:t>. – М. : издательство МОЗАИКА-СИНТЕЗ, 2008. - 112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w:t>
      </w:r>
      <w:proofErr w:type="spellStart"/>
      <w:r w:rsidRPr="00576BBE">
        <w:rPr>
          <w:rFonts w:ascii="Times New Roman" w:eastAsia="Times New Roman" w:hAnsi="Times New Roman" w:cs="Times New Roman"/>
          <w:sz w:val="28"/>
          <w:szCs w:val="28"/>
        </w:rPr>
        <w:t>Кондрыкинская</w:t>
      </w:r>
      <w:proofErr w:type="spellEnd"/>
      <w:r w:rsidRPr="00576BBE">
        <w:rPr>
          <w:rFonts w:ascii="Times New Roman" w:eastAsia="Times New Roman" w:hAnsi="Times New Roman" w:cs="Times New Roman"/>
          <w:sz w:val="28"/>
          <w:szCs w:val="28"/>
        </w:rPr>
        <w:t xml:space="preserve"> Л. А. Дошкольникам о защитниках Отечества: методическое пособие по патриотическому воспитанию в ДОУ/. Л. А. </w:t>
      </w:r>
      <w:proofErr w:type="spellStart"/>
      <w:r w:rsidRPr="00576BBE">
        <w:rPr>
          <w:rFonts w:ascii="Times New Roman" w:eastAsia="Times New Roman" w:hAnsi="Times New Roman" w:cs="Times New Roman"/>
          <w:sz w:val="28"/>
          <w:szCs w:val="28"/>
        </w:rPr>
        <w:t>Кондрыкинская</w:t>
      </w:r>
      <w:proofErr w:type="spellEnd"/>
      <w:r w:rsidRPr="00576BBE">
        <w:rPr>
          <w:rFonts w:ascii="Times New Roman" w:eastAsia="Times New Roman" w:hAnsi="Times New Roman" w:cs="Times New Roman"/>
          <w:sz w:val="28"/>
          <w:szCs w:val="28"/>
        </w:rPr>
        <w:t>. – М. : ТЦ Сфера, 2006. - 192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576BBE">
        <w:rPr>
          <w:rFonts w:ascii="Times New Roman" w:eastAsia="Times New Roman" w:hAnsi="Times New Roman" w:cs="Times New Roman"/>
          <w:sz w:val="28"/>
          <w:szCs w:val="28"/>
        </w:rPr>
        <w:t>Макрова</w:t>
      </w:r>
      <w:proofErr w:type="spellEnd"/>
      <w:r w:rsidRPr="00576BBE">
        <w:rPr>
          <w:rFonts w:ascii="Times New Roman" w:eastAsia="Times New Roman" w:hAnsi="Times New Roman" w:cs="Times New Roman"/>
          <w:sz w:val="28"/>
          <w:szCs w:val="28"/>
        </w:rPr>
        <w:t xml:space="preserve"> – М. : Просвещение, 1984. – 272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rPr>
      </w:pPr>
      <w:r w:rsidRPr="00576BBE">
        <w:rPr>
          <w:rFonts w:ascii="Times New Roman" w:eastAsia="Times New Roman" w:hAnsi="Times New Roman" w:cs="Times New Roman"/>
          <w:sz w:val="28"/>
          <w:szCs w:val="28"/>
        </w:rPr>
        <w:t>-А. П. Казакова, Т. А. Шорыгина»Детям о Великой Победе» Москва 2010 г. Т. А. Шорыгина «День победы»Москва 2010 г.</w:t>
      </w: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hAnsi="Times New Roman" w:cs="Times New Roman"/>
          <w:sz w:val="28"/>
          <w:szCs w:val="28"/>
        </w:rPr>
      </w:pPr>
    </w:p>
    <w:p w:rsidR="00BF4A4C" w:rsidRPr="00576BBE" w:rsidRDefault="00BF4A4C" w:rsidP="00576BBE">
      <w:pPr>
        <w:spacing w:line="240" w:lineRule="auto"/>
        <w:rPr>
          <w:rFonts w:ascii="Times New Roman" w:hAnsi="Times New Roman" w:cs="Times New Roman"/>
          <w:sz w:val="28"/>
          <w:szCs w:val="28"/>
        </w:rPr>
      </w:pPr>
    </w:p>
    <w:sectPr w:rsidR="00BF4A4C" w:rsidRPr="00576BBE" w:rsidSect="00583122">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FAA"/>
    <w:multiLevelType w:val="hybridMultilevel"/>
    <w:tmpl w:val="87F0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E760A"/>
    <w:multiLevelType w:val="multilevel"/>
    <w:tmpl w:val="64E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F7A57"/>
    <w:multiLevelType w:val="hybridMultilevel"/>
    <w:tmpl w:val="64D25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D39A4"/>
    <w:multiLevelType w:val="multilevel"/>
    <w:tmpl w:val="FA2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C792D"/>
    <w:multiLevelType w:val="hybridMultilevel"/>
    <w:tmpl w:val="F64C77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3EC4ED2"/>
    <w:multiLevelType w:val="multilevel"/>
    <w:tmpl w:val="0F72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2"/>
    <w:rsid w:val="003E7EA2"/>
    <w:rsid w:val="00473C85"/>
    <w:rsid w:val="004B034A"/>
    <w:rsid w:val="00576BBE"/>
    <w:rsid w:val="00583122"/>
    <w:rsid w:val="00650EA4"/>
    <w:rsid w:val="00867156"/>
    <w:rsid w:val="008C5D42"/>
    <w:rsid w:val="009150C1"/>
    <w:rsid w:val="00BD0C7D"/>
    <w:rsid w:val="00BF4A4C"/>
    <w:rsid w:val="00E90773"/>
    <w:rsid w:val="00EB0F83"/>
    <w:rsid w:val="00F44087"/>
    <w:rsid w:val="00FA0B18"/>
    <w:rsid w:val="00FA6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cp:revision>
  <dcterms:created xsi:type="dcterms:W3CDTF">2019-10-21T07:05:00Z</dcterms:created>
  <dcterms:modified xsi:type="dcterms:W3CDTF">2019-10-21T07:05:00Z</dcterms:modified>
</cp:coreProperties>
</file>