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DDC0" w14:textId="77777777" w:rsidR="005E6166" w:rsidRPr="00F6092B" w:rsidRDefault="005E6166" w:rsidP="005E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учреждение дополнительного образования</w:t>
      </w:r>
    </w:p>
    <w:p w14:paraId="1A27E179" w14:textId="77777777" w:rsidR="005E6166" w:rsidRPr="00F6092B" w:rsidRDefault="005E6166" w:rsidP="005E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 детского творчества №2»</w:t>
      </w:r>
    </w:p>
    <w:p w14:paraId="0701A6D1" w14:textId="77777777" w:rsidR="005E6166" w:rsidRPr="00F6092B" w:rsidRDefault="005E6166" w:rsidP="005E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695AD1" w14:textId="77777777" w:rsidR="005E6166" w:rsidRPr="00F6092B" w:rsidRDefault="005E6166" w:rsidP="005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Отдел: художественно - эстетический.</w:t>
      </w:r>
    </w:p>
    <w:p w14:paraId="15CDFB4A" w14:textId="77777777" w:rsidR="005E6166" w:rsidRPr="00F6092B" w:rsidRDefault="005E6166" w:rsidP="005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Рукоделие</w:t>
      </w: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E06EC" w14:textId="77777777" w:rsidR="005E6166" w:rsidRPr="00F6092B" w:rsidRDefault="005E6166" w:rsidP="005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кружка: Тимонина Людмила Борисовна.</w:t>
      </w:r>
    </w:p>
    <w:p w14:paraId="72CC58AF" w14:textId="77777777" w:rsidR="005E6166" w:rsidRPr="00F6092B" w:rsidRDefault="005E6166" w:rsidP="005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32052" w14:textId="1AB16C77" w:rsidR="005E6166" w:rsidRPr="00F6092B" w:rsidRDefault="005E6166" w:rsidP="005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18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Пятница24</w:t>
      </w: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.04.20г.</w:t>
      </w:r>
    </w:p>
    <w:p w14:paraId="6FABAF3F" w14:textId="77777777" w:rsidR="005E6166" w:rsidRPr="00F6092B" w:rsidRDefault="005E6166" w:rsidP="005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онедельник</w:t>
      </w: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.04.20г.</w:t>
      </w:r>
    </w:p>
    <w:p w14:paraId="286EEC57" w14:textId="77777777" w:rsidR="005E6166" w:rsidRPr="00F6092B" w:rsidRDefault="005E6166" w:rsidP="005E6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F6092B">
        <w:rPr>
          <w:rFonts w:ascii="Times New Roman" w:hAnsi="Times New Roman" w:cs="Times New Roman"/>
          <w:bCs/>
          <w:sz w:val="24"/>
          <w:szCs w:val="24"/>
        </w:rPr>
        <w:t>Вышивка лентами «Тюльпаны».</w:t>
      </w:r>
    </w:p>
    <w:p w14:paraId="426D812C" w14:textId="77777777" w:rsidR="005E6166" w:rsidRPr="00F6092B" w:rsidRDefault="005E6166" w:rsidP="005E6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092B">
        <w:rPr>
          <w:color w:val="333333"/>
        </w:rPr>
        <w:t>Тюльпаны в саду расцветают</w:t>
      </w:r>
      <w:r w:rsidRPr="00F6092B">
        <w:rPr>
          <w:color w:val="333333"/>
        </w:rPr>
        <w:br/>
        <w:t>И радостным ярким огнём</w:t>
      </w:r>
      <w:r w:rsidRPr="00F6092B">
        <w:rPr>
          <w:color w:val="333333"/>
        </w:rPr>
        <w:br/>
        <w:t>Как будто костёр, полыхают</w:t>
      </w:r>
      <w:r w:rsidRPr="00F6092B">
        <w:rPr>
          <w:color w:val="333333"/>
        </w:rPr>
        <w:br/>
        <w:t>Под тёплым весенним дождём!</w:t>
      </w:r>
    </w:p>
    <w:p w14:paraId="7E015E55" w14:textId="77777777" w:rsidR="005E6166" w:rsidRPr="00F6092B" w:rsidRDefault="005E6166" w:rsidP="005E6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092B">
        <w:rPr>
          <w:color w:val="333333"/>
        </w:rPr>
        <w:t>Как будто фужеры на тоненьких ножках,</w:t>
      </w:r>
      <w:r w:rsidRPr="00F6092B">
        <w:rPr>
          <w:color w:val="333333"/>
        </w:rPr>
        <w:br/>
        <w:t>Тюльпаны стоят вдоль садовой дорожки.</w:t>
      </w:r>
      <w:r w:rsidRPr="00F6092B">
        <w:rPr>
          <w:color w:val="333333"/>
        </w:rPr>
        <w:br/>
        <w:t>Тихонько в фужер, подойдя, загляни ты -</w:t>
      </w:r>
      <w:r w:rsidRPr="00F6092B">
        <w:rPr>
          <w:color w:val="333333"/>
        </w:rPr>
        <w:br/>
        <w:t>До самых краёв они солнцем налиты!</w:t>
      </w:r>
    </w:p>
    <w:p w14:paraId="158CCB8F" w14:textId="77777777" w:rsidR="005E6166" w:rsidRPr="00F6092B" w:rsidRDefault="005E6166" w:rsidP="005E6166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14:paraId="5569D6FC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Этот нежный цветок с его такой естественной красотой, словно специально предназначен для изящных несложных композиций и ярких букетов. Тюльпан олицетворяет весну, праздник, простую и скромную красоту.</w:t>
      </w:r>
    </w:p>
    <w:p w14:paraId="58695790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</w:p>
    <w:p w14:paraId="5C511D3B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b/>
          <w:color w:val="000000"/>
        </w:rPr>
        <w:t>Оборудование и материалы</w:t>
      </w:r>
      <w:r w:rsidRPr="00F6092B">
        <w:rPr>
          <w:b/>
          <w:bCs/>
          <w:color w:val="000000"/>
        </w:rPr>
        <w:t>:</w:t>
      </w:r>
      <w:r w:rsidRPr="00F6092B">
        <w:rPr>
          <w:color w:val="000000"/>
        </w:rPr>
        <w:t> </w:t>
      </w:r>
    </w:p>
    <w:p w14:paraId="2EDB4C2F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-канва белая или бежевая -1 шт.</w:t>
      </w:r>
    </w:p>
    <w:p w14:paraId="2E066232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-игла для лент с большим ушком-1 шт.</w:t>
      </w:r>
    </w:p>
    <w:p w14:paraId="45F1D7B4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-ножницы.</w:t>
      </w:r>
    </w:p>
    <w:p w14:paraId="69ECEF6D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-пяльца (рамка)-1шт.</w:t>
      </w:r>
    </w:p>
    <w:p w14:paraId="41AA1D09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- атласные ленты </w:t>
      </w:r>
    </w:p>
    <w:p w14:paraId="3628C673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F6092B">
        <w:rPr>
          <w:color w:val="000000"/>
          <w:u w:val="single"/>
        </w:rPr>
        <w:t>Шириной:</w:t>
      </w:r>
      <w:r w:rsidRPr="00F6092B">
        <w:rPr>
          <w:color w:val="000000"/>
        </w:rPr>
        <w:t xml:space="preserve"> 2,5 см-  </w:t>
      </w:r>
      <w:r w:rsidRPr="00F6092B">
        <w:rPr>
          <w:b/>
          <w:color w:val="000000"/>
        </w:rPr>
        <w:t>два</w:t>
      </w:r>
      <w:r w:rsidRPr="00F6092B">
        <w:rPr>
          <w:color w:val="000000"/>
        </w:rPr>
        <w:t xml:space="preserve"> любых подходящих друг другу </w:t>
      </w:r>
      <w:r w:rsidRPr="00F6092B">
        <w:rPr>
          <w:b/>
          <w:color w:val="000000"/>
        </w:rPr>
        <w:t>цвета</w:t>
      </w:r>
      <w:r w:rsidRPr="00F6092B">
        <w:rPr>
          <w:color w:val="000000"/>
        </w:rPr>
        <w:t xml:space="preserve">, светлого и темного оттенка (на выбор) </w:t>
      </w:r>
      <w:r w:rsidRPr="00F6092B">
        <w:rPr>
          <w:b/>
          <w:i/>
          <w:color w:val="000000"/>
        </w:rPr>
        <w:t>для цветов</w:t>
      </w:r>
      <w:r w:rsidRPr="00F6092B">
        <w:rPr>
          <w:color w:val="000000"/>
        </w:rPr>
        <w:t xml:space="preserve">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>- 2метра)</w:t>
      </w:r>
    </w:p>
    <w:p w14:paraId="5551FDFF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                  2,5 см-зеленый светлый и зеленый темный </w:t>
      </w:r>
      <w:r w:rsidRPr="00F6092B">
        <w:rPr>
          <w:b/>
          <w:i/>
          <w:color w:val="000000"/>
        </w:rPr>
        <w:t>для листьев</w:t>
      </w:r>
      <w:r w:rsidRPr="00F6092B">
        <w:rPr>
          <w:color w:val="000000"/>
        </w:rPr>
        <w:t xml:space="preserve">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>- 2 метра)</w:t>
      </w:r>
    </w:p>
    <w:p w14:paraId="4589FFC5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                  0,5 см- зеленый темный </w:t>
      </w:r>
      <w:r w:rsidRPr="00F6092B">
        <w:rPr>
          <w:b/>
          <w:i/>
          <w:color w:val="000000"/>
        </w:rPr>
        <w:t>для стебля</w:t>
      </w:r>
      <w:r w:rsidRPr="00F6092B">
        <w:rPr>
          <w:color w:val="000000"/>
        </w:rPr>
        <w:t xml:space="preserve">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>- 1,5 м)</w:t>
      </w:r>
    </w:p>
    <w:p w14:paraId="5A260421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                 0,5см- на выбор </w:t>
      </w:r>
      <w:r w:rsidRPr="00F6092B">
        <w:rPr>
          <w:b/>
          <w:i/>
          <w:color w:val="000000"/>
        </w:rPr>
        <w:t>для обвязки букета</w:t>
      </w:r>
      <w:r w:rsidRPr="00F6092B">
        <w:rPr>
          <w:color w:val="000000"/>
        </w:rPr>
        <w:t xml:space="preserve"> любого подходящего цвета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 xml:space="preserve"> -30см)</w:t>
      </w:r>
    </w:p>
    <w:p w14:paraId="7F793E7A" w14:textId="77777777" w:rsidR="005E6166" w:rsidRPr="00F6092B" w:rsidRDefault="005E6166" w:rsidP="005E6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95EBC03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Повторение правил техники безопасности при работе с иглами, ножницами.</w:t>
      </w:r>
    </w:p>
    <w:p w14:paraId="725FBC4B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иголками и булавками.</w:t>
      </w:r>
    </w:p>
    <w:p w14:paraId="5DC77717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-Храните иголки и булавки в игольнице.</w:t>
      </w:r>
    </w:p>
    <w:p w14:paraId="48309249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берите иголки и булавки в рот.</w:t>
      </w:r>
    </w:p>
    <w:p w14:paraId="0A68C7B3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пользуйтесь при работе ржавыми иглами и булавками.</w:t>
      </w:r>
    </w:p>
    <w:p w14:paraId="70C1D4F2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не вкалывайте иголки и булавки в одежду.</w:t>
      </w:r>
    </w:p>
    <w:p w14:paraId="57134D96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-До и после работы проверь количество игл.</w:t>
      </w:r>
    </w:p>
    <w:p w14:paraId="1A944F22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-Игла всегда должна быть с ниткой для того, чтобы ее легче было найти, если она потеряется.</w:t>
      </w:r>
    </w:p>
    <w:p w14:paraId="46AC8472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-Сломанную иглу надо завернуть в плотную бумагу и выбросить.</w:t>
      </w:r>
    </w:p>
    <w:p w14:paraId="6361F2FC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ножницами.</w:t>
      </w:r>
    </w:p>
    <w:p w14:paraId="3FB3AB21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быть внимательным, не отвлекаться и не отвлекать других. </w:t>
      </w:r>
    </w:p>
    <w:p w14:paraId="6AB8D4F2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-Храните ножницы в определенном месте, кладите их сомкнутыми острыми концами от себя. </w:t>
      </w:r>
    </w:p>
    <w:p w14:paraId="4FCE3E73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-Передавайте ножницы кольцами вперед с сомкнутыми лезвиями</w:t>
      </w:r>
    </w:p>
    <w:p w14:paraId="363EA941" w14:textId="77777777" w:rsidR="005E6166" w:rsidRPr="00F6092B" w:rsidRDefault="005E6166" w:rsidP="005E616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1CEFF689" w14:textId="77777777" w:rsidR="005E6166" w:rsidRPr="00F6092B" w:rsidRDefault="005E6166" w:rsidP="005E6166">
      <w:pPr>
        <w:pStyle w:val="a3"/>
        <w:spacing w:before="0" w:beforeAutospacing="0" w:after="0" w:afterAutospacing="0"/>
        <w:rPr>
          <w:b/>
        </w:rPr>
      </w:pPr>
      <w:r w:rsidRPr="00F6092B">
        <w:rPr>
          <w:b/>
        </w:rPr>
        <w:t>Ход работы:</w:t>
      </w:r>
    </w:p>
    <w:p w14:paraId="3CD1AA08" w14:textId="77777777" w:rsidR="005E6166" w:rsidRPr="00F6092B" w:rsidRDefault="005E6166" w:rsidP="005E6166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F6092B">
        <w:rPr>
          <w:color w:val="000000"/>
        </w:rPr>
        <w:t>1.Выполнить эскиз будущей работы, используя бумагу и цветные карандаши. Также можно воспользоваться предложенной схемой. </w:t>
      </w:r>
    </w:p>
    <w:p w14:paraId="5274BA97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2.Перенести рисунок на ткань. Если ткань светлая, можно воспользоваться для этого простым карандашом. На темную ткань рисунок рекомендуется</w:t>
      </w:r>
      <w:r w:rsidRPr="00F6092B">
        <w:rPr>
          <w:b/>
          <w:bCs/>
          <w:color w:val="000000"/>
        </w:rPr>
        <w:t> </w:t>
      </w:r>
      <w:r w:rsidRPr="00F6092B">
        <w:rPr>
          <w:color w:val="000000"/>
        </w:rPr>
        <w:t>выполнить мелом, мылом.</w:t>
      </w:r>
    </w:p>
    <w:p w14:paraId="632709D8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lastRenderedPageBreak/>
        <w:t xml:space="preserve">3. Выполнить технологическую последовательность изготовления цветов </w:t>
      </w:r>
    </w:p>
    <w:p w14:paraId="6BB19F3F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Количество цветов в композиции может меняться по желанию.</w:t>
      </w:r>
    </w:p>
    <w:p w14:paraId="183736CA" w14:textId="77777777" w:rsidR="005E6166" w:rsidRPr="00F6092B" w:rsidRDefault="005E6166" w:rsidP="005E616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6092B">
        <w:rPr>
          <w:b/>
          <w:bCs/>
          <w:color w:val="000000"/>
          <w:u w:val="single"/>
        </w:rPr>
        <w:t>Используемые швы.</w:t>
      </w:r>
    </w:p>
    <w:p w14:paraId="193DA373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b/>
          <w:iCs/>
          <w:color w:val="000000"/>
        </w:rPr>
        <w:t xml:space="preserve">Ленточный шов. </w:t>
      </w:r>
      <w:r w:rsidRPr="00F6092B">
        <w:rPr>
          <w:color w:val="000000"/>
        </w:rPr>
        <w:t>Это наиболее используемый в вышивке лентами шов. Им выполняют лепестки, листочки и многое другое.</w:t>
      </w:r>
    </w:p>
    <w:p w14:paraId="6CB431DD" w14:textId="77777777" w:rsidR="005E6166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Протянув ленту налицо, подбираем нужный для лепестка размер и вводим иголку в центр ленты. Проколов ленту и ткань, вытащим иголку на изнаночную сторону. Натянем ленту очень осторожно и медленно, до тех пор, пока не образуется углубление. Таким образом, образуется лепесток. Чтобы создавать лепестки причудливой формы, иглу можно проводить в любом месте по ширине ленты. При этом образуется смещенный ленточный шов. По окончании работы вышивку следует натянуть на основу и вставить в рамку. В качестве основы удобно использовать стекло.</w:t>
      </w:r>
    </w:p>
    <w:p w14:paraId="57E9E93D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F6092B">
        <w:rPr>
          <w:color w:val="000000"/>
        </w:rPr>
        <w:t>последующ</w:t>
      </w:r>
      <w:r>
        <w:rPr>
          <w:color w:val="000000"/>
        </w:rPr>
        <w:t>и</w:t>
      </w:r>
      <w:r w:rsidRPr="00F6092B">
        <w:rPr>
          <w:color w:val="000000"/>
        </w:rPr>
        <w:t>м,</w:t>
      </w:r>
      <w:r>
        <w:rPr>
          <w:color w:val="000000"/>
        </w:rPr>
        <w:t xml:space="preserve"> </w:t>
      </w:r>
      <w:r w:rsidRPr="00F6092B">
        <w:rPr>
          <w:color w:val="000000"/>
        </w:rPr>
        <w:t>это позволит стирать изделие не снимая его с основы (выполоскать вышивку в мыльной воде, прополоскать несколько раз в чистой воде и дать стечь). Стеклом прикрывать работы, вышитые лентами не рекомендуется при этом теряется их объемность.</w:t>
      </w:r>
    </w:p>
    <w:p w14:paraId="2F2BE666" w14:textId="71A1A696" w:rsidR="005E6166" w:rsidRPr="00495E92" w:rsidRDefault="005E6166" w:rsidP="00495E92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br/>
      </w:r>
      <w:r w:rsidRPr="00F6092B">
        <w:t xml:space="preserve">Выполненную работу необходимо снять на телефон. Файл прикрепить в беседе на сайте </w:t>
      </w:r>
      <w:hyperlink r:id="rId4" w:history="1">
        <w:r w:rsidRPr="00F6092B">
          <w:rPr>
            <w:color w:val="0000FF"/>
            <w:u w:val="single"/>
          </w:rPr>
          <w:t>https://vk.com/</w:t>
        </w:r>
      </w:hyperlink>
    </w:p>
    <w:p w14:paraId="4232A4E8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92B"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2BED278F" w14:textId="77777777" w:rsidR="005E6166" w:rsidRPr="00F6092B" w:rsidRDefault="005E6166" w:rsidP="005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92B"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5" w:history="1">
        <w:r w:rsidRPr="00F609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https://cdt2sar.schoolrm.ru/</w:t>
        </w:r>
      </w:hyperlink>
    </w:p>
    <w:p w14:paraId="4413532B" w14:textId="77777777" w:rsidR="005E6166" w:rsidRPr="00F6092B" w:rsidRDefault="005E6166" w:rsidP="005E6166">
      <w:pPr>
        <w:pStyle w:val="a3"/>
        <w:spacing w:before="0" w:beforeAutospacing="0" w:after="0" w:afterAutospacing="0"/>
        <w:rPr>
          <w:color w:val="000000"/>
        </w:rPr>
      </w:pPr>
    </w:p>
    <w:p w14:paraId="346A77A2" w14:textId="77777777" w:rsidR="00A923D0" w:rsidRDefault="00A923D0"/>
    <w:sectPr w:rsidR="00A923D0" w:rsidSect="00202C1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6"/>
    <w:rsid w:val="00180DE4"/>
    <w:rsid w:val="00495E92"/>
    <w:rsid w:val="005E6166"/>
    <w:rsid w:val="00A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4D0B"/>
  <w15:chartTrackingRefBased/>
  <w15:docId w15:val="{51D8F742-BD3E-4ECD-93F8-6751294E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u/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5</cp:revision>
  <dcterms:created xsi:type="dcterms:W3CDTF">2020-04-09T14:13:00Z</dcterms:created>
  <dcterms:modified xsi:type="dcterms:W3CDTF">2020-04-16T21:39:00Z</dcterms:modified>
</cp:coreProperties>
</file>