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7A" w:rsidRPr="00372D7A" w:rsidRDefault="00372D7A" w:rsidP="00372D7A">
      <w:pPr>
        <w:jc w:val="center"/>
        <w:rPr>
          <w:rFonts w:ascii="Times New Roman" w:hAnsi="Times New Roman"/>
          <w:b/>
          <w:sz w:val="28"/>
          <w:szCs w:val="28"/>
        </w:rPr>
      </w:pPr>
      <w:r w:rsidRPr="00372D7A">
        <w:rPr>
          <w:rFonts w:ascii="Times New Roman" w:hAnsi="Times New Roman"/>
          <w:b/>
          <w:sz w:val="28"/>
          <w:szCs w:val="28"/>
        </w:rPr>
        <w:t>Экономический КВН для старших дошкольников.</w:t>
      </w:r>
    </w:p>
    <w:p w:rsidR="00372D7A" w:rsidRDefault="00372D7A" w:rsidP="00372D7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(и</w:t>
      </w:r>
      <w:r w:rsidRPr="00DD6474">
        <w:rPr>
          <w:rFonts w:ascii="Times New Roman" w:hAnsi="Times New Roman"/>
          <w:sz w:val="28"/>
          <w:szCs w:val="28"/>
        </w:rPr>
        <w:t>нтеграция образовательных областей:</w:t>
      </w:r>
      <w:proofErr w:type="gramEnd"/>
    </w:p>
    <w:p w:rsidR="00372D7A" w:rsidRDefault="00372D7A" w:rsidP="00372D7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DD6474">
        <w:rPr>
          <w:rFonts w:ascii="Times New Roman" w:hAnsi="Times New Roman"/>
          <w:sz w:val="28"/>
          <w:szCs w:val="28"/>
        </w:rPr>
        <w:t>«Познание», «Коммуникация», «Социализация»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372D7A" w:rsidRDefault="00372D7A" w:rsidP="00372D7A">
      <w:pPr>
        <w:jc w:val="center"/>
        <w:rPr>
          <w:rFonts w:ascii="Times New Roman" w:hAnsi="Times New Roman"/>
          <w:sz w:val="28"/>
          <w:szCs w:val="28"/>
        </w:rPr>
      </w:pPr>
    </w:p>
    <w:p w:rsidR="00372D7A" w:rsidRPr="00DD6474" w:rsidRDefault="00372D7A" w:rsidP="00372D7A">
      <w:pPr>
        <w:jc w:val="center"/>
        <w:rPr>
          <w:rFonts w:ascii="Times New Roman" w:hAnsi="Times New Roman"/>
          <w:sz w:val="28"/>
          <w:szCs w:val="28"/>
        </w:rPr>
      </w:pP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b/>
          <w:sz w:val="28"/>
          <w:szCs w:val="28"/>
        </w:rPr>
        <w:t>Цель</w:t>
      </w:r>
      <w:r w:rsidRPr="00DD6474">
        <w:rPr>
          <w:rFonts w:ascii="Times New Roman" w:hAnsi="Times New Roman"/>
          <w:sz w:val="28"/>
          <w:szCs w:val="28"/>
        </w:rPr>
        <w:t>: Повысить  интерес старших дошкольников к получению экономических знаний. Доставить радость и удовольствие от игры.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b/>
          <w:sz w:val="28"/>
          <w:szCs w:val="28"/>
        </w:rPr>
        <w:tab/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sz w:val="28"/>
          <w:szCs w:val="28"/>
          <w:u w:val="single"/>
        </w:rPr>
        <w:t>Образовательные: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sz w:val="28"/>
          <w:szCs w:val="28"/>
        </w:rPr>
        <w:t>- учить работать в команде,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sz w:val="28"/>
          <w:szCs w:val="28"/>
        </w:rPr>
        <w:t>- учить находить коллективный ответ путем обсуждения,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sz w:val="28"/>
          <w:szCs w:val="28"/>
        </w:rPr>
        <w:t>- закрепить представление детей о сущности экономических явлений и понятий, изученных в течение года,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sz w:val="28"/>
          <w:szCs w:val="28"/>
        </w:rPr>
        <w:t>- закрепить знание пословиц, поговорок, изученных ранее.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sz w:val="28"/>
          <w:szCs w:val="28"/>
          <w:u w:val="single"/>
        </w:rPr>
        <w:t>Развивающие: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sz w:val="28"/>
          <w:szCs w:val="28"/>
        </w:rPr>
        <w:t>- развивать экономическое, логическое и нестандартное мышление, кругозор,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sz w:val="28"/>
          <w:szCs w:val="28"/>
        </w:rPr>
        <w:t>-развивать связную речь, умение обосновывать ответ.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sz w:val="28"/>
          <w:szCs w:val="28"/>
          <w:u w:val="single"/>
        </w:rPr>
        <w:t>Воспитательные: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sz w:val="28"/>
          <w:szCs w:val="28"/>
        </w:rPr>
        <w:t>- воспитывать уважение к людям труда, умеющим зарабатывать деньги.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b/>
          <w:sz w:val="28"/>
          <w:szCs w:val="28"/>
        </w:rPr>
        <w:t>Методические приемы</w:t>
      </w:r>
      <w:r w:rsidRPr="00DD6474">
        <w:rPr>
          <w:rFonts w:ascii="Times New Roman" w:hAnsi="Times New Roman"/>
          <w:sz w:val="28"/>
          <w:szCs w:val="28"/>
        </w:rPr>
        <w:t>: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D6474">
        <w:rPr>
          <w:rFonts w:ascii="Times New Roman" w:hAnsi="Times New Roman"/>
          <w:sz w:val="28"/>
          <w:szCs w:val="28"/>
        </w:rPr>
        <w:t>беседа, решение проблемных ситуаций и логических задач, дидактическая игра.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b/>
          <w:sz w:val="28"/>
          <w:szCs w:val="28"/>
        </w:rPr>
        <w:t>Оборудование:</w:t>
      </w:r>
      <w:r w:rsidRPr="00DD6474">
        <w:rPr>
          <w:rFonts w:ascii="Times New Roman" w:hAnsi="Times New Roman"/>
          <w:sz w:val="28"/>
          <w:szCs w:val="28"/>
        </w:rPr>
        <w:t xml:space="preserve"> эмблемы для членов команд, жетоны, дидактическая игра «Доход-расход», дидактическая игра «Кому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D6474">
        <w:rPr>
          <w:rFonts w:ascii="Times New Roman" w:hAnsi="Times New Roman"/>
          <w:sz w:val="28"/>
          <w:szCs w:val="28"/>
        </w:rPr>
        <w:t xml:space="preserve"> что нужно для работы». 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</w:p>
    <w:p w:rsidR="00372D7A" w:rsidRDefault="00372D7A" w:rsidP="00372D7A">
      <w:pPr>
        <w:ind w:right="-568" w:firstLine="0"/>
        <w:jc w:val="center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b/>
          <w:sz w:val="28"/>
          <w:szCs w:val="28"/>
        </w:rPr>
        <w:t>Ход игры: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sz w:val="28"/>
          <w:szCs w:val="28"/>
        </w:rPr>
        <w:t>Под музыку дети входят в зал.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sz w:val="28"/>
          <w:szCs w:val="28"/>
        </w:rPr>
        <w:t>Ведущий: Сегодня в клубе веселых и находчивых встречаются две команды: «Всезнайки» и «Умники».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sz w:val="28"/>
          <w:szCs w:val="28"/>
        </w:rPr>
        <w:t>Девиз 1 команды: «Кто любит трудиться, тому есть чем гордиться».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sz w:val="28"/>
          <w:szCs w:val="28"/>
        </w:rPr>
        <w:t>Девиз 2 команды: «Уменье везде найдет применение».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b/>
          <w:sz w:val="28"/>
          <w:szCs w:val="28"/>
        </w:rPr>
        <w:t>1 конкурс</w:t>
      </w:r>
      <w:r w:rsidRPr="00DD6474">
        <w:rPr>
          <w:rFonts w:ascii="Times New Roman" w:hAnsi="Times New Roman"/>
          <w:sz w:val="28"/>
          <w:szCs w:val="28"/>
        </w:rPr>
        <w:t>: Закончи пословицу: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sz w:val="28"/>
          <w:szCs w:val="28"/>
        </w:rPr>
        <w:t>- Без труда…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sz w:val="28"/>
          <w:szCs w:val="28"/>
        </w:rPr>
        <w:t>- Не имей 100 рублей, а …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sz w:val="28"/>
          <w:szCs w:val="28"/>
        </w:rPr>
        <w:t>- Не пеняй на соседа, коли …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sz w:val="28"/>
          <w:szCs w:val="28"/>
        </w:rPr>
        <w:t>- Нелегко деньги нажить, а …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sz w:val="28"/>
          <w:szCs w:val="28"/>
        </w:rPr>
        <w:t>-Семь раз отмерь…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sz w:val="28"/>
          <w:szCs w:val="28"/>
        </w:rPr>
        <w:t xml:space="preserve">- Каков работник, </w:t>
      </w:r>
      <w:proofErr w:type="gramStart"/>
      <w:r w:rsidRPr="00DD6474">
        <w:rPr>
          <w:rFonts w:ascii="Times New Roman" w:hAnsi="Times New Roman"/>
          <w:sz w:val="28"/>
          <w:szCs w:val="28"/>
        </w:rPr>
        <w:t>такова</w:t>
      </w:r>
      <w:proofErr w:type="gramEnd"/>
      <w:r w:rsidRPr="00DD6474">
        <w:rPr>
          <w:rFonts w:ascii="Times New Roman" w:hAnsi="Times New Roman"/>
          <w:sz w:val="28"/>
          <w:szCs w:val="28"/>
        </w:rPr>
        <w:t xml:space="preserve"> …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b/>
          <w:sz w:val="28"/>
          <w:szCs w:val="28"/>
        </w:rPr>
        <w:t xml:space="preserve">2 конкурс: </w:t>
      </w:r>
      <w:r>
        <w:rPr>
          <w:rFonts w:ascii="Times New Roman" w:hAnsi="Times New Roman"/>
          <w:sz w:val="28"/>
          <w:szCs w:val="28"/>
        </w:rPr>
        <w:t xml:space="preserve">Игра </w:t>
      </w:r>
      <w:r w:rsidRPr="00DD6474">
        <w:rPr>
          <w:rFonts w:ascii="Times New Roman" w:hAnsi="Times New Roman"/>
          <w:sz w:val="28"/>
          <w:szCs w:val="28"/>
        </w:rPr>
        <w:t>«Найди лишнее слово»</w:t>
      </w:r>
      <w:r>
        <w:rPr>
          <w:rFonts w:ascii="Times New Roman" w:hAnsi="Times New Roman"/>
          <w:sz w:val="28"/>
          <w:szCs w:val="28"/>
        </w:rPr>
        <w:t>: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sz w:val="28"/>
          <w:szCs w:val="28"/>
        </w:rPr>
        <w:t>- доллар, рубль, Россия, евро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sz w:val="28"/>
          <w:szCs w:val="28"/>
        </w:rPr>
        <w:t>- парикмахер, ножницы, плотник, водитель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sz w:val="28"/>
          <w:szCs w:val="28"/>
        </w:rPr>
        <w:t>- зарплата, квартплата, пенсия, стипендия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sz w:val="28"/>
          <w:szCs w:val="28"/>
        </w:rPr>
        <w:t>- шьет, пилит, охраняет, загорает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-утюг, пылесос, стиральная машина, компьютер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-комбайн, трактор, мельница, бульдозер.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b/>
          <w:sz w:val="28"/>
          <w:szCs w:val="28"/>
        </w:rPr>
        <w:t>3 конкурс</w:t>
      </w:r>
      <w:r w:rsidRPr="00DD6474">
        <w:rPr>
          <w:rFonts w:ascii="Times New Roman" w:hAnsi="Times New Roman"/>
          <w:sz w:val="28"/>
          <w:szCs w:val="28"/>
        </w:rPr>
        <w:t>: Игра «Кому, что нужно для работы?»: раздаются карточки (профессия – орудия труда), нужно правильно соединить картинки</w:t>
      </w:r>
      <w:r>
        <w:rPr>
          <w:rFonts w:ascii="Times New Roman" w:hAnsi="Times New Roman"/>
          <w:sz w:val="28"/>
          <w:szCs w:val="28"/>
        </w:rPr>
        <w:t>.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b/>
          <w:sz w:val="28"/>
          <w:szCs w:val="28"/>
        </w:rPr>
        <w:t>4 конкурс</w:t>
      </w:r>
      <w:r w:rsidRPr="00DD6474">
        <w:rPr>
          <w:rFonts w:ascii="Times New Roman" w:hAnsi="Times New Roman"/>
          <w:sz w:val="28"/>
          <w:szCs w:val="28"/>
        </w:rPr>
        <w:t>: Решение задач: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sz w:val="28"/>
          <w:szCs w:val="28"/>
        </w:rPr>
        <w:t>1.Если курица стоит на одной ноге, то она весит два килограмма. Сколько будет весить курица, если она будет стоять на двух ногах?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sz w:val="28"/>
          <w:szCs w:val="28"/>
        </w:rPr>
        <w:t>2. Какие бананы можно продать при одинаковой цене быстрее: свежие или подгнившие?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sz w:val="28"/>
          <w:szCs w:val="28"/>
        </w:rPr>
        <w:t>3. В двух магазинах продают яблоки: в одном магазине по цене 5 рублей за 1 килограмм, а в другом по цене 6 рублей за 1 килограмм. В каком магазине раскупят яблоки быстрее? Почему?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sz w:val="28"/>
          <w:szCs w:val="28"/>
        </w:rPr>
        <w:t>4. Бабушка связала внукам шарфы и варежки. Всего она связала тир шарфа и шесть варежек. Сколько у бабушки внуков?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b/>
          <w:sz w:val="28"/>
          <w:szCs w:val="28"/>
        </w:rPr>
        <w:t>5 конкурс:</w:t>
      </w:r>
      <w:r w:rsidRPr="00DD6474">
        <w:rPr>
          <w:rFonts w:ascii="Times New Roman" w:hAnsi="Times New Roman"/>
          <w:sz w:val="28"/>
          <w:szCs w:val="28"/>
        </w:rPr>
        <w:t xml:space="preserve"> «Из какой сказки пришел товар?»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sz w:val="28"/>
          <w:szCs w:val="28"/>
        </w:rPr>
        <w:t>- зеркало («Сказка о мертвой царевне и о семи богатырях»)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sz w:val="28"/>
          <w:szCs w:val="28"/>
        </w:rPr>
        <w:t>-хрустальная туфелька («Золушка»)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sz w:val="28"/>
          <w:szCs w:val="28"/>
        </w:rPr>
        <w:t>- воздушный шарик («</w:t>
      </w:r>
      <w:proofErr w:type="spellStart"/>
      <w:r w:rsidRPr="00DD6474">
        <w:rPr>
          <w:rFonts w:ascii="Times New Roman" w:hAnsi="Times New Roman"/>
          <w:sz w:val="28"/>
          <w:szCs w:val="28"/>
        </w:rPr>
        <w:t>Винни</w:t>
      </w:r>
      <w:proofErr w:type="spellEnd"/>
      <w:r w:rsidRPr="00DD6474">
        <w:rPr>
          <w:rFonts w:ascii="Times New Roman" w:hAnsi="Times New Roman"/>
          <w:sz w:val="28"/>
          <w:szCs w:val="28"/>
        </w:rPr>
        <w:t xml:space="preserve"> Пух и все-все-все»)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sz w:val="28"/>
          <w:szCs w:val="28"/>
        </w:rPr>
        <w:t>- золотой ключик («Сказка о Буратино»)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sz w:val="28"/>
          <w:szCs w:val="28"/>
        </w:rPr>
        <w:t>- кольцо («Волшебное кольцо»).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b/>
          <w:sz w:val="28"/>
          <w:szCs w:val="28"/>
        </w:rPr>
        <w:t>6 конкурс</w:t>
      </w:r>
      <w:r>
        <w:rPr>
          <w:rFonts w:ascii="Times New Roman" w:hAnsi="Times New Roman"/>
          <w:sz w:val="28"/>
          <w:szCs w:val="28"/>
        </w:rPr>
        <w:t>: И</w:t>
      </w:r>
      <w:r w:rsidRPr="00DD6474">
        <w:rPr>
          <w:rFonts w:ascii="Times New Roman" w:hAnsi="Times New Roman"/>
          <w:sz w:val="28"/>
          <w:szCs w:val="28"/>
        </w:rPr>
        <w:t>гра «Доход - расход»</w:t>
      </w:r>
      <w:r>
        <w:rPr>
          <w:rFonts w:ascii="Times New Roman" w:hAnsi="Times New Roman"/>
          <w:sz w:val="28"/>
          <w:szCs w:val="28"/>
        </w:rPr>
        <w:t>: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sz w:val="28"/>
          <w:szCs w:val="28"/>
        </w:rPr>
        <w:t>Правила игры: О</w:t>
      </w:r>
      <w:r>
        <w:rPr>
          <w:rFonts w:ascii="Times New Roman" w:hAnsi="Times New Roman"/>
          <w:sz w:val="28"/>
          <w:szCs w:val="28"/>
        </w:rPr>
        <w:t>пределить, является ли название</w:t>
      </w:r>
      <w:r w:rsidRPr="00DD6474">
        <w:rPr>
          <w:rFonts w:ascii="Times New Roman" w:hAnsi="Times New Roman"/>
          <w:sz w:val="28"/>
          <w:szCs w:val="28"/>
        </w:rPr>
        <w:t xml:space="preserve"> доходом, или же расходом семьи. Дети должны объяснить свой выбор.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sz w:val="28"/>
          <w:szCs w:val="28"/>
        </w:rPr>
        <w:t>Папа получил зарплату.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sz w:val="28"/>
          <w:szCs w:val="28"/>
        </w:rPr>
        <w:t>Бабушка заболела.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sz w:val="28"/>
          <w:szCs w:val="28"/>
        </w:rPr>
        <w:t>Выиграли в лотерею.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sz w:val="28"/>
          <w:szCs w:val="28"/>
        </w:rPr>
        <w:t>Потеряли кошелек.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sz w:val="28"/>
          <w:szCs w:val="28"/>
        </w:rPr>
        <w:t>Продали часть урожая картофеля.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sz w:val="28"/>
          <w:szCs w:val="28"/>
        </w:rPr>
        <w:t>Нашли тысячу рублей.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sz w:val="28"/>
          <w:szCs w:val="28"/>
        </w:rPr>
        <w:t>Порвалась куртка.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sz w:val="28"/>
          <w:szCs w:val="28"/>
        </w:rPr>
        <w:t>Заплатили квартплату.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Купили игрушку.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b/>
          <w:sz w:val="28"/>
          <w:szCs w:val="28"/>
        </w:rPr>
        <w:t>7 конкурс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474">
        <w:rPr>
          <w:rFonts w:ascii="Times New Roman" w:hAnsi="Times New Roman"/>
          <w:sz w:val="28"/>
          <w:szCs w:val="28"/>
        </w:rPr>
        <w:t>Каждой команде задаётся вопрос</w:t>
      </w:r>
      <w:r>
        <w:rPr>
          <w:rFonts w:ascii="Times New Roman" w:hAnsi="Times New Roman"/>
          <w:sz w:val="28"/>
          <w:szCs w:val="28"/>
        </w:rPr>
        <w:t xml:space="preserve">, предполагающий </w:t>
      </w:r>
      <w:r w:rsidRPr="00DD6474">
        <w:rPr>
          <w:rFonts w:ascii="Times New Roman" w:hAnsi="Times New Roman"/>
          <w:sz w:val="28"/>
          <w:szCs w:val="28"/>
        </w:rPr>
        <w:t>ответ одним словом.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b/>
          <w:sz w:val="28"/>
          <w:szCs w:val="28"/>
        </w:rPr>
      </w:pPr>
      <w:r w:rsidRPr="007562F5">
        <w:rPr>
          <w:rFonts w:ascii="Times New Roman" w:hAnsi="Times New Roman"/>
          <w:b/>
          <w:sz w:val="28"/>
          <w:szCs w:val="28"/>
        </w:rPr>
        <w:t>Вопросы для команды «Всезнайки».</w:t>
      </w:r>
    </w:p>
    <w:p w:rsidR="00372D7A" w:rsidRPr="00066490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</w:t>
      </w:r>
      <w:r w:rsidRPr="00066490">
        <w:rPr>
          <w:rFonts w:ascii="Times New Roman" w:hAnsi="Times New Roman"/>
          <w:sz w:val="28"/>
          <w:szCs w:val="28"/>
        </w:rPr>
        <w:t>Тимофей носки связал</w:t>
      </w:r>
    </w:p>
    <w:p w:rsidR="00372D7A" w:rsidRPr="00CA6A6C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A6A6C">
        <w:rPr>
          <w:rFonts w:ascii="Times New Roman" w:hAnsi="Times New Roman"/>
          <w:sz w:val="28"/>
          <w:szCs w:val="28"/>
        </w:rPr>
        <w:t>И на рынке их продал</w:t>
      </w:r>
    </w:p>
    <w:p w:rsidR="00372D7A" w:rsidRPr="00CA6A6C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A6A6C">
        <w:rPr>
          <w:rFonts w:ascii="Times New Roman" w:hAnsi="Times New Roman"/>
          <w:sz w:val="28"/>
          <w:szCs w:val="28"/>
        </w:rPr>
        <w:t>Дешевле, чем стоят нитки.</w:t>
      </w:r>
    </w:p>
    <w:p w:rsidR="00372D7A" w:rsidRPr="00DD6474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Получил одни (убытки).</w:t>
      </w:r>
    </w:p>
    <w:p w:rsidR="00372D7A" w:rsidRPr="00DD6474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D6474">
        <w:rPr>
          <w:rFonts w:ascii="Times New Roman" w:hAnsi="Times New Roman"/>
          <w:sz w:val="28"/>
          <w:szCs w:val="28"/>
        </w:rPr>
        <w:t xml:space="preserve">2. Мотоцикл экономит время, а велосипед что </w:t>
      </w:r>
      <w:r>
        <w:rPr>
          <w:rFonts w:ascii="Times New Roman" w:hAnsi="Times New Roman"/>
          <w:sz w:val="28"/>
          <w:szCs w:val="28"/>
        </w:rPr>
        <w:t>экономит? (деньги)</w:t>
      </w:r>
      <w:r w:rsidRPr="00DD6474">
        <w:rPr>
          <w:rFonts w:ascii="Times New Roman" w:hAnsi="Times New Roman"/>
          <w:sz w:val="28"/>
          <w:szCs w:val="28"/>
        </w:rPr>
        <w:t>.</w:t>
      </w:r>
    </w:p>
    <w:p w:rsidR="00372D7A" w:rsidRPr="00DD6474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D6474">
        <w:rPr>
          <w:rFonts w:ascii="Times New Roman" w:hAnsi="Times New Roman"/>
          <w:sz w:val="28"/>
          <w:szCs w:val="28"/>
        </w:rPr>
        <w:t>3. Чтобы партнёров не мучили споры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Пишут юристы для них (договоры).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D6474">
        <w:rPr>
          <w:rFonts w:ascii="Times New Roman" w:hAnsi="Times New Roman"/>
          <w:sz w:val="28"/>
          <w:szCs w:val="28"/>
        </w:rPr>
        <w:t>4. Учреждение,</w:t>
      </w:r>
      <w:r>
        <w:rPr>
          <w:rFonts w:ascii="Times New Roman" w:hAnsi="Times New Roman"/>
          <w:sz w:val="28"/>
          <w:szCs w:val="28"/>
        </w:rPr>
        <w:t xml:space="preserve"> в котором хранят деньги (банк)</w:t>
      </w:r>
      <w:r w:rsidRPr="00DD6474">
        <w:rPr>
          <w:rFonts w:ascii="Times New Roman" w:hAnsi="Times New Roman"/>
          <w:sz w:val="28"/>
          <w:szCs w:val="28"/>
        </w:rPr>
        <w:t>.</w:t>
      </w:r>
    </w:p>
    <w:p w:rsidR="00372D7A" w:rsidRPr="00DD6474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D6474">
        <w:rPr>
          <w:rFonts w:ascii="Times New Roman" w:hAnsi="Times New Roman"/>
          <w:sz w:val="28"/>
          <w:szCs w:val="28"/>
        </w:rPr>
        <w:t>5. Чтобы дом купить я смог</w:t>
      </w:r>
    </w:p>
    <w:p w:rsidR="00372D7A" w:rsidRPr="00DD6474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Взял кредит, внеся (залог)</w:t>
      </w:r>
      <w:r w:rsidRPr="00DD6474">
        <w:rPr>
          <w:rFonts w:ascii="Times New Roman" w:hAnsi="Times New Roman"/>
          <w:sz w:val="28"/>
          <w:szCs w:val="28"/>
        </w:rPr>
        <w:t>.</w:t>
      </w:r>
    </w:p>
    <w:p w:rsidR="00372D7A" w:rsidRPr="00DD6474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DD6474">
        <w:rPr>
          <w:rFonts w:ascii="Times New Roman" w:hAnsi="Times New Roman"/>
          <w:sz w:val="28"/>
          <w:szCs w:val="28"/>
        </w:rPr>
        <w:t>6. Деньги, которые люди п</w:t>
      </w:r>
      <w:r>
        <w:rPr>
          <w:rFonts w:ascii="Times New Roman" w:hAnsi="Times New Roman"/>
          <w:sz w:val="28"/>
          <w:szCs w:val="28"/>
        </w:rPr>
        <w:t>олучают за свой труд (зарплата)</w:t>
      </w:r>
      <w:r w:rsidRPr="00DD6474">
        <w:rPr>
          <w:rFonts w:ascii="Times New Roman" w:hAnsi="Times New Roman"/>
          <w:sz w:val="28"/>
          <w:szCs w:val="28"/>
        </w:rPr>
        <w:t>.</w:t>
      </w:r>
    </w:p>
    <w:p w:rsidR="00372D7A" w:rsidRPr="00DD6474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D6474">
        <w:rPr>
          <w:rFonts w:ascii="Times New Roman" w:hAnsi="Times New Roman"/>
          <w:sz w:val="28"/>
          <w:szCs w:val="28"/>
        </w:rPr>
        <w:t>7. За сметану, хлеб и сыр</w:t>
      </w:r>
    </w:p>
    <w:p w:rsidR="00372D7A" w:rsidRPr="00DD6474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кассе чек пробил (кассир)</w:t>
      </w:r>
      <w:r w:rsidRPr="00DD6474">
        <w:rPr>
          <w:rFonts w:ascii="Times New Roman" w:hAnsi="Times New Roman"/>
          <w:sz w:val="28"/>
          <w:szCs w:val="28"/>
        </w:rPr>
        <w:t>.</w:t>
      </w:r>
    </w:p>
    <w:p w:rsidR="00372D7A" w:rsidRPr="00DD6474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D647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Информация о товаре (реклама)</w:t>
      </w:r>
      <w:r w:rsidRPr="00DD6474">
        <w:rPr>
          <w:rFonts w:ascii="Times New Roman" w:hAnsi="Times New Roman"/>
          <w:sz w:val="28"/>
          <w:szCs w:val="28"/>
        </w:rPr>
        <w:t>.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D6474">
        <w:rPr>
          <w:rFonts w:ascii="Times New Roman" w:hAnsi="Times New Roman"/>
          <w:sz w:val="28"/>
          <w:szCs w:val="28"/>
        </w:rPr>
        <w:t>9. Что такое бартер? (обмен) .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10.Чтоб продукт употреблять</w:t>
      </w:r>
    </w:p>
    <w:p w:rsidR="00372D7A" w:rsidRDefault="00372D7A" w:rsidP="00372D7A">
      <w:pPr>
        <w:tabs>
          <w:tab w:val="center" w:pos="4677"/>
        </w:tabs>
        <w:ind w:right="-56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платьях ярких щеголять,</w:t>
      </w:r>
      <w:r>
        <w:rPr>
          <w:rFonts w:ascii="Times New Roman" w:hAnsi="Times New Roman"/>
          <w:sz w:val="28"/>
          <w:szCs w:val="28"/>
        </w:rPr>
        <w:tab/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Чтоб вкусно есть и пить,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Надо все  это…(купить).</w:t>
      </w:r>
    </w:p>
    <w:p w:rsidR="00372D7A" w:rsidRDefault="00372D7A" w:rsidP="00372D7A">
      <w:pPr>
        <w:tabs>
          <w:tab w:val="left" w:pos="4545"/>
        </w:tabs>
        <w:ind w:right="-568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для команды «Умники».</w:t>
      </w:r>
    </w:p>
    <w:p w:rsidR="00372D7A" w:rsidRPr="00DD6474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DD6474">
        <w:rPr>
          <w:rFonts w:ascii="Times New Roman" w:hAnsi="Times New Roman"/>
          <w:sz w:val="28"/>
          <w:szCs w:val="28"/>
        </w:rPr>
        <w:t>1. Место, где продают товар по строг</w:t>
      </w:r>
      <w:r>
        <w:rPr>
          <w:rFonts w:ascii="Times New Roman" w:hAnsi="Times New Roman"/>
          <w:sz w:val="28"/>
          <w:szCs w:val="28"/>
        </w:rPr>
        <w:t>о фиксированным ценам (магазин)</w:t>
      </w:r>
      <w:r w:rsidRPr="00DD6474">
        <w:rPr>
          <w:rFonts w:ascii="Times New Roman" w:hAnsi="Times New Roman"/>
          <w:sz w:val="28"/>
          <w:szCs w:val="28"/>
        </w:rPr>
        <w:t>.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Угадай, как то зовется,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Что за деньги продается.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Это – не чудесный дар,</w:t>
      </w:r>
    </w:p>
    <w:p w:rsidR="00372D7A" w:rsidRPr="00DD6474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 просто – напросто …(товар)</w:t>
      </w:r>
      <w:r w:rsidRPr="00DD6474">
        <w:rPr>
          <w:rFonts w:ascii="Times New Roman" w:hAnsi="Times New Roman"/>
          <w:sz w:val="28"/>
          <w:szCs w:val="28"/>
        </w:rPr>
        <w:t>.</w:t>
      </w:r>
    </w:p>
    <w:p w:rsidR="00372D7A" w:rsidRPr="00DD6474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D6474">
        <w:rPr>
          <w:rFonts w:ascii="Times New Roman" w:hAnsi="Times New Roman"/>
          <w:sz w:val="28"/>
          <w:szCs w:val="28"/>
        </w:rPr>
        <w:t>3. Мебель, хлеб и огурцы</w:t>
      </w:r>
    </w:p>
    <w:p w:rsidR="00372D7A" w:rsidRPr="00DD6474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Продают нам (продавцы)</w:t>
      </w:r>
      <w:r w:rsidRPr="00DD6474">
        <w:rPr>
          <w:rFonts w:ascii="Times New Roman" w:hAnsi="Times New Roman"/>
          <w:sz w:val="28"/>
          <w:szCs w:val="28"/>
        </w:rPr>
        <w:t>.</w:t>
      </w:r>
    </w:p>
    <w:p w:rsidR="00372D7A" w:rsidRPr="00DD6474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D6474">
        <w:rPr>
          <w:rFonts w:ascii="Times New Roman" w:hAnsi="Times New Roman"/>
          <w:sz w:val="28"/>
          <w:szCs w:val="28"/>
        </w:rPr>
        <w:t>4. В чём измеряется</w:t>
      </w:r>
      <w:r>
        <w:rPr>
          <w:rFonts w:ascii="Times New Roman" w:hAnsi="Times New Roman"/>
          <w:sz w:val="28"/>
          <w:szCs w:val="28"/>
        </w:rPr>
        <w:t xml:space="preserve"> цена товара? (в деньгах)</w:t>
      </w:r>
      <w:r w:rsidRPr="00DD6474">
        <w:rPr>
          <w:rFonts w:ascii="Times New Roman" w:hAnsi="Times New Roman"/>
          <w:sz w:val="28"/>
          <w:szCs w:val="28"/>
        </w:rPr>
        <w:t>.</w:t>
      </w:r>
    </w:p>
    <w:p w:rsidR="00372D7A" w:rsidRPr="00DD6474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D6474">
        <w:rPr>
          <w:rFonts w:ascii="Times New Roman" w:hAnsi="Times New Roman"/>
          <w:sz w:val="28"/>
          <w:szCs w:val="28"/>
        </w:rPr>
        <w:t>5. Мебель купили, одежду, посуду,</w:t>
      </w:r>
    </w:p>
    <w:p w:rsidR="00372D7A" w:rsidRPr="00DD6474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D6474">
        <w:rPr>
          <w:rFonts w:ascii="Times New Roman" w:hAnsi="Times New Roman"/>
          <w:sz w:val="28"/>
          <w:szCs w:val="28"/>
        </w:rPr>
        <w:t>Брал</w:t>
      </w:r>
      <w:r>
        <w:rPr>
          <w:rFonts w:ascii="Times New Roman" w:hAnsi="Times New Roman"/>
          <w:sz w:val="28"/>
          <w:szCs w:val="28"/>
        </w:rPr>
        <w:t>и для этого в банке мы (ссуду).</w:t>
      </w:r>
    </w:p>
    <w:p w:rsidR="00372D7A" w:rsidRPr="00DD6474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D6474">
        <w:rPr>
          <w:rFonts w:ascii="Times New Roman" w:hAnsi="Times New Roman"/>
          <w:sz w:val="28"/>
          <w:szCs w:val="28"/>
        </w:rPr>
        <w:t>6. Место торговли,</w:t>
      </w:r>
      <w:r>
        <w:rPr>
          <w:rFonts w:ascii="Times New Roman" w:hAnsi="Times New Roman"/>
          <w:sz w:val="28"/>
          <w:szCs w:val="28"/>
        </w:rPr>
        <w:t xml:space="preserve"> где можно торговаться (рынок).</w:t>
      </w:r>
    </w:p>
    <w:p w:rsidR="00372D7A" w:rsidRPr="00DD6474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D6474">
        <w:rPr>
          <w:rFonts w:ascii="Times New Roman" w:hAnsi="Times New Roman"/>
          <w:sz w:val="28"/>
          <w:szCs w:val="28"/>
        </w:rPr>
        <w:t>7. И врачу и акробату</w:t>
      </w:r>
    </w:p>
    <w:p w:rsidR="00372D7A" w:rsidRPr="00DD6474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D6474">
        <w:rPr>
          <w:rFonts w:ascii="Times New Roman" w:hAnsi="Times New Roman"/>
          <w:sz w:val="28"/>
          <w:szCs w:val="28"/>
        </w:rPr>
        <w:t>Выдают за труд (зарплату)</w:t>
      </w:r>
      <w:r>
        <w:rPr>
          <w:rFonts w:ascii="Times New Roman" w:hAnsi="Times New Roman"/>
          <w:sz w:val="28"/>
          <w:szCs w:val="28"/>
        </w:rPr>
        <w:t>.</w:t>
      </w:r>
    </w:p>
    <w:p w:rsidR="00372D7A" w:rsidRPr="00DD6474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D6474">
        <w:rPr>
          <w:rFonts w:ascii="Times New Roman" w:hAnsi="Times New Roman"/>
          <w:sz w:val="28"/>
          <w:szCs w:val="28"/>
        </w:rPr>
        <w:t>8. Как называются иностранные деньги? (валюта)</w:t>
      </w:r>
      <w:r>
        <w:rPr>
          <w:rFonts w:ascii="Times New Roman" w:hAnsi="Times New Roman"/>
          <w:sz w:val="28"/>
          <w:szCs w:val="28"/>
        </w:rPr>
        <w:t>.</w:t>
      </w:r>
    </w:p>
    <w:p w:rsidR="00372D7A" w:rsidRPr="00DD6474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D6474">
        <w:rPr>
          <w:rFonts w:ascii="Times New Roman" w:hAnsi="Times New Roman"/>
          <w:sz w:val="28"/>
          <w:szCs w:val="28"/>
        </w:rPr>
        <w:t xml:space="preserve">9. На товаре быть </w:t>
      </w:r>
      <w:proofErr w:type="gramStart"/>
      <w:r w:rsidRPr="00DD6474">
        <w:rPr>
          <w:rFonts w:ascii="Times New Roman" w:hAnsi="Times New Roman"/>
          <w:sz w:val="28"/>
          <w:szCs w:val="28"/>
        </w:rPr>
        <w:t>должна</w:t>
      </w:r>
      <w:proofErr w:type="gramEnd"/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Обязательно (цена).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10.Кто хозяин банка? (банкир)</w:t>
      </w:r>
    </w:p>
    <w:p w:rsidR="00372D7A" w:rsidRDefault="00372D7A" w:rsidP="00372D7A">
      <w:pPr>
        <w:ind w:right="-568" w:firstLine="0"/>
        <w:jc w:val="both"/>
        <w:rPr>
          <w:rFonts w:ascii="Times New Roman" w:hAnsi="Times New Roman"/>
          <w:b/>
          <w:sz w:val="28"/>
          <w:szCs w:val="28"/>
        </w:rPr>
      </w:pPr>
      <w:r w:rsidRPr="00DD6474">
        <w:rPr>
          <w:rFonts w:ascii="Times New Roman" w:hAnsi="Times New Roman"/>
          <w:b/>
          <w:sz w:val="28"/>
          <w:szCs w:val="28"/>
        </w:rPr>
        <w:t>Заключительная часть.</w:t>
      </w:r>
    </w:p>
    <w:p w:rsidR="00372D7A" w:rsidRPr="00DD6474" w:rsidRDefault="00372D7A" w:rsidP="00372D7A">
      <w:pPr>
        <w:ind w:right="-568" w:firstLine="708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sz w:val="28"/>
          <w:szCs w:val="28"/>
        </w:rPr>
        <w:t xml:space="preserve">Подводится общий итог игры. Награждается команда, набравшая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D6474">
        <w:rPr>
          <w:rFonts w:ascii="Times New Roman" w:hAnsi="Times New Roman"/>
          <w:sz w:val="28"/>
          <w:szCs w:val="28"/>
        </w:rPr>
        <w:t xml:space="preserve">большее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474">
        <w:rPr>
          <w:rFonts w:ascii="Times New Roman" w:hAnsi="Times New Roman"/>
          <w:sz w:val="28"/>
          <w:szCs w:val="28"/>
        </w:rPr>
        <w:t xml:space="preserve">количество жетонов. </w:t>
      </w:r>
    </w:p>
    <w:p w:rsidR="00372D7A" w:rsidRDefault="00372D7A" w:rsidP="00372D7A">
      <w:pPr>
        <w:ind w:right="-568" w:firstLine="708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sz w:val="28"/>
          <w:szCs w:val="28"/>
        </w:rPr>
        <w:t>В память об игре все участники получают сувениры.</w:t>
      </w:r>
    </w:p>
    <w:p w:rsidR="00372D7A" w:rsidRDefault="00372D7A" w:rsidP="00372D7A">
      <w:pPr>
        <w:ind w:right="-427" w:firstLine="0"/>
        <w:jc w:val="both"/>
        <w:rPr>
          <w:rFonts w:ascii="Times New Roman" w:hAnsi="Times New Roman"/>
          <w:sz w:val="28"/>
          <w:szCs w:val="28"/>
        </w:rPr>
      </w:pPr>
    </w:p>
    <w:p w:rsidR="00372D7A" w:rsidRDefault="00372D7A" w:rsidP="00372D7A">
      <w:pPr>
        <w:ind w:right="-427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Используемая</w:t>
      </w:r>
      <w:r w:rsidRPr="007940C8">
        <w:rPr>
          <w:rFonts w:ascii="Times New Roman" w:hAnsi="Times New Roman"/>
          <w:b/>
          <w:sz w:val="28"/>
          <w:szCs w:val="28"/>
        </w:rPr>
        <w:t xml:space="preserve"> литература:</w:t>
      </w:r>
    </w:p>
    <w:p w:rsidR="00372D7A" w:rsidRPr="00DD6474" w:rsidRDefault="00372D7A" w:rsidP="00372D7A">
      <w:pPr>
        <w:ind w:right="-568" w:firstLine="0"/>
        <w:jc w:val="both"/>
        <w:rPr>
          <w:rFonts w:ascii="Times New Roman" w:hAnsi="Times New Roman"/>
          <w:b/>
          <w:sz w:val="28"/>
          <w:szCs w:val="28"/>
        </w:rPr>
      </w:pPr>
    </w:p>
    <w:p w:rsidR="00372D7A" w:rsidRPr="00DD6474" w:rsidRDefault="00372D7A" w:rsidP="00372D7A">
      <w:pPr>
        <w:pStyle w:val="a3"/>
        <w:numPr>
          <w:ilvl w:val="0"/>
          <w:numId w:val="1"/>
        </w:numPr>
        <w:ind w:left="0" w:right="-5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6474">
        <w:rPr>
          <w:rFonts w:ascii="Times New Roman" w:hAnsi="Times New Roman" w:cs="Times New Roman"/>
          <w:sz w:val="28"/>
          <w:szCs w:val="28"/>
        </w:rPr>
        <w:t>Смоленцева А.А. Введение в мир экономики, или как мы играем в экономику.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474">
        <w:rPr>
          <w:rFonts w:ascii="Times New Roman" w:hAnsi="Times New Roman" w:cs="Times New Roman"/>
          <w:sz w:val="28"/>
          <w:szCs w:val="28"/>
        </w:rPr>
        <w:t>СПб, 2001.</w:t>
      </w:r>
    </w:p>
    <w:p w:rsidR="00372D7A" w:rsidRPr="00DD6474" w:rsidRDefault="00372D7A" w:rsidP="00372D7A">
      <w:pPr>
        <w:pStyle w:val="a3"/>
        <w:numPr>
          <w:ilvl w:val="0"/>
          <w:numId w:val="1"/>
        </w:numPr>
        <w:ind w:left="0" w:right="-5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6474">
        <w:rPr>
          <w:rFonts w:ascii="Times New Roman" w:hAnsi="Times New Roman" w:cs="Times New Roman"/>
          <w:sz w:val="28"/>
          <w:szCs w:val="28"/>
        </w:rPr>
        <w:t>Киреева Л.Г. Играем в экономику.- Волгоград, 2008.</w:t>
      </w:r>
    </w:p>
    <w:p w:rsidR="00372D7A" w:rsidRDefault="00372D7A" w:rsidP="00372D7A">
      <w:pPr>
        <w:tabs>
          <w:tab w:val="left" w:pos="4140"/>
        </w:tabs>
        <w:autoSpaceDE w:val="0"/>
        <w:autoSpaceDN w:val="0"/>
        <w:adjustRightInd w:val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DD6474">
        <w:rPr>
          <w:rFonts w:ascii="Times New Roman" w:hAnsi="Times New Roman"/>
          <w:sz w:val="28"/>
          <w:szCs w:val="28"/>
        </w:rPr>
        <w:t>Колесникова Е.В. Математика для дошкольников.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47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474">
        <w:rPr>
          <w:rFonts w:ascii="Times New Roman" w:hAnsi="Times New Roman"/>
          <w:sz w:val="28"/>
          <w:szCs w:val="28"/>
        </w:rPr>
        <w:t>Москва,2002.</w:t>
      </w:r>
    </w:p>
    <w:p w:rsidR="00372D7A" w:rsidRDefault="00372D7A" w:rsidP="00372D7A">
      <w:pPr>
        <w:tabs>
          <w:tab w:val="left" w:pos="4140"/>
          <w:tab w:val="left" w:pos="9071"/>
        </w:tabs>
        <w:autoSpaceDE w:val="0"/>
        <w:autoSpaceDN w:val="0"/>
        <w:adjustRightInd w:val="0"/>
        <w:ind w:right="-427"/>
        <w:jc w:val="right"/>
        <w:rPr>
          <w:rFonts w:ascii="Times New Roman CYR" w:hAnsi="Times New Roman CYR" w:cs="Times New Roman CYR"/>
          <w:i/>
          <w:sz w:val="28"/>
          <w:szCs w:val="28"/>
        </w:rPr>
      </w:pPr>
    </w:p>
    <w:p w:rsidR="00D90265" w:rsidRDefault="00D90265"/>
    <w:sectPr w:rsidR="00D90265" w:rsidSect="00D9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8595A"/>
    <w:multiLevelType w:val="hybridMultilevel"/>
    <w:tmpl w:val="EF402E7A"/>
    <w:lvl w:ilvl="0" w:tplc="0756B78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8DA0993"/>
    <w:multiLevelType w:val="multilevel"/>
    <w:tmpl w:val="E0DAAF8A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D7A"/>
    <w:rsid w:val="00372D7A"/>
    <w:rsid w:val="00D9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7A"/>
    <w:pPr>
      <w:spacing w:after="0" w:line="240" w:lineRule="auto"/>
      <w:ind w:right="794" w:hanging="720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D7A"/>
    <w:pPr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4106</Characters>
  <Application>Microsoft Office Word</Application>
  <DocSecurity>0</DocSecurity>
  <Lines>34</Lines>
  <Paragraphs>9</Paragraphs>
  <ScaleCrop>false</ScaleCrop>
  <Company>Grizli777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2015-11-30T10:08:00Z</dcterms:created>
  <dcterms:modified xsi:type="dcterms:W3CDTF">2015-11-30T10:09:00Z</dcterms:modified>
</cp:coreProperties>
</file>