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E1582" w:rsidRDefault="005D1A5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CA4A4E" w:rsidRDefault="00FE1582" w:rsidP="00CA4A4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CA4A4E" w:rsidRPr="00CA4A4E">
        <w:rPr>
          <w:rFonts w:ascii="Times New Roman" w:hAnsi="Times New Roman" w:cs="Times New Roman"/>
          <w:bCs/>
          <w:sz w:val="32"/>
          <w:szCs w:val="32"/>
        </w:rPr>
        <w:t>Вязание крючком</w:t>
      </w:r>
      <w:r w:rsidR="005D1A52">
        <w:rPr>
          <w:rFonts w:ascii="Times New Roman" w:hAnsi="Times New Roman" w:cs="Times New Roman"/>
          <w:bCs/>
          <w:sz w:val="32"/>
          <w:szCs w:val="32"/>
        </w:rPr>
        <w:t xml:space="preserve"> изделия сложной формы</w:t>
      </w:r>
      <w:proofErr w:type="gramStart"/>
      <w:r w:rsidR="00CA4A4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A4A4E" w:rsidRPr="00CA4A4E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</w:p>
    <w:p w:rsidR="00E533F2" w:rsidRPr="00E533F2" w:rsidRDefault="00FE1582" w:rsidP="00CA4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="00CA4A4E" w:rsidRPr="00CA4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и приобретение навыков вязания крючком изделия сложной формы. </w:t>
      </w:r>
      <w:r w:rsidR="005D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Закрепление </w:t>
      </w:r>
      <w:proofErr w:type="spellStart"/>
      <w:r w:rsidR="005D1A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пройденого</w:t>
      </w:r>
      <w:proofErr w:type="spellEnd"/>
      <w:r w:rsidR="005D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материала.</w:t>
      </w:r>
    </w:p>
    <w:p w:rsidR="00FE1582" w:rsidRDefault="00FE1582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</w:p>
    <w:p w:rsidR="004F11D0" w:rsidRDefault="00E533F2" w:rsidP="00E533F2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Подбор  пряжи  для выполнения изделия.</w:t>
      </w:r>
    </w:p>
    <w:p w:rsidR="00255C93" w:rsidRDefault="00E533F2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Подбор схемы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.</w:t>
      </w:r>
      <w:proofErr w:type="gramEnd"/>
    </w:p>
    <w:p w:rsidR="00E533F2" w:rsidRDefault="00E533F2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Вязание </w:t>
      </w:r>
      <w:r w:rsidR="005D1A52">
        <w:rPr>
          <w:rFonts w:ascii="Times New Roman" w:eastAsia="Calibri" w:hAnsi="Times New Roman" w:cs="Times New Roman"/>
          <w:sz w:val="32"/>
          <w:szCs w:val="32"/>
          <w:lang w:eastAsia="ar-SA"/>
        </w:rPr>
        <w:t>изделия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.</w:t>
      </w:r>
    </w:p>
    <w:p w:rsidR="00FE1582" w:rsidRPr="00CA4A4E" w:rsidRDefault="005D1A52" w:rsidP="00CA4A4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62250" cy="2797664"/>
            <wp:effectExtent l="0" t="0" r="0" b="3175"/>
            <wp:docPr id="33" name="Рисунок 33" descr="C:\Windows\system32\config\systemprofile\Desktop\EkBF1lDtR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EkBF1lDtRX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9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24991" cy="2800350"/>
            <wp:effectExtent l="0" t="0" r="8890" b="0"/>
            <wp:docPr id="34" name="Рисунок 34" descr="C:\Windows\system32\config\systemprofile\Desktop\yeT2gBUlj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yeT2gBUlj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91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3F2" w:rsidRPr="00E533F2" w:rsidRDefault="00255C93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E533F2" w:rsidRPr="00E53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3F2" w:rsidRPr="00E533F2">
        <w:rPr>
          <w:rFonts w:ascii="Times New Roman" w:hAnsi="Times New Roman" w:cs="Times New Roman"/>
          <w:sz w:val="32"/>
          <w:szCs w:val="32"/>
        </w:rPr>
        <w:t>Крючки и пряжа в ассортименте, ножницы</w:t>
      </w:r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1E0A88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55C93"/>
    <w:rsid w:val="003E07C1"/>
    <w:rsid w:val="004F11D0"/>
    <w:rsid w:val="005D1A52"/>
    <w:rsid w:val="006E2A6C"/>
    <w:rsid w:val="0071190A"/>
    <w:rsid w:val="007A0477"/>
    <w:rsid w:val="007F52BE"/>
    <w:rsid w:val="00896106"/>
    <w:rsid w:val="008C4CE2"/>
    <w:rsid w:val="00B8440D"/>
    <w:rsid w:val="00CA4A4E"/>
    <w:rsid w:val="00E533F2"/>
    <w:rsid w:val="00E955DC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2020-04-06T11:29:00Z</dcterms:created>
  <dcterms:modified xsi:type="dcterms:W3CDTF">2020-04-06T11:29:00Z</dcterms:modified>
</cp:coreProperties>
</file>