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EC" w:rsidRDefault="00F601EC" w:rsidP="00F601EC">
      <w:pPr>
        <w:spacing w:after="0"/>
        <w:ind w:left="-567" w:firstLine="851"/>
        <w:jc w:val="center"/>
        <w:rPr>
          <w:rFonts w:ascii="Times New Roman" w:hAnsi="Times New Roman"/>
          <w:b/>
          <w:bCs/>
          <w:color w:val="000000"/>
          <w:sz w:val="28"/>
          <w:szCs w:val="28"/>
        </w:rPr>
      </w:pPr>
      <w:r>
        <w:rPr>
          <w:rFonts w:ascii="Times New Roman" w:hAnsi="Times New Roman"/>
          <w:b/>
          <w:bCs/>
          <w:color w:val="000000"/>
          <w:sz w:val="28"/>
          <w:szCs w:val="28"/>
        </w:rPr>
        <w:t>Представление педагогического опыта:</w:t>
      </w:r>
    </w:p>
    <w:p w:rsidR="00F601EC" w:rsidRDefault="00F601EC" w:rsidP="00F601EC">
      <w:pPr>
        <w:spacing w:after="0"/>
        <w:ind w:left="-567" w:firstLine="851"/>
        <w:jc w:val="center"/>
        <w:rPr>
          <w:rFonts w:ascii="Times New Roman" w:hAnsi="Times New Roman"/>
          <w:b/>
          <w:bCs/>
          <w:color w:val="000000"/>
          <w:sz w:val="28"/>
          <w:szCs w:val="28"/>
        </w:rPr>
      </w:pPr>
    </w:p>
    <w:p w:rsidR="0086071C" w:rsidRDefault="00F601EC" w:rsidP="009C1D84">
      <w:pPr>
        <w:spacing w:after="0" w:line="240" w:lineRule="auto"/>
        <w:jc w:val="center"/>
        <w:rPr>
          <w:rFonts w:ascii="Times New Roman" w:hAnsi="Times New Roman" w:cs="Times New Roman"/>
          <w:b/>
          <w:bCs/>
          <w:iCs/>
          <w:sz w:val="28"/>
          <w:szCs w:val="28"/>
        </w:rPr>
      </w:pPr>
      <w:r w:rsidRPr="00F601EC">
        <w:rPr>
          <w:rFonts w:ascii="Times New Roman" w:hAnsi="Times New Roman" w:cs="Times New Roman"/>
          <w:b/>
          <w:bCs/>
          <w:iCs/>
          <w:sz w:val="28"/>
          <w:szCs w:val="28"/>
        </w:rPr>
        <w:t xml:space="preserve">«Развитие познавательной активности учащихся </w:t>
      </w:r>
    </w:p>
    <w:p w:rsidR="00F601EC" w:rsidRPr="00F601EC" w:rsidRDefault="00F601EC" w:rsidP="009C1D84">
      <w:pPr>
        <w:spacing w:after="0" w:line="240" w:lineRule="auto"/>
        <w:jc w:val="center"/>
        <w:rPr>
          <w:rFonts w:ascii="Times New Roman" w:hAnsi="Times New Roman" w:cs="Times New Roman"/>
          <w:sz w:val="28"/>
          <w:szCs w:val="28"/>
        </w:rPr>
      </w:pPr>
      <w:r w:rsidRPr="00F601EC">
        <w:rPr>
          <w:rFonts w:ascii="Times New Roman" w:hAnsi="Times New Roman" w:cs="Times New Roman"/>
          <w:b/>
          <w:bCs/>
          <w:iCs/>
          <w:sz w:val="28"/>
          <w:szCs w:val="28"/>
        </w:rPr>
        <w:t>на уроках истории и обществознания»</w:t>
      </w:r>
    </w:p>
    <w:p w:rsidR="00BB6656" w:rsidRDefault="00BB6656" w:rsidP="009C1D84">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 xml:space="preserve">Гарбузовой Оксаны </w:t>
      </w:r>
      <w:proofErr w:type="spellStart"/>
      <w:r>
        <w:rPr>
          <w:rFonts w:ascii="Times New Roman" w:hAnsi="Times New Roman"/>
          <w:b/>
          <w:bCs/>
          <w:color w:val="000000"/>
          <w:sz w:val="28"/>
          <w:szCs w:val="28"/>
        </w:rPr>
        <w:t>Рафаэльевны</w:t>
      </w:r>
      <w:proofErr w:type="spellEnd"/>
      <w:r>
        <w:rPr>
          <w:rFonts w:ascii="Times New Roman" w:hAnsi="Times New Roman"/>
          <w:b/>
          <w:bCs/>
          <w:color w:val="000000"/>
          <w:sz w:val="28"/>
          <w:szCs w:val="28"/>
        </w:rPr>
        <w:t xml:space="preserve"> </w:t>
      </w:r>
      <w:r w:rsidR="00F601EC">
        <w:rPr>
          <w:rFonts w:ascii="Times New Roman" w:hAnsi="Times New Roman"/>
          <w:b/>
          <w:bCs/>
          <w:color w:val="000000"/>
          <w:sz w:val="28"/>
          <w:szCs w:val="28"/>
        </w:rPr>
        <w:t xml:space="preserve">учителя истории и обществознания муниципального общеобразовательного учреждения </w:t>
      </w:r>
    </w:p>
    <w:p w:rsidR="00F601EC" w:rsidRDefault="00F601EC" w:rsidP="009C1D84">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 Средняя общеобразовательная школа с углубленным изучением отдельных предметов № 36»</w:t>
      </w:r>
    </w:p>
    <w:p w:rsidR="005C516D" w:rsidRDefault="005C516D" w:rsidP="00F601EC">
      <w:pPr>
        <w:spacing w:after="0"/>
        <w:ind w:left="-567" w:firstLine="851"/>
        <w:jc w:val="center"/>
        <w:rPr>
          <w:rFonts w:ascii="Times New Roman" w:hAnsi="Times New Roman"/>
          <w:b/>
          <w:bCs/>
          <w:color w:val="000000"/>
          <w:sz w:val="28"/>
          <w:szCs w:val="28"/>
        </w:rPr>
      </w:pPr>
    </w:p>
    <w:p w:rsidR="005C516D" w:rsidRPr="005C516D" w:rsidRDefault="005C516D" w:rsidP="005C516D">
      <w:pPr>
        <w:jc w:val="right"/>
        <w:rPr>
          <w:rFonts w:ascii="Times New Roman" w:hAnsi="Times New Roman" w:cs="Times New Roman"/>
          <w:bCs/>
          <w:iCs/>
          <w:sz w:val="28"/>
          <w:szCs w:val="28"/>
        </w:rPr>
      </w:pPr>
      <w:r w:rsidRPr="005C516D">
        <w:rPr>
          <w:rFonts w:ascii="Times New Roman" w:hAnsi="Times New Roman" w:cs="Times New Roman"/>
          <w:bCs/>
          <w:iCs/>
          <w:sz w:val="28"/>
          <w:szCs w:val="28"/>
        </w:rPr>
        <w:t>«Вечным законом да будет: учить и учиться всему через примеры, наставления и применение на деле...»</w:t>
      </w:r>
    </w:p>
    <w:p w:rsidR="005C516D" w:rsidRPr="005C516D" w:rsidRDefault="005C516D" w:rsidP="005C516D">
      <w:pPr>
        <w:jc w:val="right"/>
        <w:rPr>
          <w:rFonts w:ascii="Times New Roman" w:hAnsi="Times New Roman" w:cs="Times New Roman"/>
          <w:bCs/>
          <w:iCs/>
          <w:sz w:val="28"/>
          <w:szCs w:val="28"/>
        </w:rPr>
      </w:pPr>
      <w:r w:rsidRPr="005C516D">
        <w:rPr>
          <w:rFonts w:ascii="Times New Roman" w:hAnsi="Times New Roman" w:cs="Times New Roman"/>
          <w:bCs/>
          <w:iCs/>
          <w:sz w:val="28"/>
          <w:szCs w:val="28"/>
        </w:rPr>
        <w:t>(Н. А. Коменский)</w:t>
      </w:r>
    </w:p>
    <w:p w:rsidR="001B2EA6" w:rsidRDefault="001B2EA6" w:rsidP="001B2EA6">
      <w:pPr>
        <w:pStyle w:val="a4"/>
        <w:rPr>
          <w:rFonts w:ascii="Times New Roman" w:hAnsi="Times New Roman"/>
          <w:b/>
          <w:color w:val="000000"/>
          <w:sz w:val="28"/>
          <w:szCs w:val="28"/>
          <w:u w:val="single"/>
        </w:rPr>
      </w:pPr>
      <w:r w:rsidRPr="001B2EA6">
        <w:rPr>
          <w:rFonts w:ascii="Times New Roman" w:hAnsi="Times New Roman"/>
          <w:b/>
          <w:color w:val="000000"/>
          <w:sz w:val="28"/>
          <w:szCs w:val="28"/>
          <w:u w:val="single"/>
        </w:rPr>
        <w:t>Обоснование актуальности и перспективности опыта. Его значения для совершен</w:t>
      </w:r>
      <w:r w:rsidRPr="001B2EA6">
        <w:rPr>
          <w:rFonts w:ascii="Times New Roman" w:hAnsi="Times New Roman"/>
          <w:b/>
          <w:color w:val="000000"/>
          <w:sz w:val="28"/>
          <w:szCs w:val="28"/>
          <w:u w:val="single"/>
        </w:rPr>
        <w:softHyphen/>
        <w:t xml:space="preserve">ствования учебно-воспитательного процесса. </w:t>
      </w:r>
    </w:p>
    <w:p w:rsidR="00BB6656" w:rsidRPr="001B2EA6" w:rsidRDefault="00BB6656" w:rsidP="001B2EA6">
      <w:pPr>
        <w:pStyle w:val="a4"/>
        <w:rPr>
          <w:rFonts w:ascii="Times New Roman" w:hAnsi="Times New Roman"/>
          <w:b/>
          <w:color w:val="000000"/>
          <w:sz w:val="28"/>
          <w:szCs w:val="28"/>
          <w:u w:val="single"/>
        </w:rPr>
      </w:pPr>
    </w:p>
    <w:p w:rsidR="00E6732C" w:rsidRPr="00E6732C" w:rsidRDefault="00F3265D" w:rsidP="00BB6656">
      <w:pPr>
        <w:ind w:firstLine="708"/>
        <w:jc w:val="both"/>
        <w:rPr>
          <w:rFonts w:ascii="Times New Roman" w:hAnsi="Times New Roman" w:cs="Times New Roman"/>
          <w:sz w:val="28"/>
          <w:szCs w:val="28"/>
        </w:rPr>
      </w:pPr>
      <w:proofErr w:type="gramStart"/>
      <w:r w:rsidRPr="00F3265D">
        <w:rPr>
          <w:rFonts w:ascii="Times New Roman" w:hAnsi="Times New Roman" w:cs="Times New Roman"/>
          <w:color w:val="000000"/>
          <w:sz w:val="28"/>
          <w:szCs w:val="28"/>
          <w:shd w:val="clear" w:color="auto" w:fill="FFFFFF"/>
        </w:rPr>
        <w:t>Актуальность продиктована глобальными изменениями в информационной, коммуникационной, профессиональной и других сферах современного общества, требующих корректировки содержательных методологических аспектов образования, пересмотра целевых образовательных установок и педагогических средств, предусмотренных Стандартами второго поколения.</w:t>
      </w:r>
      <w:proofErr w:type="gramEnd"/>
      <w:r w:rsidRPr="00E6732C">
        <w:rPr>
          <w:rFonts w:ascii="Times New Roman" w:hAnsi="Times New Roman" w:cs="Times New Roman"/>
          <w:sz w:val="28"/>
          <w:szCs w:val="28"/>
        </w:rPr>
        <w:t xml:space="preserve"> </w:t>
      </w:r>
      <w:r w:rsidR="00E6732C" w:rsidRPr="00E6732C">
        <w:rPr>
          <w:rFonts w:ascii="Times New Roman" w:hAnsi="Times New Roman" w:cs="Times New Roman"/>
          <w:sz w:val="28"/>
          <w:szCs w:val="28"/>
        </w:rPr>
        <w:t>Работая в системе развивающего обучения, я организую свою деятельность с учётом познавательной активности. Учитель в данной системе выступает как организатор умственной деятельности. Личность формируется на основе индивидуальных, психологических и возрастных особенностей учащихся. Важной составляющей системы развивающего обучения является необходимость осознания учащимся процесса обучения. Школьники становятся активными субъектами образовательного процесса.</w:t>
      </w:r>
    </w:p>
    <w:p w:rsidR="00E6732C" w:rsidRDefault="00E6732C" w:rsidP="00BB6656">
      <w:pPr>
        <w:ind w:firstLine="708"/>
        <w:jc w:val="both"/>
        <w:rPr>
          <w:rFonts w:ascii="Times New Roman" w:hAnsi="Times New Roman" w:cs="Times New Roman"/>
          <w:sz w:val="28"/>
          <w:szCs w:val="28"/>
        </w:rPr>
      </w:pPr>
      <w:r w:rsidRPr="00E6732C">
        <w:rPr>
          <w:rFonts w:ascii="Times New Roman" w:hAnsi="Times New Roman" w:cs="Times New Roman"/>
          <w:sz w:val="28"/>
          <w:szCs w:val="28"/>
        </w:rPr>
        <w:t xml:space="preserve">Современные школьники получают огромный поток информации. Они её не всегда могут осмыслить, переработать, привести в последовательную систему знаний. Поэтому   моя задача - найти резерв и возможности во всех имеющихся методах и приёмах обучения, сделать их более гибкими, рациональными, оптимальным в повышении процесса обучения как на уроках, так во время  работы научно – исследовательской деятельности. Кратчайший путь к познанию лежит через познавательную и самостоятельную активность учащихся через продуктивную деятельность. Прочнее и глубже, легче и с наименьшими усилиями формируются знания при условии создания для учащихся познавательного и поискового интереса. Без интереса не может быть продуктивного обучения. Без интереса </w:t>
      </w:r>
      <w:r w:rsidRPr="00E6732C">
        <w:rPr>
          <w:rFonts w:ascii="Times New Roman" w:hAnsi="Times New Roman" w:cs="Times New Roman"/>
          <w:sz w:val="28"/>
          <w:szCs w:val="28"/>
        </w:rPr>
        <w:lastRenderedPageBreak/>
        <w:t xml:space="preserve">вследствие его и творческая активность школьников формируется и создаётся содержанием учебного материала, методами и приёмами обучения, личностью учителя и под влиянием внутренних потребностей, желания учиться. Постоянно узнавать что-то новое. </w:t>
      </w:r>
    </w:p>
    <w:p w:rsidR="001B5DC1" w:rsidRDefault="001B5DC1" w:rsidP="00DF38E1">
      <w:pPr>
        <w:pStyle w:val="a4"/>
        <w:spacing w:line="360" w:lineRule="auto"/>
        <w:ind w:right="142"/>
        <w:rPr>
          <w:sz w:val="28"/>
          <w:szCs w:val="28"/>
          <w:shd w:val="clear" w:color="auto" w:fill="FFFFFF"/>
        </w:rPr>
      </w:pPr>
      <w:r>
        <w:rPr>
          <w:rFonts w:ascii="Times New Roman" w:hAnsi="Times New Roman"/>
          <w:b/>
          <w:bCs/>
          <w:iCs/>
          <w:sz w:val="28"/>
          <w:szCs w:val="28"/>
          <w:u w:val="single"/>
        </w:rPr>
        <w:t>Условия формирования ведущей идеи опыта, условия возникновения, становления опыта.</w:t>
      </w:r>
      <w:r w:rsidRPr="00D06BAE">
        <w:rPr>
          <w:sz w:val="28"/>
          <w:szCs w:val="28"/>
          <w:shd w:val="clear" w:color="auto" w:fill="FFFFFF"/>
        </w:rPr>
        <w:t xml:space="preserve"> </w:t>
      </w:r>
    </w:p>
    <w:p w:rsidR="00DA5336" w:rsidRPr="00DA5336" w:rsidRDefault="00DA5336" w:rsidP="00BB6656">
      <w:pPr>
        <w:pStyle w:val="a3"/>
        <w:shd w:val="clear" w:color="auto" w:fill="FFFFFF"/>
        <w:spacing w:before="0" w:beforeAutospacing="0" w:after="0" w:afterAutospacing="0" w:line="276" w:lineRule="auto"/>
        <w:ind w:firstLine="708"/>
        <w:jc w:val="both"/>
        <w:textAlignment w:val="baseline"/>
        <w:rPr>
          <w:color w:val="000000" w:themeColor="text1"/>
          <w:sz w:val="28"/>
          <w:szCs w:val="28"/>
        </w:rPr>
      </w:pPr>
      <w:r w:rsidRPr="00DA5336">
        <w:rPr>
          <w:color w:val="000000" w:themeColor="text1"/>
          <w:sz w:val="28"/>
          <w:szCs w:val="28"/>
        </w:rPr>
        <w:t>Хороший урок</w:t>
      </w:r>
      <w:r w:rsidRPr="00DA5336">
        <w:rPr>
          <w:b/>
          <w:bCs/>
          <w:color w:val="000000" w:themeColor="text1"/>
          <w:sz w:val="28"/>
          <w:szCs w:val="28"/>
          <w:bdr w:val="none" w:sz="0" w:space="0" w:color="auto" w:frame="1"/>
        </w:rPr>
        <w:t> </w:t>
      </w:r>
      <w:r w:rsidRPr="00DA5336">
        <w:rPr>
          <w:color w:val="000000" w:themeColor="text1"/>
          <w:sz w:val="28"/>
          <w:szCs w:val="28"/>
        </w:rPr>
        <w:t>– урок, где ученик не пассивный, получающий знания объект, а субъект, соавтор урока вместе с учителем, ищущий, заинтересованный в результатах своего труда.</w:t>
      </w:r>
    </w:p>
    <w:p w:rsidR="00DA5336" w:rsidRPr="00DA5336" w:rsidRDefault="00DA5336" w:rsidP="00BB6656">
      <w:pPr>
        <w:spacing w:after="0"/>
        <w:ind w:firstLine="708"/>
        <w:jc w:val="both"/>
        <w:rPr>
          <w:rFonts w:ascii="Times New Roman" w:hAnsi="Times New Roman" w:cs="Times New Roman"/>
          <w:color w:val="000000" w:themeColor="text1"/>
          <w:sz w:val="28"/>
          <w:szCs w:val="28"/>
        </w:rPr>
      </w:pPr>
      <w:r w:rsidRPr="00DA5336">
        <w:rPr>
          <w:rFonts w:ascii="Times New Roman" w:hAnsi="Times New Roman" w:cs="Times New Roman"/>
          <w:color w:val="000000" w:themeColor="text1"/>
          <w:sz w:val="28"/>
          <w:szCs w:val="28"/>
        </w:rPr>
        <w:t>Ведущей педагогической идеей является</w:t>
      </w:r>
      <w:r>
        <w:rPr>
          <w:color w:val="000000" w:themeColor="text1"/>
          <w:sz w:val="28"/>
          <w:szCs w:val="28"/>
        </w:rPr>
        <w:t>: «</w:t>
      </w:r>
      <w:r w:rsidR="00E25BE9">
        <w:rPr>
          <w:color w:val="000000" w:themeColor="text1"/>
          <w:sz w:val="28"/>
          <w:szCs w:val="28"/>
        </w:rPr>
        <w:t>Ра</w:t>
      </w:r>
      <w:r w:rsidRPr="00DA5336">
        <w:rPr>
          <w:rFonts w:ascii="Times New Roman" w:hAnsi="Times New Roman" w:cs="Times New Roman"/>
          <w:bCs/>
          <w:iCs/>
          <w:sz w:val="28"/>
          <w:szCs w:val="28"/>
        </w:rPr>
        <w:t>звитие познавательной активности учащихся на уроках истории и обществознания</w:t>
      </w:r>
      <w:r w:rsidR="00E25BE9">
        <w:rPr>
          <w:rFonts w:ascii="Times New Roman" w:hAnsi="Times New Roman" w:cs="Times New Roman"/>
          <w:bCs/>
          <w:iCs/>
          <w:sz w:val="28"/>
          <w:szCs w:val="28"/>
        </w:rPr>
        <w:t>»</w:t>
      </w:r>
      <w:r w:rsidRPr="00DA5336">
        <w:rPr>
          <w:rFonts w:ascii="Times New Roman" w:hAnsi="Times New Roman" w:cs="Times New Roman"/>
          <w:color w:val="000000" w:themeColor="text1"/>
          <w:sz w:val="28"/>
          <w:szCs w:val="28"/>
        </w:rPr>
        <w:t xml:space="preserve">. В соответствии с </w:t>
      </w:r>
      <w:proofErr w:type="spellStart"/>
      <w:r w:rsidRPr="00DA5336">
        <w:rPr>
          <w:rFonts w:ascii="Times New Roman" w:hAnsi="Times New Roman" w:cs="Times New Roman"/>
          <w:color w:val="000000" w:themeColor="text1"/>
          <w:sz w:val="28"/>
          <w:szCs w:val="28"/>
        </w:rPr>
        <w:t>деятельностным</w:t>
      </w:r>
      <w:proofErr w:type="spellEnd"/>
      <w:r w:rsidRPr="00DA5336">
        <w:rPr>
          <w:rFonts w:ascii="Times New Roman" w:hAnsi="Times New Roman" w:cs="Times New Roman"/>
          <w:color w:val="000000" w:themeColor="text1"/>
          <w:sz w:val="28"/>
          <w:szCs w:val="28"/>
        </w:rPr>
        <w:t xml:space="preserve"> подходом основным элементом работы учащихся будет решение задач, т. е., освоение деятельности: учебно-исследовательской, поисково-конструкторской, творческой и др. Параллельно с этим ученик сможет сформировать свою систему ценностей, поддерживаемую социумом. Повышение качества обучения истории и обществознания, развитие  познавательного интереса и логического мышления, развитие ученика как личности  за счет использования </w:t>
      </w:r>
      <w:proofErr w:type="spellStart"/>
      <w:r w:rsidRPr="00DA5336">
        <w:rPr>
          <w:rFonts w:ascii="Times New Roman" w:hAnsi="Times New Roman" w:cs="Times New Roman"/>
          <w:color w:val="000000" w:themeColor="text1"/>
          <w:sz w:val="28"/>
          <w:szCs w:val="28"/>
        </w:rPr>
        <w:t>компетентностного</w:t>
      </w:r>
      <w:proofErr w:type="spellEnd"/>
      <w:r w:rsidRPr="00DA5336">
        <w:rPr>
          <w:rFonts w:ascii="Times New Roman" w:hAnsi="Times New Roman" w:cs="Times New Roman"/>
          <w:color w:val="000000" w:themeColor="text1"/>
          <w:sz w:val="28"/>
          <w:szCs w:val="28"/>
        </w:rPr>
        <w:t xml:space="preserve"> подхода   в учебном процессе</w:t>
      </w:r>
      <w:r w:rsidRPr="00DA5336">
        <w:rPr>
          <w:rFonts w:ascii="Times New Roman" w:hAnsi="Times New Roman" w:cs="Times New Roman"/>
          <w:b/>
          <w:bCs/>
          <w:color w:val="000000" w:themeColor="text1"/>
          <w:sz w:val="28"/>
          <w:szCs w:val="28"/>
          <w:bdr w:val="none" w:sz="0" w:space="0" w:color="auto" w:frame="1"/>
        </w:rPr>
        <w:t>. </w:t>
      </w:r>
      <w:r w:rsidRPr="00DA5336">
        <w:rPr>
          <w:rFonts w:ascii="Times New Roman" w:hAnsi="Times New Roman" w:cs="Times New Roman"/>
          <w:color w:val="000000" w:themeColor="text1"/>
          <w:sz w:val="28"/>
          <w:szCs w:val="28"/>
        </w:rPr>
        <w:t xml:space="preserve">Использование краеведческого материала в учебных целях обостряет внимание учащихся к фактам и явлениям окружающей действительности, помогает выработке у них самостоятельного творческого мышления, твердых убеждений, умений и навыков, практического применения полученных знаний в жизни. Поэтому провожу уроки в форме деловых игр, семинаров, дискуссий, презентации образовательных продуктов, практикумов, что обеспечивает приоритет самостоятельной познавательной деятельности </w:t>
      </w:r>
      <w:r w:rsidR="00E25BE9">
        <w:rPr>
          <w:rFonts w:ascii="Times New Roman" w:hAnsi="Times New Roman" w:cs="Times New Roman"/>
          <w:color w:val="000000" w:themeColor="text1"/>
          <w:sz w:val="28"/>
          <w:szCs w:val="28"/>
        </w:rPr>
        <w:t>обучающихся</w:t>
      </w:r>
      <w:r w:rsidRPr="00DA5336">
        <w:rPr>
          <w:rFonts w:ascii="Times New Roman" w:hAnsi="Times New Roman" w:cs="Times New Roman"/>
          <w:color w:val="000000" w:themeColor="text1"/>
          <w:sz w:val="28"/>
          <w:szCs w:val="28"/>
        </w:rPr>
        <w:t xml:space="preserve">, требует привлечения и осмысления личного социального опыта. Это помогает развитию познавательных, ценностно-ориентировочных, социальных компетенций </w:t>
      </w:r>
      <w:r w:rsidR="00E25BE9">
        <w:rPr>
          <w:rFonts w:ascii="Times New Roman" w:hAnsi="Times New Roman" w:cs="Times New Roman"/>
          <w:color w:val="000000" w:themeColor="text1"/>
          <w:sz w:val="28"/>
          <w:szCs w:val="28"/>
        </w:rPr>
        <w:t>обучающихся</w:t>
      </w:r>
      <w:r w:rsidRPr="00DA5336">
        <w:rPr>
          <w:rFonts w:ascii="Times New Roman" w:hAnsi="Times New Roman" w:cs="Times New Roman"/>
          <w:color w:val="000000" w:themeColor="text1"/>
          <w:sz w:val="28"/>
          <w:szCs w:val="28"/>
        </w:rPr>
        <w:t>. Приоритет отдаю проблемным урокам.  Из </w:t>
      </w:r>
      <w:hyperlink r:id="rId5" w:tooltip="Пассив потребителя" w:history="1">
        <w:r w:rsidRPr="00DA5336">
          <w:rPr>
            <w:rStyle w:val="a8"/>
            <w:rFonts w:ascii="Times New Roman" w:hAnsi="Times New Roman" w:cs="Times New Roman"/>
            <w:color w:val="000000" w:themeColor="text1"/>
            <w:sz w:val="28"/>
            <w:szCs w:val="28"/>
            <w:u w:val="none"/>
            <w:bdr w:val="none" w:sz="0" w:space="0" w:color="auto" w:frame="1"/>
          </w:rPr>
          <w:t>пассивного потребителя</w:t>
        </w:r>
      </w:hyperlink>
      <w:r w:rsidRPr="00DA5336">
        <w:rPr>
          <w:rFonts w:ascii="Times New Roman" w:hAnsi="Times New Roman" w:cs="Times New Roman"/>
          <w:color w:val="000000" w:themeColor="text1"/>
          <w:sz w:val="28"/>
          <w:szCs w:val="28"/>
        </w:rPr>
        <w:t> знаний учащийся становится активным субъектом образовательной деятельности. Проблемное обучение – это обучение, протекающее в виде снятия создаваемых в учебных целях проблемных ситуаций</w:t>
      </w:r>
      <w:r w:rsidRPr="00E25BE9">
        <w:rPr>
          <w:rFonts w:ascii="Times New Roman" w:hAnsi="Times New Roman" w:cs="Times New Roman"/>
          <w:color w:val="000000" w:themeColor="text1"/>
          <w:sz w:val="28"/>
          <w:szCs w:val="28"/>
        </w:rPr>
        <w:t>.</w:t>
      </w:r>
      <w:r w:rsidRPr="00E25BE9">
        <w:rPr>
          <w:rFonts w:ascii="Times New Roman" w:hAnsi="Times New Roman" w:cs="Times New Roman"/>
          <w:bCs/>
          <w:color w:val="000000" w:themeColor="text1"/>
          <w:sz w:val="28"/>
          <w:szCs w:val="28"/>
          <w:bdr w:val="none" w:sz="0" w:space="0" w:color="auto" w:frame="1"/>
        </w:rPr>
        <w:t> </w:t>
      </w:r>
      <w:r w:rsidRPr="00E25BE9">
        <w:rPr>
          <w:rFonts w:ascii="Times New Roman" w:hAnsi="Times New Roman" w:cs="Times New Roman"/>
          <w:color w:val="000000" w:themeColor="text1"/>
          <w:sz w:val="28"/>
          <w:szCs w:val="28"/>
        </w:rPr>
        <w:t> </w:t>
      </w:r>
      <w:r w:rsidRPr="00E25BE9">
        <w:rPr>
          <w:rFonts w:ascii="Times New Roman" w:hAnsi="Times New Roman" w:cs="Times New Roman"/>
          <w:bCs/>
          <w:color w:val="000000" w:themeColor="text1"/>
          <w:sz w:val="28"/>
          <w:szCs w:val="28"/>
          <w:bdr w:val="none" w:sz="0" w:space="0" w:color="auto" w:frame="1"/>
        </w:rPr>
        <w:t>Проблемная ситуация</w:t>
      </w:r>
      <w:r w:rsidRPr="00DA5336">
        <w:rPr>
          <w:rFonts w:ascii="Times New Roman" w:hAnsi="Times New Roman" w:cs="Times New Roman"/>
          <w:color w:val="000000" w:themeColor="text1"/>
          <w:sz w:val="28"/>
          <w:szCs w:val="28"/>
        </w:rPr>
        <w:t xml:space="preserve"> – это ситуация конфликта между знаниями как прошлым опытом и незнанием того, как объяснить новые явления. Каждая проблема направлена на то, чтобы вызвать интерес, пробудить инициативу, побудить к деятельности, опираясь на имеющиеся у него средства: знания, практический опыт. Анализируя свой педагогический опыт, я прихожу к выводу, что общекультурное, личностное и познавательное </w:t>
      </w:r>
      <w:r w:rsidRPr="00DA5336">
        <w:rPr>
          <w:rFonts w:ascii="Times New Roman" w:hAnsi="Times New Roman" w:cs="Times New Roman"/>
          <w:color w:val="000000" w:themeColor="text1"/>
          <w:sz w:val="28"/>
          <w:szCs w:val="28"/>
        </w:rPr>
        <w:lastRenderedPageBreak/>
        <w:t>развитие учащихся обеспечивает такую ключевую компетенцию, как умение учиться. Главным является личностный результат, поэтому реализуется главное предназначение учителя сегодня-воспитание гражданина России.</w:t>
      </w:r>
    </w:p>
    <w:p w:rsidR="00DA5336" w:rsidRPr="00DA5336" w:rsidRDefault="00DA5336" w:rsidP="00BB6656">
      <w:pPr>
        <w:pStyle w:val="a4"/>
        <w:spacing w:line="276" w:lineRule="auto"/>
        <w:ind w:left="-567" w:right="142" w:firstLine="567"/>
        <w:jc w:val="both"/>
        <w:rPr>
          <w:rFonts w:ascii="Times New Roman" w:hAnsi="Times New Roman"/>
          <w:color w:val="000000" w:themeColor="text1"/>
          <w:sz w:val="28"/>
          <w:szCs w:val="28"/>
          <w:shd w:val="clear" w:color="auto" w:fill="FFFFFF"/>
        </w:rPr>
      </w:pPr>
    </w:p>
    <w:p w:rsidR="001B5DC1" w:rsidRPr="00E6732C" w:rsidRDefault="001B5DC1" w:rsidP="00DA5336">
      <w:pPr>
        <w:pStyle w:val="a4"/>
        <w:spacing w:line="276" w:lineRule="auto"/>
        <w:ind w:left="-567" w:right="142" w:firstLine="567"/>
        <w:jc w:val="both"/>
        <w:rPr>
          <w:rFonts w:ascii="Times New Roman" w:hAnsi="Times New Roman"/>
          <w:sz w:val="28"/>
          <w:szCs w:val="28"/>
        </w:rPr>
      </w:pPr>
      <w:r>
        <w:rPr>
          <w:sz w:val="28"/>
          <w:szCs w:val="28"/>
          <w:shd w:val="clear" w:color="auto" w:fill="FFFFFF"/>
        </w:rPr>
        <w:t xml:space="preserve"> </w:t>
      </w:r>
    </w:p>
    <w:p w:rsidR="00BB6656" w:rsidRDefault="0086071C" w:rsidP="00DF38E1">
      <w:pPr>
        <w:tabs>
          <w:tab w:val="left" w:pos="0"/>
        </w:tabs>
        <w:jc w:val="both"/>
        <w:rPr>
          <w:rFonts w:ascii="Times New Roman" w:hAnsi="Times New Roman" w:cs="Times New Roman"/>
          <w:b/>
          <w:bCs/>
          <w:sz w:val="28"/>
          <w:szCs w:val="28"/>
        </w:rPr>
      </w:pPr>
      <w:r>
        <w:rPr>
          <w:rFonts w:ascii="Times New Roman" w:hAnsi="Times New Roman" w:cs="Times New Roman"/>
          <w:sz w:val="28"/>
          <w:szCs w:val="28"/>
        </w:rPr>
        <w:tab/>
      </w:r>
      <w:r w:rsidR="00E22130" w:rsidRPr="00145936">
        <w:rPr>
          <w:rFonts w:ascii="Times New Roman" w:hAnsi="Times New Roman" w:cs="Times New Roman"/>
          <w:b/>
          <w:sz w:val="28"/>
          <w:szCs w:val="28"/>
          <w:u w:val="single"/>
        </w:rPr>
        <w:t xml:space="preserve"> </w:t>
      </w:r>
      <w:r w:rsidR="00145936" w:rsidRPr="00145936">
        <w:rPr>
          <w:rFonts w:ascii="Times New Roman" w:hAnsi="Times New Roman" w:cs="Times New Roman"/>
          <w:b/>
          <w:sz w:val="28"/>
          <w:szCs w:val="28"/>
          <w:u w:val="single"/>
        </w:rPr>
        <w:t>Т</w:t>
      </w:r>
      <w:r w:rsidR="00E22130" w:rsidRPr="00145936">
        <w:rPr>
          <w:rFonts w:ascii="Times New Roman" w:hAnsi="Times New Roman" w:cs="Times New Roman"/>
          <w:b/>
          <w:bCs/>
          <w:sz w:val="28"/>
          <w:szCs w:val="28"/>
          <w:u w:val="single"/>
        </w:rPr>
        <w:t>еоретическ</w:t>
      </w:r>
      <w:r w:rsidR="00145936" w:rsidRPr="00145936">
        <w:rPr>
          <w:rFonts w:ascii="Times New Roman" w:hAnsi="Times New Roman" w:cs="Times New Roman"/>
          <w:b/>
          <w:bCs/>
          <w:sz w:val="28"/>
          <w:szCs w:val="28"/>
          <w:u w:val="single"/>
        </w:rPr>
        <w:t>ая</w:t>
      </w:r>
      <w:r w:rsidR="00E22130" w:rsidRPr="00145936">
        <w:rPr>
          <w:rFonts w:ascii="Times New Roman" w:hAnsi="Times New Roman" w:cs="Times New Roman"/>
          <w:b/>
          <w:bCs/>
          <w:sz w:val="28"/>
          <w:szCs w:val="28"/>
          <w:u w:val="single"/>
        </w:rPr>
        <w:t xml:space="preserve"> баз</w:t>
      </w:r>
      <w:r w:rsidR="00145936" w:rsidRPr="00145936">
        <w:rPr>
          <w:rFonts w:ascii="Times New Roman" w:hAnsi="Times New Roman" w:cs="Times New Roman"/>
          <w:b/>
          <w:bCs/>
          <w:sz w:val="28"/>
          <w:szCs w:val="28"/>
          <w:u w:val="single"/>
        </w:rPr>
        <w:t>а</w:t>
      </w:r>
      <w:r w:rsidR="00E22130" w:rsidRPr="00145936">
        <w:rPr>
          <w:rFonts w:ascii="Times New Roman" w:hAnsi="Times New Roman" w:cs="Times New Roman"/>
          <w:b/>
          <w:bCs/>
          <w:sz w:val="28"/>
          <w:szCs w:val="28"/>
          <w:u w:val="single"/>
        </w:rPr>
        <w:t xml:space="preserve"> опыта</w:t>
      </w:r>
      <w:r w:rsidR="00E22130" w:rsidRPr="00E6732C">
        <w:rPr>
          <w:rFonts w:ascii="Times New Roman" w:hAnsi="Times New Roman" w:cs="Times New Roman"/>
          <w:b/>
          <w:bCs/>
          <w:sz w:val="28"/>
          <w:szCs w:val="28"/>
        </w:rPr>
        <w:t xml:space="preserve">. </w:t>
      </w:r>
    </w:p>
    <w:p w:rsidR="00D76A4D" w:rsidRDefault="00BB6656" w:rsidP="00DF38E1">
      <w:pPr>
        <w:tabs>
          <w:tab w:val="left" w:pos="0"/>
        </w:tabs>
        <w:jc w:val="both"/>
        <w:rPr>
          <w:rFonts w:ascii="Times New Roman" w:hAnsi="Times New Roman" w:cs="Times New Roman"/>
          <w:sz w:val="28"/>
          <w:szCs w:val="28"/>
        </w:rPr>
      </w:pPr>
      <w:r>
        <w:rPr>
          <w:rFonts w:ascii="Times New Roman" w:hAnsi="Times New Roman" w:cs="Times New Roman"/>
          <w:b/>
          <w:bCs/>
          <w:sz w:val="28"/>
          <w:szCs w:val="28"/>
        </w:rPr>
        <w:tab/>
      </w:r>
      <w:r w:rsidR="00E22130" w:rsidRPr="00E6732C">
        <w:rPr>
          <w:rFonts w:ascii="Times New Roman" w:hAnsi="Times New Roman" w:cs="Times New Roman"/>
          <w:sz w:val="28"/>
          <w:szCs w:val="28"/>
        </w:rPr>
        <w:t xml:space="preserve">Фундамент моей  работы  - развитие познавательной активности учащихся на уроках истории и </w:t>
      </w:r>
      <w:r w:rsidR="00145936">
        <w:rPr>
          <w:rFonts w:ascii="Times New Roman" w:hAnsi="Times New Roman" w:cs="Times New Roman"/>
          <w:sz w:val="28"/>
          <w:szCs w:val="28"/>
        </w:rPr>
        <w:t>обществознания</w:t>
      </w:r>
      <w:r w:rsidR="00E22130" w:rsidRPr="00E6732C">
        <w:rPr>
          <w:rFonts w:ascii="Times New Roman" w:hAnsi="Times New Roman" w:cs="Times New Roman"/>
          <w:sz w:val="28"/>
          <w:szCs w:val="28"/>
        </w:rPr>
        <w:t>. Его  суть выражается в направленности на развитие способностей, возможностей, интересов, задатков  каждого конкретного ребенка. Приоритетную  роль отдаю  внедрению и распространению таких педагогических технологий, которые позволяют изменить сам ход познавательного процесса, а вместе с этим — и позицию самого учащегося.</w:t>
      </w:r>
    </w:p>
    <w:p w:rsidR="00D76A4D" w:rsidRDefault="00D76A4D" w:rsidP="0086071C">
      <w:pPr>
        <w:tabs>
          <w:tab w:val="left" w:pos="705"/>
        </w:tabs>
        <w:jc w:val="both"/>
        <w:rPr>
          <w:rFonts w:ascii="Times New Roman" w:hAnsi="Times New Roman" w:cs="Times New Roman"/>
          <w:sz w:val="28"/>
          <w:szCs w:val="28"/>
        </w:rPr>
      </w:pPr>
      <w:r>
        <w:rPr>
          <w:rFonts w:ascii="Times New Roman" w:hAnsi="Times New Roman" w:cs="Times New Roman"/>
          <w:sz w:val="28"/>
          <w:szCs w:val="28"/>
        </w:rPr>
        <w:tab/>
      </w:r>
      <w:r w:rsidR="00E22130" w:rsidRPr="00E6732C">
        <w:rPr>
          <w:rFonts w:ascii="Times New Roman" w:hAnsi="Times New Roman" w:cs="Times New Roman"/>
          <w:sz w:val="28"/>
          <w:szCs w:val="28"/>
        </w:rPr>
        <w:t xml:space="preserve">Методическая система моей работы основывается на теории педагогики сотрудничества. Согласно ей учебный процесс обязательно должен носить характер субъект - субъектных отношений между учителем и учеником, где педагог является субъектом преподавательской деятельности, а ученик — субъектом деятельности учения. Деятельность различается по цели, действиям, результатам, поэтому и </w:t>
      </w:r>
      <w:proofErr w:type="spellStart"/>
      <w:r w:rsidR="00E22130" w:rsidRPr="00E6732C">
        <w:rPr>
          <w:rFonts w:ascii="Times New Roman" w:hAnsi="Times New Roman" w:cs="Times New Roman"/>
          <w:sz w:val="28"/>
          <w:szCs w:val="28"/>
        </w:rPr>
        <w:t>субъектность</w:t>
      </w:r>
      <w:proofErr w:type="spellEnd"/>
      <w:r w:rsidR="00E22130" w:rsidRPr="00E6732C">
        <w:rPr>
          <w:rFonts w:ascii="Times New Roman" w:hAnsi="Times New Roman" w:cs="Times New Roman"/>
          <w:sz w:val="28"/>
          <w:szCs w:val="28"/>
        </w:rPr>
        <w:t xml:space="preserve"> участников образовательного </w:t>
      </w:r>
      <w:r w:rsidR="00145936">
        <w:rPr>
          <w:rFonts w:ascii="Times New Roman" w:hAnsi="Times New Roman" w:cs="Times New Roman"/>
          <w:sz w:val="28"/>
          <w:szCs w:val="28"/>
        </w:rPr>
        <w:t>процесса проявляется по</w:t>
      </w:r>
      <w:r w:rsidR="00E22130" w:rsidRPr="00E6732C">
        <w:rPr>
          <w:rFonts w:ascii="Times New Roman" w:hAnsi="Times New Roman" w:cs="Times New Roman"/>
          <w:sz w:val="28"/>
          <w:szCs w:val="28"/>
        </w:rPr>
        <w:t xml:space="preserve">—разному, но обязательно при условии адекватного соотношении прав и ответственности. Обучение в школе — это совместная деятельность, которая должна научить учащегося навыкам общего труда, сотрудничества, сотворчества. Данная технология меня привлекает еще и тем, что позволяет органично соединять элементы других педагогических технологий (дифференцированного обучения, индивидуализации обучения,  гуманно-личностной  технологии Ш. А. </w:t>
      </w:r>
      <w:proofErr w:type="spellStart"/>
      <w:r w:rsidR="00E22130" w:rsidRPr="00E6732C">
        <w:rPr>
          <w:rFonts w:ascii="Times New Roman" w:hAnsi="Times New Roman" w:cs="Times New Roman"/>
          <w:sz w:val="28"/>
          <w:szCs w:val="28"/>
        </w:rPr>
        <w:t>Амонашвили</w:t>
      </w:r>
      <w:proofErr w:type="spellEnd"/>
      <w:r w:rsidR="00E22130" w:rsidRPr="00E6732C">
        <w:rPr>
          <w:rFonts w:ascii="Times New Roman" w:hAnsi="Times New Roman" w:cs="Times New Roman"/>
          <w:sz w:val="28"/>
          <w:szCs w:val="28"/>
        </w:rPr>
        <w:t xml:space="preserve">, теории и технологии развивающего обучения Л.В. </w:t>
      </w:r>
      <w:proofErr w:type="spellStart"/>
      <w:r w:rsidR="00E22130" w:rsidRPr="00E6732C">
        <w:rPr>
          <w:rFonts w:ascii="Times New Roman" w:hAnsi="Times New Roman" w:cs="Times New Roman"/>
          <w:sz w:val="28"/>
          <w:szCs w:val="28"/>
        </w:rPr>
        <w:t>Занкова</w:t>
      </w:r>
      <w:proofErr w:type="spellEnd"/>
      <w:r w:rsidR="00E22130" w:rsidRPr="00E6732C">
        <w:rPr>
          <w:rFonts w:ascii="Times New Roman" w:hAnsi="Times New Roman" w:cs="Times New Roman"/>
          <w:sz w:val="28"/>
          <w:szCs w:val="28"/>
        </w:rPr>
        <w:t xml:space="preserve"> и др.)</w:t>
      </w:r>
      <w:r w:rsidR="00145936">
        <w:rPr>
          <w:rFonts w:ascii="Times New Roman" w:hAnsi="Times New Roman" w:cs="Times New Roman"/>
          <w:sz w:val="28"/>
          <w:szCs w:val="28"/>
        </w:rPr>
        <w:t>.</w:t>
      </w:r>
      <w:r>
        <w:rPr>
          <w:rFonts w:ascii="Times New Roman" w:hAnsi="Times New Roman" w:cs="Times New Roman"/>
          <w:sz w:val="28"/>
          <w:szCs w:val="28"/>
        </w:rPr>
        <w:t xml:space="preserve"> </w:t>
      </w:r>
      <w:r w:rsidR="00145936">
        <w:rPr>
          <w:rFonts w:ascii="Times New Roman" w:hAnsi="Times New Roman" w:cs="Times New Roman"/>
          <w:sz w:val="28"/>
          <w:szCs w:val="28"/>
        </w:rPr>
        <w:t xml:space="preserve">Главное в этих технологиях </w:t>
      </w:r>
      <w:r w:rsidR="00E22130" w:rsidRPr="00E6732C">
        <w:rPr>
          <w:rFonts w:ascii="Times New Roman" w:hAnsi="Times New Roman" w:cs="Times New Roman"/>
          <w:sz w:val="28"/>
          <w:szCs w:val="28"/>
        </w:rPr>
        <w:t>—</w:t>
      </w:r>
      <w:r w:rsidR="00145936">
        <w:rPr>
          <w:rFonts w:ascii="Times New Roman" w:hAnsi="Times New Roman" w:cs="Times New Roman"/>
          <w:sz w:val="28"/>
          <w:szCs w:val="28"/>
        </w:rPr>
        <w:t xml:space="preserve"> </w:t>
      </w:r>
      <w:r w:rsidR="00E22130" w:rsidRPr="00E6732C">
        <w:rPr>
          <w:rFonts w:ascii="Times New Roman" w:hAnsi="Times New Roman" w:cs="Times New Roman"/>
          <w:sz w:val="28"/>
          <w:szCs w:val="28"/>
        </w:rPr>
        <w:t>идея совместной развивающей деятельности взрослых и детей, скрепленной взаимопониманием, проникновением в духовный мир друг друга, общим анализом процесса  и результатов труда. В ходе реализации этой идеи проявляется возможность учителю помочь ученикам поверить в свои силы, разбудить в них лучшие качества личности, подвести к высотам гуманизма и гражданственности.</w:t>
      </w:r>
    </w:p>
    <w:p w:rsidR="00245EC2" w:rsidRPr="00E6732C" w:rsidRDefault="00D76A4D" w:rsidP="0086071C">
      <w:pPr>
        <w:tabs>
          <w:tab w:val="left" w:pos="705"/>
        </w:tabs>
        <w:jc w:val="both"/>
        <w:rPr>
          <w:rFonts w:ascii="Times New Roman" w:hAnsi="Times New Roman" w:cs="Times New Roman"/>
          <w:sz w:val="28"/>
          <w:szCs w:val="28"/>
        </w:rPr>
      </w:pPr>
      <w:r>
        <w:rPr>
          <w:rFonts w:ascii="Times New Roman" w:hAnsi="Times New Roman" w:cs="Times New Roman"/>
          <w:sz w:val="28"/>
          <w:szCs w:val="28"/>
        </w:rPr>
        <w:tab/>
      </w:r>
      <w:r w:rsidR="00E22130" w:rsidRPr="00E6732C">
        <w:rPr>
          <w:rFonts w:ascii="Times New Roman" w:hAnsi="Times New Roman" w:cs="Times New Roman"/>
          <w:sz w:val="28"/>
          <w:szCs w:val="28"/>
        </w:rPr>
        <w:t xml:space="preserve">Моя педагогическая система включает в себя следующие компоненты:   система уроков традиционной и нетрадиционной формы обучения, целью которых является не только расширение объема знаний, интегрирование, </w:t>
      </w:r>
      <w:r w:rsidR="00E22130" w:rsidRPr="00E6732C">
        <w:rPr>
          <w:rFonts w:ascii="Times New Roman" w:hAnsi="Times New Roman" w:cs="Times New Roman"/>
          <w:sz w:val="28"/>
          <w:szCs w:val="28"/>
        </w:rPr>
        <w:lastRenderedPageBreak/>
        <w:t>обобщение предметного содержания, но и преобразование имеющегося опыта каждого учащегося.</w:t>
      </w:r>
    </w:p>
    <w:p w:rsidR="00BB6656" w:rsidRDefault="00E6732C" w:rsidP="00C21DAA">
      <w:pPr>
        <w:jc w:val="both"/>
        <w:rPr>
          <w:rFonts w:ascii="Times New Roman" w:hAnsi="Times New Roman" w:cs="Times New Roman"/>
          <w:sz w:val="28"/>
          <w:szCs w:val="28"/>
        </w:rPr>
      </w:pPr>
      <w:r w:rsidRPr="00E6732C">
        <w:rPr>
          <w:rFonts w:ascii="Times New Roman" w:hAnsi="Times New Roman" w:cs="Times New Roman"/>
          <w:b/>
          <w:bCs/>
          <w:sz w:val="28"/>
          <w:szCs w:val="28"/>
        </w:rPr>
        <w:tab/>
      </w:r>
      <w:r w:rsidR="009535C8" w:rsidRPr="009535C8">
        <w:rPr>
          <w:rFonts w:ascii="Times New Roman" w:eastAsia="Times New Roman" w:hAnsi="Times New Roman" w:cs="Times New Roman"/>
          <w:b/>
          <w:color w:val="000000"/>
          <w:sz w:val="28"/>
          <w:szCs w:val="28"/>
          <w:u w:val="single"/>
        </w:rPr>
        <w:t>Технология опыта. Система конкретных педагогических действий, содержание, методы, приёмы воспитания и обучения.</w:t>
      </w:r>
      <w:r w:rsidR="009535C8" w:rsidRPr="00E6732C">
        <w:rPr>
          <w:rFonts w:ascii="Times New Roman" w:hAnsi="Times New Roman" w:cs="Times New Roman"/>
          <w:sz w:val="28"/>
          <w:szCs w:val="28"/>
        </w:rPr>
        <w:t xml:space="preserve"> </w:t>
      </w:r>
    </w:p>
    <w:p w:rsidR="00E6732C" w:rsidRPr="00E6732C" w:rsidRDefault="00E6732C" w:rsidP="00BB6656">
      <w:pPr>
        <w:ind w:firstLine="708"/>
        <w:jc w:val="both"/>
        <w:rPr>
          <w:rFonts w:ascii="Times New Roman" w:hAnsi="Times New Roman" w:cs="Times New Roman"/>
          <w:sz w:val="28"/>
          <w:szCs w:val="28"/>
        </w:rPr>
      </w:pPr>
      <w:r w:rsidRPr="00E6732C">
        <w:rPr>
          <w:rFonts w:ascii="Times New Roman" w:hAnsi="Times New Roman" w:cs="Times New Roman"/>
          <w:sz w:val="28"/>
          <w:szCs w:val="28"/>
        </w:rPr>
        <w:t xml:space="preserve">Наиболее эффективными средствами развития интеллектуальных способностей учащихся является сочетание словесных методов обучения и наглядных. Чем активней и содержательней деятельность учащихся с наглядным материалом, тем выше продуктивность непреднамеренного запоминания. В развитии интеллекта учащихся используются разные методы и формы обучения: эвристическая беседа, проблемное изложение учителя, исследовательская работа, рассказ, объяснение,  кроссворды, дидактические игры, работа с документами, картами, схемами и пр. </w:t>
      </w:r>
    </w:p>
    <w:p w:rsidR="00E6732C" w:rsidRPr="00E6732C" w:rsidRDefault="00E6732C" w:rsidP="00BB6656">
      <w:pPr>
        <w:ind w:firstLine="708"/>
        <w:jc w:val="both"/>
        <w:rPr>
          <w:rFonts w:ascii="Times New Roman" w:hAnsi="Times New Roman" w:cs="Times New Roman"/>
          <w:sz w:val="28"/>
          <w:szCs w:val="28"/>
        </w:rPr>
      </w:pPr>
      <w:r w:rsidRPr="00E6732C">
        <w:rPr>
          <w:rFonts w:ascii="Times New Roman" w:hAnsi="Times New Roman" w:cs="Times New Roman"/>
          <w:sz w:val="28"/>
          <w:szCs w:val="28"/>
        </w:rPr>
        <w:t xml:space="preserve">С помощью этих методов у учащихся развивается устойчивость и сосредоточенное внимание, абстрактное мышление, умение анализировать, переходить на высокий уровень общения, давать определение понятиям, способность устанавливать логическую последовательность между предметами, прослеживать причинно-следственные связи. Составляющим фактором развития интеллектуального потенциала учащихся является использование различных видов игр: занимательных, дидактических, сюжетно-ролевых, а также задачи в стихах, в ребусах и т.д., Что является  важнейшей предпосылкой приобретения  прочных знаний, умений и навыков. Как известно, стойкий познавательный интерес формируется при сочетании </w:t>
      </w:r>
      <w:proofErr w:type="gramStart"/>
      <w:r w:rsidRPr="00E6732C">
        <w:rPr>
          <w:rFonts w:ascii="Times New Roman" w:hAnsi="Times New Roman" w:cs="Times New Roman"/>
          <w:sz w:val="28"/>
          <w:szCs w:val="28"/>
        </w:rPr>
        <w:t>эмоционального</w:t>
      </w:r>
      <w:proofErr w:type="gramEnd"/>
      <w:r w:rsidRPr="00E6732C">
        <w:rPr>
          <w:rFonts w:ascii="Times New Roman" w:hAnsi="Times New Roman" w:cs="Times New Roman"/>
          <w:sz w:val="28"/>
          <w:szCs w:val="28"/>
        </w:rPr>
        <w:t xml:space="preserve"> и рационального в обучении.</w:t>
      </w:r>
    </w:p>
    <w:p w:rsidR="00E6732C" w:rsidRPr="00E6732C" w:rsidRDefault="00E6732C" w:rsidP="00BB6656">
      <w:pPr>
        <w:ind w:firstLine="708"/>
        <w:jc w:val="both"/>
        <w:rPr>
          <w:rFonts w:ascii="Times New Roman" w:hAnsi="Times New Roman" w:cs="Times New Roman"/>
          <w:sz w:val="28"/>
          <w:szCs w:val="28"/>
        </w:rPr>
      </w:pPr>
      <w:r w:rsidRPr="00E6732C">
        <w:rPr>
          <w:rFonts w:ascii="Times New Roman" w:hAnsi="Times New Roman" w:cs="Times New Roman"/>
          <w:sz w:val="28"/>
          <w:szCs w:val="28"/>
        </w:rPr>
        <w:t>Всё выше сказанное не только увлекает, заставляет задуматься, но развивает самостоятельность, инициативу и волю ребёнка, приучает считаться с интересами товарищей. У ребят создаётся бодрое рабочее настроение, которое снимает утомляемость и поддерживает внимание.</w:t>
      </w:r>
    </w:p>
    <w:p w:rsidR="00BB6656" w:rsidRDefault="00FA60B6" w:rsidP="00BB6656">
      <w:pPr>
        <w:jc w:val="both"/>
        <w:rPr>
          <w:rFonts w:ascii="Times New Roman" w:hAnsi="Times New Roman" w:cs="Times New Roman"/>
          <w:bCs/>
          <w:iCs/>
          <w:sz w:val="28"/>
          <w:szCs w:val="28"/>
        </w:rPr>
      </w:pPr>
      <w:r w:rsidRPr="00FA60B6">
        <w:rPr>
          <w:rFonts w:ascii="Times New Roman" w:eastAsia="Times New Roman" w:hAnsi="Times New Roman" w:cs="Times New Roman"/>
          <w:b/>
          <w:color w:val="000000"/>
          <w:sz w:val="28"/>
          <w:szCs w:val="28"/>
          <w:u w:val="single"/>
        </w:rPr>
        <w:t>Анализ результативности</w:t>
      </w:r>
      <w:r>
        <w:rPr>
          <w:rFonts w:ascii="Times New Roman" w:hAnsi="Times New Roman"/>
          <w:b/>
          <w:color w:val="000000" w:themeColor="text1"/>
          <w:sz w:val="28"/>
          <w:szCs w:val="28"/>
          <w:u w:val="single"/>
        </w:rPr>
        <w:t>.</w:t>
      </w:r>
      <w:r w:rsidRPr="007A5CD3">
        <w:rPr>
          <w:rFonts w:ascii="Times New Roman" w:hAnsi="Times New Roman" w:cs="Times New Roman"/>
          <w:bCs/>
          <w:iCs/>
          <w:sz w:val="28"/>
          <w:szCs w:val="28"/>
        </w:rPr>
        <w:t xml:space="preserve"> </w:t>
      </w:r>
    </w:p>
    <w:p w:rsidR="00E6732C" w:rsidRDefault="00E6732C" w:rsidP="00BB6656">
      <w:pPr>
        <w:ind w:firstLine="708"/>
        <w:jc w:val="both"/>
        <w:rPr>
          <w:rFonts w:ascii="Times New Roman" w:hAnsi="Times New Roman" w:cs="Times New Roman"/>
          <w:bCs/>
          <w:iCs/>
          <w:sz w:val="28"/>
          <w:szCs w:val="28"/>
        </w:rPr>
      </w:pPr>
      <w:r w:rsidRPr="007A5CD3">
        <w:rPr>
          <w:rFonts w:ascii="Times New Roman" w:hAnsi="Times New Roman" w:cs="Times New Roman"/>
          <w:bCs/>
          <w:iCs/>
          <w:sz w:val="28"/>
          <w:szCs w:val="28"/>
        </w:rPr>
        <w:t>Методы проблемного, эвристического и исследовательского обучения</w:t>
      </w:r>
      <w:r w:rsidR="00FA60B6">
        <w:rPr>
          <w:rFonts w:ascii="Times New Roman" w:hAnsi="Times New Roman" w:cs="Times New Roman"/>
          <w:bCs/>
          <w:iCs/>
          <w:sz w:val="28"/>
          <w:szCs w:val="28"/>
        </w:rPr>
        <w:t>,</w:t>
      </w:r>
      <w:r w:rsidR="00D27B09">
        <w:rPr>
          <w:rFonts w:ascii="Times New Roman" w:hAnsi="Times New Roman" w:cs="Times New Roman"/>
          <w:bCs/>
          <w:iCs/>
          <w:sz w:val="28"/>
          <w:szCs w:val="28"/>
        </w:rPr>
        <w:t xml:space="preserve"> </w:t>
      </w:r>
      <w:r w:rsidRPr="007A5CD3">
        <w:rPr>
          <w:rFonts w:ascii="Times New Roman" w:hAnsi="Times New Roman" w:cs="Times New Roman"/>
          <w:bCs/>
          <w:iCs/>
          <w:sz w:val="28"/>
          <w:szCs w:val="28"/>
        </w:rPr>
        <w:t>действующие в органическом единстве способствуют усвоению учебного материала</w:t>
      </w:r>
      <w:r w:rsidR="005139A7">
        <w:rPr>
          <w:rFonts w:ascii="Times New Roman" w:hAnsi="Times New Roman" w:cs="Times New Roman"/>
          <w:bCs/>
          <w:iCs/>
          <w:sz w:val="28"/>
          <w:szCs w:val="28"/>
        </w:rPr>
        <w:t xml:space="preserve"> </w:t>
      </w:r>
      <w:proofErr w:type="gramStart"/>
      <w:r w:rsidR="005139A7">
        <w:rPr>
          <w:rFonts w:ascii="Times New Roman" w:hAnsi="Times New Roman" w:cs="Times New Roman"/>
          <w:bCs/>
          <w:iCs/>
          <w:sz w:val="28"/>
          <w:szCs w:val="28"/>
        </w:rPr>
        <w:t>обучающимися</w:t>
      </w:r>
      <w:proofErr w:type="gramEnd"/>
      <w:r w:rsidRPr="007A5CD3">
        <w:rPr>
          <w:rFonts w:ascii="Times New Roman" w:hAnsi="Times New Roman" w:cs="Times New Roman"/>
          <w:bCs/>
          <w:iCs/>
          <w:sz w:val="28"/>
          <w:szCs w:val="28"/>
        </w:rPr>
        <w:t>.</w:t>
      </w:r>
    </w:p>
    <w:p w:rsidR="005139A7" w:rsidRDefault="005139A7" w:rsidP="00BB6656">
      <w:pPr>
        <w:pStyle w:val="a6"/>
        <w:spacing w:line="276" w:lineRule="auto"/>
        <w:rPr>
          <w:sz w:val="28"/>
          <w:szCs w:val="28"/>
        </w:rPr>
      </w:pPr>
      <w:r>
        <w:rPr>
          <w:sz w:val="28"/>
          <w:szCs w:val="28"/>
        </w:rPr>
        <w:t xml:space="preserve">Систематично и целенаправленно я  </w:t>
      </w:r>
      <w:r w:rsidRPr="00900FB0">
        <w:rPr>
          <w:sz w:val="28"/>
          <w:szCs w:val="28"/>
        </w:rPr>
        <w:t>прово</w:t>
      </w:r>
      <w:r>
        <w:rPr>
          <w:sz w:val="28"/>
          <w:szCs w:val="28"/>
        </w:rPr>
        <w:t>жу</w:t>
      </w:r>
      <w:r w:rsidRPr="00900FB0">
        <w:rPr>
          <w:sz w:val="28"/>
          <w:szCs w:val="28"/>
        </w:rPr>
        <w:t xml:space="preserve"> </w:t>
      </w:r>
      <w:r>
        <w:rPr>
          <w:sz w:val="28"/>
          <w:szCs w:val="28"/>
        </w:rPr>
        <w:t>внеурочну</w:t>
      </w:r>
      <w:r w:rsidRPr="00900FB0">
        <w:rPr>
          <w:sz w:val="28"/>
          <w:szCs w:val="28"/>
        </w:rPr>
        <w:t xml:space="preserve">ю работу с учащимися, интересующимися историей, </w:t>
      </w:r>
      <w:r>
        <w:rPr>
          <w:sz w:val="28"/>
          <w:szCs w:val="28"/>
        </w:rPr>
        <w:t>обществознанием</w:t>
      </w:r>
      <w:r w:rsidRPr="00900FB0">
        <w:rPr>
          <w:sz w:val="28"/>
          <w:szCs w:val="28"/>
        </w:rPr>
        <w:t xml:space="preserve"> и правом. </w:t>
      </w:r>
      <w:r>
        <w:rPr>
          <w:sz w:val="28"/>
          <w:szCs w:val="28"/>
        </w:rPr>
        <w:t xml:space="preserve">В 2015 году обучающаяся 8А класса стала </w:t>
      </w:r>
      <w:r w:rsidRPr="00D34A4D">
        <w:rPr>
          <w:sz w:val="28"/>
          <w:szCs w:val="28"/>
        </w:rPr>
        <w:t xml:space="preserve">победителем регионального конкурса научно–исследовательских и творческих работ учащихся </w:t>
      </w:r>
      <w:r w:rsidRPr="00D34A4D">
        <w:rPr>
          <w:sz w:val="28"/>
          <w:szCs w:val="28"/>
        </w:rPr>
        <w:lastRenderedPageBreak/>
        <w:t xml:space="preserve">общеобразовательных организаций в номинации «История и обществознание». В 2016 году </w:t>
      </w:r>
      <w:r w:rsidR="00BB6656">
        <w:rPr>
          <w:sz w:val="28"/>
          <w:szCs w:val="28"/>
        </w:rPr>
        <w:t>мои</w:t>
      </w:r>
      <w:r>
        <w:rPr>
          <w:sz w:val="28"/>
          <w:szCs w:val="28"/>
        </w:rPr>
        <w:t xml:space="preserve"> девятиклассники </w:t>
      </w:r>
      <w:r w:rsidRPr="00D34A4D">
        <w:rPr>
          <w:sz w:val="28"/>
          <w:szCs w:val="28"/>
        </w:rPr>
        <w:t xml:space="preserve">принимали участие </w:t>
      </w:r>
      <w:proofErr w:type="gramStart"/>
      <w:r w:rsidRPr="00D34A4D">
        <w:rPr>
          <w:sz w:val="28"/>
          <w:szCs w:val="28"/>
        </w:rPr>
        <w:t>в</w:t>
      </w:r>
      <w:proofErr w:type="gramEnd"/>
      <w:r w:rsidRPr="00D34A4D">
        <w:rPr>
          <w:sz w:val="28"/>
          <w:szCs w:val="28"/>
        </w:rPr>
        <w:t xml:space="preserve"> международном </w:t>
      </w:r>
      <w:proofErr w:type="spellStart"/>
      <w:r w:rsidRPr="00D34A4D">
        <w:rPr>
          <w:sz w:val="28"/>
          <w:szCs w:val="28"/>
        </w:rPr>
        <w:t>онлайн-проекте</w:t>
      </w:r>
      <w:proofErr w:type="spellEnd"/>
      <w:r w:rsidRPr="00D34A4D">
        <w:rPr>
          <w:sz w:val="28"/>
          <w:szCs w:val="28"/>
        </w:rPr>
        <w:t xml:space="preserve"> по истории «Олимпиада. Осень – 2016» и были отмечены дипломами победителей.</w:t>
      </w:r>
      <w:r>
        <w:rPr>
          <w:sz w:val="28"/>
          <w:szCs w:val="28"/>
        </w:rPr>
        <w:t xml:space="preserve"> В</w:t>
      </w:r>
      <w:r w:rsidRPr="00900FB0">
        <w:rPr>
          <w:sz w:val="28"/>
          <w:szCs w:val="28"/>
        </w:rPr>
        <w:t xml:space="preserve"> 201</w:t>
      </w:r>
      <w:r>
        <w:rPr>
          <w:sz w:val="28"/>
          <w:szCs w:val="28"/>
        </w:rPr>
        <w:t>6</w:t>
      </w:r>
      <w:r w:rsidRPr="00900FB0">
        <w:rPr>
          <w:sz w:val="28"/>
          <w:szCs w:val="28"/>
        </w:rPr>
        <w:t>-201</w:t>
      </w:r>
      <w:r>
        <w:rPr>
          <w:sz w:val="28"/>
          <w:szCs w:val="28"/>
        </w:rPr>
        <w:t>8</w:t>
      </w:r>
      <w:r w:rsidRPr="00900FB0">
        <w:rPr>
          <w:sz w:val="28"/>
          <w:szCs w:val="28"/>
        </w:rPr>
        <w:t xml:space="preserve"> гг. было подготовлено 12 призёров муниципального этапа Всероссийск</w:t>
      </w:r>
      <w:r>
        <w:rPr>
          <w:sz w:val="28"/>
          <w:szCs w:val="28"/>
        </w:rPr>
        <w:t>ой</w:t>
      </w:r>
      <w:r w:rsidRPr="00900FB0">
        <w:rPr>
          <w:sz w:val="28"/>
          <w:szCs w:val="28"/>
        </w:rPr>
        <w:t xml:space="preserve"> олимпиад</w:t>
      </w:r>
      <w:r>
        <w:rPr>
          <w:sz w:val="28"/>
          <w:szCs w:val="28"/>
        </w:rPr>
        <w:t>ы школьников</w:t>
      </w:r>
      <w:r w:rsidRPr="00900FB0">
        <w:rPr>
          <w:sz w:val="28"/>
          <w:szCs w:val="28"/>
        </w:rPr>
        <w:t xml:space="preserve"> по обществознанию, экономике и праву. </w:t>
      </w:r>
    </w:p>
    <w:p w:rsidR="00BB6656" w:rsidRDefault="00BB6656" w:rsidP="00BB6656">
      <w:pPr>
        <w:pStyle w:val="a6"/>
        <w:spacing w:line="276" w:lineRule="auto"/>
        <w:rPr>
          <w:sz w:val="28"/>
          <w:szCs w:val="28"/>
        </w:rPr>
      </w:pPr>
    </w:p>
    <w:p w:rsidR="009312D0" w:rsidRDefault="009312D0" w:rsidP="00DF38E1">
      <w:pPr>
        <w:tabs>
          <w:tab w:val="left" w:pos="4470"/>
        </w:tabs>
        <w:spacing w:after="0" w:line="240" w:lineRule="auto"/>
        <w:jc w:val="both"/>
        <w:rPr>
          <w:rFonts w:ascii="Times New Roman" w:hAnsi="Times New Roman"/>
          <w:b/>
          <w:bCs/>
          <w:color w:val="000000"/>
          <w:sz w:val="28"/>
          <w:szCs w:val="28"/>
          <w:u w:val="single"/>
          <w:shd w:val="clear" w:color="auto" w:fill="FFFFFF"/>
        </w:rPr>
      </w:pPr>
      <w:r w:rsidRPr="00AF5336">
        <w:rPr>
          <w:rFonts w:ascii="Times New Roman" w:eastAsia="Times New Roman" w:hAnsi="Times New Roman" w:cs="Times New Roman"/>
          <w:b/>
          <w:bCs/>
          <w:color w:val="000000"/>
          <w:sz w:val="28"/>
          <w:szCs w:val="28"/>
          <w:u w:val="single"/>
          <w:shd w:val="clear" w:color="auto" w:fill="FFFFFF"/>
        </w:rPr>
        <w:t>Трудности при использовании данного опыта работы</w:t>
      </w:r>
      <w:r>
        <w:rPr>
          <w:rFonts w:ascii="Times New Roman" w:hAnsi="Times New Roman"/>
          <w:b/>
          <w:bCs/>
          <w:color w:val="000000"/>
          <w:sz w:val="28"/>
          <w:szCs w:val="28"/>
          <w:u w:val="single"/>
          <w:shd w:val="clear" w:color="auto" w:fill="FFFFFF"/>
        </w:rPr>
        <w:t>.</w:t>
      </w:r>
    </w:p>
    <w:p w:rsidR="00BB6656" w:rsidRDefault="00BB6656" w:rsidP="00DF38E1">
      <w:pPr>
        <w:tabs>
          <w:tab w:val="left" w:pos="4470"/>
        </w:tabs>
        <w:spacing w:after="0" w:line="240" w:lineRule="auto"/>
        <w:jc w:val="both"/>
        <w:rPr>
          <w:rFonts w:ascii="Times New Roman" w:eastAsia="Times New Roman" w:hAnsi="Times New Roman" w:cs="Times New Roman"/>
          <w:sz w:val="24"/>
          <w:szCs w:val="24"/>
        </w:rPr>
      </w:pPr>
    </w:p>
    <w:p w:rsidR="009312D0" w:rsidRDefault="009312D0" w:rsidP="00BB6656">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AF5336">
        <w:rPr>
          <w:rFonts w:ascii="Times New Roman" w:eastAsia="Times New Roman" w:hAnsi="Times New Roman" w:cs="Times New Roman"/>
          <w:sz w:val="28"/>
          <w:szCs w:val="28"/>
        </w:rPr>
        <w:t xml:space="preserve">Учитель не сможет построить свою работу на уроке в русле личностно-ориентированного подхода, не зная психологических особенностей учеников. </w:t>
      </w:r>
      <w:r>
        <w:rPr>
          <w:rFonts w:ascii="Times New Roman" w:eastAsia="Times New Roman" w:hAnsi="Times New Roman" w:cs="Times New Roman"/>
          <w:sz w:val="28"/>
          <w:szCs w:val="28"/>
        </w:rPr>
        <w:t>Ведь все дети разные.</w:t>
      </w:r>
      <w:r>
        <w:rPr>
          <w:rFonts w:ascii="Times New Roman" w:hAnsi="Times New Roman"/>
          <w:sz w:val="28"/>
          <w:szCs w:val="28"/>
        </w:rPr>
        <w:t xml:space="preserve"> </w:t>
      </w:r>
      <w:r>
        <w:rPr>
          <w:rFonts w:ascii="Times New Roman" w:eastAsia="Times New Roman" w:hAnsi="Times New Roman" w:cs="Times New Roman"/>
          <w:sz w:val="28"/>
          <w:szCs w:val="28"/>
        </w:rPr>
        <w:t>Учитель должен строить свою работу, исследуя все психологические и индивидуальные особенности детей.</w:t>
      </w:r>
    </w:p>
    <w:p w:rsidR="009312D0" w:rsidRPr="00AF5336" w:rsidRDefault="009312D0" w:rsidP="00BB6656">
      <w:pPr>
        <w:spacing w:after="0"/>
        <w:ind w:firstLine="709"/>
        <w:jc w:val="both"/>
        <w:rPr>
          <w:rFonts w:ascii="Times New Roman" w:eastAsia="Times New Roman" w:hAnsi="Times New Roman" w:cs="Times New Roman"/>
          <w:sz w:val="28"/>
          <w:szCs w:val="28"/>
        </w:rPr>
      </w:pPr>
      <w:r w:rsidRPr="00AF5336">
        <w:rPr>
          <w:rFonts w:ascii="Times New Roman" w:eastAsia="Times New Roman" w:hAnsi="Times New Roman" w:cs="Times New Roman"/>
          <w:sz w:val="28"/>
          <w:szCs w:val="28"/>
        </w:rPr>
        <w:t>Предметом педагогической поддержки становится процесс совместного с ребенком определения его собственных интересов, целей возможностей и путей преодоления препятствий, мешающих ему сохранять человеческое достоинство и самостоятельно достигать желаемых результатов в обучении, самовоспитании, общении, образе жизни.</w:t>
      </w:r>
    </w:p>
    <w:p w:rsidR="009312D0" w:rsidRDefault="009312D0" w:rsidP="00BB6656">
      <w:pPr>
        <w:pStyle w:val="a6"/>
        <w:spacing w:line="276" w:lineRule="auto"/>
        <w:rPr>
          <w:sz w:val="28"/>
          <w:szCs w:val="28"/>
        </w:rPr>
      </w:pPr>
    </w:p>
    <w:p w:rsidR="005C516D" w:rsidRDefault="00FA60B6" w:rsidP="00DF38E1">
      <w:pPr>
        <w:jc w:val="both"/>
        <w:rPr>
          <w:rFonts w:ascii="Times New Roman" w:hAnsi="Times New Roman" w:cs="Times New Roman"/>
          <w:sz w:val="28"/>
          <w:szCs w:val="28"/>
        </w:rPr>
      </w:pPr>
      <w:r w:rsidRPr="00FA60B6">
        <w:rPr>
          <w:rFonts w:ascii="Times New Roman" w:eastAsia="Times New Roman" w:hAnsi="Times New Roman" w:cs="Times New Roman"/>
          <w:b/>
          <w:color w:val="000000"/>
          <w:sz w:val="28"/>
          <w:szCs w:val="28"/>
          <w:u w:val="single"/>
        </w:rPr>
        <w:t>Адресные рекомендации по использованию опыта</w:t>
      </w:r>
      <w:r>
        <w:rPr>
          <w:rFonts w:ascii="Times New Roman" w:hAnsi="Times New Roman" w:cs="Times New Roman"/>
          <w:sz w:val="28"/>
          <w:szCs w:val="28"/>
        </w:rPr>
        <w:t>.</w:t>
      </w:r>
      <w:r w:rsidRPr="00D76A4D">
        <w:rPr>
          <w:rFonts w:ascii="Times New Roman" w:hAnsi="Times New Roman" w:cs="Times New Roman"/>
          <w:sz w:val="28"/>
          <w:szCs w:val="28"/>
        </w:rPr>
        <w:t xml:space="preserve"> </w:t>
      </w:r>
      <w:r w:rsidR="005C516D" w:rsidRPr="00D76A4D">
        <w:rPr>
          <w:rFonts w:ascii="Times New Roman" w:hAnsi="Times New Roman" w:cs="Times New Roman"/>
          <w:sz w:val="28"/>
          <w:szCs w:val="28"/>
        </w:rPr>
        <w:t>Данный педагогический опыт может быть адресован не только  учителям истории и обществознания, но и всем учителям, кто использует активные формы на уроках и во внеурочной деятельности.</w:t>
      </w:r>
      <w:r w:rsidR="005C516D" w:rsidRPr="00D76A4D">
        <w:rPr>
          <w:rStyle w:val="apple-converted-space"/>
          <w:rFonts w:ascii="Times New Roman" w:hAnsi="Times New Roman"/>
          <w:color w:val="000000"/>
          <w:sz w:val="28"/>
          <w:szCs w:val="28"/>
        </w:rPr>
        <w:t xml:space="preserve">  </w:t>
      </w:r>
      <w:r w:rsidR="005C516D" w:rsidRPr="00D76A4D">
        <w:rPr>
          <w:rFonts w:ascii="Times New Roman" w:hAnsi="Times New Roman" w:cs="Times New Roman"/>
          <w:sz w:val="28"/>
          <w:szCs w:val="28"/>
          <w:shd w:val="clear" w:color="auto" w:fill="FFFFFF"/>
        </w:rPr>
        <w:t xml:space="preserve">В целях обмена опытом с коллегами, я провожу открытые уроки, выступаю на заседаниях методического объединения учителей школы, педсоветах, республиканских семинарах, круглых столах, конференциях. </w:t>
      </w:r>
      <w:r w:rsidR="005C516D" w:rsidRPr="00D76A4D">
        <w:rPr>
          <w:rFonts w:ascii="Times New Roman" w:hAnsi="Times New Roman" w:cs="Times New Roman"/>
          <w:sz w:val="28"/>
          <w:szCs w:val="28"/>
        </w:rPr>
        <w:t>Для родителей обучающихся провожу  беседы на родительских собраниях, и как классный руководитель,  и как учитель истории и обществознания, групповые и индивидуальные консультации.</w:t>
      </w:r>
      <w:r w:rsidR="005C516D" w:rsidRPr="00D76A4D">
        <w:rPr>
          <w:rFonts w:ascii="Times New Roman" w:hAnsi="Times New Roman" w:cs="Times New Roman"/>
          <w:sz w:val="28"/>
          <w:szCs w:val="28"/>
          <w:shd w:val="clear" w:color="auto" w:fill="FFFFFF"/>
        </w:rPr>
        <w:t xml:space="preserve"> Стар</w:t>
      </w:r>
      <w:r w:rsidR="00BB6656">
        <w:rPr>
          <w:rFonts w:ascii="Times New Roman" w:hAnsi="Times New Roman" w:cs="Times New Roman"/>
          <w:sz w:val="28"/>
          <w:szCs w:val="28"/>
          <w:shd w:val="clear" w:color="auto" w:fill="FFFFFF"/>
        </w:rPr>
        <w:t>а</w:t>
      </w:r>
      <w:r w:rsidR="005C516D" w:rsidRPr="00D76A4D">
        <w:rPr>
          <w:rFonts w:ascii="Times New Roman" w:hAnsi="Times New Roman" w:cs="Times New Roman"/>
          <w:sz w:val="28"/>
          <w:szCs w:val="28"/>
          <w:shd w:val="clear" w:color="auto" w:fill="FFFFFF"/>
        </w:rPr>
        <w:t xml:space="preserve">юсь повышать свой методический уровень, такую возможность дают курсы повышения квалификации. Изучаю опыт работы других педагогов школы, города, республики, а также использую Интернет-ресурсы, где широко представлен опыт педагогов России. Размещаю опыт работы на страницах школьного сайта и личного сайта. </w:t>
      </w:r>
      <w:r w:rsidR="005C516D" w:rsidRPr="00D76A4D">
        <w:rPr>
          <w:rFonts w:ascii="Times New Roman" w:hAnsi="Times New Roman" w:cs="Times New Roman"/>
          <w:sz w:val="28"/>
          <w:szCs w:val="28"/>
        </w:rPr>
        <w:t>Стремлюсь идти в ногу со временем, строить свою педагогическую деятельность так, чтобы мой урок отвечал не только современным требованиям, но и запросам образовательной среды в условиях перехода на стандарты второго поколения.</w:t>
      </w:r>
    </w:p>
    <w:p w:rsidR="00F02539" w:rsidRDefault="00F02539" w:rsidP="00DF38E1">
      <w:pPr>
        <w:jc w:val="both"/>
        <w:rPr>
          <w:rFonts w:ascii="Times New Roman" w:hAnsi="Times New Roman" w:cs="Times New Roman"/>
          <w:sz w:val="28"/>
          <w:szCs w:val="28"/>
        </w:rPr>
      </w:pPr>
    </w:p>
    <w:p w:rsidR="00F02539" w:rsidRPr="00D76A4D" w:rsidRDefault="00F02539" w:rsidP="00DF38E1">
      <w:pPr>
        <w:jc w:val="both"/>
        <w:rPr>
          <w:rStyle w:val="apple-style-span"/>
          <w:rFonts w:ascii="Times New Roman" w:hAnsi="Times New Roman"/>
          <w:color w:val="000000"/>
          <w:sz w:val="28"/>
          <w:szCs w:val="28"/>
        </w:rPr>
      </w:pPr>
    </w:p>
    <w:p w:rsidR="00F02539" w:rsidRPr="00F02539" w:rsidRDefault="00F02539" w:rsidP="00F02539">
      <w:pPr>
        <w:shd w:val="clear" w:color="auto" w:fill="FFFFFF"/>
        <w:spacing w:after="0" w:line="240" w:lineRule="auto"/>
        <w:jc w:val="both"/>
        <w:rPr>
          <w:rFonts w:ascii="Arial" w:eastAsia="Times New Roman" w:hAnsi="Arial" w:cs="Arial"/>
          <w:b/>
          <w:color w:val="000000" w:themeColor="text1"/>
          <w:u w:val="single"/>
        </w:rPr>
      </w:pPr>
      <w:r w:rsidRPr="00F02539">
        <w:rPr>
          <w:rFonts w:ascii="Times New Roman" w:eastAsia="Times New Roman" w:hAnsi="Times New Roman" w:cs="Times New Roman"/>
          <w:b/>
          <w:bCs/>
          <w:color w:val="000000" w:themeColor="text1"/>
          <w:sz w:val="28"/>
          <w:u w:val="single"/>
        </w:rPr>
        <w:t>Наглядное приложение: конспект открытого урока.</w:t>
      </w:r>
    </w:p>
    <w:p w:rsidR="00F02539" w:rsidRPr="00F02539" w:rsidRDefault="00F02539" w:rsidP="00F02539">
      <w:pPr>
        <w:shd w:val="clear" w:color="auto" w:fill="FFFFFF"/>
        <w:spacing w:after="0" w:line="240" w:lineRule="auto"/>
        <w:rPr>
          <w:rFonts w:ascii="Arial" w:eastAsia="Times New Roman" w:hAnsi="Arial" w:cs="Arial"/>
          <w:b/>
          <w:color w:val="000000" w:themeColor="text1"/>
          <w:u w:val="single"/>
        </w:rPr>
      </w:pPr>
      <w:r w:rsidRPr="00F02539">
        <w:rPr>
          <w:rFonts w:ascii="Times New Roman" w:eastAsia="Times New Roman" w:hAnsi="Times New Roman" w:cs="Times New Roman"/>
          <w:b/>
          <w:color w:val="000000" w:themeColor="text1"/>
          <w:sz w:val="28"/>
          <w:u w:val="single"/>
        </w:rPr>
        <w:t>Конспект открытого урока представлен ниже.</w:t>
      </w:r>
    </w:p>
    <w:p w:rsidR="00290EDB" w:rsidRDefault="00290EDB" w:rsidP="00D76A4D">
      <w:pPr>
        <w:jc w:val="both"/>
        <w:rPr>
          <w:rFonts w:ascii="Times New Roman" w:eastAsia="Times New Roman" w:hAnsi="Times New Roman" w:cs="Times New Roman"/>
          <w:b/>
          <w:color w:val="000000"/>
          <w:sz w:val="28"/>
          <w:szCs w:val="28"/>
          <w:u w:val="single"/>
        </w:rPr>
      </w:pPr>
    </w:p>
    <w:p w:rsidR="00290EDB" w:rsidRPr="00290EDB" w:rsidRDefault="00290EDB" w:rsidP="00290EDB">
      <w:pPr>
        <w:spacing w:after="0" w:line="240" w:lineRule="auto"/>
        <w:jc w:val="center"/>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Проблемный урок в 9 классе « Влияние тоталитарной системы на советское общество в 30-е годы».</w:t>
      </w: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p>
    <w:p w:rsidR="00290EDB" w:rsidRPr="00290EDB" w:rsidRDefault="00290EDB" w:rsidP="00290EDB">
      <w:pPr>
        <w:spacing w:after="0" w:line="240" w:lineRule="auto"/>
        <w:jc w:val="right"/>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Гарбузова О.Р</w:t>
      </w:r>
      <w:r w:rsidRPr="00290EDB">
        <w:rPr>
          <w:rFonts w:ascii="Times New Roman" w:hAnsi="Times New Roman" w:cs="Times New Roman"/>
          <w:color w:val="000000" w:themeColor="text1"/>
          <w:sz w:val="28"/>
          <w:szCs w:val="28"/>
        </w:rPr>
        <w:t>., учитель истории</w:t>
      </w:r>
    </w:p>
    <w:p w:rsidR="00290EDB" w:rsidRPr="00290EDB" w:rsidRDefault="00290EDB" w:rsidP="00290EDB">
      <w:pPr>
        <w:spacing w:after="0" w:line="240" w:lineRule="auto"/>
        <w:jc w:val="right"/>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МОУ «Средняя общеобразовательная школа</w:t>
      </w:r>
    </w:p>
    <w:p w:rsidR="00290EDB" w:rsidRPr="00290EDB" w:rsidRDefault="00290EDB" w:rsidP="00290EDB">
      <w:pPr>
        <w:spacing w:after="0" w:line="240" w:lineRule="auto"/>
        <w:jc w:val="right"/>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 с углубленным изучением отдельных предметов № 36»</w:t>
      </w: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p>
    <w:p w:rsidR="00290EDB" w:rsidRDefault="00290EDB" w:rsidP="00290EDB">
      <w:pPr>
        <w:spacing w:after="0" w:line="240" w:lineRule="auto"/>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Обоснование темы.</w:t>
      </w:r>
    </w:p>
    <w:p w:rsidR="00BB6656" w:rsidRPr="00290EDB" w:rsidRDefault="00BB6656" w:rsidP="00290EDB">
      <w:pPr>
        <w:spacing w:after="0" w:line="240" w:lineRule="auto"/>
        <w:rPr>
          <w:rFonts w:ascii="Times New Roman" w:hAnsi="Times New Roman" w:cs="Times New Roman"/>
          <w:b/>
          <w:color w:val="000000" w:themeColor="text1"/>
          <w:sz w:val="28"/>
          <w:szCs w:val="28"/>
          <w:u w:val="single"/>
        </w:rPr>
      </w:pPr>
    </w:p>
    <w:p w:rsidR="00290EDB" w:rsidRPr="00290EDB" w:rsidRDefault="00290EDB" w:rsidP="00BB6656">
      <w:pPr>
        <w:spacing w:after="0"/>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При тоталитарном режиме всё население государства </w:t>
      </w:r>
      <w:hyperlink r:id="rId6" w:tooltip="Мобилизация (такой страницы не существует)" w:history="1">
        <w:r w:rsidRPr="00290EDB">
          <w:rPr>
            <w:rStyle w:val="a8"/>
            <w:rFonts w:ascii="Times New Roman" w:hAnsi="Times New Roman" w:cs="Times New Roman"/>
            <w:color w:val="000000" w:themeColor="text1"/>
            <w:sz w:val="28"/>
            <w:szCs w:val="28"/>
          </w:rPr>
          <w:t>мобилизуется</w:t>
        </w:r>
      </w:hyperlink>
      <w:r w:rsidRPr="00290EDB">
        <w:rPr>
          <w:rFonts w:ascii="Times New Roman" w:hAnsi="Times New Roman" w:cs="Times New Roman"/>
          <w:color w:val="000000" w:themeColor="text1"/>
          <w:sz w:val="28"/>
          <w:szCs w:val="28"/>
        </w:rPr>
        <w:t xml:space="preserve"> для поддержки правительства (правящей партии) и его </w:t>
      </w:r>
      <w:hyperlink r:id="rId7" w:tooltip="Идеология" w:history="1">
        <w:r w:rsidRPr="00290EDB">
          <w:rPr>
            <w:rStyle w:val="a8"/>
            <w:rFonts w:ascii="Times New Roman" w:hAnsi="Times New Roman" w:cs="Times New Roman"/>
            <w:color w:val="000000" w:themeColor="text1"/>
            <w:sz w:val="28"/>
            <w:szCs w:val="28"/>
          </w:rPr>
          <w:t>идеологии</w:t>
        </w:r>
      </w:hyperlink>
      <w:r w:rsidRPr="00290EDB">
        <w:rPr>
          <w:rFonts w:ascii="Times New Roman" w:hAnsi="Times New Roman" w:cs="Times New Roman"/>
          <w:color w:val="000000" w:themeColor="text1"/>
          <w:sz w:val="28"/>
          <w:szCs w:val="28"/>
        </w:rPr>
        <w:t xml:space="preserve">, при этом декларируется приоритет общественных интересов над частными. Организации, чья деятельность не поддерживается властью, — например, </w:t>
      </w:r>
      <w:hyperlink r:id="rId8" w:tooltip="Профсоюз (такой страницы не существует)" w:history="1">
        <w:r w:rsidRPr="00290EDB">
          <w:rPr>
            <w:rStyle w:val="a8"/>
            <w:rFonts w:ascii="Times New Roman" w:hAnsi="Times New Roman" w:cs="Times New Roman"/>
            <w:color w:val="000000" w:themeColor="text1"/>
            <w:sz w:val="28"/>
            <w:szCs w:val="28"/>
          </w:rPr>
          <w:t>профсоюзы</w:t>
        </w:r>
      </w:hyperlink>
      <w:r w:rsidRPr="00290EDB">
        <w:rPr>
          <w:rFonts w:ascii="Times New Roman" w:hAnsi="Times New Roman" w:cs="Times New Roman"/>
          <w:color w:val="000000" w:themeColor="text1"/>
          <w:sz w:val="28"/>
          <w:szCs w:val="28"/>
        </w:rPr>
        <w:t xml:space="preserve">, </w:t>
      </w:r>
      <w:hyperlink r:id="rId9" w:tooltip="Церковь" w:history="1">
        <w:r w:rsidRPr="00290EDB">
          <w:rPr>
            <w:rStyle w:val="a8"/>
            <w:rFonts w:ascii="Times New Roman" w:hAnsi="Times New Roman" w:cs="Times New Roman"/>
            <w:color w:val="000000" w:themeColor="text1"/>
            <w:sz w:val="28"/>
            <w:szCs w:val="28"/>
          </w:rPr>
          <w:t>церковь</w:t>
        </w:r>
      </w:hyperlink>
      <w:r w:rsidRPr="00290EDB">
        <w:rPr>
          <w:rFonts w:ascii="Times New Roman" w:hAnsi="Times New Roman" w:cs="Times New Roman"/>
          <w:color w:val="000000" w:themeColor="text1"/>
          <w:sz w:val="28"/>
          <w:szCs w:val="28"/>
        </w:rPr>
        <w:t xml:space="preserve">, оппозиционные </w:t>
      </w:r>
      <w:hyperlink r:id="rId10" w:tooltip="Политическая партия (такой страницы не существует)" w:history="1">
        <w:r w:rsidRPr="00290EDB">
          <w:rPr>
            <w:rStyle w:val="a8"/>
            <w:rFonts w:ascii="Times New Roman" w:hAnsi="Times New Roman" w:cs="Times New Roman"/>
            <w:color w:val="000000" w:themeColor="text1"/>
            <w:sz w:val="28"/>
            <w:szCs w:val="28"/>
          </w:rPr>
          <w:t>партии</w:t>
        </w:r>
      </w:hyperlink>
      <w:r w:rsidRPr="00290EDB">
        <w:rPr>
          <w:rFonts w:ascii="Times New Roman" w:hAnsi="Times New Roman" w:cs="Times New Roman"/>
          <w:color w:val="000000" w:themeColor="text1"/>
          <w:sz w:val="28"/>
          <w:szCs w:val="28"/>
        </w:rPr>
        <w:t xml:space="preserve"> — ограничиваются или запрещаются. Роль </w:t>
      </w:r>
      <w:hyperlink r:id="rId11" w:tooltip="Традиция (такой страницы не существует)" w:history="1">
        <w:r w:rsidRPr="00290EDB">
          <w:rPr>
            <w:rStyle w:val="a8"/>
            <w:rFonts w:ascii="Times New Roman" w:hAnsi="Times New Roman" w:cs="Times New Roman"/>
            <w:color w:val="000000" w:themeColor="text1"/>
            <w:sz w:val="28"/>
            <w:szCs w:val="28"/>
          </w:rPr>
          <w:t>традиции</w:t>
        </w:r>
      </w:hyperlink>
      <w:r w:rsidRPr="00290EDB">
        <w:rPr>
          <w:rFonts w:ascii="Times New Roman" w:hAnsi="Times New Roman" w:cs="Times New Roman"/>
          <w:color w:val="000000" w:themeColor="text1"/>
          <w:sz w:val="28"/>
          <w:szCs w:val="28"/>
        </w:rPr>
        <w:t xml:space="preserve"> в определении норм морали отвергается, вместо этого </w:t>
      </w:r>
      <w:hyperlink r:id="rId12" w:tooltip="Этика" w:history="1">
        <w:r w:rsidRPr="00290EDB">
          <w:rPr>
            <w:rStyle w:val="a8"/>
            <w:rFonts w:ascii="Times New Roman" w:hAnsi="Times New Roman" w:cs="Times New Roman"/>
            <w:color w:val="000000" w:themeColor="text1"/>
            <w:sz w:val="28"/>
            <w:szCs w:val="28"/>
          </w:rPr>
          <w:t>этика</w:t>
        </w:r>
      </w:hyperlink>
      <w:r w:rsidRPr="00290EDB">
        <w:rPr>
          <w:rFonts w:ascii="Times New Roman" w:hAnsi="Times New Roman" w:cs="Times New Roman"/>
          <w:color w:val="000000" w:themeColor="text1"/>
          <w:sz w:val="28"/>
          <w:szCs w:val="28"/>
        </w:rPr>
        <w:t xml:space="preserve"> рассматривается с чисто рациональных, «научных» позиций.</w:t>
      </w:r>
    </w:p>
    <w:p w:rsidR="00290EDB" w:rsidRPr="00290EDB" w:rsidRDefault="00290EDB" w:rsidP="00BB6656">
      <w:pPr>
        <w:pStyle w:val="a3"/>
        <w:shd w:val="clear" w:color="auto" w:fill="FFFFFF"/>
        <w:spacing w:before="0" w:beforeAutospacing="0" w:after="0" w:afterAutospacing="0" w:line="276" w:lineRule="auto"/>
        <w:ind w:firstLine="708"/>
        <w:jc w:val="both"/>
        <w:rPr>
          <w:color w:val="000000" w:themeColor="text1"/>
          <w:sz w:val="28"/>
          <w:szCs w:val="28"/>
        </w:rPr>
      </w:pPr>
      <w:r w:rsidRPr="00290EDB">
        <w:rPr>
          <w:color w:val="000000" w:themeColor="text1"/>
          <w:sz w:val="28"/>
          <w:szCs w:val="28"/>
        </w:rPr>
        <w:t>Основой тоталитаризма можно считать официальную идеологию, которая заявляла о своей способности объяснить все аспекты человеческой деятельности. Эта идеология становилась связующим звеном между отдельными людьми и делала их беззащитными перед государством, в том числе, перед произволом диктатора. Изучение данного периода дает возможность ученикам оценить события, происходившие в 30-е гг. в СССР и сделать выводы, что тоталитаризм это огромное зло и трагедия для человека и общества в целом.</w:t>
      </w:r>
    </w:p>
    <w:p w:rsidR="00290EDB" w:rsidRPr="00290EDB" w:rsidRDefault="00290EDB" w:rsidP="00290EDB">
      <w:pPr>
        <w:pStyle w:val="a3"/>
        <w:shd w:val="clear" w:color="auto" w:fill="FFFFFF"/>
        <w:spacing w:before="0" w:beforeAutospacing="0" w:after="0" w:afterAutospacing="0"/>
        <w:ind w:firstLine="708"/>
        <w:jc w:val="both"/>
        <w:rPr>
          <w:color w:val="000000" w:themeColor="text1"/>
          <w:sz w:val="28"/>
          <w:szCs w:val="28"/>
        </w:rPr>
      </w:pPr>
    </w:p>
    <w:p w:rsidR="00290EDB" w:rsidRPr="00290EDB" w:rsidRDefault="00290EDB" w:rsidP="00290EDB">
      <w:pPr>
        <w:pStyle w:val="a3"/>
        <w:shd w:val="clear" w:color="auto" w:fill="FFFFFF"/>
        <w:spacing w:before="0" w:beforeAutospacing="0" w:after="0" w:afterAutospacing="0"/>
        <w:jc w:val="both"/>
        <w:rPr>
          <w:b/>
          <w:color w:val="000000" w:themeColor="text1"/>
          <w:sz w:val="28"/>
          <w:szCs w:val="28"/>
          <w:u w:val="single"/>
        </w:rPr>
      </w:pPr>
      <w:r w:rsidRPr="00290EDB">
        <w:rPr>
          <w:b/>
          <w:color w:val="000000" w:themeColor="text1"/>
          <w:sz w:val="28"/>
          <w:szCs w:val="28"/>
          <w:u w:val="single"/>
        </w:rPr>
        <w:t xml:space="preserve">Формы организации работы. </w:t>
      </w:r>
    </w:p>
    <w:p w:rsidR="00290EDB" w:rsidRPr="00290EDB" w:rsidRDefault="00290EDB" w:rsidP="00290EDB">
      <w:pPr>
        <w:pStyle w:val="a3"/>
        <w:shd w:val="clear" w:color="auto" w:fill="FFFFFF"/>
        <w:spacing w:before="0" w:beforeAutospacing="0" w:after="0" w:afterAutospacing="0"/>
        <w:jc w:val="both"/>
        <w:rPr>
          <w:b/>
          <w:color w:val="000000" w:themeColor="text1"/>
          <w:sz w:val="28"/>
          <w:szCs w:val="28"/>
          <w:u w:val="single"/>
        </w:rPr>
      </w:pPr>
      <w:r w:rsidRPr="00290EDB">
        <w:rPr>
          <w:color w:val="000000" w:themeColor="text1"/>
          <w:sz w:val="28"/>
          <w:szCs w:val="28"/>
        </w:rPr>
        <w:t>Четыре группы учащихся 9 класса. Работа с таблицей и документами.</w:t>
      </w:r>
    </w:p>
    <w:p w:rsidR="00290EDB" w:rsidRPr="00290EDB" w:rsidRDefault="00290EDB" w:rsidP="00290EDB">
      <w:pPr>
        <w:spacing w:after="0" w:line="240" w:lineRule="auto"/>
        <w:rPr>
          <w:rFonts w:ascii="Times New Roman" w:hAnsi="Times New Roman" w:cs="Times New Roman"/>
          <w:b/>
          <w:color w:val="000000" w:themeColor="text1"/>
          <w:sz w:val="28"/>
          <w:szCs w:val="28"/>
          <w:u w:val="single"/>
        </w:rPr>
      </w:pPr>
    </w:p>
    <w:p w:rsidR="00290EDB" w:rsidRPr="00290EDB" w:rsidRDefault="00290EDB" w:rsidP="00290EDB">
      <w:pPr>
        <w:spacing w:after="0" w:line="240" w:lineRule="auto"/>
        <w:rPr>
          <w:rFonts w:ascii="Times New Roman" w:hAnsi="Times New Roman" w:cs="Times New Roman"/>
          <w:b/>
          <w:color w:val="000000" w:themeColor="text1"/>
          <w:sz w:val="28"/>
          <w:szCs w:val="28"/>
          <w:u w:val="single"/>
        </w:rPr>
      </w:pP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u w:val="single"/>
        </w:rPr>
        <w:t>Цели урока:</w:t>
      </w:r>
      <w:r w:rsidRPr="00290EDB">
        <w:rPr>
          <w:rFonts w:ascii="Times New Roman" w:hAnsi="Times New Roman" w:cs="Times New Roman"/>
          <w:color w:val="000000" w:themeColor="text1"/>
          <w:sz w:val="28"/>
          <w:szCs w:val="28"/>
        </w:rPr>
        <w:t xml:space="preserve">  </w:t>
      </w:r>
    </w:p>
    <w:p w:rsidR="00290EDB" w:rsidRPr="00290EDB" w:rsidRDefault="00290EDB" w:rsidP="00BB6656">
      <w:pPr>
        <w:numPr>
          <w:ilvl w:val="0"/>
          <w:numId w:val="4"/>
        </w:numPr>
        <w:tabs>
          <w:tab w:val="clear" w:pos="720"/>
          <w:tab w:val="num" w:pos="0"/>
        </w:tabs>
        <w:spacing w:after="0"/>
        <w:ind w:left="0" w:firstLine="0"/>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Составить представление о сущности тоталитаризма и выявить его основные признаки.</w:t>
      </w:r>
    </w:p>
    <w:p w:rsidR="00290EDB" w:rsidRPr="00290EDB" w:rsidRDefault="00290EDB" w:rsidP="00BB6656">
      <w:pPr>
        <w:numPr>
          <w:ilvl w:val="0"/>
          <w:numId w:val="4"/>
        </w:numPr>
        <w:tabs>
          <w:tab w:val="clear" w:pos="720"/>
          <w:tab w:val="num" w:pos="0"/>
        </w:tabs>
        <w:spacing w:after="0"/>
        <w:ind w:left="0" w:firstLine="0"/>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На основе признаков тоталитаризма определить, как осуществлялось влияние политической системы на советское общество в 30- е годы.</w:t>
      </w:r>
    </w:p>
    <w:p w:rsidR="00290EDB" w:rsidRPr="00290EDB" w:rsidRDefault="00290EDB" w:rsidP="00BB6656">
      <w:pPr>
        <w:numPr>
          <w:ilvl w:val="0"/>
          <w:numId w:val="4"/>
        </w:numPr>
        <w:tabs>
          <w:tab w:val="clear" w:pos="720"/>
          <w:tab w:val="num" w:pos="0"/>
        </w:tabs>
        <w:spacing w:after="0"/>
        <w:ind w:left="0" w:firstLine="0"/>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Выявить цель, суть и последствия политических репрессий в Советском Союзе.</w:t>
      </w:r>
    </w:p>
    <w:p w:rsidR="00290EDB" w:rsidRPr="00290EDB" w:rsidRDefault="00290EDB" w:rsidP="00BB6656">
      <w:pPr>
        <w:spacing w:after="0"/>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u w:val="single"/>
        </w:rPr>
      </w:pPr>
      <w:r w:rsidRPr="00290EDB">
        <w:rPr>
          <w:rFonts w:ascii="Times New Roman" w:hAnsi="Times New Roman" w:cs="Times New Roman"/>
          <w:b/>
          <w:color w:val="000000" w:themeColor="text1"/>
          <w:sz w:val="28"/>
          <w:szCs w:val="28"/>
          <w:u w:val="single"/>
        </w:rPr>
        <w:t>Задачи:</w:t>
      </w:r>
      <w:r w:rsidRPr="00290EDB">
        <w:rPr>
          <w:rFonts w:ascii="Times New Roman" w:hAnsi="Times New Roman" w:cs="Times New Roman"/>
          <w:color w:val="000000" w:themeColor="text1"/>
          <w:sz w:val="28"/>
          <w:szCs w:val="28"/>
          <w:u w:val="single"/>
        </w:rPr>
        <w:t xml:space="preserve"> </w:t>
      </w:r>
    </w:p>
    <w:p w:rsidR="00290EDB" w:rsidRPr="00290EDB" w:rsidRDefault="00290EDB" w:rsidP="00290EDB">
      <w:pPr>
        <w:spacing w:after="0" w:line="240" w:lineRule="auto"/>
        <w:rPr>
          <w:rFonts w:ascii="Times New Roman" w:hAnsi="Times New Roman" w:cs="Times New Roman"/>
          <w:b/>
          <w:i/>
          <w:color w:val="000000" w:themeColor="text1"/>
          <w:sz w:val="28"/>
          <w:szCs w:val="28"/>
        </w:rPr>
      </w:pPr>
    </w:p>
    <w:p w:rsidR="00290EDB" w:rsidRPr="00290EDB" w:rsidRDefault="00290EDB" w:rsidP="00290EDB">
      <w:pPr>
        <w:spacing w:after="0" w:line="240" w:lineRule="auto"/>
        <w:rPr>
          <w:rFonts w:ascii="Times New Roman" w:hAnsi="Times New Roman" w:cs="Times New Roman"/>
          <w:b/>
          <w:i/>
          <w:color w:val="000000" w:themeColor="text1"/>
          <w:sz w:val="28"/>
          <w:szCs w:val="28"/>
        </w:rPr>
      </w:pPr>
      <w:r w:rsidRPr="00290EDB">
        <w:rPr>
          <w:rFonts w:ascii="Times New Roman" w:hAnsi="Times New Roman" w:cs="Times New Roman"/>
          <w:b/>
          <w:i/>
          <w:color w:val="000000" w:themeColor="text1"/>
          <w:sz w:val="28"/>
          <w:szCs w:val="28"/>
        </w:rPr>
        <w:t>Развивающие</w:t>
      </w:r>
    </w:p>
    <w:p w:rsidR="00290EDB" w:rsidRPr="00290EDB" w:rsidRDefault="00290EDB" w:rsidP="00290EDB">
      <w:pPr>
        <w:numPr>
          <w:ilvl w:val="0"/>
          <w:numId w:val="3"/>
        </w:numPr>
        <w:tabs>
          <w:tab w:val="clear" w:pos="720"/>
          <w:tab w:val="num" w:pos="0"/>
        </w:tabs>
        <w:spacing w:after="0" w:line="240" w:lineRule="auto"/>
        <w:ind w:left="0" w:firstLine="0"/>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Совершенствовать умение учащихся выделять главное в изученном материале, анализировать, делать выводы</w:t>
      </w:r>
    </w:p>
    <w:p w:rsidR="00290EDB" w:rsidRPr="00290EDB" w:rsidRDefault="00290EDB" w:rsidP="00290EDB">
      <w:pPr>
        <w:numPr>
          <w:ilvl w:val="0"/>
          <w:numId w:val="3"/>
        </w:numPr>
        <w:tabs>
          <w:tab w:val="clear" w:pos="720"/>
          <w:tab w:val="num" w:pos="0"/>
        </w:tabs>
        <w:spacing w:after="0" w:line="240" w:lineRule="auto"/>
        <w:ind w:left="0" w:firstLine="0"/>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Развивать речь учащихся, мышление, внимание, память</w:t>
      </w:r>
    </w:p>
    <w:p w:rsidR="00290EDB" w:rsidRPr="00290EDB" w:rsidRDefault="00290EDB" w:rsidP="00290EDB">
      <w:pPr>
        <w:numPr>
          <w:ilvl w:val="0"/>
          <w:numId w:val="3"/>
        </w:numPr>
        <w:spacing w:after="0" w:line="240" w:lineRule="auto"/>
        <w:ind w:left="0" w:firstLine="0"/>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Формировать умение и навыки работы с  документами</w:t>
      </w:r>
    </w:p>
    <w:p w:rsidR="00290EDB" w:rsidRPr="00290EDB" w:rsidRDefault="00290EDB" w:rsidP="00290EDB">
      <w:pPr>
        <w:spacing w:after="0" w:line="240" w:lineRule="auto"/>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b/>
          <w:i/>
          <w:color w:val="000000" w:themeColor="text1"/>
          <w:sz w:val="28"/>
          <w:szCs w:val="28"/>
        </w:rPr>
      </w:pPr>
      <w:r w:rsidRPr="00290EDB">
        <w:rPr>
          <w:rFonts w:ascii="Times New Roman" w:hAnsi="Times New Roman" w:cs="Times New Roman"/>
          <w:b/>
          <w:i/>
          <w:color w:val="000000" w:themeColor="text1"/>
          <w:sz w:val="28"/>
          <w:szCs w:val="28"/>
        </w:rPr>
        <w:t>Воспитательные</w:t>
      </w:r>
    </w:p>
    <w:p w:rsidR="00290EDB" w:rsidRPr="00290EDB" w:rsidRDefault="00290EDB" w:rsidP="00290EDB">
      <w:pPr>
        <w:numPr>
          <w:ilvl w:val="0"/>
          <w:numId w:val="3"/>
        </w:numPr>
        <w:tabs>
          <w:tab w:val="clear" w:pos="720"/>
          <w:tab w:val="num" w:pos="0"/>
        </w:tabs>
        <w:spacing w:after="0" w:line="240" w:lineRule="auto"/>
        <w:ind w:left="0" w:firstLine="0"/>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Активизировать познавательный интерес школьников к истории своей Родины</w:t>
      </w:r>
    </w:p>
    <w:p w:rsidR="00290EDB" w:rsidRPr="00290EDB" w:rsidRDefault="00290EDB" w:rsidP="00290EDB">
      <w:pPr>
        <w:numPr>
          <w:ilvl w:val="0"/>
          <w:numId w:val="3"/>
        </w:numPr>
        <w:spacing w:after="0" w:line="240" w:lineRule="auto"/>
        <w:ind w:left="0" w:firstLine="0"/>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Воспитать уважение к людям, ставшими жертвами тоталитарной системы</w:t>
      </w:r>
    </w:p>
    <w:p w:rsidR="00290EDB" w:rsidRPr="00290EDB" w:rsidRDefault="00290EDB" w:rsidP="00290EDB">
      <w:pPr>
        <w:numPr>
          <w:ilvl w:val="0"/>
          <w:numId w:val="3"/>
        </w:numPr>
        <w:spacing w:after="0" w:line="240" w:lineRule="auto"/>
        <w:ind w:left="0" w:firstLine="0"/>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Научить быстро и четко организовывать свой труд</w:t>
      </w:r>
    </w:p>
    <w:p w:rsidR="00290EDB" w:rsidRPr="00290EDB" w:rsidRDefault="00290EDB" w:rsidP="00290EDB">
      <w:pPr>
        <w:spacing w:after="0" w:line="240" w:lineRule="auto"/>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u w:val="single"/>
        </w:rPr>
        <w:t>Тип урока:</w:t>
      </w:r>
      <w:r w:rsidRPr="00290EDB">
        <w:rPr>
          <w:rFonts w:ascii="Times New Roman" w:hAnsi="Times New Roman" w:cs="Times New Roman"/>
          <w:color w:val="000000" w:themeColor="text1"/>
          <w:sz w:val="28"/>
          <w:szCs w:val="28"/>
        </w:rPr>
        <w:t xml:space="preserve">  Урок-изучение нового материала. Проблемный урок.</w:t>
      </w:r>
    </w:p>
    <w:p w:rsidR="00290EDB" w:rsidRPr="00290EDB" w:rsidRDefault="00290EDB" w:rsidP="00290EDB">
      <w:pPr>
        <w:spacing w:after="0" w:line="240" w:lineRule="auto"/>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Методы работы на уроке:</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фронтальная работа с классом;</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беседа;</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работа в группах.</w:t>
      </w:r>
    </w:p>
    <w:p w:rsidR="00290EDB" w:rsidRPr="00290EDB" w:rsidRDefault="00290EDB" w:rsidP="00290EDB">
      <w:pPr>
        <w:spacing w:after="0" w:line="240" w:lineRule="auto"/>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Оборудование:</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учебник, тетрадь, пакет документов, исторический словарь, таблица «Тоталитаризм в СССР».</w:t>
      </w:r>
    </w:p>
    <w:p w:rsidR="00290EDB" w:rsidRPr="00290EDB" w:rsidRDefault="00290EDB" w:rsidP="00290EDB">
      <w:pPr>
        <w:spacing w:after="0" w:line="240" w:lineRule="auto"/>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Основные этапы урока:</w:t>
      </w:r>
    </w:p>
    <w:p w:rsidR="00290EDB" w:rsidRPr="00290EDB" w:rsidRDefault="00290EDB" w:rsidP="00290EDB">
      <w:pPr>
        <w:spacing w:after="0" w:line="240" w:lineRule="auto"/>
        <w:rPr>
          <w:rFonts w:ascii="Times New Roman" w:hAnsi="Times New Roman" w:cs="Times New Roman"/>
          <w:b/>
          <w:color w:val="000000" w:themeColor="text1"/>
          <w:sz w:val="28"/>
          <w:szCs w:val="28"/>
          <w:u w:val="single"/>
        </w:rPr>
      </w:pP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1. Вводная часть. Постановка проблемы.</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2. Сущность тоталитаризма и его основные признаки.</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а) Установление однопартийной системы.</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б) Уничтожение оппозиции внутри самой партии.</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в) Сращивание государственного и партийного аппарата.</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г) </w:t>
      </w:r>
      <w:proofErr w:type="spellStart"/>
      <w:r w:rsidRPr="00290EDB">
        <w:rPr>
          <w:rFonts w:ascii="Times New Roman" w:hAnsi="Times New Roman" w:cs="Times New Roman"/>
          <w:color w:val="000000" w:themeColor="text1"/>
          <w:sz w:val="28"/>
          <w:szCs w:val="28"/>
        </w:rPr>
        <w:t>Идеологизация</w:t>
      </w:r>
      <w:proofErr w:type="spellEnd"/>
      <w:r w:rsidRPr="00290EDB">
        <w:rPr>
          <w:rFonts w:ascii="Times New Roman" w:hAnsi="Times New Roman" w:cs="Times New Roman"/>
          <w:color w:val="000000" w:themeColor="text1"/>
          <w:sz w:val="28"/>
          <w:szCs w:val="28"/>
        </w:rPr>
        <w:t xml:space="preserve"> и унификация  общественной жизни.</w:t>
      </w:r>
    </w:p>
    <w:p w:rsidR="00290EDB" w:rsidRPr="00290EDB" w:rsidRDefault="00290EDB" w:rsidP="00290EDB">
      <w:pPr>
        <w:spacing w:after="0" w:line="240" w:lineRule="auto"/>
        <w:rPr>
          <w:rFonts w:ascii="Times New Roman" w:hAnsi="Times New Roman" w:cs="Times New Roman"/>
          <w:color w:val="000000" w:themeColor="text1"/>
          <w:sz w:val="28"/>
          <w:szCs w:val="28"/>
        </w:rPr>
      </w:pPr>
      <w:proofErr w:type="spellStart"/>
      <w:r w:rsidRPr="00290EDB">
        <w:rPr>
          <w:rFonts w:ascii="Times New Roman" w:hAnsi="Times New Roman" w:cs="Times New Roman"/>
          <w:color w:val="000000" w:themeColor="text1"/>
          <w:sz w:val="28"/>
          <w:szCs w:val="28"/>
        </w:rPr>
        <w:t>д</w:t>
      </w:r>
      <w:proofErr w:type="spellEnd"/>
      <w:r w:rsidRPr="00290EDB">
        <w:rPr>
          <w:rFonts w:ascii="Times New Roman" w:hAnsi="Times New Roman" w:cs="Times New Roman"/>
          <w:color w:val="000000" w:themeColor="text1"/>
          <w:sz w:val="28"/>
          <w:szCs w:val="28"/>
        </w:rPr>
        <w:t>)  Создание системы массовых общественных организаций, с помощью которых обеспечивался контроль над обществом.</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е) Культ личности.</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ж)  Массовые репрессии и показательные процессы.</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3.Влияние тоталитарной  системы на советское общество в 30- е годы.</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4. Цели и последствия политических репрессий.</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5. Подведение итогов. Заключительное слово учителя.</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6. Домашнее задание.</w:t>
      </w:r>
    </w:p>
    <w:p w:rsidR="00290EDB" w:rsidRPr="00290EDB" w:rsidRDefault="00290EDB" w:rsidP="00290EDB">
      <w:pPr>
        <w:spacing w:after="0" w:line="240" w:lineRule="auto"/>
        <w:rPr>
          <w:rFonts w:ascii="Times New Roman" w:hAnsi="Times New Roman" w:cs="Times New Roman"/>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i/>
          <w:color w:val="000000" w:themeColor="text1"/>
          <w:sz w:val="28"/>
          <w:szCs w:val="28"/>
        </w:rPr>
      </w:pPr>
      <w:r w:rsidRPr="00290EDB">
        <w:rPr>
          <w:rFonts w:ascii="Times New Roman" w:hAnsi="Times New Roman" w:cs="Times New Roman"/>
          <w:b/>
          <w:color w:val="000000" w:themeColor="text1"/>
          <w:sz w:val="28"/>
          <w:szCs w:val="28"/>
          <w:u w:val="single"/>
        </w:rPr>
        <w:lastRenderedPageBreak/>
        <w:t>Основные понятия:</w:t>
      </w:r>
      <w:r w:rsidRPr="00290EDB">
        <w:rPr>
          <w:rFonts w:ascii="Times New Roman" w:hAnsi="Times New Roman" w:cs="Times New Roman"/>
          <w:color w:val="000000" w:themeColor="text1"/>
          <w:sz w:val="28"/>
          <w:szCs w:val="28"/>
        </w:rPr>
        <w:t xml:space="preserve"> </w:t>
      </w:r>
      <w:r w:rsidRPr="00290EDB">
        <w:rPr>
          <w:rFonts w:ascii="Times New Roman" w:hAnsi="Times New Roman" w:cs="Times New Roman"/>
          <w:i/>
          <w:color w:val="000000" w:themeColor="text1"/>
          <w:sz w:val="28"/>
          <w:szCs w:val="28"/>
        </w:rPr>
        <w:t>тоталитарный режим, репрессии, идеология, унификация, культ личности.</w:t>
      </w:r>
    </w:p>
    <w:p w:rsidR="00290EDB" w:rsidRPr="00290EDB" w:rsidRDefault="00290EDB" w:rsidP="00290EDB">
      <w:pPr>
        <w:spacing w:after="0" w:line="240" w:lineRule="auto"/>
        <w:jc w:val="both"/>
        <w:rPr>
          <w:rFonts w:ascii="Times New Roman" w:hAnsi="Times New Roman" w:cs="Times New Roman"/>
          <w:i/>
          <w:color w:val="000000" w:themeColor="text1"/>
          <w:sz w:val="28"/>
          <w:szCs w:val="28"/>
        </w:rPr>
      </w:pPr>
      <w:r w:rsidRPr="00290EDB">
        <w:rPr>
          <w:rFonts w:ascii="Times New Roman" w:hAnsi="Times New Roman" w:cs="Times New Roman"/>
          <w:i/>
          <w:color w:val="000000" w:themeColor="text1"/>
          <w:sz w:val="28"/>
          <w:szCs w:val="28"/>
        </w:rPr>
        <w:t xml:space="preserve"> </w:t>
      </w:r>
    </w:p>
    <w:p w:rsidR="00290EDB" w:rsidRPr="00290EDB" w:rsidRDefault="00290EDB" w:rsidP="00290EDB">
      <w:pPr>
        <w:spacing w:after="0" w:line="240" w:lineRule="auto"/>
        <w:jc w:val="both"/>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Оформление урока.</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На доске эпиграф к уроку:</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А к дому снова едут гости,</w:t>
      </w:r>
      <w:r w:rsidRPr="00290EDB">
        <w:rPr>
          <w:rFonts w:ascii="Times New Roman" w:hAnsi="Times New Roman" w:cs="Times New Roman"/>
          <w:color w:val="000000" w:themeColor="text1"/>
          <w:sz w:val="28"/>
          <w:szCs w:val="28"/>
        </w:rPr>
        <w:br/>
        <w:t>Что черный ворон на добычу!</w:t>
      </w:r>
      <w:r w:rsidRPr="00290EDB">
        <w:rPr>
          <w:rFonts w:ascii="Times New Roman" w:hAnsi="Times New Roman" w:cs="Times New Roman"/>
          <w:color w:val="000000" w:themeColor="text1"/>
          <w:sz w:val="28"/>
          <w:szCs w:val="28"/>
        </w:rPr>
        <w:br/>
        <w:t>И господа полные злости,</w:t>
      </w:r>
      <w:r w:rsidRPr="00290EDB">
        <w:rPr>
          <w:rFonts w:ascii="Times New Roman" w:hAnsi="Times New Roman" w:cs="Times New Roman"/>
          <w:color w:val="000000" w:themeColor="text1"/>
          <w:sz w:val="28"/>
          <w:szCs w:val="28"/>
        </w:rPr>
        <w:br/>
        <w:t>Заходят, как к себе домой.</w:t>
      </w:r>
      <w:r w:rsidRPr="00290EDB">
        <w:rPr>
          <w:rFonts w:ascii="Times New Roman" w:hAnsi="Times New Roman" w:cs="Times New Roman"/>
          <w:color w:val="000000" w:themeColor="text1"/>
          <w:sz w:val="28"/>
          <w:szCs w:val="28"/>
        </w:rPr>
        <w:br/>
        <w:t>За ними, сзади, так же злостно,</w:t>
      </w:r>
      <w:r w:rsidRPr="00290EDB">
        <w:rPr>
          <w:rFonts w:ascii="Times New Roman" w:hAnsi="Times New Roman" w:cs="Times New Roman"/>
          <w:color w:val="000000" w:themeColor="text1"/>
          <w:sz w:val="28"/>
          <w:szCs w:val="28"/>
        </w:rPr>
        <w:br/>
        <w:t>Заходят те, кто раньше были...,</w:t>
      </w:r>
      <w:r w:rsidRPr="00290EDB">
        <w:rPr>
          <w:rFonts w:ascii="Times New Roman" w:hAnsi="Times New Roman" w:cs="Times New Roman"/>
          <w:color w:val="000000" w:themeColor="text1"/>
          <w:sz w:val="28"/>
          <w:szCs w:val="28"/>
        </w:rPr>
        <w:br/>
        <w:t>Которых ждали и любили,</w:t>
      </w:r>
      <w:r w:rsidRPr="00290EDB">
        <w:rPr>
          <w:rFonts w:ascii="Times New Roman" w:hAnsi="Times New Roman" w:cs="Times New Roman"/>
          <w:color w:val="000000" w:themeColor="text1"/>
          <w:sz w:val="28"/>
          <w:szCs w:val="28"/>
        </w:rPr>
        <w:br/>
        <w:t>Знакомые, приятели, друзья</w:t>
      </w:r>
      <w:r w:rsidRPr="00290EDB">
        <w:rPr>
          <w:rFonts w:ascii="Times New Roman" w:hAnsi="Times New Roman" w:cs="Times New Roman"/>
          <w:color w:val="000000" w:themeColor="text1"/>
          <w:sz w:val="28"/>
          <w:szCs w:val="28"/>
        </w:rPr>
        <w:br/>
        <w:t>Им раньше доверяла вся семья!</w:t>
      </w:r>
      <w:r w:rsidRPr="00290EDB">
        <w:rPr>
          <w:rFonts w:ascii="Times New Roman" w:hAnsi="Times New Roman" w:cs="Times New Roman"/>
          <w:color w:val="000000" w:themeColor="text1"/>
          <w:sz w:val="28"/>
          <w:szCs w:val="28"/>
        </w:rPr>
        <w:br/>
        <w:t>Теперь они предателями стали!</w:t>
      </w:r>
      <w:r w:rsidRPr="00290EDB">
        <w:rPr>
          <w:rFonts w:ascii="Times New Roman" w:hAnsi="Times New Roman" w:cs="Times New Roman"/>
          <w:color w:val="000000" w:themeColor="text1"/>
          <w:sz w:val="28"/>
          <w:szCs w:val="28"/>
        </w:rPr>
        <w:br/>
        <w:t>И страшной и жестокой власти помогали.</w:t>
      </w:r>
      <w:r w:rsidRPr="00290EDB">
        <w:rPr>
          <w:rFonts w:ascii="Times New Roman" w:hAnsi="Times New Roman" w:cs="Times New Roman"/>
          <w:color w:val="000000" w:themeColor="text1"/>
          <w:sz w:val="28"/>
          <w:szCs w:val="28"/>
        </w:rPr>
        <w:br/>
        <w:t>Начался обыск. Что искали?</w:t>
      </w:r>
      <w:r w:rsidRPr="00290EDB">
        <w:rPr>
          <w:rFonts w:ascii="Times New Roman" w:hAnsi="Times New Roman" w:cs="Times New Roman"/>
          <w:color w:val="000000" w:themeColor="text1"/>
          <w:sz w:val="28"/>
          <w:szCs w:val="28"/>
        </w:rPr>
        <w:br/>
        <w:t>Хозяева не понимали!</w:t>
      </w:r>
      <w:r w:rsidRPr="00290EDB">
        <w:rPr>
          <w:rFonts w:ascii="Times New Roman" w:hAnsi="Times New Roman" w:cs="Times New Roman"/>
          <w:color w:val="000000" w:themeColor="text1"/>
          <w:sz w:val="28"/>
          <w:szCs w:val="28"/>
        </w:rPr>
        <w:br/>
        <w:t>Ведь в жизни ничего не брали,</w:t>
      </w:r>
      <w:r w:rsidRPr="00290EDB">
        <w:rPr>
          <w:rFonts w:ascii="Times New Roman" w:hAnsi="Times New Roman" w:cs="Times New Roman"/>
          <w:color w:val="000000" w:themeColor="text1"/>
          <w:sz w:val="28"/>
          <w:szCs w:val="28"/>
        </w:rPr>
        <w:br/>
        <w:t>И были честными людьми!</w:t>
      </w:r>
      <w:r w:rsidRPr="00290EDB">
        <w:rPr>
          <w:rFonts w:ascii="Times New Roman" w:hAnsi="Times New Roman" w:cs="Times New Roman"/>
          <w:color w:val="000000" w:themeColor="text1"/>
          <w:sz w:val="28"/>
          <w:szCs w:val="28"/>
        </w:rPr>
        <w:br/>
        <w:t>Как интересно, какой твари?!</w:t>
      </w:r>
      <w:r w:rsidRPr="00290EDB">
        <w:rPr>
          <w:rFonts w:ascii="Times New Roman" w:hAnsi="Times New Roman" w:cs="Times New Roman"/>
          <w:color w:val="000000" w:themeColor="text1"/>
          <w:sz w:val="28"/>
          <w:szCs w:val="28"/>
        </w:rPr>
        <w:br/>
        <w:t>Так не понравились они?</w:t>
      </w:r>
    </w:p>
    <w:p w:rsidR="00290EDB" w:rsidRPr="00290EDB" w:rsidRDefault="00290EDB" w:rsidP="00290EDB">
      <w:pPr>
        <w:spacing w:after="0" w:line="240" w:lineRule="auto"/>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1. Вводная часть.  Постановка проблемы урока.</w:t>
      </w:r>
    </w:p>
    <w:p w:rsidR="00290EDB" w:rsidRPr="00290EDB" w:rsidRDefault="00290EDB" w:rsidP="00290EDB">
      <w:pPr>
        <w:spacing w:after="0" w:line="240" w:lineRule="auto"/>
        <w:jc w:val="both"/>
        <w:rPr>
          <w:rFonts w:ascii="Times New Roman" w:hAnsi="Times New Roman" w:cs="Times New Roman"/>
          <w:b/>
          <w:color w:val="000000" w:themeColor="text1"/>
          <w:sz w:val="28"/>
          <w:szCs w:val="28"/>
          <w:u w:val="single"/>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 xml:space="preserve">Вступительное слово учителя. </w:t>
      </w:r>
      <w:r w:rsidRPr="00290EDB">
        <w:rPr>
          <w:rFonts w:ascii="Times New Roman" w:hAnsi="Times New Roman" w:cs="Times New Roman"/>
          <w:color w:val="000000" w:themeColor="text1"/>
          <w:sz w:val="28"/>
          <w:szCs w:val="28"/>
        </w:rPr>
        <w:t xml:space="preserve">30-е годы </w:t>
      </w:r>
      <w:r w:rsidRPr="00290EDB">
        <w:rPr>
          <w:rFonts w:ascii="Times New Roman" w:hAnsi="Times New Roman" w:cs="Times New Roman"/>
          <w:color w:val="000000" w:themeColor="text1"/>
          <w:sz w:val="28"/>
          <w:szCs w:val="28"/>
          <w:lang w:val="en-US"/>
        </w:rPr>
        <w:t>XX</w:t>
      </w:r>
      <w:r w:rsidRPr="00290EDB">
        <w:rPr>
          <w:rFonts w:ascii="Times New Roman" w:hAnsi="Times New Roman" w:cs="Times New Roman"/>
          <w:color w:val="000000" w:themeColor="text1"/>
          <w:sz w:val="28"/>
          <w:szCs w:val="28"/>
        </w:rPr>
        <w:t xml:space="preserve"> века - трагическая страница нашей истории период коренных насильственных изменений в государственном и социально- экономическом строе. Поставленные перед страной грандиозные задачи, потребовавшие централизации и напряжения всех сил, привели к формированию политического режима, названного впоследствии тоталитарным.</w:t>
      </w:r>
    </w:p>
    <w:p w:rsidR="00290EDB" w:rsidRPr="00290EDB" w:rsidRDefault="00290EDB" w:rsidP="00290EDB">
      <w:pPr>
        <w:spacing w:after="0" w:line="240" w:lineRule="auto"/>
        <w:jc w:val="both"/>
        <w:rPr>
          <w:rFonts w:ascii="Times New Roman" w:hAnsi="Times New Roman" w:cs="Times New Roman"/>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Тема нашего сегодняшнего урока</w:t>
      </w:r>
      <w:r w:rsidRPr="00290EDB">
        <w:rPr>
          <w:rFonts w:ascii="Times New Roman" w:hAnsi="Times New Roman" w:cs="Times New Roman"/>
          <w:color w:val="000000" w:themeColor="text1"/>
          <w:sz w:val="28"/>
          <w:szCs w:val="28"/>
        </w:rPr>
        <w:t>: Влияние тоталитарной системы на советское общество в 30-е годы.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На занятии мы должны:</w:t>
      </w:r>
      <w:r w:rsidRPr="00290EDB">
        <w:rPr>
          <w:rFonts w:ascii="Times New Roman" w:hAnsi="Times New Roman" w:cs="Times New Roman"/>
          <w:color w:val="000000" w:themeColor="text1"/>
          <w:sz w:val="28"/>
          <w:szCs w:val="28"/>
        </w:rPr>
        <w:t xml:space="preserve"> 1) выяснить, в чем заключается сущность тоталитаризма и каковы его признаки;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2) выявить цели и последствия массовых политических репрессий.</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Проблема урока:</w:t>
      </w:r>
      <w:r w:rsidRPr="00290EDB">
        <w:rPr>
          <w:rFonts w:ascii="Times New Roman" w:hAnsi="Times New Roman" w:cs="Times New Roman"/>
          <w:color w:val="000000" w:themeColor="text1"/>
          <w:sz w:val="28"/>
          <w:szCs w:val="28"/>
        </w:rPr>
        <w:t xml:space="preserve"> можно ли утверждать, что тоталитаризм оказал влияние на советское общество, посеяв страх в умах людей?</w:t>
      </w:r>
    </w:p>
    <w:p w:rsidR="00290EDB" w:rsidRPr="00290EDB" w:rsidRDefault="00290EDB" w:rsidP="00290EDB">
      <w:pPr>
        <w:spacing w:after="0" w:line="240" w:lineRule="auto"/>
        <w:jc w:val="both"/>
        <w:rPr>
          <w:rFonts w:ascii="Times New Roman" w:hAnsi="Times New Roman" w:cs="Times New Roman"/>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2. Сущность тоталитаризма и его основные признаки</w:t>
      </w:r>
    </w:p>
    <w:p w:rsidR="00290EDB" w:rsidRPr="00290EDB" w:rsidRDefault="00290EDB" w:rsidP="00290EDB">
      <w:pPr>
        <w:spacing w:after="0" w:line="240" w:lineRule="auto"/>
        <w:jc w:val="both"/>
        <w:rPr>
          <w:rFonts w:ascii="Times New Roman" w:hAnsi="Times New Roman" w:cs="Times New Roman"/>
          <w:color w:val="000000" w:themeColor="text1"/>
          <w:sz w:val="28"/>
          <w:szCs w:val="28"/>
          <w:u w:val="single"/>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Вспомните ребята, изучали ли мы с вами такое понятие как тоталитаризм? В каких государствах утвердился этот строй в ХХ веке?</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Ученики:</w:t>
      </w:r>
      <w:r w:rsidRPr="00290EDB">
        <w:rPr>
          <w:rFonts w:ascii="Times New Roman" w:hAnsi="Times New Roman" w:cs="Times New Roman"/>
          <w:color w:val="000000" w:themeColor="text1"/>
          <w:sz w:val="28"/>
          <w:szCs w:val="28"/>
        </w:rPr>
        <w:t xml:space="preserve"> Мы познакомились с эти термином на уроках Новейшей истории, при изучении Фашизма в Германии и Италии.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На основе текста учебника и исторического словаря, дайте определение термину «тоталитаризм».</w:t>
      </w:r>
    </w:p>
    <w:p w:rsidR="00290EDB" w:rsidRPr="00290EDB" w:rsidRDefault="00290EDB" w:rsidP="00290EDB">
      <w:pPr>
        <w:spacing w:after="0" w:line="240" w:lineRule="auto"/>
        <w:jc w:val="both"/>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Примерные ответы учеников:</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roofErr w:type="gramStart"/>
      <w:r w:rsidRPr="00290EDB">
        <w:rPr>
          <w:rFonts w:ascii="Times New Roman" w:hAnsi="Times New Roman" w:cs="Times New Roman"/>
          <w:color w:val="000000" w:themeColor="text1"/>
          <w:sz w:val="28"/>
          <w:szCs w:val="28"/>
        </w:rPr>
        <w:t>Тоталитарный</w:t>
      </w:r>
      <w:proofErr w:type="gramEnd"/>
      <w:r w:rsidRPr="00290EDB">
        <w:rPr>
          <w:rFonts w:ascii="Times New Roman" w:hAnsi="Times New Roman" w:cs="Times New Roman"/>
          <w:color w:val="000000" w:themeColor="text1"/>
          <w:sz w:val="28"/>
          <w:szCs w:val="28"/>
        </w:rPr>
        <w:t xml:space="preserve"> - (от лат.) целый, полный, основанный, на полном господстве государства над всеми сторонами жизни общества.</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Тоталитарный режим – политический строй, в котором государственная власть сосредоточена в руках какой-либо партии, группы уничтожившей в стране демократические свободы и возможность появления политической оппозиции.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Вспомните, какие признаки характерны тоталитаризму?</w:t>
      </w:r>
    </w:p>
    <w:p w:rsidR="00290EDB" w:rsidRPr="00290EDB" w:rsidRDefault="00290EDB" w:rsidP="00290EDB">
      <w:pPr>
        <w:spacing w:after="0" w:line="240" w:lineRule="auto"/>
        <w:jc w:val="both"/>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 xml:space="preserve">Ученики: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1) Насильственное установление однопартийной системы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2) Уничтожение оппозиции внутри самой партии</w:t>
      </w:r>
    </w:p>
    <w:p w:rsidR="00290EDB" w:rsidRPr="00290EDB" w:rsidRDefault="00290EDB" w:rsidP="00290EDB">
      <w:pPr>
        <w:spacing w:after="0" w:line="240" w:lineRule="auto"/>
        <w:jc w:val="both"/>
        <w:rPr>
          <w:rFonts w:ascii="Times New Roman" w:hAnsi="Times New Roman" w:cs="Times New Roman"/>
          <w:i/>
          <w:color w:val="000000" w:themeColor="text1"/>
          <w:sz w:val="28"/>
          <w:szCs w:val="28"/>
        </w:rPr>
      </w:pPr>
      <w:r w:rsidRPr="00290EDB">
        <w:rPr>
          <w:rFonts w:ascii="Times New Roman" w:hAnsi="Times New Roman" w:cs="Times New Roman"/>
          <w:color w:val="000000" w:themeColor="text1"/>
          <w:sz w:val="28"/>
          <w:szCs w:val="28"/>
        </w:rPr>
        <w:t>3) Сращивание партийного и государственного аппарата</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4) </w:t>
      </w:r>
      <w:proofErr w:type="spellStart"/>
      <w:r w:rsidRPr="00290EDB">
        <w:rPr>
          <w:rFonts w:ascii="Times New Roman" w:hAnsi="Times New Roman" w:cs="Times New Roman"/>
          <w:color w:val="000000" w:themeColor="text1"/>
          <w:sz w:val="28"/>
          <w:szCs w:val="28"/>
        </w:rPr>
        <w:t>Идеологизация</w:t>
      </w:r>
      <w:proofErr w:type="spellEnd"/>
      <w:r w:rsidRPr="00290EDB">
        <w:rPr>
          <w:rFonts w:ascii="Times New Roman" w:hAnsi="Times New Roman" w:cs="Times New Roman"/>
          <w:color w:val="000000" w:themeColor="text1"/>
          <w:sz w:val="28"/>
          <w:szCs w:val="28"/>
        </w:rPr>
        <w:t xml:space="preserve"> и унификация  общественной жизни.</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5) Создание системы массовых общественных организаций, с помощью которых       обеспечивался контроль над обществом.</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6) Культ личности.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7)  Массовые репрессии и показательные процессы.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3.Влияние тоталитарной  системы на советское общество в 30- е годы.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Организация работы в группах</w:t>
      </w:r>
      <w:r w:rsidRPr="00290EDB">
        <w:rPr>
          <w:rFonts w:ascii="Times New Roman" w:hAnsi="Times New Roman" w:cs="Times New Roman"/>
          <w:color w:val="000000" w:themeColor="text1"/>
          <w:sz w:val="28"/>
          <w:szCs w:val="28"/>
        </w:rPr>
        <w:t>: класс делиться на 4 группы, каждая группа получает пакет документов и таблицу «Тоталитаризм в СССР». Были даны предварительные задания (подготовить информацию о политической системе советского общества 20-30е гг.) и использование материалов учебника с.182-185</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При изучении данной темы вы будете заполнять таблицу «Тоталитаризм в СССР», в которую напротив каждого признака тоталитаризма вы занесете факты, доказывающие влияние тоталитарной системы на советское общество. Каждая группа работает с 2 признаками. В процессе защиты остальные факты, выявленными другими группами заносятся в таблицу.</w:t>
      </w:r>
    </w:p>
    <w:p w:rsidR="00290EDB" w:rsidRPr="00290EDB" w:rsidRDefault="00290EDB" w:rsidP="00290EDB">
      <w:pPr>
        <w:spacing w:after="0" w:line="240" w:lineRule="auto"/>
        <w:jc w:val="both"/>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Работа с таблицей (</w:t>
      </w:r>
      <w:r w:rsidRPr="00290EDB">
        <w:rPr>
          <w:rFonts w:ascii="Times New Roman" w:hAnsi="Times New Roman" w:cs="Times New Roman"/>
          <w:color w:val="000000" w:themeColor="text1"/>
          <w:sz w:val="28"/>
          <w:szCs w:val="28"/>
        </w:rPr>
        <w:t>приложение № 1</w:t>
      </w:r>
      <w:r w:rsidRPr="00290EDB">
        <w:rPr>
          <w:rFonts w:ascii="Times New Roman" w:hAnsi="Times New Roman" w:cs="Times New Roman"/>
          <w:b/>
          <w:color w:val="000000" w:themeColor="text1"/>
          <w:sz w:val="28"/>
          <w:szCs w:val="28"/>
        </w:rPr>
        <w:t>)</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мы прошли с вами тему «Политический строй СССР в 20-е годы? Докажите, что уже в 20-е годы произошло насильственное установление однопартийной системы?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lastRenderedPageBreak/>
        <w:t>1 группа</w:t>
      </w:r>
      <w:r w:rsidRPr="00290EDB">
        <w:rPr>
          <w:rFonts w:ascii="Times New Roman" w:hAnsi="Times New Roman" w:cs="Times New Roman"/>
          <w:color w:val="000000" w:themeColor="text1"/>
          <w:sz w:val="28"/>
          <w:szCs w:val="28"/>
        </w:rPr>
        <w:t xml:space="preserve"> </w:t>
      </w:r>
      <w:r w:rsidRPr="00290EDB">
        <w:rPr>
          <w:rFonts w:ascii="Times New Roman" w:hAnsi="Times New Roman" w:cs="Times New Roman"/>
          <w:b/>
          <w:color w:val="000000" w:themeColor="text1"/>
          <w:sz w:val="28"/>
          <w:szCs w:val="28"/>
        </w:rPr>
        <w:t>- ученики:</w:t>
      </w:r>
      <w:r w:rsidRPr="00290EDB">
        <w:rPr>
          <w:rFonts w:ascii="Times New Roman" w:hAnsi="Times New Roman" w:cs="Times New Roman"/>
          <w:color w:val="000000" w:themeColor="text1"/>
          <w:sz w:val="28"/>
          <w:szCs w:val="28"/>
        </w:rPr>
        <w:t xml:space="preserve"> В июне- августе 1922 года состоялся судебный </w:t>
      </w:r>
      <w:proofErr w:type="gramStart"/>
      <w:r w:rsidRPr="00290EDB">
        <w:rPr>
          <w:rFonts w:ascii="Times New Roman" w:hAnsi="Times New Roman" w:cs="Times New Roman"/>
          <w:color w:val="000000" w:themeColor="text1"/>
          <w:sz w:val="28"/>
          <w:szCs w:val="28"/>
        </w:rPr>
        <w:t>процесс над группой</w:t>
      </w:r>
      <w:proofErr w:type="gramEnd"/>
      <w:r w:rsidRPr="00290EDB">
        <w:rPr>
          <w:rFonts w:ascii="Times New Roman" w:hAnsi="Times New Roman" w:cs="Times New Roman"/>
          <w:color w:val="000000" w:themeColor="text1"/>
          <w:sz w:val="28"/>
          <w:szCs w:val="28"/>
        </w:rPr>
        <w:t xml:space="preserve"> видных эсеров. Трибунал ВЦИК обвинил их в организации заговора с целью свержения советской власти. Двадцать подсудимых приговорили к смертной казни, но после протестов мировой общественности  казнь отложили и поставили ее исполнение в зависимость от поведения оставшихся на воле членов партии</w:t>
      </w:r>
    </w:p>
    <w:p w:rsidR="00290EDB" w:rsidRPr="00290EDB" w:rsidRDefault="00290EDB" w:rsidP="00290EDB">
      <w:pPr>
        <w:spacing w:after="0" w:line="240" w:lineRule="auto"/>
        <w:ind w:firstLine="708"/>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В июне 1923 года ЦК РКП (б) разработал секретную инструкцию « О мерах борьбы с меньшевиками». Была развернута мощная компания  по разоблачению недавних партийных товарищей. В 1923 году с распадом партии меньшевиков, в стране утвердилась однопартийная система.</w:t>
      </w:r>
    </w:p>
    <w:p w:rsidR="00290EDB" w:rsidRPr="00290EDB" w:rsidRDefault="00290EDB" w:rsidP="00290EDB">
      <w:pPr>
        <w:spacing w:after="0" w:line="240" w:lineRule="auto"/>
        <w:ind w:firstLine="708"/>
        <w:rPr>
          <w:rFonts w:ascii="Times New Roman" w:hAnsi="Times New Roman" w:cs="Times New Roman"/>
          <w:b/>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 таблицу заносятся факты: </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Суд над эсерами 1922г., компания против меньшевиков 1923г. </w:t>
      </w:r>
    </w:p>
    <w:p w:rsidR="00290EDB" w:rsidRPr="00290EDB" w:rsidRDefault="00290EDB" w:rsidP="00290EDB">
      <w:pPr>
        <w:spacing w:after="0" w:line="240" w:lineRule="auto"/>
        <w:ind w:firstLine="708"/>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Вспомните, как была уничтожена оппозиция внутри самой партии?</w:t>
      </w:r>
    </w:p>
    <w:p w:rsidR="00290EDB" w:rsidRPr="00290EDB" w:rsidRDefault="00290EDB" w:rsidP="00290EDB">
      <w:pPr>
        <w:spacing w:after="0" w:line="240" w:lineRule="auto"/>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В 1921 году против вмешательства партии во все сферы жизни общества и государства выступила « рабочая оппозиция». Эту группу возглавили видные партийные деятели: А.Г. Шляпников, А.М. Коллонтай, С.П. Медведев. В этом же году </w:t>
      </w:r>
      <w:r w:rsidRPr="00290EDB">
        <w:rPr>
          <w:rFonts w:ascii="Times New Roman" w:hAnsi="Times New Roman" w:cs="Times New Roman"/>
          <w:color w:val="000000" w:themeColor="text1"/>
          <w:sz w:val="28"/>
          <w:szCs w:val="28"/>
          <w:lang w:val="en-US"/>
        </w:rPr>
        <w:t>X</w:t>
      </w:r>
      <w:r w:rsidRPr="00290EDB">
        <w:rPr>
          <w:rFonts w:ascii="Times New Roman" w:hAnsi="Times New Roman" w:cs="Times New Roman"/>
          <w:color w:val="000000" w:themeColor="text1"/>
          <w:sz w:val="28"/>
          <w:szCs w:val="28"/>
        </w:rPr>
        <w:t xml:space="preserve"> съезд РКП (б) принял резолюцию «О единстве партии», запрещавшую создание в РКП (б) фракций или групп имеющих отличную от партийного руководства точку зрения. Взгляды рабочей оппозиции были осуждены.</w:t>
      </w:r>
    </w:p>
    <w:p w:rsidR="00290EDB" w:rsidRPr="00290EDB" w:rsidRDefault="00290EDB" w:rsidP="00290EDB">
      <w:pPr>
        <w:spacing w:after="0" w:line="240" w:lineRule="auto"/>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В 1924 году Сталин ведет борьбу с так называемой «левой оппозицией» (Л.Д.  Троцкий, Г. Пятаков, Е. Преображенский), обвинявшей его в отходе от теории мировой революции. Троцкого в анти ленинизме, сместили с поста председателя РВСР и </w:t>
      </w:r>
      <w:proofErr w:type="spellStart"/>
      <w:r w:rsidRPr="00290EDB">
        <w:rPr>
          <w:rFonts w:ascii="Times New Roman" w:hAnsi="Times New Roman" w:cs="Times New Roman"/>
          <w:color w:val="000000" w:themeColor="text1"/>
          <w:sz w:val="28"/>
          <w:szCs w:val="28"/>
        </w:rPr>
        <w:t>наркомвоенмора</w:t>
      </w:r>
      <w:proofErr w:type="spellEnd"/>
      <w:r w:rsidRPr="00290EDB">
        <w:rPr>
          <w:rFonts w:ascii="Times New Roman" w:hAnsi="Times New Roman" w:cs="Times New Roman"/>
          <w:color w:val="000000" w:themeColor="text1"/>
          <w:sz w:val="28"/>
          <w:szCs w:val="28"/>
        </w:rPr>
        <w:t>. В 1927 году Троцкий, Зиновьев и Каменев были  исключены из партии.</w:t>
      </w:r>
    </w:p>
    <w:p w:rsidR="00290EDB" w:rsidRPr="00290EDB" w:rsidRDefault="00290EDB" w:rsidP="00290EDB">
      <w:pPr>
        <w:spacing w:after="0" w:line="240" w:lineRule="auto"/>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В 1928 году своих постов лишились Бухарин, Рыков, Томский, новая оппозиция. Они выступали против курса «большого скачка» выдвинутого вождем.</w:t>
      </w:r>
    </w:p>
    <w:p w:rsidR="00290EDB" w:rsidRPr="00290EDB" w:rsidRDefault="00290EDB" w:rsidP="00290EDB">
      <w:pPr>
        <w:spacing w:after="0" w:line="240" w:lineRule="auto"/>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При уничтожении оппозиции внутри партии из ВКП (б) исключили 149 тыс. человек.</w:t>
      </w:r>
    </w:p>
    <w:p w:rsidR="00290EDB" w:rsidRPr="00290EDB" w:rsidRDefault="00290EDB" w:rsidP="00290EDB">
      <w:pPr>
        <w:spacing w:after="0" w:line="240" w:lineRule="auto"/>
        <w:ind w:firstLine="708"/>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 таблицу заносятся факты: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В самой партии частые чистки. </w:t>
      </w:r>
    </w:p>
    <w:p w:rsidR="00290EDB" w:rsidRPr="00290EDB" w:rsidRDefault="00290EDB" w:rsidP="00290EDB">
      <w:pPr>
        <w:spacing w:after="0" w:line="240" w:lineRule="auto"/>
        <w:ind w:firstLine="708"/>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возвращаемся к проблеме урока. Отразилось ли уничтожение партийной оппозиции на обществе?</w:t>
      </w:r>
    </w:p>
    <w:p w:rsidR="00290EDB" w:rsidRPr="00290EDB" w:rsidRDefault="00290EDB" w:rsidP="00290EDB">
      <w:pPr>
        <w:spacing w:after="0" w:line="240" w:lineRule="auto"/>
        <w:ind w:firstLine="708"/>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Примерные ответы учеников:</w:t>
      </w:r>
      <w:r w:rsidRPr="00290EDB">
        <w:rPr>
          <w:rFonts w:ascii="Times New Roman" w:hAnsi="Times New Roman" w:cs="Times New Roman"/>
          <w:color w:val="000000" w:themeColor="text1"/>
          <w:sz w:val="28"/>
          <w:szCs w:val="28"/>
        </w:rPr>
        <w:t xml:space="preserve"> Была полностью ликвидирована демократизация политической жизни. (Заносится в таблицу).</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Работая с пунктом «Роль партии в жизни общества» (стр. 182 учебника) нужно доказать, что в 30-е годы произошло сращивание государственного и партийного аппарата.</w:t>
      </w:r>
    </w:p>
    <w:p w:rsidR="00290EDB" w:rsidRPr="00290EDB" w:rsidRDefault="00290EDB" w:rsidP="00290EDB">
      <w:pPr>
        <w:spacing w:after="0" w:line="240" w:lineRule="auto"/>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2 группа - ученики:</w:t>
      </w:r>
      <w:r w:rsidRPr="00290EDB">
        <w:rPr>
          <w:rFonts w:ascii="Times New Roman" w:hAnsi="Times New Roman" w:cs="Times New Roman"/>
          <w:color w:val="000000" w:themeColor="text1"/>
          <w:sz w:val="28"/>
          <w:szCs w:val="28"/>
        </w:rPr>
        <w:t xml:space="preserve"> Государственную власть в СССР фактически осуществляла коммунистическая партия. Партийные органы ведали назначением и смещением должностных лиц в стране, выдвигали кандидатов в депутаты Советов, только члены ВКП (б) занимали все ответственные государственные посты, стояли во главе армии, правоохранительных и судебных органов, руководили народным хозяйством. Ни один закон в стране не мог быть принят без одобрения политбюро. Политбюро определяло внешнюю и внутреннюю политику советского государства, решало вопросы планирования и организации производства. Даже партийная символика приобрела официальный статус – красное знамя и партийный гимн «Интернационал» стали государственными.</w:t>
      </w:r>
    </w:p>
    <w:p w:rsidR="00290EDB" w:rsidRPr="00290EDB" w:rsidRDefault="00290EDB" w:rsidP="00290EDB">
      <w:pPr>
        <w:spacing w:after="0" w:line="240" w:lineRule="auto"/>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 xml:space="preserve">Учитель: </w:t>
      </w:r>
      <w:r w:rsidRPr="00290EDB">
        <w:rPr>
          <w:rFonts w:ascii="Times New Roman" w:hAnsi="Times New Roman" w:cs="Times New Roman"/>
          <w:color w:val="000000" w:themeColor="text1"/>
          <w:sz w:val="28"/>
          <w:szCs w:val="28"/>
        </w:rPr>
        <w:t xml:space="preserve"> Оказало ли это влияние на общество?</w:t>
      </w:r>
    </w:p>
    <w:p w:rsidR="00290EDB" w:rsidRPr="00290EDB" w:rsidRDefault="00290EDB" w:rsidP="00290EDB">
      <w:pPr>
        <w:spacing w:after="0" w:line="240" w:lineRule="auto"/>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Учащиеся:</w:t>
      </w:r>
      <w:r w:rsidRPr="00290EDB">
        <w:rPr>
          <w:rFonts w:ascii="Times New Roman" w:hAnsi="Times New Roman" w:cs="Times New Roman"/>
          <w:color w:val="000000" w:themeColor="text1"/>
          <w:sz w:val="28"/>
          <w:szCs w:val="28"/>
        </w:rPr>
        <w:t xml:space="preserve"> К концу 30-х ВКП (б) окончательно утратила остатки былого демократизма. Рядовые члены партии и даже большинство членов ЦК были отрешены от выработки партийной политики, которая стала уделом политбюро и партийного аппарата.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 таблицу заносятся факты: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Руководители партии были одновременно и руководителями государства, а мнение рядовых членов партии не учитывалось.</w:t>
      </w:r>
    </w:p>
    <w:p w:rsidR="00290EDB" w:rsidRPr="00290EDB" w:rsidRDefault="00290EDB" w:rsidP="00290EDB">
      <w:pPr>
        <w:spacing w:after="0" w:line="240" w:lineRule="auto"/>
        <w:ind w:firstLine="708"/>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Особое внимание партия уделяла </w:t>
      </w:r>
      <w:proofErr w:type="spellStart"/>
      <w:r w:rsidRPr="00290EDB">
        <w:rPr>
          <w:rFonts w:ascii="Times New Roman" w:hAnsi="Times New Roman" w:cs="Times New Roman"/>
          <w:color w:val="000000" w:themeColor="text1"/>
          <w:sz w:val="28"/>
          <w:szCs w:val="28"/>
        </w:rPr>
        <w:t>идеологизации</w:t>
      </w:r>
      <w:proofErr w:type="spellEnd"/>
      <w:r w:rsidRPr="00290EDB">
        <w:rPr>
          <w:rFonts w:ascii="Times New Roman" w:hAnsi="Times New Roman" w:cs="Times New Roman"/>
          <w:color w:val="000000" w:themeColor="text1"/>
          <w:sz w:val="28"/>
          <w:szCs w:val="28"/>
        </w:rPr>
        <w:t xml:space="preserve"> общественной жизни.</w:t>
      </w:r>
    </w:p>
    <w:p w:rsidR="00290EDB" w:rsidRPr="00290EDB" w:rsidRDefault="00290EDB" w:rsidP="00290EDB">
      <w:pPr>
        <w:spacing w:after="0" w:line="240" w:lineRule="auto"/>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Идеология – система взглядов и идей, социальных групп и слоев, отражающая отношение к действительности и формирующееся государством. Работа с историческим словарём. (Определение пишется в тетрадь).</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3 группа – ученики:</w:t>
      </w:r>
      <w:r w:rsidRPr="00290EDB">
        <w:rPr>
          <w:rFonts w:ascii="Times New Roman" w:hAnsi="Times New Roman" w:cs="Times New Roman"/>
          <w:color w:val="000000" w:themeColor="text1"/>
          <w:sz w:val="28"/>
          <w:szCs w:val="28"/>
        </w:rPr>
        <w:t xml:space="preserve"> середине 30-х годов марксизм-ленинизм был уже официальной государственной идеологией. Из библиотек были изъяты и уничтожены все работы политических и идейных оппонентов большевиков. Изменениям подверглась и система образования. Были перестроены учебные планы и содержание учебных курсов. В основу их легла марксистко-ленинская интерпретация обществоведческих и естественных наук. Особую роль играл контроль над средствами массовой информации, через которые осуществлялось распространение официальных взглядов и их разъяснение.</w:t>
      </w:r>
    </w:p>
    <w:p w:rsidR="00290EDB" w:rsidRPr="00290EDB" w:rsidRDefault="00290EDB" w:rsidP="00290EDB">
      <w:pPr>
        <w:tabs>
          <w:tab w:val="left" w:pos="8287"/>
        </w:tabs>
        <w:spacing w:after="0" w:line="240" w:lineRule="auto"/>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В 1932 году ЦК ВКП (б) принял постановление «о перестройке литературно- художественных организаций». Началась работа по созданию творческих союзов писателей, художников, композиторов, кинематографистов, архитекторов. За поддержку власть предоставляла определенные материальные блага. «Отклонившихся» от партийной линии исключали из союза, они подвергались прямой травле, либо информационной блокаде. Многие из них закончили жизнь в сталинских застенках. Все население страны находилось под партийным контролем. </w:t>
      </w:r>
      <w:r w:rsidRPr="00290EDB">
        <w:rPr>
          <w:rFonts w:ascii="Times New Roman" w:hAnsi="Times New Roman" w:cs="Times New Roman"/>
          <w:color w:val="000000" w:themeColor="text1"/>
          <w:sz w:val="28"/>
          <w:szCs w:val="28"/>
        </w:rPr>
        <w:lastRenderedPageBreak/>
        <w:t xml:space="preserve">Молодежь была объединена </w:t>
      </w:r>
      <w:proofErr w:type="gramStart"/>
      <w:r w:rsidRPr="00290EDB">
        <w:rPr>
          <w:rFonts w:ascii="Times New Roman" w:hAnsi="Times New Roman" w:cs="Times New Roman"/>
          <w:color w:val="000000" w:themeColor="text1"/>
          <w:sz w:val="28"/>
          <w:szCs w:val="28"/>
        </w:rPr>
        <w:t>в</w:t>
      </w:r>
      <w:proofErr w:type="gramEnd"/>
      <w:r w:rsidRPr="00290EDB">
        <w:rPr>
          <w:rFonts w:ascii="Times New Roman" w:hAnsi="Times New Roman" w:cs="Times New Roman"/>
          <w:color w:val="000000" w:themeColor="text1"/>
          <w:sz w:val="28"/>
          <w:szCs w:val="28"/>
        </w:rPr>
        <w:t xml:space="preserve"> Всесоюзный ленинский коммунистический союз молодежи (ВЛКСМ), младшие школьники вступали сначала в октябрьскую, а потом в пионерскую организацию.  </w:t>
      </w:r>
    </w:p>
    <w:p w:rsidR="00290EDB" w:rsidRPr="00290EDB" w:rsidRDefault="00290EDB" w:rsidP="00290EDB">
      <w:pPr>
        <w:tabs>
          <w:tab w:val="left" w:pos="8287"/>
        </w:tabs>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 xml:space="preserve">Учитель: </w:t>
      </w:r>
      <w:r w:rsidRPr="00290EDB">
        <w:rPr>
          <w:rFonts w:ascii="Times New Roman" w:hAnsi="Times New Roman" w:cs="Times New Roman"/>
          <w:color w:val="000000" w:themeColor="text1"/>
          <w:sz w:val="28"/>
          <w:szCs w:val="28"/>
        </w:rPr>
        <w:t>Контроль над обществом  обеспечивался за счет средств массовой информации, а также системы общественных организаций. (Записывается в таблицу).</w:t>
      </w:r>
    </w:p>
    <w:p w:rsidR="00290EDB" w:rsidRPr="00290EDB" w:rsidRDefault="00290EDB" w:rsidP="00290EDB">
      <w:pPr>
        <w:tabs>
          <w:tab w:val="left" w:pos="8287"/>
        </w:tabs>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возвращаемся к проблеме урока. Каким образом </w:t>
      </w:r>
      <w:proofErr w:type="spellStart"/>
      <w:r w:rsidRPr="00290EDB">
        <w:rPr>
          <w:rFonts w:ascii="Times New Roman" w:hAnsi="Times New Roman" w:cs="Times New Roman"/>
          <w:color w:val="000000" w:themeColor="text1"/>
          <w:sz w:val="28"/>
          <w:szCs w:val="28"/>
        </w:rPr>
        <w:t>идеологизация</w:t>
      </w:r>
      <w:proofErr w:type="spellEnd"/>
      <w:r w:rsidRPr="00290EDB">
        <w:rPr>
          <w:rFonts w:ascii="Times New Roman" w:hAnsi="Times New Roman" w:cs="Times New Roman"/>
          <w:color w:val="000000" w:themeColor="text1"/>
          <w:sz w:val="28"/>
          <w:szCs w:val="28"/>
        </w:rPr>
        <w:t xml:space="preserve"> оказала влияние на общество?</w:t>
      </w:r>
    </w:p>
    <w:p w:rsidR="00290EDB" w:rsidRPr="00290EDB" w:rsidRDefault="00290EDB" w:rsidP="00290EDB">
      <w:pPr>
        <w:tabs>
          <w:tab w:val="left" w:pos="8287"/>
        </w:tabs>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Ученики:</w:t>
      </w:r>
      <w:r w:rsidRPr="00290EDB">
        <w:rPr>
          <w:rFonts w:ascii="Times New Roman" w:hAnsi="Times New Roman" w:cs="Times New Roman"/>
          <w:color w:val="000000" w:themeColor="text1"/>
          <w:sz w:val="28"/>
          <w:szCs w:val="28"/>
        </w:rPr>
        <w:t xml:space="preserve"> Сознание людей было сформировано так, что у каждого было только одно мнение по любому вопросу, одинаковые мысли, чувства, образ жизни.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Все это доказывает, что происходила унификация общественной жизни. (Заносится в таблицу)</w:t>
      </w:r>
    </w:p>
    <w:p w:rsidR="00290EDB" w:rsidRPr="00290EDB" w:rsidRDefault="00290EDB" w:rsidP="00290EDB">
      <w:pPr>
        <w:spacing w:after="0" w:line="240" w:lineRule="auto"/>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Унификация – приведение к единообразию.</w:t>
      </w:r>
    </w:p>
    <w:p w:rsidR="00290EDB" w:rsidRPr="00290EDB" w:rsidRDefault="00290EDB" w:rsidP="00290EDB">
      <w:pPr>
        <w:spacing w:after="0" w:line="240" w:lineRule="auto"/>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Особенностью тоталитарной системы в СССР был культ личности Сталина.</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3 группа - ученики:</w:t>
      </w:r>
      <w:r w:rsidRPr="00290EDB">
        <w:rPr>
          <w:rFonts w:ascii="Times New Roman" w:hAnsi="Times New Roman" w:cs="Times New Roman"/>
          <w:color w:val="000000" w:themeColor="text1"/>
          <w:sz w:val="28"/>
          <w:szCs w:val="28"/>
        </w:rPr>
        <w:t xml:space="preserve"> использует словарь. Культ личности – возвеличивание роли одного человека, приписывание ему при жизни определяющего влияния на ход исторического развития. В 30-е годы происходит возвеличивание роли Сталина. Его называли мудрым, великим, гениальным организатором Октября, вождем мирового пролетариата.</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Какие обстоятельства способствовали формированию культа личности Сталина? Используется документ № 1 Ф.Ф. Раскольников. Открытое письмо к Сталину (приложение № 2)</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3 группа – ученики</w:t>
      </w:r>
      <w:r w:rsidRPr="00290EDB">
        <w:rPr>
          <w:rFonts w:ascii="Times New Roman" w:hAnsi="Times New Roman" w:cs="Times New Roman"/>
          <w:color w:val="000000" w:themeColor="text1"/>
          <w:sz w:val="28"/>
          <w:szCs w:val="28"/>
        </w:rPr>
        <w:t>: Росло влияние партии, возрастало и влияние Сталина, так как он был генсеком и контролировал все кадровые назначения. Он убедил членов партии, что именно Сталин является верным продолжателем дела Ленина. Таким образом, в стране сложился культ личности одного человека – Сталина.</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заполнение таблицы: возвеличивание Сталина, «вождя все народов»</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Наряду с идеологическими убеждениями тоталитарный режим имел и другую надежную опору – систему карательных средств,  для преследования инакомыслящих. По отношению к ним применялись репрессии – карательные меры наказания.</w:t>
      </w:r>
    </w:p>
    <w:p w:rsidR="00290EDB" w:rsidRPr="00290EDB" w:rsidRDefault="00290EDB" w:rsidP="00290EDB">
      <w:pPr>
        <w:spacing w:after="0" w:line="240" w:lineRule="auto"/>
        <w:jc w:val="both"/>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4 группа – ученики: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Превратившись в повседневность, репрессии в отдельные периоды отличались особым размахом и жестокостью. В конце 20 </w:t>
      </w:r>
      <w:proofErr w:type="spellStart"/>
      <w:proofErr w:type="gramStart"/>
      <w:r w:rsidRPr="00290EDB">
        <w:rPr>
          <w:rFonts w:ascii="Times New Roman" w:hAnsi="Times New Roman" w:cs="Times New Roman"/>
          <w:color w:val="000000" w:themeColor="text1"/>
          <w:sz w:val="28"/>
          <w:szCs w:val="28"/>
        </w:rPr>
        <w:t>х</w:t>
      </w:r>
      <w:proofErr w:type="spellEnd"/>
      <w:r w:rsidRPr="00290EDB">
        <w:rPr>
          <w:rFonts w:ascii="Times New Roman" w:hAnsi="Times New Roman" w:cs="Times New Roman"/>
          <w:color w:val="000000" w:themeColor="text1"/>
          <w:sz w:val="28"/>
          <w:szCs w:val="28"/>
        </w:rPr>
        <w:t>-</w:t>
      </w:r>
      <w:proofErr w:type="gramEnd"/>
      <w:r w:rsidRPr="00290EDB">
        <w:rPr>
          <w:rFonts w:ascii="Times New Roman" w:hAnsi="Times New Roman" w:cs="Times New Roman"/>
          <w:color w:val="000000" w:themeColor="text1"/>
          <w:sz w:val="28"/>
          <w:szCs w:val="28"/>
        </w:rPr>
        <w:t xml:space="preserve"> начале 1930х г всплеск террора был связан с проведением коллективизации и так называемым «раскулачиванием» - арестами, расстрелами и депортациями сотен тысяч крестьян. В 1932-</w:t>
      </w:r>
      <w:smartTag w:uri="urn:schemas-microsoft-com:office:smarttags" w:element="metricconverter">
        <w:smartTagPr>
          <w:attr w:name="ProductID" w:val="1933 г"/>
        </w:smartTagPr>
        <w:r w:rsidRPr="00290EDB">
          <w:rPr>
            <w:rFonts w:ascii="Times New Roman" w:hAnsi="Times New Roman" w:cs="Times New Roman"/>
            <w:color w:val="000000" w:themeColor="text1"/>
            <w:sz w:val="28"/>
            <w:szCs w:val="28"/>
          </w:rPr>
          <w:t>1933 г</w:t>
        </w:r>
      </w:smartTag>
      <w:r w:rsidRPr="00290EDB">
        <w:rPr>
          <w:rFonts w:ascii="Times New Roman" w:hAnsi="Times New Roman" w:cs="Times New Roman"/>
          <w:color w:val="000000" w:themeColor="text1"/>
          <w:sz w:val="28"/>
          <w:szCs w:val="28"/>
        </w:rPr>
        <w:t xml:space="preserve">. методами насилия режим пытался преодолеть острейший социально- экономический кризис, вызванный провалом политики индустриальных скачков и страшным голодом, поразившим страну. После относительно недолгого затишья новая волна репрессий была спровоцирована убийством С.М. Кирова 1 декабря </w:t>
      </w:r>
      <w:smartTag w:uri="urn:schemas-microsoft-com:office:smarttags" w:element="metricconverter">
        <w:smartTagPr>
          <w:attr w:name="ProductID" w:val="1934 г"/>
        </w:smartTagPr>
        <w:r w:rsidRPr="00290EDB">
          <w:rPr>
            <w:rFonts w:ascii="Times New Roman" w:hAnsi="Times New Roman" w:cs="Times New Roman"/>
            <w:color w:val="000000" w:themeColor="text1"/>
            <w:sz w:val="28"/>
            <w:szCs w:val="28"/>
          </w:rPr>
          <w:t>1934 г</w:t>
        </w:r>
      </w:smartTag>
      <w:r w:rsidRPr="00290EDB">
        <w:rPr>
          <w:rFonts w:ascii="Times New Roman" w:hAnsi="Times New Roman" w:cs="Times New Roman"/>
          <w:color w:val="000000" w:themeColor="text1"/>
          <w:sz w:val="28"/>
          <w:szCs w:val="28"/>
        </w:rPr>
        <w:t>., а</w:t>
      </w:r>
      <w:r w:rsidRPr="00290EDB">
        <w:rPr>
          <w:rFonts w:ascii="Times New Roman" w:hAnsi="Times New Roman" w:cs="Times New Roman"/>
          <w:i/>
          <w:color w:val="000000" w:themeColor="text1"/>
          <w:sz w:val="28"/>
          <w:szCs w:val="28"/>
        </w:rPr>
        <w:t xml:space="preserve"> </w:t>
      </w:r>
      <w:r w:rsidRPr="00290EDB">
        <w:rPr>
          <w:rFonts w:ascii="Times New Roman" w:hAnsi="Times New Roman" w:cs="Times New Roman"/>
          <w:color w:val="000000" w:themeColor="text1"/>
          <w:sz w:val="28"/>
          <w:szCs w:val="28"/>
        </w:rPr>
        <w:lastRenderedPageBreak/>
        <w:t>затем на страну обрушился «большой терро</w:t>
      </w:r>
      <w:proofErr w:type="gramStart"/>
      <w:r w:rsidRPr="00290EDB">
        <w:rPr>
          <w:rFonts w:ascii="Times New Roman" w:hAnsi="Times New Roman" w:cs="Times New Roman"/>
          <w:color w:val="000000" w:themeColor="text1"/>
          <w:sz w:val="28"/>
          <w:szCs w:val="28"/>
        </w:rPr>
        <w:t>р-</w:t>
      </w:r>
      <w:proofErr w:type="gramEnd"/>
      <w:r w:rsidRPr="00290EDB">
        <w:rPr>
          <w:rFonts w:ascii="Times New Roman" w:hAnsi="Times New Roman" w:cs="Times New Roman"/>
          <w:color w:val="000000" w:themeColor="text1"/>
          <w:sz w:val="28"/>
          <w:szCs w:val="28"/>
        </w:rPr>
        <w:t xml:space="preserve"> массовые аресты и расстрелы 1937- 1938 гг.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Задание:</w:t>
      </w:r>
      <w:r w:rsidRPr="00290EDB">
        <w:rPr>
          <w:rFonts w:ascii="Times New Roman" w:hAnsi="Times New Roman" w:cs="Times New Roman"/>
          <w:color w:val="000000" w:themeColor="text1"/>
          <w:sz w:val="28"/>
          <w:szCs w:val="28"/>
        </w:rPr>
        <w:t xml:space="preserve"> Работая в группах с текстом учебника стр. 185-187 и  документом № 2 (приложение № 3) «О мерах по ликвидации кулацких хозяйств в районах сплошной коллективизации», докажите что в 30 годы имели место массовые репрессии? Определите намерения государства по отношению к </w:t>
      </w:r>
      <w:proofErr w:type="gramStart"/>
      <w:r w:rsidRPr="00290EDB">
        <w:rPr>
          <w:rFonts w:ascii="Times New Roman" w:hAnsi="Times New Roman" w:cs="Times New Roman"/>
          <w:color w:val="000000" w:themeColor="text1"/>
          <w:sz w:val="28"/>
          <w:szCs w:val="28"/>
        </w:rPr>
        <w:t>раскулаченным</w:t>
      </w:r>
      <w:proofErr w:type="gramEnd"/>
      <w:r w:rsidRPr="00290EDB">
        <w:rPr>
          <w:rFonts w:ascii="Times New Roman" w:hAnsi="Times New Roman" w:cs="Times New Roman"/>
          <w:color w:val="000000" w:themeColor="text1"/>
          <w:sz w:val="28"/>
          <w:szCs w:val="28"/>
        </w:rPr>
        <w:t xml:space="preserve">?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4 группа - учащихся</w:t>
      </w:r>
      <w:r w:rsidRPr="00290EDB">
        <w:rPr>
          <w:rFonts w:ascii="Times New Roman" w:hAnsi="Times New Roman" w:cs="Times New Roman"/>
          <w:color w:val="000000" w:themeColor="text1"/>
          <w:sz w:val="28"/>
          <w:szCs w:val="28"/>
        </w:rPr>
        <w:t xml:space="preserve">: </w:t>
      </w:r>
      <w:proofErr w:type="gramStart"/>
      <w:r w:rsidRPr="00290EDB">
        <w:rPr>
          <w:rFonts w:ascii="Times New Roman" w:hAnsi="Times New Roman" w:cs="Times New Roman"/>
          <w:color w:val="000000" w:themeColor="text1"/>
          <w:sz w:val="28"/>
          <w:szCs w:val="28"/>
        </w:rPr>
        <w:t>В начале</w:t>
      </w:r>
      <w:proofErr w:type="gramEnd"/>
      <w:r w:rsidRPr="00290EDB">
        <w:rPr>
          <w:rFonts w:ascii="Times New Roman" w:hAnsi="Times New Roman" w:cs="Times New Roman"/>
          <w:color w:val="000000" w:themeColor="text1"/>
          <w:sz w:val="28"/>
          <w:szCs w:val="28"/>
        </w:rPr>
        <w:t xml:space="preserve"> 30-х развернулась массовая репрессивная компания против кулачества и середняков. Удержать ситуацию под контролем правительству удалось в основном при помощи террора. 30 января 1930г. было принято постановление Политбюро «О мерах по ликвидации кулацких хозяйств в районах сплошной коллективизации». Все кулаки разбивались на три категории. К  первой был отнесен «контрреволюционный кулацкий актив», подлежавший заключению в лагеря или расстрелу, ко второй - «остальные элементы кулацкого актива», которых следовало высылать в отдаленные местности, и к третьей - «кулаки»</w:t>
      </w:r>
      <w:proofErr w:type="gramStart"/>
      <w:r w:rsidRPr="00290EDB">
        <w:rPr>
          <w:rFonts w:ascii="Times New Roman" w:hAnsi="Times New Roman" w:cs="Times New Roman"/>
          <w:color w:val="000000" w:themeColor="text1"/>
          <w:sz w:val="28"/>
          <w:szCs w:val="28"/>
        </w:rPr>
        <w:t xml:space="preserve"> ,</w:t>
      </w:r>
      <w:proofErr w:type="gramEnd"/>
      <w:r w:rsidRPr="00290EDB">
        <w:rPr>
          <w:rFonts w:ascii="Times New Roman" w:hAnsi="Times New Roman" w:cs="Times New Roman"/>
          <w:color w:val="000000" w:themeColor="text1"/>
          <w:sz w:val="28"/>
          <w:szCs w:val="28"/>
        </w:rPr>
        <w:t xml:space="preserve"> которых оставляли в районах их проживания, но расселяли на неудобных землях вне пределов колхозов.</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w:t>
      </w:r>
      <w:proofErr w:type="gramStart"/>
      <w:r w:rsidRPr="00290EDB">
        <w:rPr>
          <w:rFonts w:ascii="Times New Roman" w:hAnsi="Times New Roman" w:cs="Times New Roman"/>
          <w:color w:val="000000" w:themeColor="text1"/>
          <w:sz w:val="28"/>
          <w:szCs w:val="28"/>
        </w:rPr>
        <w:t>Согласно</w:t>
      </w:r>
      <w:proofErr w:type="gramEnd"/>
      <w:r w:rsidRPr="00290EDB">
        <w:rPr>
          <w:rFonts w:ascii="Times New Roman" w:hAnsi="Times New Roman" w:cs="Times New Roman"/>
          <w:color w:val="000000" w:themeColor="text1"/>
          <w:sz w:val="28"/>
          <w:szCs w:val="28"/>
        </w:rPr>
        <w:t xml:space="preserve"> ведомственной статистики, в 1930г. по делам, возбужденным ОГПУ, было арестовано более 330 тысяч и осуждено 208 тысяч человек, из них « тройками» - почти 180 тысяч из числа осужденных 114 тысяч попали в лагеря, а свыше 20 тысяч были расстреляны.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заполнение таблицы. Политика раскулачивания, вводится понятие «врага народа», массовые аресты, депортации, расстрелы.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 xml:space="preserve">Учитель: </w:t>
      </w:r>
      <w:r w:rsidRPr="00290EDB">
        <w:rPr>
          <w:rFonts w:ascii="Times New Roman" w:hAnsi="Times New Roman" w:cs="Times New Roman"/>
          <w:color w:val="000000" w:themeColor="text1"/>
          <w:sz w:val="28"/>
          <w:szCs w:val="28"/>
        </w:rPr>
        <w:t xml:space="preserve">Массовым репрессиям подвергались все недовольные установившимся режимом в 30- е годы. Так в 1936 году состоялся показательный судебный процесс по делу лидеров внутрипартийной оппозиции. В результате были расстреляны ближайшие соратники Ленина- Зиновьев, Каменев и другие. В 1937 году была репрессирована большая группа высшего командного состава Красной армии во главе с маршалом  Тухачевским. Только в высшем руководстве армии были уничтожены: из 5 маршалов- 3, из 5 командиров </w:t>
      </w:r>
      <w:r w:rsidRPr="00290EDB">
        <w:rPr>
          <w:rFonts w:ascii="Times New Roman" w:hAnsi="Times New Roman" w:cs="Times New Roman"/>
          <w:color w:val="000000" w:themeColor="text1"/>
          <w:sz w:val="28"/>
          <w:szCs w:val="28"/>
          <w:lang w:val="en-US"/>
        </w:rPr>
        <w:t>I</w:t>
      </w:r>
      <w:r w:rsidRPr="00290EDB">
        <w:rPr>
          <w:rFonts w:ascii="Times New Roman" w:hAnsi="Times New Roman" w:cs="Times New Roman"/>
          <w:color w:val="000000" w:themeColor="text1"/>
          <w:sz w:val="28"/>
          <w:szCs w:val="28"/>
        </w:rPr>
        <w:t xml:space="preserve"> ранга- 3, из 10 командиров </w:t>
      </w:r>
      <w:r w:rsidRPr="00290EDB">
        <w:rPr>
          <w:rFonts w:ascii="Times New Roman" w:hAnsi="Times New Roman" w:cs="Times New Roman"/>
          <w:color w:val="000000" w:themeColor="text1"/>
          <w:sz w:val="28"/>
          <w:szCs w:val="28"/>
          <w:lang w:val="en-US"/>
        </w:rPr>
        <w:t>II</w:t>
      </w:r>
      <w:r w:rsidRPr="00290EDB">
        <w:rPr>
          <w:rFonts w:ascii="Times New Roman" w:hAnsi="Times New Roman" w:cs="Times New Roman"/>
          <w:color w:val="000000" w:themeColor="text1"/>
          <w:sz w:val="28"/>
          <w:szCs w:val="28"/>
        </w:rPr>
        <w:t xml:space="preserve"> ранга- 10, из 57 командиров корпусов 50. Вслед за ними были репрессированы 40 тысяч командиров Красной армии.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4 группа - учащихся</w:t>
      </w:r>
      <w:r w:rsidRPr="00290EDB">
        <w:rPr>
          <w:rFonts w:ascii="Times New Roman" w:hAnsi="Times New Roman" w:cs="Times New Roman"/>
          <w:color w:val="000000" w:themeColor="text1"/>
          <w:sz w:val="28"/>
          <w:szCs w:val="28"/>
        </w:rPr>
        <w:t xml:space="preserve">: документ № 3 (приложение 4).Воспоминания Смидовича о репрессиях 1937-1938гг.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Выяснить, роль системы судопроизводства в проведении массовых репрессий.</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 xml:space="preserve">4 группа – учащихся: </w:t>
      </w:r>
      <w:r w:rsidRPr="00290EDB">
        <w:rPr>
          <w:rFonts w:ascii="Times New Roman" w:hAnsi="Times New Roman" w:cs="Times New Roman"/>
          <w:color w:val="000000" w:themeColor="text1"/>
          <w:sz w:val="28"/>
          <w:szCs w:val="28"/>
        </w:rPr>
        <w:t>появление нового карательного органа «Особое совещание», куда входили представители ЦК, прокуратуры и КГБ. (Записывается в таблицу)</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Всего в 1930-1953 гг. было репрессировано 3,8 млн. человек, из них 786 тысяч расстреляно.</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 </w:t>
      </w:r>
    </w:p>
    <w:p w:rsidR="00290EDB" w:rsidRPr="00290EDB" w:rsidRDefault="00290EDB" w:rsidP="00290EDB">
      <w:pPr>
        <w:spacing w:after="0" w:line="240" w:lineRule="auto"/>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4. Цели и последствия политических репрессий.</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Вопрос классу. С какой целью проводились репрессии? Мог ли тоталитарный режим держаться с помощью других методов? Каковы были последствия репрессий для общества?</w:t>
      </w:r>
    </w:p>
    <w:p w:rsidR="00290EDB" w:rsidRPr="00290EDB" w:rsidRDefault="00290EDB" w:rsidP="00290EDB">
      <w:pPr>
        <w:spacing w:after="0" w:line="240" w:lineRule="auto"/>
        <w:ind w:firstLine="708"/>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Примерный ответ учеников:</w:t>
      </w:r>
      <w:r w:rsidRPr="00290EDB">
        <w:rPr>
          <w:rFonts w:ascii="Times New Roman" w:hAnsi="Times New Roman" w:cs="Times New Roman"/>
          <w:color w:val="000000" w:themeColor="text1"/>
          <w:sz w:val="28"/>
          <w:szCs w:val="28"/>
        </w:rPr>
        <w:t xml:space="preserve"> Целью проведения репрессий в СССР является ликвидация политической угрозы власти ВКП (б). Кроме того, судьба репрессированных должна была послужить примером для тех, кто не разделял идеологию партии. Последствием этого явления стало уничтожение гражданских свобод, возникшее чувство безоговорочной покорности государству, уничтожение значительной части наиболее независимых людей.</w:t>
      </w:r>
    </w:p>
    <w:p w:rsidR="00290EDB" w:rsidRPr="00290EDB" w:rsidRDefault="00290EDB" w:rsidP="00290EDB">
      <w:pPr>
        <w:spacing w:after="0" w:line="240" w:lineRule="auto"/>
        <w:ind w:firstLine="708"/>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Учитель:</w:t>
      </w:r>
      <w:r w:rsidRPr="00290EDB">
        <w:rPr>
          <w:rFonts w:ascii="Times New Roman" w:hAnsi="Times New Roman" w:cs="Times New Roman"/>
          <w:color w:val="000000" w:themeColor="text1"/>
          <w:sz w:val="28"/>
          <w:szCs w:val="28"/>
        </w:rPr>
        <w:t xml:space="preserve"> внимание к проблеме урока.</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 xml:space="preserve">Примерные ответы учеников: </w:t>
      </w:r>
      <w:r w:rsidRPr="00290EDB">
        <w:rPr>
          <w:rFonts w:ascii="Times New Roman" w:hAnsi="Times New Roman" w:cs="Times New Roman"/>
          <w:color w:val="000000" w:themeColor="text1"/>
          <w:sz w:val="28"/>
          <w:szCs w:val="28"/>
        </w:rPr>
        <w:t xml:space="preserve">Мы согласны с тем, что тоталитарная система полностью контролировала все сферы жизни общества, осуществляла полный контроль над отдельно взятым человеком, применяла политику устрашения.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5. Подведение итогов. Заключительное слово учителя.</w:t>
      </w:r>
    </w:p>
    <w:p w:rsidR="00290EDB" w:rsidRPr="00290EDB" w:rsidRDefault="00290EDB" w:rsidP="00290EDB">
      <w:pPr>
        <w:spacing w:after="0" w:line="240" w:lineRule="auto"/>
        <w:ind w:firstLine="708"/>
        <w:jc w:val="both"/>
        <w:rPr>
          <w:rFonts w:ascii="Times New Roman" w:hAnsi="Times New Roman" w:cs="Times New Roman"/>
          <w:b/>
          <w:color w:val="000000" w:themeColor="text1"/>
          <w:sz w:val="28"/>
          <w:szCs w:val="28"/>
          <w:u w:val="single"/>
        </w:rPr>
      </w:pPr>
      <w:r w:rsidRPr="00290EDB">
        <w:rPr>
          <w:rFonts w:ascii="Times New Roman" w:hAnsi="Times New Roman" w:cs="Times New Roman"/>
          <w:b/>
          <w:color w:val="000000" w:themeColor="text1"/>
          <w:sz w:val="28"/>
          <w:szCs w:val="28"/>
          <w:u w:val="single"/>
        </w:rPr>
        <w:t xml:space="preserve">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Вывод учителя</w:t>
      </w:r>
      <w:r w:rsidRPr="00290EDB">
        <w:rPr>
          <w:rFonts w:ascii="Times New Roman" w:hAnsi="Times New Roman" w:cs="Times New Roman"/>
          <w:color w:val="000000" w:themeColor="text1"/>
          <w:sz w:val="28"/>
          <w:szCs w:val="28"/>
        </w:rPr>
        <w:t>: В 30-е годы, в СССР,  сложилось тоталитарное государство, которое характеризовалось полным контролем со стороны органов государственной власти над всеми сферами жизни общества, коммунистическая партия во главе с вождем контролировала личную и общественную жизнь граждан. Удержать население от выступлений против власти партия и правительство смогли путем массовых карательных мер. Официальная идеология насаждалась сверху, инакомыслие подлежало уничтожению.</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u w:val="single"/>
        </w:rPr>
        <w:t>6. Домашнее задание:</w:t>
      </w:r>
      <w:r w:rsidRPr="00290EDB">
        <w:rPr>
          <w:rFonts w:ascii="Times New Roman" w:hAnsi="Times New Roman" w:cs="Times New Roman"/>
          <w:b/>
          <w:color w:val="000000" w:themeColor="text1"/>
          <w:sz w:val="28"/>
          <w:szCs w:val="28"/>
        </w:rPr>
        <w:t xml:space="preserve">  </w:t>
      </w:r>
      <w:r w:rsidRPr="00290EDB">
        <w:rPr>
          <w:rFonts w:ascii="Times New Roman" w:hAnsi="Times New Roman" w:cs="Times New Roman"/>
          <w:color w:val="000000" w:themeColor="text1"/>
          <w:sz w:val="28"/>
          <w:szCs w:val="28"/>
        </w:rPr>
        <w:t>параграф – 25. Дать характеристику политической системы СССР в 30-е годы.</w:t>
      </w: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b/>
          <w:i/>
          <w:color w:val="000000" w:themeColor="text1"/>
          <w:sz w:val="28"/>
          <w:szCs w:val="28"/>
        </w:rPr>
      </w:pPr>
    </w:p>
    <w:p w:rsidR="00290EDB" w:rsidRPr="00290EDB" w:rsidRDefault="00290EDB" w:rsidP="00290EDB">
      <w:pPr>
        <w:spacing w:after="0" w:line="240" w:lineRule="auto"/>
        <w:jc w:val="center"/>
        <w:rPr>
          <w:rFonts w:ascii="Times New Roman" w:hAnsi="Times New Roman" w:cs="Times New Roman"/>
          <w:b/>
          <w:color w:val="000000" w:themeColor="text1"/>
          <w:sz w:val="28"/>
          <w:szCs w:val="28"/>
        </w:rPr>
      </w:pPr>
      <w:r w:rsidRPr="00290EDB">
        <w:rPr>
          <w:rFonts w:ascii="Times New Roman" w:hAnsi="Times New Roman" w:cs="Times New Roman"/>
          <w:color w:val="000000" w:themeColor="text1"/>
          <w:sz w:val="28"/>
          <w:szCs w:val="28"/>
        </w:rPr>
        <w:lastRenderedPageBreak/>
        <w:t>Приложение №1</w:t>
      </w:r>
      <w:r w:rsidR="001A4E09">
        <w:rPr>
          <w:rFonts w:ascii="Times New Roman" w:hAnsi="Times New Roman" w:cs="Times New Roman"/>
          <w:color w:val="000000" w:themeColor="text1"/>
          <w:sz w:val="28"/>
          <w:szCs w:val="28"/>
        </w:rPr>
        <w:t xml:space="preserve"> </w:t>
      </w:r>
      <w:r w:rsidRPr="00290EDB">
        <w:rPr>
          <w:rFonts w:ascii="Times New Roman" w:hAnsi="Times New Roman" w:cs="Times New Roman"/>
          <w:b/>
          <w:color w:val="000000" w:themeColor="text1"/>
          <w:sz w:val="28"/>
          <w:szCs w:val="28"/>
        </w:rPr>
        <w:t>Таблица «Тоталитаризм в СССР»</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90EDB" w:rsidRPr="00290EDB" w:rsidTr="00106F7C">
        <w:tc>
          <w:tcPr>
            <w:tcW w:w="4785" w:type="dxa"/>
          </w:tcPr>
          <w:p w:rsidR="00290EDB" w:rsidRPr="00290EDB" w:rsidRDefault="00290EDB" w:rsidP="00290EDB">
            <w:pPr>
              <w:spacing w:after="0" w:line="240" w:lineRule="auto"/>
              <w:jc w:val="center"/>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Признаки тоталитаризма</w:t>
            </w:r>
          </w:p>
        </w:tc>
        <w:tc>
          <w:tcPr>
            <w:tcW w:w="4786" w:type="dxa"/>
          </w:tcPr>
          <w:p w:rsidR="00290EDB" w:rsidRPr="00290EDB" w:rsidRDefault="00290EDB" w:rsidP="00290EDB">
            <w:pPr>
              <w:spacing w:after="0" w:line="240" w:lineRule="auto"/>
              <w:jc w:val="center"/>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Факты, доказывающие наличие тоталитаризма в СССР</w:t>
            </w:r>
          </w:p>
        </w:tc>
      </w:tr>
      <w:tr w:rsidR="00290EDB" w:rsidRPr="00290EDB" w:rsidTr="00106F7C">
        <w:tc>
          <w:tcPr>
            <w:tcW w:w="4785"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Установление однопартийной системы.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c>
          <w:tcPr>
            <w:tcW w:w="4786" w:type="dxa"/>
          </w:tcPr>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Суд над эсерами 1922г., компания против меньшевиков 1923г. </w:t>
            </w:r>
          </w:p>
          <w:p w:rsidR="00290EDB" w:rsidRPr="00290EDB" w:rsidRDefault="00290EDB" w:rsidP="00290EDB">
            <w:pPr>
              <w:spacing w:after="0" w:line="240" w:lineRule="auto"/>
              <w:ind w:firstLine="708"/>
              <w:jc w:val="both"/>
              <w:rPr>
                <w:rFonts w:ascii="Times New Roman" w:hAnsi="Times New Roman" w:cs="Times New Roman"/>
                <w:b/>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r>
      <w:tr w:rsidR="00290EDB" w:rsidRPr="00290EDB" w:rsidTr="00106F7C">
        <w:tc>
          <w:tcPr>
            <w:tcW w:w="4785"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Уничтожение оппозиции внутри самой партии.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 </w:t>
            </w:r>
          </w:p>
        </w:tc>
        <w:tc>
          <w:tcPr>
            <w:tcW w:w="4786"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Была полностью ликвидирована демократизация политической жизни. </w:t>
            </w:r>
          </w:p>
        </w:tc>
      </w:tr>
      <w:tr w:rsidR="00290EDB" w:rsidRPr="00290EDB" w:rsidTr="00106F7C">
        <w:tc>
          <w:tcPr>
            <w:tcW w:w="4785"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Сращивание партийного и государственного аппарата.</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c>
          <w:tcPr>
            <w:tcW w:w="4786"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Руководители партии были одновременно и руководителями государства, а мнение рядовых членов партии не учитывалось.</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r>
      <w:tr w:rsidR="00290EDB" w:rsidRPr="00290EDB" w:rsidTr="00106F7C">
        <w:tc>
          <w:tcPr>
            <w:tcW w:w="4785"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proofErr w:type="spellStart"/>
            <w:r w:rsidRPr="00290EDB">
              <w:rPr>
                <w:rFonts w:ascii="Times New Roman" w:hAnsi="Times New Roman" w:cs="Times New Roman"/>
                <w:color w:val="000000" w:themeColor="text1"/>
                <w:sz w:val="28"/>
                <w:szCs w:val="28"/>
              </w:rPr>
              <w:t>Идеологизация</w:t>
            </w:r>
            <w:proofErr w:type="spellEnd"/>
            <w:r w:rsidRPr="00290EDB">
              <w:rPr>
                <w:rFonts w:ascii="Times New Roman" w:hAnsi="Times New Roman" w:cs="Times New Roman"/>
                <w:color w:val="000000" w:themeColor="text1"/>
                <w:sz w:val="28"/>
                <w:szCs w:val="28"/>
              </w:rPr>
              <w:t xml:space="preserve"> и унификация общественной жизни.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c>
          <w:tcPr>
            <w:tcW w:w="4786" w:type="dxa"/>
          </w:tcPr>
          <w:p w:rsidR="00290EDB" w:rsidRPr="00290EDB" w:rsidRDefault="00290EDB" w:rsidP="00290EDB">
            <w:pPr>
              <w:tabs>
                <w:tab w:val="left" w:pos="8287"/>
              </w:tabs>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Сознание людей было сформировано так, что у каждого было только одно мнение по любому вопросу, одинаковые мысли, чувства, образ жизни.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r>
      <w:tr w:rsidR="00290EDB" w:rsidRPr="00290EDB" w:rsidTr="00106F7C">
        <w:tc>
          <w:tcPr>
            <w:tcW w:w="4785"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Создание системы массовых общественных организаций, с помощью которых обеспечивался контроль над обществом.</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c>
          <w:tcPr>
            <w:tcW w:w="4786"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Контроль над обществом  обеспечивался за счет средств массовой информации, а также системы общественных организаций. </w:t>
            </w:r>
          </w:p>
        </w:tc>
      </w:tr>
      <w:tr w:rsidR="00290EDB" w:rsidRPr="00290EDB" w:rsidTr="00106F7C">
        <w:tc>
          <w:tcPr>
            <w:tcW w:w="4785"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Культ личности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c>
          <w:tcPr>
            <w:tcW w:w="4786"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Возвеличивание Сталина, «вождя все народов».</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r>
      <w:tr w:rsidR="00290EDB" w:rsidRPr="00290EDB" w:rsidTr="00106F7C">
        <w:tc>
          <w:tcPr>
            <w:tcW w:w="4785"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Массовые репрессии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tc>
        <w:tc>
          <w:tcPr>
            <w:tcW w:w="4786" w:type="dxa"/>
          </w:tcPr>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Политика раскулачивания, вводится понятие «врага народа», массовые аресты, депортации, расстрелы.</w:t>
            </w:r>
          </w:p>
        </w:tc>
      </w:tr>
    </w:tbl>
    <w:p w:rsidR="00290EDB" w:rsidRPr="00290EDB" w:rsidRDefault="00290EDB" w:rsidP="00290EDB">
      <w:pPr>
        <w:spacing w:after="0" w:line="240" w:lineRule="auto"/>
        <w:jc w:val="center"/>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lastRenderedPageBreak/>
        <w:t>Приложение 2</w:t>
      </w: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p>
    <w:p w:rsidR="00290EDB" w:rsidRPr="00290EDB" w:rsidRDefault="00290EDB" w:rsidP="00290EDB">
      <w:pPr>
        <w:spacing w:after="0" w:line="240" w:lineRule="auto"/>
        <w:jc w:val="center"/>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Документ № 1 Ф.Ф. Раскольников. Открытое письмо Сталину.</w:t>
      </w:r>
    </w:p>
    <w:p w:rsidR="00290EDB" w:rsidRPr="00290EDB" w:rsidRDefault="00290EDB" w:rsidP="00290EDB">
      <w:pPr>
        <w:spacing w:after="0" w:line="240" w:lineRule="auto"/>
        <w:jc w:val="center"/>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17 августа 1939г.</w:t>
      </w: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p>
    <w:p w:rsidR="00290EDB" w:rsidRPr="00290EDB" w:rsidRDefault="00290EDB" w:rsidP="00BB6656">
      <w:pPr>
        <w:spacing w:after="0"/>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Вы  культивируете политику без этики, власть без честности, социализм без любви к человеку. Что вы сделали с конституцией, Сталин? </w:t>
      </w:r>
      <w:proofErr w:type="gramStart"/>
      <w:r w:rsidRPr="00290EDB">
        <w:rPr>
          <w:rFonts w:ascii="Times New Roman" w:hAnsi="Times New Roman" w:cs="Times New Roman"/>
          <w:color w:val="000000" w:themeColor="text1"/>
          <w:sz w:val="28"/>
          <w:szCs w:val="28"/>
        </w:rPr>
        <w:t>Испугавшись свободы выборов, как «прыжка в неизвестность», угрожавшего вашей личной власти, вы растоптали конституцию, как клочок бумаги, а выборы превратили в жалкий фарс голосования за одну- единственную кандидатуру, а сессии Верховного Совета наполнили акафистами и овациями в честь самого себя… Вы сделали все, чтобы дискредитировать советскую демократию, как дискредитировал</w:t>
      </w:r>
      <w:r w:rsidR="00BB6656">
        <w:rPr>
          <w:rFonts w:ascii="Times New Roman" w:hAnsi="Times New Roman" w:cs="Times New Roman"/>
          <w:color w:val="000000" w:themeColor="text1"/>
          <w:sz w:val="28"/>
          <w:szCs w:val="28"/>
        </w:rPr>
        <w:t xml:space="preserve"> </w:t>
      </w:r>
      <w:r w:rsidRPr="00290EDB">
        <w:rPr>
          <w:rFonts w:ascii="Times New Roman" w:hAnsi="Times New Roman" w:cs="Times New Roman"/>
          <w:color w:val="000000" w:themeColor="text1"/>
          <w:sz w:val="28"/>
          <w:szCs w:val="28"/>
        </w:rPr>
        <w:t>и социализм.</w:t>
      </w:r>
      <w:proofErr w:type="gramEnd"/>
      <w:r w:rsidRPr="00290EDB">
        <w:rPr>
          <w:rFonts w:ascii="Times New Roman" w:hAnsi="Times New Roman" w:cs="Times New Roman"/>
          <w:color w:val="000000" w:themeColor="text1"/>
          <w:sz w:val="28"/>
          <w:szCs w:val="28"/>
        </w:rPr>
        <w:t xml:space="preserve"> Вместо того чтобы пойти по линии намеченного конституцией поворота, вы подавляете растущее недовольство насилием и террором. Постепенно заменив диктатуру пролетариата режимом вашей личной диктатуры, вы открыли новый этап, который в историю нашей революции войдет под именем «эпохи террора».</w:t>
      </w:r>
    </w:p>
    <w:p w:rsidR="00290EDB" w:rsidRPr="00290EDB" w:rsidRDefault="00290EDB" w:rsidP="00BB6656">
      <w:pPr>
        <w:spacing w:after="0"/>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Никто в Советском Союзе не чувствует себя в безопасности. Никто, ложась спать,</w:t>
      </w:r>
      <w:proofErr w:type="gramStart"/>
      <w:r w:rsidRPr="00290EDB">
        <w:rPr>
          <w:rFonts w:ascii="Times New Roman" w:hAnsi="Times New Roman" w:cs="Times New Roman"/>
          <w:color w:val="000000" w:themeColor="text1"/>
          <w:sz w:val="28"/>
          <w:szCs w:val="28"/>
        </w:rPr>
        <w:t xml:space="preserve"> ,</w:t>
      </w:r>
      <w:proofErr w:type="gramEnd"/>
      <w:r w:rsidRPr="00290EDB">
        <w:rPr>
          <w:rFonts w:ascii="Times New Roman" w:hAnsi="Times New Roman" w:cs="Times New Roman"/>
          <w:color w:val="000000" w:themeColor="text1"/>
          <w:sz w:val="28"/>
          <w:szCs w:val="28"/>
        </w:rPr>
        <w:t xml:space="preserve"> не знает, удастся ли ему избежать ночного ареста. Никому нет пощады. Правый и виноватый, герой октября и враг революции, старый большевик и беспартийный, колхозный крестьянин и полпред, народный комиссар и рабочий, интеллигент и Маршал Советского Союза</w:t>
      </w:r>
      <w:r w:rsidR="00BB6656">
        <w:rPr>
          <w:rFonts w:ascii="Times New Roman" w:hAnsi="Times New Roman" w:cs="Times New Roman"/>
          <w:color w:val="000000" w:themeColor="text1"/>
          <w:sz w:val="28"/>
          <w:szCs w:val="28"/>
        </w:rPr>
        <w:t xml:space="preserve"> </w:t>
      </w:r>
      <w:r w:rsidRPr="00290EDB">
        <w:rPr>
          <w:rFonts w:ascii="Times New Roman" w:hAnsi="Times New Roman" w:cs="Times New Roman"/>
          <w:color w:val="000000" w:themeColor="text1"/>
          <w:sz w:val="28"/>
          <w:szCs w:val="28"/>
        </w:rPr>
        <w:t>- все в равной мере подвержены ударам вашего бича, все кружатся в дьявольской кровавой карусели.</w:t>
      </w:r>
    </w:p>
    <w:p w:rsidR="00290EDB" w:rsidRPr="00290EDB" w:rsidRDefault="00290EDB" w:rsidP="00BB6656">
      <w:pPr>
        <w:spacing w:after="0"/>
        <w:ind w:firstLine="708"/>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Ваша безумная вакханалия не может продолжаться долго. Бесконечен список ваших преступлений. Бесконечен список имен ваших жертв! Нет возможности всех перечислить. Рано или поздно советский народ посадит вас на скамью подсудимых как предателя социализма и революции, главного вредителя, подлинного врага народа, организатора голода и судебных подлогов.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Вопрос к документу:</w:t>
      </w:r>
      <w:r w:rsidRPr="00290EDB">
        <w:rPr>
          <w:rFonts w:ascii="Times New Roman" w:hAnsi="Times New Roman" w:cs="Times New Roman"/>
          <w:color w:val="000000" w:themeColor="text1"/>
          <w:sz w:val="28"/>
          <w:szCs w:val="28"/>
        </w:rPr>
        <w:t xml:space="preserve"> Какие обстоятельства способствовали формированию культа личности Сталина?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Приложение 3</w:t>
      </w: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p>
    <w:p w:rsidR="00290EDB" w:rsidRPr="00290EDB" w:rsidRDefault="00290EDB" w:rsidP="00290EDB">
      <w:pPr>
        <w:spacing w:after="0" w:line="240" w:lineRule="auto"/>
        <w:jc w:val="center"/>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Документ № 2.О мерах ликвидации кулацких хозяйств</w:t>
      </w:r>
    </w:p>
    <w:p w:rsidR="00290EDB" w:rsidRPr="00290EDB" w:rsidRDefault="00290EDB" w:rsidP="00290EDB">
      <w:pPr>
        <w:spacing w:after="0" w:line="240" w:lineRule="auto"/>
        <w:jc w:val="center"/>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в районах сплошной коллективизации</w:t>
      </w:r>
    </w:p>
    <w:p w:rsidR="00290EDB" w:rsidRPr="00290EDB" w:rsidRDefault="00290EDB" w:rsidP="00290EDB">
      <w:pPr>
        <w:spacing w:after="0" w:line="240" w:lineRule="auto"/>
        <w:jc w:val="center"/>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(Утверждено Политбюро ЦК ВКП (б) 30.01.30.)</w:t>
      </w: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Исходя из политики ликвидации кулачества как класса, и в связи с этим из необходимости провести наиболее организованным путем начавшийся в районах сплошной коллективизации процесс ликвидации кулацких хозяйств решительно подавить попытки контрреволюционного противодействия кулачества колхозному движению крестьянских масс, признавая срочность этих мероприятий в связи с приближающейся с. Х. компанией, ЦК постановил:</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1.Конфисковать у кулаков этих районов средства производства, скот, хозяйственные и жилые постройки, предприятия по переработке, кормовые и семенные запасы.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2. В целях решительного подрыва влияния кулачества на отдельные прослойки </w:t>
      </w:r>
      <w:proofErr w:type="spellStart"/>
      <w:r w:rsidRPr="00290EDB">
        <w:rPr>
          <w:rFonts w:ascii="Times New Roman" w:hAnsi="Times New Roman" w:cs="Times New Roman"/>
          <w:color w:val="000000" w:themeColor="text1"/>
          <w:sz w:val="28"/>
          <w:szCs w:val="28"/>
        </w:rPr>
        <w:t>бедняцко</w:t>
      </w:r>
      <w:proofErr w:type="spellEnd"/>
      <w:r w:rsidRPr="00290EDB">
        <w:rPr>
          <w:rFonts w:ascii="Times New Roman" w:hAnsi="Times New Roman" w:cs="Times New Roman"/>
          <w:color w:val="000000" w:themeColor="text1"/>
          <w:sz w:val="28"/>
          <w:szCs w:val="28"/>
        </w:rPr>
        <w:t xml:space="preserve"> - середняцкого крестьянства и безусловного подавления всяких попыток контрреволюционного противодействия со стороны кулаков, проводимым советской властью и колхозами мероприятиям, принять в отношении кулаков следующие меры:</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а) первая категория_ контрреволюционный кулацкий актив немедленно ликвидировать путем заключения в концлагеря, не останавливаясь в отношении организаторов террористических актов, контрреволюционных выступлений и повстанческих организаций перед применением высшей меры репрессии;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б) вторую категорию должны составлять остальные элементы кулацкого актива, особенно из наиболее богатых кулаков и </w:t>
      </w:r>
      <w:proofErr w:type="spellStart"/>
      <w:r w:rsidRPr="00290EDB">
        <w:rPr>
          <w:rFonts w:ascii="Times New Roman" w:hAnsi="Times New Roman" w:cs="Times New Roman"/>
          <w:color w:val="000000" w:themeColor="text1"/>
          <w:sz w:val="28"/>
          <w:szCs w:val="28"/>
        </w:rPr>
        <w:t>полупомещиков</w:t>
      </w:r>
      <w:proofErr w:type="spellEnd"/>
      <w:r w:rsidRPr="00290EDB">
        <w:rPr>
          <w:rFonts w:ascii="Times New Roman" w:hAnsi="Times New Roman" w:cs="Times New Roman"/>
          <w:color w:val="000000" w:themeColor="text1"/>
          <w:sz w:val="28"/>
          <w:szCs w:val="28"/>
        </w:rPr>
        <w:t>, которые подлежат высылке в отдаленные местности Союза ССР и в пределах данного края в отдаленные районы края;</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в) в третью категорию входят оставляемые в пределах района кулаки, которые подлежат расселению на новых отводимых им за пределами колхозных хозяйств участках…</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Вопросы  и задания к документу</w:t>
      </w:r>
      <w:r w:rsidRPr="00290EDB">
        <w:rPr>
          <w:rFonts w:ascii="Times New Roman" w:hAnsi="Times New Roman" w:cs="Times New Roman"/>
          <w:color w:val="000000" w:themeColor="text1"/>
          <w:sz w:val="28"/>
          <w:szCs w:val="28"/>
        </w:rPr>
        <w:t>:</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1)Докажите что в 30 годы имели место массовые репрессии.</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2) Определите намерения государства по отношению к </w:t>
      </w:r>
      <w:proofErr w:type="gramStart"/>
      <w:r w:rsidRPr="00290EDB">
        <w:rPr>
          <w:rFonts w:ascii="Times New Roman" w:hAnsi="Times New Roman" w:cs="Times New Roman"/>
          <w:color w:val="000000" w:themeColor="text1"/>
          <w:sz w:val="28"/>
          <w:szCs w:val="28"/>
        </w:rPr>
        <w:t>раскулаченным</w:t>
      </w:r>
      <w:proofErr w:type="gramEnd"/>
      <w:r w:rsidRPr="00290EDB">
        <w:rPr>
          <w:rFonts w:ascii="Times New Roman" w:hAnsi="Times New Roman" w:cs="Times New Roman"/>
          <w:color w:val="000000" w:themeColor="text1"/>
          <w:sz w:val="28"/>
          <w:szCs w:val="28"/>
        </w:rPr>
        <w:t xml:space="preserve">? </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Приложение  4</w:t>
      </w: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p>
    <w:p w:rsidR="00290EDB" w:rsidRPr="00290EDB" w:rsidRDefault="00290EDB" w:rsidP="00290EDB">
      <w:pPr>
        <w:spacing w:after="0" w:line="240" w:lineRule="auto"/>
        <w:jc w:val="center"/>
        <w:rPr>
          <w:rFonts w:ascii="Times New Roman" w:hAnsi="Times New Roman" w:cs="Times New Roman"/>
          <w:b/>
          <w:color w:val="000000" w:themeColor="text1"/>
          <w:sz w:val="28"/>
          <w:szCs w:val="28"/>
        </w:rPr>
      </w:pPr>
      <w:r w:rsidRPr="00290EDB">
        <w:rPr>
          <w:rFonts w:ascii="Times New Roman" w:hAnsi="Times New Roman" w:cs="Times New Roman"/>
          <w:b/>
          <w:color w:val="000000" w:themeColor="text1"/>
          <w:sz w:val="28"/>
          <w:szCs w:val="28"/>
        </w:rPr>
        <w:t>Документ № 3 .Воспоминания Г.П. Смидовича о репрессиях 1937-1938 гг.</w:t>
      </w: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p>
    <w:p w:rsidR="00290EDB" w:rsidRPr="00290EDB" w:rsidRDefault="00290EDB" w:rsidP="00290EDB">
      <w:pPr>
        <w:spacing w:after="0" w:line="240" w:lineRule="auto"/>
        <w:jc w:val="center"/>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…1937-38 годы. Волна репрессий сталинской инквизиции поднялась до шторма….В </w:t>
      </w:r>
      <w:smartTag w:uri="urn:schemas-microsoft-com:office:smarttags" w:element="metricconverter">
        <w:smartTagPr>
          <w:attr w:name="ProductID" w:val="1937 г"/>
        </w:smartTagPr>
        <w:r w:rsidRPr="00290EDB">
          <w:rPr>
            <w:rFonts w:ascii="Times New Roman" w:hAnsi="Times New Roman" w:cs="Times New Roman"/>
            <w:color w:val="000000" w:themeColor="text1"/>
            <w:sz w:val="28"/>
            <w:szCs w:val="28"/>
          </w:rPr>
          <w:t>1937 г</w:t>
        </w:r>
      </w:smartTag>
      <w:r w:rsidRPr="00290EDB">
        <w:rPr>
          <w:rFonts w:ascii="Times New Roman" w:hAnsi="Times New Roman" w:cs="Times New Roman"/>
          <w:color w:val="000000" w:themeColor="text1"/>
          <w:sz w:val="28"/>
          <w:szCs w:val="28"/>
        </w:rPr>
        <w:t>.  в Москве появилось новое внесудебное ведомство для ускоренного принятия карающих решений в отношении многих тысяч «врагов народа»</w:t>
      </w:r>
      <w:proofErr w:type="gramStart"/>
      <w:r w:rsidRPr="00290EDB">
        <w:rPr>
          <w:rFonts w:ascii="Times New Roman" w:hAnsi="Times New Roman" w:cs="Times New Roman"/>
          <w:color w:val="000000" w:themeColor="text1"/>
          <w:sz w:val="28"/>
          <w:szCs w:val="28"/>
        </w:rPr>
        <w:t xml:space="preserve"> ,</w:t>
      </w:r>
      <w:proofErr w:type="gramEnd"/>
      <w:r w:rsidRPr="00290EDB">
        <w:rPr>
          <w:rFonts w:ascii="Times New Roman" w:hAnsi="Times New Roman" w:cs="Times New Roman"/>
          <w:color w:val="000000" w:themeColor="text1"/>
          <w:sz w:val="28"/>
          <w:szCs w:val="28"/>
        </w:rPr>
        <w:t xml:space="preserve"> не заслуживающих рассмотрения в высоких судебных инстанциях, с участием Вышинского и прочих высокопоставленных «Деятелей правосудия».</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      Этот карающий меч… назывался «Особым совещанием», куда входили: представитель ЦК, представители Верховной прокуратуры и КГБ. «Дела» стряпались стремительными темпами. Без этих темпов было невозможно в сжатые сроки переварить многие тысячи заключенных хотя бы по вместимости тюрем Москвы, республиканских, краевых, областных и районных центров страны…</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       «Особым совещанием» была разработана совершенно новая «прогрессивная» форма внесудебного разбирательства по каждому делу. </w:t>
      </w:r>
      <w:proofErr w:type="gramStart"/>
      <w:r w:rsidRPr="00290EDB">
        <w:rPr>
          <w:rFonts w:ascii="Times New Roman" w:hAnsi="Times New Roman" w:cs="Times New Roman"/>
          <w:color w:val="000000" w:themeColor="text1"/>
          <w:sz w:val="28"/>
          <w:szCs w:val="28"/>
        </w:rPr>
        <w:t xml:space="preserve">Скоростной допрос, или лучше «дознание» (как при </w:t>
      </w:r>
      <w:proofErr w:type="spellStart"/>
      <w:r w:rsidRPr="00290EDB">
        <w:rPr>
          <w:rFonts w:ascii="Times New Roman" w:hAnsi="Times New Roman" w:cs="Times New Roman"/>
          <w:color w:val="000000" w:themeColor="text1"/>
          <w:sz w:val="28"/>
          <w:szCs w:val="28"/>
        </w:rPr>
        <w:t>Малюте</w:t>
      </w:r>
      <w:proofErr w:type="spellEnd"/>
      <w:r w:rsidRPr="00290EDB">
        <w:rPr>
          <w:rFonts w:ascii="Times New Roman" w:hAnsi="Times New Roman" w:cs="Times New Roman"/>
          <w:color w:val="000000" w:themeColor="text1"/>
          <w:sz w:val="28"/>
          <w:szCs w:val="28"/>
        </w:rPr>
        <w:t xml:space="preserve"> Скуратове) и скоростное заочное без свидетельских показаний решение «совещания» укладывалось, в общей сложности, в две- три недели, максимум в месяц, и осужденный был «готов» для пересыльной тюрьмы и лагеря.</w:t>
      </w:r>
      <w:proofErr w:type="gramEnd"/>
      <w:r w:rsidRPr="00290EDB">
        <w:rPr>
          <w:rFonts w:ascii="Times New Roman" w:hAnsi="Times New Roman" w:cs="Times New Roman"/>
          <w:color w:val="000000" w:themeColor="text1"/>
          <w:sz w:val="28"/>
          <w:szCs w:val="28"/>
        </w:rPr>
        <w:t xml:space="preserve"> На отправке в пересылку роль «совещания» завершалась.</w:t>
      </w:r>
    </w:p>
    <w:p w:rsidR="00290EDB" w:rsidRPr="00290EDB" w:rsidRDefault="00290EDB" w:rsidP="00290EDB">
      <w:pPr>
        <w:spacing w:after="0" w:line="240" w:lineRule="auto"/>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b/>
          <w:color w:val="000000" w:themeColor="text1"/>
          <w:sz w:val="28"/>
          <w:szCs w:val="28"/>
        </w:rPr>
        <w:t>Задание к документу:</w:t>
      </w:r>
      <w:r w:rsidRPr="00290EDB">
        <w:rPr>
          <w:rFonts w:ascii="Times New Roman" w:hAnsi="Times New Roman" w:cs="Times New Roman"/>
          <w:color w:val="000000" w:themeColor="text1"/>
          <w:sz w:val="28"/>
          <w:szCs w:val="28"/>
        </w:rPr>
        <w:t xml:space="preserve"> Определите,  какую роль играла система судопроизводства в проведении массовых репрессий?</w:t>
      </w: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both"/>
        <w:rPr>
          <w:rFonts w:ascii="Times New Roman" w:hAnsi="Times New Roman" w:cs="Times New Roman"/>
          <w:color w:val="000000" w:themeColor="text1"/>
          <w:sz w:val="28"/>
          <w:szCs w:val="28"/>
        </w:rPr>
      </w:pPr>
    </w:p>
    <w:p w:rsidR="00290EDB" w:rsidRPr="00290EDB" w:rsidRDefault="00290EDB" w:rsidP="00290EDB">
      <w:pPr>
        <w:spacing w:after="0" w:line="240" w:lineRule="auto"/>
        <w:jc w:val="center"/>
        <w:rPr>
          <w:rFonts w:ascii="Times New Roman" w:hAnsi="Times New Roman" w:cs="Times New Roman"/>
          <w:b/>
          <w:i/>
          <w:color w:val="000000" w:themeColor="text1"/>
          <w:sz w:val="28"/>
          <w:szCs w:val="28"/>
        </w:rPr>
      </w:pPr>
      <w:r w:rsidRPr="00290EDB">
        <w:rPr>
          <w:rFonts w:ascii="Times New Roman" w:hAnsi="Times New Roman" w:cs="Times New Roman"/>
          <w:b/>
          <w:color w:val="000000" w:themeColor="text1"/>
          <w:sz w:val="28"/>
          <w:szCs w:val="28"/>
        </w:rPr>
        <w:t>Список используемой литературы</w:t>
      </w:r>
    </w:p>
    <w:p w:rsidR="00290EDB" w:rsidRPr="00290EDB" w:rsidRDefault="00290EDB" w:rsidP="00290EDB">
      <w:pPr>
        <w:spacing w:after="0" w:line="240" w:lineRule="auto"/>
        <w:rPr>
          <w:rFonts w:ascii="Times New Roman" w:hAnsi="Times New Roman" w:cs="Times New Roman"/>
          <w:i/>
          <w:color w:val="000000" w:themeColor="text1"/>
          <w:sz w:val="28"/>
          <w:szCs w:val="28"/>
        </w:rPr>
      </w:pP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1.М.Н. Чернова, В.Я.Румянцев, Е.А. </w:t>
      </w:r>
      <w:proofErr w:type="spellStart"/>
      <w:r w:rsidRPr="00290EDB">
        <w:rPr>
          <w:rFonts w:ascii="Times New Roman" w:hAnsi="Times New Roman" w:cs="Times New Roman"/>
          <w:color w:val="000000" w:themeColor="text1"/>
          <w:sz w:val="28"/>
          <w:szCs w:val="28"/>
        </w:rPr>
        <w:t>Гевуркова</w:t>
      </w:r>
      <w:proofErr w:type="spellEnd"/>
      <w:r w:rsidRPr="00290EDB">
        <w:rPr>
          <w:rFonts w:ascii="Times New Roman" w:hAnsi="Times New Roman" w:cs="Times New Roman"/>
          <w:color w:val="000000" w:themeColor="text1"/>
          <w:sz w:val="28"/>
          <w:szCs w:val="28"/>
        </w:rPr>
        <w:t xml:space="preserve"> История России. Пособие для учителя.- М 2012.</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 xml:space="preserve">2. С.И. Алексеев, Б.Ф. </w:t>
      </w:r>
      <w:proofErr w:type="spellStart"/>
      <w:r w:rsidRPr="00290EDB">
        <w:rPr>
          <w:rFonts w:ascii="Times New Roman" w:hAnsi="Times New Roman" w:cs="Times New Roman"/>
          <w:color w:val="000000" w:themeColor="text1"/>
          <w:sz w:val="28"/>
          <w:szCs w:val="28"/>
        </w:rPr>
        <w:t>Мазуров</w:t>
      </w:r>
      <w:proofErr w:type="spellEnd"/>
      <w:r w:rsidRPr="00290EDB">
        <w:rPr>
          <w:rFonts w:ascii="Times New Roman" w:hAnsi="Times New Roman" w:cs="Times New Roman"/>
          <w:color w:val="000000" w:themeColor="text1"/>
          <w:sz w:val="28"/>
          <w:szCs w:val="28"/>
        </w:rPr>
        <w:t xml:space="preserve"> История России с древнейших времен до наших дней.- М.,2013.</w:t>
      </w:r>
    </w:p>
    <w:p w:rsidR="00290EDB" w:rsidRPr="00290EDB" w:rsidRDefault="00290EDB" w:rsidP="00290EDB">
      <w:pPr>
        <w:spacing w:after="0" w:line="240" w:lineRule="auto"/>
        <w:rPr>
          <w:rFonts w:ascii="Times New Roman" w:hAnsi="Times New Roman" w:cs="Times New Roman"/>
          <w:color w:val="000000" w:themeColor="text1"/>
          <w:sz w:val="28"/>
          <w:szCs w:val="28"/>
        </w:rPr>
      </w:pPr>
      <w:r w:rsidRPr="00290EDB">
        <w:rPr>
          <w:rFonts w:ascii="Times New Roman" w:hAnsi="Times New Roman" w:cs="Times New Roman"/>
          <w:color w:val="000000" w:themeColor="text1"/>
          <w:sz w:val="28"/>
          <w:szCs w:val="28"/>
        </w:rPr>
        <w:t>А.А. Данилов, Л.Г. Косулина, М. Ю. Брандт История России X</w:t>
      </w:r>
      <w:proofErr w:type="spellStart"/>
      <w:r w:rsidRPr="00290EDB">
        <w:rPr>
          <w:rFonts w:ascii="Times New Roman" w:hAnsi="Times New Roman" w:cs="Times New Roman"/>
          <w:color w:val="000000" w:themeColor="text1"/>
          <w:sz w:val="28"/>
          <w:szCs w:val="28"/>
          <w:lang w:val="en-US"/>
        </w:rPr>
        <w:t>X</w:t>
      </w:r>
      <w:proofErr w:type="spellEnd"/>
      <w:r w:rsidRPr="00290EDB">
        <w:rPr>
          <w:rFonts w:ascii="Times New Roman" w:hAnsi="Times New Roman" w:cs="Times New Roman"/>
          <w:color w:val="000000" w:themeColor="text1"/>
          <w:sz w:val="28"/>
          <w:szCs w:val="28"/>
        </w:rPr>
        <w:t xml:space="preserve"> – начало X</w:t>
      </w:r>
      <w:proofErr w:type="spellStart"/>
      <w:r w:rsidRPr="00290EDB">
        <w:rPr>
          <w:rFonts w:ascii="Times New Roman" w:hAnsi="Times New Roman" w:cs="Times New Roman"/>
          <w:color w:val="000000" w:themeColor="text1"/>
          <w:sz w:val="28"/>
          <w:szCs w:val="28"/>
          <w:lang w:val="en-US"/>
        </w:rPr>
        <w:t>X</w:t>
      </w:r>
      <w:proofErr w:type="spellEnd"/>
      <w:r w:rsidRPr="00290EDB">
        <w:rPr>
          <w:rFonts w:ascii="Times New Roman" w:hAnsi="Times New Roman" w:cs="Times New Roman"/>
          <w:color w:val="000000" w:themeColor="text1"/>
          <w:sz w:val="28"/>
          <w:szCs w:val="28"/>
        </w:rPr>
        <w:t>I вв. 9 класс. – М. 2013.</w:t>
      </w:r>
    </w:p>
    <w:p w:rsidR="00290EDB" w:rsidRPr="00290EDB" w:rsidRDefault="00290EDB" w:rsidP="00290EDB">
      <w:pPr>
        <w:spacing w:after="0" w:line="240" w:lineRule="auto"/>
        <w:jc w:val="both"/>
        <w:rPr>
          <w:rFonts w:ascii="Times New Roman" w:hAnsi="Times New Roman" w:cs="Times New Roman"/>
          <w:b/>
          <w:color w:val="000000" w:themeColor="text1"/>
          <w:sz w:val="28"/>
          <w:szCs w:val="28"/>
          <w:u w:val="single"/>
        </w:rPr>
      </w:pPr>
    </w:p>
    <w:sectPr w:rsidR="00290EDB" w:rsidRPr="00290EDB" w:rsidSect="00245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artD30A"/>
      </v:shape>
    </w:pict>
  </w:numPicBullet>
  <w:abstractNum w:abstractNumId="0">
    <w:nsid w:val="2BF100F1"/>
    <w:multiLevelType w:val="hybridMultilevel"/>
    <w:tmpl w:val="536A6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3A365F"/>
    <w:multiLevelType w:val="hybridMultilevel"/>
    <w:tmpl w:val="11B25EFC"/>
    <w:lvl w:ilvl="0" w:tplc="43769926">
      <w:start w:val="1"/>
      <w:numFmt w:val="bullet"/>
      <w:lvlText w:val=""/>
      <w:lvlPicBulletId w:val="0"/>
      <w:lvlJc w:val="left"/>
      <w:pPr>
        <w:tabs>
          <w:tab w:val="num" w:pos="720"/>
        </w:tabs>
        <w:ind w:left="720" w:hanging="360"/>
      </w:pPr>
      <w:rPr>
        <w:rFonts w:ascii="Symbol" w:hAnsi="Symbol" w:hint="default"/>
      </w:rPr>
    </w:lvl>
    <w:lvl w:ilvl="1" w:tplc="D75C8488">
      <w:start w:val="1"/>
      <w:numFmt w:val="bullet"/>
      <w:lvlText w:val=""/>
      <w:lvlPicBulletId w:val="0"/>
      <w:lvlJc w:val="left"/>
      <w:pPr>
        <w:tabs>
          <w:tab w:val="num" w:pos="1440"/>
        </w:tabs>
        <w:ind w:left="1440" w:hanging="360"/>
      </w:pPr>
      <w:rPr>
        <w:rFonts w:ascii="Symbol" w:hAnsi="Symbol" w:hint="default"/>
      </w:rPr>
    </w:lvl>
    <w:lvl w:ilvl="2" w:tplc="DA78C7E8" w:tentative="1">
      <w:start w:val="1"/>
      <w:numFmt w:val="bullet"/>
      <w:lvlText w:val=""/>
      <w:lvlPicBulletId w:val="0"/>
      <w:lvlJc w:val="left"/>
      <w:pPr>
        <w:tabs>
          <w:tab w:val="num" w:pos="2160"/>
        </w:tabs>
        <w:ind w:left="2160" w:hanging="360"/>
      </w:pPr>
      <w:rPr>
        <w:rFonts w:ascii="Symbol" w:hAnsi="Symbol" w:hint="default"/>
      </w:rPr>
    </w:lvl>
    <w:lvl w:ilvl="3" w:tplc="C9A07BEE" w:tentative="1">
      <w:start w:val="1"/>
      <w:numFmt w:val="bullet"/>
      <w:lvlText w:val=""/>
      <w:lvlPicBulletId w:val="0"/>
      <w:lvlJc w:val="left"/>
      <w:pPr>
        <w:tabs>
          <w:tab w:val="num" w:pos="2880"/>
        </w:tabs>
        <w:ind w:left="2880" w:hanging="360"/>
      </w:pPr>
      <w:rPr>
        <w:rFonts w:ascii="Symbol" w:hAnsi="Symbol" w:hint="default"/>
      </w:rPr>
    </w:lvl>
    <w:lvl w:ilvl="4" w:tplc="BD8E9594" w:tentative="1">
      <w:start w:val="1"/>
      <w:numFmt w:val="bullet"/>
      <w:lvlText w:val=""/>
      <w:lvlPicBulletId w:val="0"/>
      <w:lvlJc w:val="left"/>
      <w:pPr>
        <w:tabs>
          <w:tab w:val="num" w:pos="3600"/>
        </w:tabs>
        <w:ind w:left="3600" w:hanging="360"/>
      </w:pPr>
      <w:rPr>
        <w:rFonts w:ascii="Symbol" w:hAnsi="Symbol" w:hint="default"/>
      </w:rPr>
    </w:lvl>
    <w:lvl w:ilvl="5" w:tplc="F2DC76D6" w:tentative="1">
      <w:start w:val="1"/>
      <w:numFmt w:val="bullet"/>
      <w:lvlText w:val=""/>
      <w:lvlPicBulletId w:val="0"/>
      <w:lvlJc w:val="left"/>
      <w:pPr>
        <w:tabs>
          <w:tab w:val="num" w:pos="4320"/>
        </w:tabs>
        <w:ind w:left="4320" w:hanging="360"/>
      </w:pPr>
      <w:rPr>
        <w:rFonts w:ascii="Symbol" w:hAnsi="Symbol" w:hint="default"/>
      </w:rPr>
    </w:lvl>
    <w:lvl w:ilvl="6" w:tplc="814603CC" w:tentative="1">
      <w:start w:val="1"/>
      <w:numFmt w:val="bullet"/>
      <w:lvlText w:val=""/>
      <w:lvlPicBulletId w:val="0"/>
      <w:lvlJc w:val="left"/>
      <w:pPr>
        <w:tabs>
          <w:tab w:val="num" w:pos="5040"/>
        </w:tabs>
        <w:ind w:left="5040" w:hanging="360"/>
      </w:pPr>
      <w:rPr>
        <w:rFonts w:ascii="Symbol" w:hAnsi="Symbol" w:hint="default"/>
      </w:rPr>
    </w:lvl>
    <w:lvl w:ilvl="7" w:tplc="EE4C614C" w:tentative="1">
      <w:start w:val="1"/>
      <w:numFmt w:val="bullet"/>
      <w:lvlText w:val=""/>
      <w:lvlPicBulletId w:val="0"/>
      <w:lvlJc w:val="left"/>
      <w:pPr>
        <w:tabs>
          <w:tab w:val="num" w:pos="5760"/>
        </w:tabs>
        <w:ind w:left="5760" w:hanging="360"/>
      </w:pPr>
      <w:rPr>
        <w:rFonts w:ascii="Symbol" w:hAnsi="Symbol" w:hint="default"/>
      </w:rPr>
    </w:lvl>
    <w:lvl w:ilvl="8" w:tplc="2D70A8F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5415767F"/>
    <w:multiLevelType w:val="hybridMultilevel"/>
    <w:tmpl w:val="7AC45392"/>
    <w:lvl w:ilvl="0" w:tplc="7E90E288">
      <w:start w:val="1"/>
      <w:numFmt w:val="bullet"/>
      <w:lvlText w:val="*"/>
      <w:lvlJc w:val="left"/>
      <w:pPr>
        <w:tabs>
          <w:tab w:val="num" w:pos="720"/>
        </w:tabs>
        <w:ind w:left="720" w:hanging="360"/>
      </w:pPr>
      <w:rPr>
        <w:rFonts w:ascii="Times New Roman" w:hAnsi="Times New Roman" w:hint="default"/>
      </w:rPr>
    </w:lvl>
    <w:lvl w:ilvl="1" w:tplc="2AF67786" w:tentative="1">
      <w:start w:val="1"/>
      <w:numFmt w:val="bullet"/>
      <w:lvlText w:val="*"/>
      <w:lvlJc w:val="left"/>
      <w:pPr>
        <w:tabs>
          <w:tab w:val="num" w:pos="1440"/>
        </w:tabs>
        <w:ind w:left="1440" w:hanging="360"/>
      </w:pPr>
      <w:rPr>
        <w:rFonts w:ascii="Times New Roman" w:hAnsi="Times New Roman" w:hint="default"/>
      </w:rPr>
    </w:lvl>
    <w:lvl w:ilvl="2" w:tplc="B794224E" w:tentative="1">
      <w:start w:val="1"/>
      <w:numFmt w:val="bullet"/>
      <w:lvlText w:val="*"/>
      <w:lvlJc w:val="left"/>
      <w:pPr>
        <w:tabs>
          <w:tab w:val="num" w:pos="2160"/>
        </w:tabs>
        <w:ind w:left="2160" w:hanging="360"/>
      </w:pPr>
      <w:rPr>
        <w:rFonts w:ascii="Times New Roman" w:hAnsi="Times New Roman" w:hint="default"/>
      </w:rPr>
    </w:lvl>
    <w:lvl w:ilvl="3" w:tplc="51D275EE" w:tentative="1">
      <w:start w:val="1"/>
      <w:numFmt w:val="bullet"/>
      <w:lvlText w:val="*"/>
      <w:lvlJc w:val="left"/>
      <w:pPr>
        <w:tabs>
          <w:tab w:val="num" w:pos="2880"/>
        </w:tabs>
        <w:ind w:left="2880" w:hanging="360"/>
      </w:pPr>
      <w:rPr>
        <w:rFonts w:ascii="Times New Roman" w:hAnsi="Times New Roman" w:hint="default"/>
      </w:rPr>
    </w:lvl>
    <w:lvl w:ilvl="4" w:tplc="9078F49A" w:tentative="1">
      <w:start w:val="1"/>
      <w:numFmt w:val="bullet"/>
      <w:lvlText w:val="*"/>
      <w:lvlJc w:val="left"/>
      <w:pPr>
        <w:tabs>
          <w:tab w:val="num" w:pos="3600"/>
        </w:tabs>
        <w:ind w:left="3600" w:hanging="360"/>
      </w:pPr>
      <w:rPr>
        <w:rFonts w:ascii="Times New Roman" w:hAnsi="Times New Roman" w:hint="default"/>
      </w:rPr>
    </w:lvl>
    <w:lvl w:ilvl="5" w:tplc="500416C8" w:tentative="1">
      <w:start w:val="1"/>
      <w:numFmt w:val="bullet"/>
      <w:lvlText w:val="*"/>
      <w:lvlJc w:val="left"/>
      <w:pPr>
        <w:tabs>
          <w:tab w:val="num" w:pos="4320"/>
        </w:tabs>
        <w:ind w:left="4320" w:hanging="360"/>
      </w:pPr>
      <w:rPr>
        <w:rFonts w:ascii="Times New Roman" w:hAnsi="Times New Roman" w:hint="default"/>
      </w:rPr>
    </w:lvl>
    <w:lvl w:ilvl="6" w:tplc="41060D5E" w:tentative="1">
      <w:start w:val="1"/>
      <w:numFmt w:val="bullet"/>
      <w:lvlText w:val="*"/>
      <w:lvlJc w:val="left"/>
      <w:pPr>
        <w:tabs>
          <w:tab w:val="num" w:pos="5040"/>
        </w:tabs>
        <w:ind w:left="5040" w:hanging="360"/>
      </w:pPr>
      <w:rPr>
        <w:rFonts w:ascii="Times New Roman" w:hAnsi="Times New Roman" w:hint="default"/>
      </w:rPr>
    </w:lvl>
    <w:lvl w:ilvl="7" w:tplc="0E08944E" w:tentative="1">
      <w:start w:val="1"/>
      <w:numFmt w:val="bullet"/>
      <w:lvlText w:val="*"/>
      <w:lvlJc w:val="left"/>
      <w:pPr>
        <w:tabs>
          <w:tab w:val="num" w:pos="5760"/>
        </w:tabs>
        <w:ind w:left="5760" w:hanging="360"/>
      </w:pPr>
      <w:rPr>
        <w:rFonts w:ascii="Times New Roman" w:hAnsi="Times New Roman" w:hint="default"/>
      </w:rPr>
    </w:lvl>
    <w:lvl w:ilvl="8" w:tplc="1CBEFF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49A543D"/>
    <w:multiLevelType w:val="multilevel"/>
    <w:tmpl w:val="BC6AC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0A03E8"/>
    <w:multiLevelType w:val="hybridMultilevel"/>
    <w:tmpl w:val="15DAB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C1B4F"/>
    <w:rsid w:val="00056717"/>
    <w:rsid w:val="00145936"/>
    <w:rsid w:val="001A4E09"/>
    <w:rsid w:val="001B2EA6"/>
    <w:rsid w:val="001B5DC1"/>
    <w:rsid w:val="00237CE6"/>
    <w:rsid w:val="00245EC2"/>
    <w:rsid w:val="00290EDB"/>
    <w:rsid w:val="0051385A"/>
    <w:rsid w:val="005139A7"/>
    <w:rsid w:val="005C516D"/>
    <w:rsid w:val="007A5CD3"/>
    <w:rsid w:val="0086071C"/>
    <w:rsid w:val="008C1B4F"/>
    <w:rsid w:val="009312D0"/>
    <w:rsid w:val="009535C8"/>
    <w:rsid w:val="009C1D84"/>
    <w:rsid w:val="00A246E2"/>
    <w:rsid w:val="00A65A63"/>
    <w:rsid w:val="00B55009"/>
    <w:rsid w:val="00BB6656"/>
    <w:rsid w:val="00C21DAA"/>
    <w:rsid w:val="00C5259F"/>
    <w:rsid w:val="00D27B09"/>
    <w:rsid w:val="00D76A4D"/>
    <w:rsid w:val="00DA5336"/>
    <w:rsid w:val="00DE1525"/>
    <w:rsid w:val="00DF38E1"/>
    <w:rsid w:val="00E22130"/>
    <w:rsid w:val="00E25BE9"/>
    <w:rsid w:val="00E432B3"/>
    <w:rsid w:val="00E6732C"/>
    <w:rsid w:val="00EC679F"/>
    <w:rsid w:val="00F02539"/>
    <w:rsid w:val="00F3265D"/>
    <w:rsid w:val="00F601EC"/>
    <w:rsid w:val="00F95FF8"/>
    <w:rsid w:val="00FA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7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516D"/>
    <w:rPr>
      <w:rFonts w:cs="Times New Roman"/>
    </w:rPr>
  </w:style>
  <w:style w:type="character" w:customStyle="1" w:styleId="apple-style-span">
    <w:name w:val="apple-style-span"/>
    <w:rsid w:val="005C516D"/>
    <w:rPr>
      <w:rFonts w:cs="Times New Roman"/>
    </w:rPr>
  </w:style>
  <w:style w:type="paragraph" w:styleId="a4">
    <w:name w:val="No Spacing"/>
    <w:uiPriority w:val="1"/>
    <w:qFormat/>
    <w:rsid w:val="001B2EA6"/>
    <w:pPr>
      <w:widowControl w:val="0"/>
      <w:suppressAutoHyphens/>
      <w:spacing w:after="0" w:line="240" w:lineRule="auto"/>
    </w:pPr>
    <w:rPr>
      <w:rFonts w:ascii="Arial" w:eastAsia="Times New Roman" w:hAnsi="Arial" w:cs="Times New Roman"/>
      <w:kern w:val="1"/>
      <w:sz w:val="20"/>
      <w:szCs w:val="24"/>
    </w:rPr>
  </w:style>
  <w:style w:type="paragraph" w:customStyle="1" w:styleId="c16">
    <w:name w:val="c16"/>
    <w:basedOn w:val="a"/>
    <w:rsid w:val="00C52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5259F"/>
  </w:style>
  <w:style w:type="paragraph" w:customStyle="1" w:styleId="c1">
    <w:name w:val="c1"/>
    <w:basedOn w:val="a"/>
    <w:rsid w:val="00C52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5259F"/>
  </w:style>
  <w:style w:type="paragraph" w:customStyle="1" w:styleId="c27">
    <w:name w:val="c27"/>
    <w:basedOn w:val="a"/>
    <w:rsid w:val="00C52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C52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C52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52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C52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5259F"/>
  </w:style>
  <w:style w:type="character" w:customStyle="1" w:styleId="c37">
    <w:name w:val="c37"/>
    <w:basedOn w:val="a0"/>
    <w:rsid w:val="00C5259F"/>
  </w:style>
  <w:style w:type="paragraph" w:customStyle="1" w:styleId="c5">
    <w:name w:val="c5"/>
    <w:basedOn w:val="a"/>
    <w:rsid w:val="00C5259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27B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Классический"/>
    <w:basedOn w:val="a"/>
    <w:link w:val="a7"/>
    <w:qFormat/>
    <w:rsid w:val="005139A7"/>
    <w:pPr>
      <w:spacing w:after="0" w:line="240" w:lineRule="auto"/>
      <w:ind w:firstLine="851"/>
      <w:jc w:val="both"/>
    </w:pPr>
    <w:rPr>
      <w:rFonts w:ascii="Times New Roman" w:eastAsia="Calibri" w:hAnsi="Times New Roman" w:cs="Times New Roman"/>
      <w:sz w:val="24"/>
      <w:szCs w:val="24"/>
      <w:lang w:eastAsia="en-US"/>
    </w:rPr>
  </w:style>
  <w:style w:type="character" w:customStyle="1" w:styleId="a7">
    <w:name w:val="Классический Знак"/>
    <w:basedOn w:val="a0"/>
    <w:link w:val="a6"/>
    <w:rsid w:val="005139A7"/>
    <w:rPr>
      <w:rFonts w:ascii="Times New Roman" w:eastAsia="Calibri" w:hAnsi="Times New Roman" w:cs="Times New Roman"/>
      <w:sz w:val="24"/>
      <w:szCs w:val="24"/>
      <w:lang w:eastAsia="en-US"/>
    </w:rPr>
  </w:style>
  <w:style w:type="character" w:styleId="a8">
    <w:name w:val="Hyperlink"/>
    <w:basedOn w:val="a0"/>
    <w:uiPriority w:val="99"/>
    <w:semiHidden/>
    <w:unhideWhenUsed/>
    <w:rsid w:val="00DA5336"/>
    <w:rPr>
      <w:color w:val="0000FF"/>
      <w:u w:val="single"/>
    </w:rPr>
  </w:style>
  <w:style w:type="character" w:customStyle="1" w:styleId="c12">
    <w:name w:val="c12"/>
    <w:basedOn w:val="a0"/>
    <w:rsid w:val="00F02539"/>
  </w:style>
  <w:style w:type="paragraph" w:customStyle="1" w:styleId="c17">
    <w:name w:val="c17"/>
    <w:basedOn w:val="a"/>
    <w:rsid w:val="00F02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154316">
      <w:bodyDiv w:val="1"/>
      <w:marLeft w:val="0"/>
      <w:marRight w:val="0"/>
      <w:marTop w:val="0"/>
      <w:marBottom w:val="0"/>
      <w:divBdr>
        <w:top w:val="none" w:sz="0" w:space="0" w:color="auto"/>
        <w:left w:val="none" w:sz="0" w:space="0" w:color="auto"/>
        <w:bottom w:val="none" w:sz="0" w:space="0" w:color="auto"/>
        <w:right w:val="none" w:sz="0" w:space="0" w:color="auto"/>
      </w:divBdr>
    </w:div>
    <w:div w:id="722143309">
      <w:bodyDiv w:val="1"/>
      <w:marLeft w:val="0"/>
      <w:marRight w:val="0"/>
      <w:marTop w:val="0"/>
      <w:marBottom w:val="0"/>
      <w:divBdr>
        <w:top w:val="none" w:sz="0" w:space="0" w:color="auto"/>
        <w:left w:val="none" w:sz="0" w:space="0" w:color="auto"/>
        <w:bottom w:val="none" w:sz="0" w:space="0" w:color="auto"/>
        <w:right w:val="none" w:sz="0" w:space="0" w:color="auto"/>
      </w:divBdr>
    </w:div>
    <w:div w:id="744107040">
      <w:bodyDiv w:val="1"/>
      <w:marLeft w:val="0"/>
      <w:marRight w:val="0"/>
      <w:marTop w:val="0"/>
      <w:marBottom w:val="0"/>
      <w:divBdr>
        <w:top w:val="none" w:sz="0" w:space="0" w:color="auto"/>
        <w:left w:val="none" w:sz="0" w:space="0" w:color="auto"/>
        <w:bottom w:val="none" w:sz="0" w:space="0" w:color="auto"/>
        <w:right w:val="none" w:sz="0" w:space="0" w:color="auto"/>
      </w:divBdr>
      <w:divsChild>
        <w:div w:id="602229920">
          <w:marLeft w:val="432"/>
          <w:marRight w:val="0"/>
          <w:marTop w:val="0"/>
          <w:marBottom w:val="0"/>
          <w:divBdr>
            <w:top w:val="none" w:sz="0" w:space="0" w:color="auto"/>
            <w:left w:val="none" w:sz="0" w:space="0" w:color="auto"/>
            <w:bottom w:val="none" w:sz="0" w:space="0" w:color="auto"/>
            <w:right w:val="none" w:sz="0" w:space="0" w:color="auto"/>
          </w:divBdr>
        </w:div>
      </w:divsChild>
    </w:div>
    <w:div w:id="1028721608">
      <w:bodyDiv w:val="1"/>
      <w:marLeft w:val="0"/>
      <w:marRight w:val="0"/>
      <w:marTop w:val="0"/>
      <w:marBottom w:val="0"/>
      <w:divBdr>
        <w:top w:val="none" w:sz="0" w:space="0" w:color="auto"/>
        <w:left w:val="none" w:sz="0" w:space="0" w:color="auto"/>
        <w:bottom w:val="none" w:sz="0" w:space="0" w:color="auto"/>
        <w:right w:val="none" w:sz="0" w:space="0" w:color="auto"/>
      </w:divBdr>
      <w:divsChild>
        <w:div w:id="1742634621">
          <w:marLeft w:val="1022"/>
          <w:marRight w:val="0"/>
          <w:marTop w:val="0"/>
          <w:marBottom w:val="0"/>
          <w:divBdr>
            <w:top w:val="none" w:sz="0" w:space="0" w:color="auto"/>
            <w:left w:val="none" w:sz="0" w:space="0" w:color="auto"/>
            <w:bottom w:val="none" w:sz="0" w:space="0" w:color="auto"/>
            <w:right w:val="none" w:sz="0" w:space="0" w:color="auto"/>
          </w:divBdr>
        </w:div>
        <w:div w:id="690762173">
          <w:marLeft w:val="1022"/>
          <w:marRight w:val="0"/>
          <w:marTop w:val="0"/>
          <w:marBottom w:val="0"/>
          <w:divBdr>
            <w:top w:val="none" w:sz="0" w:space="0" w:color="auto"/>
            <w:left w:val="none" w:sz="0" w:space="0" w:color="auto"/>
            <w:bottom w:val="none" w:sz="0" w:space="0" w:color="auto"/>
            <w:right w:val="none" w:sz="0" w:space="0" w:color="auto"/>
          </w:divBdr>
        </w:div>
      </w:divsChild>
    </w:div>
    <w:div w:id="1071389959">
      <w:bodyDiv w:val="1"/>
      <w:marLeft w:val="0"/>
      <w:marRight w:val="0"/>
      <w:marTop w:val="0"/>
      <w:marBottom w:val="0"/>
      <w:divBdr>
        <w:top w:val="none" w:sz="0" w:space="0" w:color="auto"/>
        <w:left w:val="none" w:sz="0" w:space="0" w:color="auto"/>
        <w:bottom w:val="none" w:sz="0" w:space="0" w:color="auto"/>
        <w:right w:val="none" w:sz="0" w:space="0" w:color="auto"/>
      </w:divBdr>
    </w:div>
    <w:div w:id="1088423886">
      <w:bodyDiv w:val="1"/>
      <w:marLeft w:val="0"/>
      <w:marRight w:val="0"/>
      <w:marTop w:val="0"/>
      <w:marBottom w:val="0"/>
      <w:divBdr>
        <w:top w:val="none" w:sz="0" w:space="0" w:color="auto"/>
        <w:left w:val="none" w:sz="0" w:space="0" w:color="auto"/>
        <w:bottom w:val="none" w:sz="0" w:space="0" w:color="auto"/>
        <w:right w:val="none" w:sz="0" w:space="0" w:color="auto"/>
      </w:divBdr>
    </w:div>
    <w:div w:id="1415274269">
      <w:bodyDiv w:val="1"/>
      <w:marLeft w:val="0"/>
      <w:marRight w:val="0"/>
      <w:marTop w:val="0"/>
      <w:marBottom w:val="0"/>
      <w:divBdr>
        <w:top w:val="none" w:sz="0" w:space="0" w:color="auto"/>
        <w:left w:val="none" w:sz="0" w:space="0" w:color="auto"/>
        <w:bottom w:val="none" w:sz="0" w:space="0" w:color="auto"/>
        <w:right w:val="none" w:sz="0" w:space="0" w:color="auto"/>
      </w:divBdr>
    </w:div>
    <w:div w:id="1435518825">
      <w:bodyDiv w:val="1"/>
      <w:marLeft w:val="0"/>
      <w:marRight w:val="0"/>
      <w:marTop w:val="0"/>
      <w:marBottom w:val="0"/>
      <w:divBdr>
        <w:top w:val="none" w:sz="0" w:space="0" w:color="auto"/>
        <w:left w:val="none" w:sz="0" w:space="0" w:color="auto"/>
        <w:bottom w:val="none" w:sz="0" w:space="0" w:color="auto"/>
        <w:right w:val="none" w:sz="0" w:space="0" w:color="auto"/>
      </w:divBdr>
    </w:div>
    <w:div w:id="1534729773">
      <w:bodyDiv w:val="1"/>
      <w:marLeft w:val="0"/>
      <w:marRight w:val="0"/>
      <w:marTop w:val="0"/>
      <w:marBottom w:val="0"/>
      <w:divBdr>
        <w:top w:val="none" w:sz="0" w:space="0" w:color="auto"/>
        <w:left w:val="none" w:sz="0" w:space="0" w:color="auto"/>
        <w:bottom w:val="none" w:sz="0" w:space="0" w:color="auto"/>
        <w:right w:val="none" w:sz="0" w:space="0" w:color="auto"/>
      </w:divBdr>
    </w:div>
    <w:div w:id="1769546902">
      <w:bodyDiv w:val="1"/>
      <w:marLeft w:val="0"/>
      <w:marRight w:val="0"/>
      <w:marTop w:val="0"/>
      <w:marBottom w:val="0"/>
      <w:divBdr>
        <w:top w:val="none" w:sz="0" w:space="0" w:color="auto"/>
        <w:left w:val="none" w:sz="0" w:space="0" w:color="auto"/>
        <w:bottom w:val="none" w:sz="0" w:space="0" w:color="auto"/>
        <w:right w:val="none" w:sz="0" w:space="0" w:color="auto"/>
      </w:divBdr>
    </w:div>
    <w:div w:id="1988166842">
      <w:bodyDiv w:val="1"/>
      <w:marLeft w:val="0"/>
      <w:marRight w:val="0"/>
      <w:marTop w:val="0"/>
      <w:marBottom w:val="0"/>
      <w:divBdr>
        <w:top w:val="none" w:sz="0" w:space="0" w:color="auto"/>
        <w:left w:val="none" w:sz="0" w:space="0" w:color="auto"/>
        <w:bottom w:val="none" w:sz="0" w:space="0" w:color="auto"/>
        <w:right w:val="none" w:sz="0" w:space="0" w:color="auto"/>
      </w:divBdr>
    </w:div>
    <w:div w:id="2043237300">
      <w:bodyDiv w:val="1"/>
      <w:marLeft w:val="0"/>
      <w:marRight w:val="0"/>
      <w:marTop w:val="0"/>
      <w:marBottom w:val="0"/>
      <w:divBdr>
        <w:top w:val="none" w:sz="0" w:space="0" w:color="auto"/>
        <w:left w:val="none" w:sz="0" w:space="0" w:color="auto"/>
        <w:bottom w:val="none" w:sz="0" w:space="0" w:color="auto"/>
        <w:right w:val="none" w:sz="0" w:space="0" w:color="auto"/>
      </w:divBdr>
    </w:div>
    <w:div w:id="20743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cience.wikia.com/index.php?title=%D0%9F%D1%80%D0%BE%D1%84%D1%81%D0%BE%D1%8E%D0%B7&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cience.wikia.com/wiki/%D0%98%D0%B4%D0%B5%D0%BE%D0%BB%D0%BE%D0%B3%D0%B8%D1%8F" TargetMode="External"/><Relationship Id="rId12" Type="http://schemas.openxmlformats.org/officeDocument/2006/relationships/hyperlink" Target="http://ru.science.wikia.com/wiki/%D0%AD%D1%82%D0%B8%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cience.wikia.com/index.php?title=%D0%9C%D0%BE%D0%B1%D0%B8%D0%BB%D0%B8%D0%B7%D0%B0%D1%86%D0%B8%D1%8F&amp;action=edit&amp;redlink=1" TargetMode="External"/><Relationship Id="rId11" Type="http://schemas.openxmlformats.org/officeDocument/2006/relationships/hyperlink" Target="http://ru.science.wikia.com/index.php?title=%D0%A2%D1%80%D0%B0%D0%B4%D0%B8%D1%86%D0%B8%D1%8F&amp;action=edit&amp;redlink=1" TargetMode="External"/><Relationship Id="rId5" Type="http://schemas.openxmlformats.org/officeDocument/2006/relationships/hyperlink" Target="http://pandia.ru/text/category/passiv_potrebitelya/" TargetMode="External"/><Relationship Id="rId10" Type="http://schemas.openxmlformats.org/officeDocument/2006/relationships/hyperlink" Target="http://ru.science.wikia.com/index.php?title=%D0%9F%D0%BE%D0%BB%D0%B8%D1%82%D0%B8%D1%87%D0%B5%D1%81%D0%BA%D0%B0%D1%8F_%D0%BF%D0%B0%D1%80%D1%82%D0%B8%D1%8F&amp;action=edit&amp;redlink=1" TargetMode="External"/><Relationship Id="rId4" Type="http://schemas.openxmlformats.org/officeDocument/2006/relationships/webSettings" Target="webSettings.xml"/><Relationship Id="rId9" Type="http://schemas.openxmlformats.org/officeDocument/2006/relationships/hyperlink" Target="http://ru.science.wikia.com/wiki/%D0%A6%D0%B5%D1%80%D0%BA%D0%BE%D0%B2%D1%8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19</Pages>
  <Words>5440</Words>
  <Characters>31011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admin</cp:lastModifiedBy>
  <cp:revision>28</cp:revision>
  <dcterms:created xsi:type="dcterms:W3CDTF">2018-01-30T19:59:00Z</dcterms:created>
  <dcterms:modified xsi:type="dcterms:W3CDTF">2018-02-12T10:43:00Z</dcterms:modified>
</cp:coreProperties>
</file>