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98" w:rsidRDefault="00A30B98" w:rsidP="00A30B98">
      <w:pPr>
        <w:tabs>
          <w:tab w:val="left" w:pos="6300"/>
        </w:tabs>
        <w:jc w:val="center"/>
      </w:pPr>
      <w:r>
        <w:t xml:space="preserve">Муниципальное бюджетное общеобразовательное учреждение </w:t>
      </w:r>
    </w:p>
    <w:p w:rsidR="00A30B98" w:rsidRDefault="00A30B98" w:rsidP="00A30B98">
      <w:pPr>
        <w:tabs>
          <w:tab w:val="left" w:pos="6300"/>
        </w:tabs>
        <w:jc w:val="center"/>
      </w:pPr>
      <w:r>
        <w:t>«</w:t>
      </w:r>
      <w:r w:rsidR="001733D6">
        <w:t>Сосновская</w:t>
      </w:r>
      <w:r>
        <w:t xml:space="preserve"> средняя общеобразовательная школа» </w:t>
      </w:r>
    </w:p>
    <w:p w:rsidR="00A30B98" w:rsidRDefault="00A30B98" w:rsidP="00A30B98">
      <w:pPr>
        <w:tabs>
          <w:tab w:val="left" w:pos="6300"/>
        </w:tabs>
        <w:jc w:val="center"/>
      </w:pPr>
      <w:proofErr w:type="spellStart"/>
      <w:r>
        <w:t>Зубово</w:t>
      </w:r>
      <w:proofErr w:type="spellEnd"/>
      <w:r>
        <w:t xml:space="preserve"> – Полянского муниципального района Республики Мордовия</w:t>
      </w:r>
    </w:p>
    <w:p w:rsidR="00A30B98" w:rsidRDefault="00A30B98" w:rsidP="00A30B98">
      <w:pPr>
        <w:tabs>
          <w:tab w:val="left" w:pos="6300"/>
        </w:tabs>
        <w:rPr>
          <w:sz w:val="22"/>
          <w:szCs w:val="22"/>
        </w:rPr>
      </w:pPr>
    </w:p>
    <w:p w:rsidR="00A30B98" w:rsidRDefault="00A30B98" w:rsidP="00A30B98">
      <w:pPr>
        <w:tabs>
          <w:tab w:val="left" w:pos="6300"/>
        </w:tabs>
        <w:rPr>
          <w:sz w:val="22"/>
          <w:szCs w:val="22"/>
        </w:rPr>
      </w:pPr>
    </w:p>
    <w:p w:rsidR="00A30B98" w:rsidRDefault="00A30B98" w:rsidP="00A30B98">
      <w:pPr>
        <w:tabs>
          <w:tab w:val="left" w:pos="6300"/>
        </w:tabs>
        <w:rPr>
          <w:sz w:val="22"/>
          <w:szCs w:val="22"/>
        </w:rPr>
      </w:pPr>
    </w:p>
    <w:p w:rsidR="00A30B98" w:rsidRDefault="00A30B98" w:rsidP="00A30B98">
      <w:pPr>
        <w:tabs>
          <w:tab w:val="left" w:pos="6300"/>
        </w:tabs>
        <w:rPr>
          <w:sz w:val="22"/>
          <w:szCs w:val="22"/>
        </w:rPr>
      </w:pPr>
    </w:p>
    <w:p w:rsidR="00A30B98" w:rsidRDefault="00A30B98" w:rsidP="00A30B98">
      <w:pPr>
        <w:tabs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 xml:space="preserve">Рассмотрена </w:t>
      </w:r>
      <w:r>
        <w:rPr>
          <w:sz w:val="22"/>
          <w:szCs w:val="22"/>
        </w:rPr>
        <w:tab/>
        <w:t>УТВЕРЖДЕНА</w:t>
      </w:r>
    </w:p>
    <w:p w:rsidR="00A30B98" w:rsidRDefault="00A30B98" w:rsidP="00A30B98">
      <w:pPr>
        <w:tabs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>на заседании МС МБОУ «</w:t>
      </w:r>
      <w:r w:rsidR="001733D6">
        <w:rPr>
          <w:sz w:val="22"/>
          <w:szCs w:val="22"/>
        </w:rPr>
        <w:t>Сосновская</w:t>
      </w:r>
      <w:r>
        <w:rPr>
          <w:sz w:val="22"/>
          <w:szCs w:val="22"/>
        </w:rPr>
        <w:t xml:space="preserve"> СОШ»</w:t>
      </w:r>
      <w:r>
        <w:rPr>
          <w:sz w:val="22"/>
          <w:szCs w:val="22"/>
        </w:rPr>
        <w:tab/>
        <w:t>Директор МБОУ «</w:t>
      </w:r>
      <w:r w:rsidR="001733D6">
        <w:rPr>
          <w:sz w:val="22"/>
          <w:szCs w:val="22"/>
        </w:rPr>
        <w:t>Сосновская</w:t>
      </w:r>
      <w:r>
        <w:rPr>
          <w:sz w:val="22"/>
          <w:szCs w:val="22"/>
        </w:rPr>
        <w:t xml:space="preserve"> СОШ» </w:t>
      </w:r>
    </w:p>
    <w:p w:rsidR="00A30B98" w:rsidRDefault="00A30B98" w:rsidP="00A30B98">
      <w:pPr>
        <w:tabs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 xml:space="preserve">Протокол № 1 от </w:t>
      </w:r>
      <w:r w:rsidR="00AB46AD">
        <w:rPr>
          <w:sz w:val="22"/>
          <w:szCs w:val="22"/>
        </w:rPr>
        <w:t>30</w:t>
      </w:r>
      <w:r>
        <w:rPr>
          <w:sz w:val="22"/>
          <w:szCs w:val="22"/>
        </w:rPr>
        <w:t xml:space="preserve"> августа 201</w:t>
      </w:r>
      <w:r w:rsidR="00AB46AD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>
        <w:rPr>
          <w:sz w:val="22"/>
          <w:szCs w:val="22"/>
        </w:rPr>
        <w:tab/>
        <w:t>_______________ /</w:t>
      </w:r>
      <w:r w:rsidR="00AB46AD">
        <w:rPr>
          <w:sz w:val="22"/>
          <w:szCs w:val="22"/>
        </w:rPr>
        <w:t xml:space="preserve">Н.В. </w:t>
      </w:r>
      <w:proofErr w:type="spellStart"/>
      <w:r w:rsidR="00AB46AD">
        <w:rPr>
          <w:sz w:val="22"/>
          <w:szCs w:val="22"/>
        </w:rPr>
        <w:t>Чиркова</w:t>
      </w:r>
      <w:proofErr w:type="spellEnd"/>
      <w:r>
        <w:rPr>
          <w:sz w:val="22"/>
          <w:szCs w:val="22"/>
        </w:rPr>
        <w:t>/</w:t>
      </w:r>
    </w:p>
    <w:p w:rsidR="00A30B98" w:rsidRDefault="00A30B98" w:rsidP="00A30B98">
      <w:pPr>
        <w:tabs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>Руководитель МС ___________  /</w:t>
      </w:r>
      <w:r w:rsidR="00AB46AD">
        <w:rPr>
          <w:sz w:val="22"/>
          <w:szCs w:val="22"/>
        </w:rPr>
        <w:t>Варакина Л.В.</w:t>
      </w:r>
      <w:r>
        <w:rPr>
          <w:sz w:val="22"/>
          <w:szCs w:val="22"/>
        </w:rPr>
        <w:t>/</w:t>
      </w:r>
      <w:r>
        <w:rPr>
          <w:sz w:val="22"/>
          <w:szCs w:val="22"/>
        </w:rPr>
        <w:tab/>
        <w:t xml:space="preserve">Приказ №   </w:t>
      </w:r>
      <w:r w:rsidR="00AB46AD">
        <w:rPr>
          <w:sz w:val="22"/>
          <w:szCs w:val="22"/>
        </w:rPr>
        <w:t>91</w:t>
      </w:r>
      <w:r>
        <w:rPr>
          <w:sz w:val="22"/>
          <w:szCs w:val="22"/>
        </w:rPr>
        <w:t xml:space="preserve">   от </w:t>
      </w:r>
      <w:r w:rsidR="00AB46AD">
        <w:rPr>
          <w:sz w:val="22"/>
          <w:szCs w:val="22"/>
        </w:rPr>
        <w:t>02.09.2019г.</w:t>
      </w:r>
      <w:r>
        <w:rPr>
          <w:sz w:val="22"/>
          <w:szCs w:val="22"/>
        </w:rPr>
        <w:t xml:space="preserve">    </w:t>
      </w:r>
    </w:p>
    <w:p w:rsidR="00A30B98" w:rsidRDefault="00A30B98" w:rsidP="00A30B98">
      <w:pPr>
        <w:spacing w:after="120"/>
        <w:rPr>
          <w:sz w:val="22"/>
          <w:szCs w:val="22"/>
        </w:rPr>
      </w:pPr>
    </w:p>
    <w:p w:rsidR="00A30B98" w:rsidRDefault="00A30B98" w:rsidP="00A30B98">
      <w:pPr>
        <w:tabs>
          <w:tab w:val="left" w:pos="6300"/>
        </w:tabs>
        <w:rPr>
          <w:sz w:val="22"/>
          <w:szCs w:val="22"/>
        </w:rPr>
      </w:pPr>
    </w:p>
    <w:p w:rsidR="00A30B98" w:rsidRDefault="00A30B98" w:rsidP="00A30B98">
      <w:pPr>
        <w:spacing w:after="120"/>
        <w:rPr>
          <w:sz w:val="22"/>
          <w:szCs w:val="22"/>
        </w:rPr>
      </w:pPr>
    </w:p>
    <w:p w:rsidR="00A30B98" w:rsidRDefault="00A30B98" w:rsidP="00A30B98">
      <w:pPr>
        <w:spacing w:after="120"/>
        <w:rPr>
          <w:sz w:val="22"/>
          <w:szCs w:val="22"/>
        </w:rPr>
      </w:pPr>
    </w:p>
    <w:p w:rsidR="00A30B98" w:rsidRDefault="00A30B98" w:rsidP="00A30B98">
      <w:pPr>
        <w:spacing w:after="120"/>
        <w:rPr>
          <w:sz w:val="22"/>
          <w:szCs w:val="22"/>
        </w:rPr>
      </w:pPr>
    </w:p>
    <w:p w:rsidR="00A30B98" w:rsidRDefault="00A30B98" w:rsidP="00A30B98">
      <w:pPr>
        <w:spacing w:after="120"/>
        <w:rPr>
          <w:sz w:val="22"/>
          <w:szCs w:val="22"/>
        </w:rPr>
      </w:pPr>
    </w:p>
    <w:p w:rsidR="00A30B98" w:rsidRPr="00B12183" w:rsidRDefault="00A30B98" w:rsidP="00A30B98">
      <w:pPr>
        <w:spacing w:after="120"/>
        <w:rPr>
          <w:sz w:val="22"/>
          <w:szCs w:val="22"/>
        </w:rPr>
      </w:pPr>
    </w:p>
    <w:p w:rsidR="00A30B98" w:rsidRDefault="00A30B98" w:rsidP="00A30B98">
      <w:pPr>
        <w:spacing w:after="120"/>
        <w:jc w:val="center"/>
        <w:rPr>
          <w:rFonts w:ascii="Tahoma" w:hAnsi="Tahoma" w:cs="Tahoma"/>
          <w:sz w:val="48"/>
          <w:szCs w:val="48"/>
        </w:rPr>
      </w:pPr>
      <w:r w:rsidRPr="00B12183">
        <w:rPr>
          <w:rFonts w:ascii="Tahoma" w:hAnsi="Tahoma" w:cs="Tahoma"/>
          <w:sz w:val="48"/>
          <w:szCs w:val="48"/>
        </w:rPr>
        <w:t xml:space="preserve">Рабочая </w:t>
      </w:r>
      <w:r>
        <w:rPr>
          <w:rFonts w:ascii="Tahoma" w:hAnsi="Tahoma" w:cs="Tahoma"/>
          <w:sz w:val="48"/>
          <w:szCs w:val="48"/>
        </w:rPr>
        <w:t xml:space="preserve">учебная </w:t>
      </w:r>
      <w:r w:rsidRPr="00B12183">
        <w:rPr>
          <w:rFonts w:ascii="Tahoma" w:hAnsi="Tahoma" w:cs="Tahoma"/>
          <w:sz w:val="48"/>
          <w:szCs w:val="48"/>
        </w:rPr>
        <w:t xml:space="preserve">программа </w:t>
      </w:r>
    </w:p>
    <w:p w:rsidR="00A30B98" w:rsidRPr="00810261" w:rsidRDefault="00A30B98" w:rsidP="00A30B98">
      <w:pPr>
        <w:spacing w:after="120"/>
        <w:jc w:val="center"/>
        <w:rPr>
          <w:rFonts w:ascii="Tahoma" w:hAnsi="Tahoma" w:cs="Tahoma"/>
          <w:sz w:val="40"/>
          <w:szCs w:val="40"/>
        </w:rPr>
      </w:pPr>
      <w:r w:rsidRPr="00B12183">
        <w:rPr>
          <w:rFonts w:ascii="Tahoma" w:hAnsi="Tahoma" w:cs="Tahoma"/>
          <w:sz w:val="48"/>
          <w:szCs w:val="48"/>
        </w:rPr>
        <w:t xml:space="preserve">по </w:t>
      </w:r>
      <w:r>
        <w:rPr>
          <w:rFonts w:ascii="Tahoma" w:hAnsi="Tahoma" w:cs="Tahoma"/>
          <w:sz w:val="48"/>
          <w:szCs w:val="48"/>
        </w:rPr>
        <w:t>геометрии</w:t>
      </w:r>
    </w:p>
    <w:p w:rsidR="00A30B98" w:rsidRPr="00B12183" w:rsidRDefault="00A30B98" w:rsidP="00A30B98">
      <w:pPr>
        <w:spacing w:after="120"/>
        <w:jc w:val="center"/>
        <w:rPr>
          <w:rFonts w:ascii="Tahoma" w:hAnsi="Tahoma" w:cs="Tahoma"/>
          <w:sz w:val="48"/>
          <w:szCs w:val="48"/>
        </w:rPr>
      </w:pPr>
      <w:r w:rsidRPr="00B12183">
        <w:rPr>
          <w:rFonts w:ascii="Tahoma" w:hAnsi="Tahoma" w:cs="Tahoma"/>
          <w:sz w:val="48"/>
          <w:szCs w:val="48"/>
        </w:rPr>
        <w:t xml:space="preserve">для </w:t>
      </w:r>
      <w:r>
        <w:rPr>
          <w:rFonts w:ascii="Tahoma" w:hAnsi="Tahoma" w:cs="Tahoma"/>
          <w:sz w:val="48"/>
          <w:szCs w:val="48"/>
        </w:rPr>
        <w:t>1</w:t>
      </w:r>
      <w:r w:rsidR="009D4FDE">
        <w:rPr>
          <w:rFonts w:ascii="Tahoma" w:hAnsi="Tahoma" w:cs="Tahoma"/>
          <w:sz w:val="48"/>
          <w:szCs w:val="48"/>
        </w:rPr>
        <w:t>1</w:t>
      </w:r>
      <w:r w:rsidRPr="00B12183">
        <w:rPr>
          <w:rFonts w:ascii="Tahoma" w:hAnsi="Tahoma" w:cs="Tahoma"/>
          <w:sz w:val="48"/>
          <w:szCs w:val="48"/>
        </w:rPr>
        <w:t xml:space="preserve"> класса </w:t>
      </w:r>
    </w:p>
    <w:p w:rsidR="00A30B98" w:rsidRPr="00B12183" w:rsidRDefault="00A30B98" w:rsidP="00A30B98">
      <w:pPr>
        <w:spacing w:after="120"/>
        <w:jc w:val="center"/>
      </w:pPr>
      <w:r w:rsidRPr="00B12183">
        <w:t xml:space="preserve">(составитель </w:t>
      </w:r>
      <w:r>
        <w:t>–</w:t>
      </w:r>
      <w:r w:rsidRPr="00B12183">
        <w:t xml:space="preserve"> </w:t>
      </w:r>
      <w:r>
        <w:t xml:space="preserve">учитель математики </w:t>
      </w:r>
      <w:r w:rsidRPr="00B12183">
        <w:t>Чиркова Н.В.)</w:t>
      </w:r>
    </w:p>
    <w:p w:rsidR="00A30B98" w:rsidRDefault="00A30B98" w:rsidP="00A30B98">
      <w:pPr>
        <w:spacing w:after="120"/>
        <w:jc w:val="center"/>
        <w:rPr>
          <w:b/>
          <w:bCs/>
        </w:rPr>
      </w:pPr>
    </w:p>
    <w:p w:rsidR="00A30B98" w:rsidRDefault="00A30B98" w:rsidP="00A30B98">
      <w:pPr>
        <w:spacing w:after="120"/>
        <w:jc w:val="center"/>
        <w:rPr>
          <w:b/>
          <w:bCs/>
        </w:rPr>
      </w:pPr>
    </w:p>
    <w:p w:rsidR="00A30B98" w:rsidRDefault="00A30B98" w:rsidP="00A30B98">
      <w:pPr>
        <w:spacing w:after="120"/>
        <w:jc w:val="center"/>
        <w:rPr>
          <w:b/>
          <w:bCs/>
        </w:rPr>
      </w:pPr>
    </w:p>
    <w:p w:rsidR="00A30B98" w:rsidRDefault="00A30B98" w:rsidP="00A30B98">
      <w:pPr>
        <w:spacing w:after="120"/>
        <w:jc w:val="center"/>
        <w:rPr>
          <w:b/>
          <w:bCs/>
        </w:rPr>
      </w:pPr>
    </w:p>
    <w:p w:rsidR="00A30B98" w:rsidRDefault="00A30B98" w:rsidP="00A30B98">
      <w:pPr>
        <w:spacing w:after="120"/>
        <w:jc w:val="center"/>
        <w:rPr>
          <w:b/>
          <w:bCs/>
        </w:rPr>
      </w:pPr>
    </w:p>
    <w:p w:rsidR="00A30B98" w:rsidRDefault="00A30B98" w:rsidP="00A30B98">
      <w:pPr>
        <w:spacing w:after="120"/>
        <w:jc w:val="center"/>
        <w:rPr>
          <w:b/>
          <w:bCs/>
        </w:rPr>
      </w:pPr>
    </w:p>
    <w:p w:rsidR="00A30B98" w:rsidRDefault="00A30B98" w:rsidP="00A30B98">
      <w:pPr>
        <w:spacing w:after="120"/>
        <w:jc w:val="center"/>
        <w:rPr>
          <w:b/>
          <w:bCs/>
        </w:rPr>
      </w:pPr>
    </w:p>
    <w:p w:rsidR="00A30B98" w:rsidRDefault="00A30B98" w:rsidP="00A30B98">
      <w:pPr>
        <w:spacing w:after="120"/>
        <w:jc w:val="center"/>
        <w:rPr>
          <w:b/>
          <w:bCs/>
        </w:rPr>
      </w:pPr>
    </w:p>
    <w:p w:rsidR="00A30B98" w:rsidRDefault="00A30B98" w:rsidP="00A30B98">
      <w:pPr>
        <w:spacing w:after="120"/>
        <w:jc w:val="center"/>
        <w:rPr>
          <w:b/>
          <w:bCs/>
        </w:rPr>
      </w:pPr>
    </w:p>
    <w:p w:rsidR="00A30B98" w:rsidRDefault="00A30B98" w:rsidP="00A30B98">
      <w:pPr>
        <w:spacing w:after="120"/>
        <w:jc w:val="center"/>
        <w:rPr>
          <w:b/>
          <w:bCs/>
        </w:rPr>
      </w:pPr>
    </w:p>
    <w:p w:rsidR="00A30B98" w:rsidRDefault="00A30B98" w:rsidP="00A30B98">
      <w:pPr>
        <w:spacing w:after="120"/>
        <w:jc w:val="center"/>
        <w:rPr>
          <w:b/>
          <w:bCs/>
        </w:rPr>
      </w:pPr>
    </w:p>
    <w:p w:rsidR="00A30B98" w:rsidRDefault="00A30B98" w:rsidP="00A30B98">
      <w:pPr>
        <w:spacing w:after="120"/>
        <w:jc w:val="center"/>
        <w:rPr>
          <w:b/>
          <w:bCs/>
        </w:rPr>
      </w:pPr>
    </w:p>
    <w:p w:rsidR="00A30B98" w:rsidRDefault="00A30B98" w:rsidP="00A30B98">
      <w:pPr>
        <w:spacing w:after="120"/>
        <w:jc w:val="center"/>
        <w:rPr>
          <w:b/>
          <w:bCs/>
        </w:rPr>
      </w:pPr>
    </w:p>
    <w:p w:rsidR="00A30B98" w:rsidRDefault="00A30B98" w:rsidP="00A30B98">
      <w:pPr>
        <w:spacing w:after="120"/>
        <w:jc w:val="center"/>
        <w:rPr>
          <w:b/>
          <w:bCs/>
        </w:rPr>
      </w:pPr>
    </w:p>
    <w:p w:rsidR="00A30B98" w:rsidRDefault="00A30B98" w:rsidP="00A30B98">
      <w:pPr>
        <w:spacing w:after="120"/>
        <w:jc w:val="center"/>
        <w:rPr>
          <w:b/>
          <w:bCs/>
        </w:rPr>
      </w:pPr>
    </w:p>
    <w:p w:rsidR="00A30B98" w:rsidRDefault="00A30B98" w:rsidP="00A30B98">
      <w:pPr>
        <w:spacing w:after="120"/>
        <w:jc w:val="center"/>
        <w:rPr>
          <w:b/>
          <w:bCs/>
        </w:rPr>
      </w:pPr>
    </w:p>
    <w:p w:rsidR="00DA0193" w:rsidRDefault="00DA0193" w:rsidP="00A30B98">
      <w:pPr>
        <w:spacing w:after="120"/>
        <w:jc w:val="center"/>
        <w:rPr>
          <w:b/>
          <w:bCs/>
        </w:rPr>
      </w:pPr>
    </w:p>
    <w:p w:rsidR="00C21770" w:rsidRDefault="00A30B98" w:rsidP="00A30B98">
      <w:pPr>
        <w:jc w:val="center"/>
        <w:rPr>
          <w:b/>
          <w:bCs/>
        </w:rPr>
      </w:pPr>
      <w:r>
        <w:rPr>
          <w:b/>
          <w:bCs/>
        </w:rPr>
        <w:t>201</w:t>
      </w:r>
      <w:r w:rsidR="00AB46AD">
        <w:rPr>
          <w:b/>
          <w:bCs/>
        </w:rPr>
        <w:t>9</w:t>
      </w:r>
      <w:r>
        <w:rPr>
          <w:b/>
          <w:bCs/>
        </w:rPr>
        <w:t xml:space="preserve"> г.</w:t>
      </w:r>
    </w:p>
    <w:p w:rsidR="00A30B98" w:rsidRDefault="00A30B98" w:rsidP="003515DA">
      <w:pPr>
        <w:ind w:hanging="540"/>
        <w:jc w:val="center"/>
        <w:rPr>
          <w:b/>
          <w:sz w:val="28"/>
          <w:szCs w:val="28"/>
        </w:rPr>
      </w:pPr>
    </w:p>
    <w:p w:rsidR="00A30B98" w:rsidRDefault="00A30B98" w:rsidP="003515DA">
      <w:pPr>
        <w:ind w:hanging="540"/>
        <w:jc w:val="center"/>
        <w:rPr>
          <w:b/>
          <w:sz w:val="28"/>
          <w:szCs w:val="28"/>
        </w:rPr>
      </w:pPr>
    </w:p>
    <w:p w:rsidR="003515DA" w:rsidRDefault="003515DA" w:rsidP="003515DA">
      <w:pPr>
        <w:ind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3515DA" w:rsidRPr="00174A72" w:rsidRDefault="003515DA" w:rsidP="003515DA">
      <w:pPr>
        <w:ind w:hanging="540"/>
        <w:jc w:val="center"/>
        <w:rPr>
          <w:b/>
          <w:sz w:val="28"/>
          <w:szCs w:val="28"/>
        </w:rPr>
      </w:pPr>
    </w:p>
    <w:p w:rsidR="00085631" w:rsidRPr="00AB772F" w:rsidRDefault="00E20827" w:rsidP="00AB772F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E20827">
        <w:t>Рабочая программа по геометрии</w:t>
      </w:r>
      <w:r w:rsidR="008951D5" w:rsidRPr="00E20827">
        <w:t xml:space="preserve"> </w:t>
      </w:r>
      <w:r w:rsidR="00085631" w:rsidRPr="00E20827">
        <w:t xml:space="preserve">составлена на основе федерального образовательного стандарта </w:t>
      </w:r>
      <w:r w:rsidR="00C21770" w:rsidRPr="00E20827">
        <w:t xml:space="preserve">2004 года </w:t>
      </w:r>
      <w:r w:rsidR="00085631" w:rsidRPr="00E20827">
        <w:t>и Программ</w:t>
      </w:r>
      <w:r w:rsidR="00C21770" w:rsidRPr="00E20827">
        <w:t>ы</w:t>
      </w:r>
      <w:r w:rsidR="00085631" w:rsidRPr="00E20827">
        <w:t xml:space="preserve"> общеобразовательных учреждений Геометрия 10-11 классы, - М.Просвещение, 2009. Составитель Т. А</w:t>
      </w:r>
      <w:r w:rsidR="00AB772F">
        <w:t xml:space="preserve">. </w:t>
      </w:r>
      <w:proofErr w:type="spellStart"/>
      <w:r w:rsidR="00AB772F" w:rsidRPr="0028458B">
        <w:t>Бурмистрова</w:t>
      </w:r>
      <w:proofErr w:type="spellEnd"/>
      <w:r w:rsidR="00AB772F" w:rsidRPr="0028458B">
        <w:t>, с учётом актуальных тенденций ФГОС.</w:t>
      </w:r>
    </w:p>
    <w:p w:rsidR="00085631" w:rsidRPr="00E20827" w:rsidRDefault="00085631" w:rsidP="00085631">
      <w:pPr>
        <w:ind w:firstLine="540"/>
        <w:jc w:val="both"/>
      </w:pPr>
      <w:r w:rsidRPr="00E20827">
        <w:t xml:space="preserve">Рабочая программа опирается на УМК: </w:t>
      </w:r>
    </w:p>
    <w:p w:rsidR="00085631" w:rsidRPr="00E20827" w:rsidRDefault="00085631" w:rsidP="00085631">
      <w:pPr>
        <w:ind w:firstLine="540"/>
        <w:jc w:val="both"/>
      </w:pPr>
      <w:r w:rsidRPr="00E20827">
        <w:t xml:space="preserve">- Учебник «Геометрия 10-11», М. </w:t>
      </w:r>
      <w:proofErr w:type="spellStart"/>
      <w:r w:rsidRPr="00E20827">
        <w:t>Мросвещение</w:t>
      </w:r>
      <w:proofErr w:type="spellEnd"/>
      <w:r w:rsidRPr="00E20827">
        <w:t xml:space="preserve"> 20</w:t>
      </w:r>
      <w:r w:rsidR="00AB772F">
        <w:t>1</w:t>
      </w:r>
      <w:r w:rsidR="0038390E">
        <w:t>4</w:t>
      </w:r>
      <w:r w:rsidRPr="00E20827">
        <w:t xml:space="preserve">г. Авторы: Л. С. </w:t>
      </w:r>
      <w:proofErr w:type="spellStart"/>
      <w:r w:rsidRPr="00E20827">
        <w:t>Атанасян</w:t>
      </w:r>
      <w:proofErr w:type="spellEnd"/>
      <w:r w:rsidRPr="00E20827">
        <w:t xml:space="preserve"> и др.</w:t>
      </w:r>
    </w:p>
    <w:p w:rsidR="00085631" w:rsidRPr="00E20827" w:rsidRDefault="00085631" w:rsidP="00085631">
      <w:pPr>
        <w:ind w:firstLine="540"/>
        <w:jc w:val="both"/>
      </w:pPr>
      <w:r w:rsidRPr="00E20827">
        <w:t>- Дидактические материалы, М. Просвещение 2009, автор Б. Г. Зив</w:t>
      </w:r>
    </w:p>
    <w:p w:rsidR="00085631" w:rsidRPr="00E20827" w:rsidRDefault="00085631" w:rsidP="00085631">
      <w:pPr>
        <w:ind w:firstLine="540"/>
        <w:jc w:val="both"/>
      </w:pPr>
      <w:r w:rsidRPr="00E20827">
        <w:t>- Самостоятельные  контрольные работы</w:t>
      </w:r>
      <w:proofErr w:type="gramStart"/>
      <w:r w:rsidRPr="00E20827">
        <w:t xml:space="preserve"> ,</w:t>
      </w:r>
      <w:proofErr w:type="gramEnd"/>
      <w:r w:rsidRPr="00E20827">
        <w:t xml:space="preserve"> М. </w:t>
      </w:r>
      <w:proofErr w:type="spellStart"/>
      <w:r w:rsidRPr="00E20827">
        <w:t>Илекса</w:t>
      </w:r>
      <w:proofErr w:type="spellEnd"/>
      <w:r w:rsidRPr="00E20827">
        <w:t xml:space="preserve"> 2003, авторы: А. П. Ершова,  В. </w:t>
      </w:r>
      <w:proofErr w:type="spellStart"/>
      <w:r w:rsidRPr="00E20827">
        <w:t>В.Голобородько</w:t>
      </w:r>
      <w:proofErr w:type="spellEnd"/>
      <w:r w:rsidRPr="00E20827">
        <w:t>.</w:t>
      </w:r>
    </w:p>
    <w:p w:rsidR="0051146D" w:rsidRDefault="0051146D" w:rsidP="00C21770">
      <w:pPr>
        <w:rPr>
          <w:sz w:val="28"/>
          <w:szCs w:val="28"/>
        </w:rPr>
      </w:pPr>
    </w:p>
    <w:p w:rsidR="003515DA" w:rsidRPr="00E20827" w:rsidRDefault="003515DA" w:rsidP="003515DA">
      <w:pPr>
        <w:pStyle w:val="3"/>
        <w:rPr>
          <w:szCs w:val="24"/>
          <w:highlight w:val="yellow"/>
        </w:rPr>
      </w:pPr>
      <w:r w:rsidRPr="00E20827">
        <w:rPr>
          <w:szCs w:val="24"/>
        </w:rPr>
        <w:t>Цели</w:t>
      </w:r>
      <w:r w:rsidRPr="00E20827">
        <w:rPr>
          <w:szCs w:val="24"/>
        </w:rPr>
        <w:t>:</w:t>
      </w:r>
    </w:p>
    <w:p w:rsidR="003515DA" w:rsidRPr="00E20827" w:rsidRDefault="003515DA" w:rsidP="003515DA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E20827">
        <w:rPr>
          <w:b/>
        </w:rPr>
        <w:t xml:space="preserve">формирование </w:t>
      </w:r>
      <w:r w:rsidRPr="00E20827"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3515DA" w:rsidRPr="00E20827" w:rsidRDefault="003515DA" w:rsidP="003515DA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E20827">
        <w:rPr>
          <w:b/>
        </w:rPr>
        <w:t xml:space="preserve">овладение  </w:t>
      </w:r>
      <w:r w:rsidRPr="00E20827">
        <w:t>устным и письменным математическим языком, математическими знаниями и умениями,</w:t>
      </w:r>
      <w:r w:rsidRPr="00E20827">
        <w:rPr>
          <w:b/>
        </w:rPr>
        <w:t xml:space="preserve"> </w:t>
      </w:r>
      <w:r w:rsidRPr="00E20827">
        <w:t xml:space="preserve">необходимыми для изучения  школьных  </w:t>
      </w:r>
      <w:proofErr w:type="spellStart"/>
      <w:proofErr w:type="gramStart"/>
      <w:r w:rsidRPr="00E20827">
        <w:t>естественно-научных</w:t>
      </w:r>
      <w:proofErr w:type="spellEnd"/>
      <w:proofErr w:type="gramEnd"/>
      <w:r w:rsidRPr="00E20827">
        <w:t xml:space="preserve"> дисциплин,  для продолжения образования и освоения избранной специальности на современном уровне;</w:t>
      </w:r>
    </w:p>
    <w:p w:rsidR="003515DA" w:rsidRPr="00E20827" w:rsidRDefault="003515DA" w:rsidP="003515DA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E20827">
        <w:rPr>
          <w:b/>
        </w:rPr>
        <w:t xml:space="preserve">развитие </w:t>
      </w:r>
      <w:r w:rsidRPr="00E20827"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3515DA" w:rsidRPr="00E20827" w:rsidRDefault="003515DA" w:rsidP="003515DA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E20827">
        <w:rPr>
          <w:b/>
        </w:rPr>
        <w:t xml:space="preserve">воспитание </w:t>
      </w:r>
      <w:r w:rsidRPr="00E20827"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</w:t>
      </w:r>
    </w:p>
    <w:p w:rsidR="003515DA" w:rsidRPr="00E20827" w:rsidRDefault="003515DA" w:rsidP="003515DA">
      <w:pPr>
        <w:ind w:firstLine="540"/>
        <w:jc w:val="both"/>
      </w:pPr>
    </w:p>
    <w:p w:rsidR="003515DA" w:rsidRPr="00E20827" w:rsidRDefault="003515DA" w:rsidP="003515DA">
      <w:pPr>
        <w:pStyle w:val="3"/>
        <w:ind w:firstLine="0"/>
        <w:rPr>
          <w:szCs w:val="24"/>
        </w:rPr>
      </w:pPr>
      <w:r w:rsidRPr="00E20827">
        <w:rPr>
          <w:szCs w:val="24"/>
        </w:rPr>
        <w:t xml:space="preserve">           </w:t>
      </w:r>
      <w:r w:rsidRPr="00E20827">
        <w:rPr>
          <w:szCs w:val="24"/>
        </w:rPr>
        <w:t>Задачи</w:t>
      </w:r>
      <w:proofErr w:type="gramStart"/>
      <w:r w:rsidRPr="00E20827">
        <w:rPr>
          <w:szCs w:val="24"/>
        </w:rPr>
        <w:t xml:space="preserve"> </w:t>
      </w:r>
      <w:r w:rsidRPr="00E20827">
        <w:rPr>
          <w:szCs w:val="24"/>
        </w:rPr>
        <w:t>:</w:t>
      </w:r>
      <w:proofErr w:type="gramEnd"/>
      <w:r w:rsidRPr="00E20827">
        <w:rPr>
          <w:szCs w:val="24"/>
        </w:rPr>
        <w:t xml:space="preserve"> </w:t>
      </w:r>
    </w:p>
    <w:p w:rsidR="003515DA" w:rsidRPr="00E20827" w:rsidRDefault="003515DA" w:rsidP="003515DA">
      <w:pPr>
        <w:numPr>
          <w:ilvl w:val="0"/>
          <w:numId w:val="3"/>
        </w:numPr>
      </w:pPr>
      <w:r w:rsidRPr="00E20827">
        <w:t>Формирование понимания, что геометрические формы являются       идеализированными образами реальных объектов;</w:t>
      </w:r>
    </w:p>
    <w:p w:rsidR="003515DA" w:rsidRPr="00E20827" w:rsidRDefault="003515DA" w:rsidP="003515DA">
      <w:pPr>
        <w:numPr>
          <w:ilvl w:val="0"/>
          <w:numId w:val="3"/>
        </w:numPr>
        <w:tabs>
          <w:tab w:val="clear" w:pos="720"/>
          <w:tab w:val="num" w:pos="540"/>
        </w:tabs>
      </w:pPr>
      <w:r w:rsidRPr="00E20827">
        <w:rPr>
          <w:b/>
        </w:rPr>
        <w:t xml:space="preserve">   </w:t>
      </w:r>
      <w:r w:rsidRPr="00E20827">
        <w:t xml:space="preserve">Овладение языком геометрии в устной и письменной форме, геометрическими знаниями и умениями, необходимыми для изучения  школьных </w:t>
      </w:r>
      <w:proofErr w:type="spellStart"/>
      <w:proofErr w:type="gramStart"/>
      <w:r w:rsidRPr="00E20827">
        <w:t>естественно-научных</w:t>
      </w:r>
      <w:proofErr w:type="spellEnd"/>
      <w:proofErr w:type="gramEnd"/>
      <w:r w:rsidRPr="00E20827">
        <w:t xml:space="preserve"> дисциплин;</w:t>
      </w:r>
    </w:p>
    <w:p w:rsidR="003515DA" w:rsidRPr="00E20827" w:rsidRDefault="003515DA" w:rsidP="003515DA">
      <w:pPr>
        <w:numPr>
          <w:ilvl w:val="0"/>
          <w:numId w:val="3"/>
        </w:numPr>
      </w:pPr>
      <w:r w:rsidRPr="00E20827">
        <w:t>Овладение практическими навыками использования геометрических инструментов для изображения фигур, нахождения их размеров;</w:t>
      </w:r>
    </w:p>
    <w:p w:rsidR="003515DA" w:rsidRPr="00E20827" w:rsidRDefault="003515DA" w:rsidP="003515DA">
      <w:pPr>
        <w:numPr>
          <w:ilvl w:val="0"/>
          <w:numId w:val="3"/>
        </w:numPr>
      </w:pPr>
      <w:r w:rsidRPr="00E20827">
        <w:t xml:space="preserve">Развитие логического мышления, алгоритмической культуры, пространственного воображения, интуиции, </w:t>
      </w:r>
      <w:proofErr w:type="gramStart"/>
      <w:r w:rsidRPr="00E20827">
        <w:t>необходимых</w:t>
      </w:r>
      <w:proofErr w:type="gramEnd"/>
      <w:r w:rsidRPr="00E20827">
        <w:t xml:space="preserve"> для продолжения образования и для самостоятельной деятельности;</w:t>
      </w:r>
    </w:p>
    <w:p w:rsidR="003515DA" w:rsidRPr="00E20827" w:rsidRDefault="003515DA" w:rsidP="003515DA">
      <w:pPr>
        <w:numPr>
          <w:ilvl w:val="0"/>
          <w:numId w:val="3"/>
        </w:numPr>
      </w:pPr>
      <w:r w:rsidRPr="00E20827">
        <w:t>Формирование умения проводить аргументацию своего выбора или хода решения задачи;</w:t>
      </w:r>
    </w:p>
    <w:p w:rsidR="003515DA" w:rsidRPr="00E20827" w:rsidRDefault="003515DA" w:rsidP="003515DA">
      <w:pPr>
        <w:numPr>
          <w:ilvl w:val="0"/>
          <w:numId w:val="2"/>
        </w:numPr>
        <w:tabs>
          <w:tab w:val="clear" w:pos="1360"/>
        </w:tabs>
        <w:ind w:left="720" w:right="-2"/>
        <w:jc w:val="both"/>
      </w:pPr>
      <w:r w:rsidRPr="00E20827">
        <w:t>Формирование способности строить и исследовать простейшие математические мод</w:t>
      </w:r>
      <w:r w:rsidRPr="00E20827">
        <w:t>е</w:t>
      </w:r>
      <w:r w:rsidRPr="00E20827">
        <w:t>ли при решении прикладных задач, задач из смежных дисциплин, углубление знаний об ос</w:t>
      </w:r>
      <w:r w:rsidRPr="00E20827">
        <w:t>о</w:t>
      </w:r>
      <w:r w:rsidRPr="00E20827">
        <w:t>бенностях применения математических методов к исследованию процессов и явлений в пр</w:t>
      </w:r>
      <w:r w:rsidRPr="00E20827">
        <w:t>и</w:t>
      </w:r>
      <w:r w:rsidRPr="00E20827">
        <w:t xml:space="preserve">роде и обществе.  </w:t>
      </w:r>
    </w:p>
    <w:p w:rsidR="003515DA" w:rsidRPr="00E20827" w:rsidRDefault="003515DA" w:rsidP="003515DA">
      <w:pPr>
        <w:ind w:left="540" w:right="-2"/>
        <w:jc w:val="both"/>
      </w:pPr>
    </w:p>
    <w:p w:rsidR="00E20827" w:rsidRDefault="0051146D" w:rsidP="00E20827">
      <w:pPr>
        <w:ind w:firstLine="540"/>
        <w:jc w:val="both"/>
      </w:pPr>
      <w:r w:rsidRPr="00E20827">
        <w:t xml:space="preserve">В программу включены все рекомендуемые темы для 11 класса. Рабочая программа рассчитана на 68 часов: 2 часа в неделю. В течение года планируется провести 3 контрольные работы и 4 зачета.  </w:t>
      </w:r>
    </w:p>
    <w:p w:rsidR="0051146D" w:rsidRPr="00E20827" w:rsidRDefault="0051146D" w:rsidP="008E122C">
      <w:pPr>
        <w:jc w:val="both"/>
      </w:pPr>
      <w:r w:rsidRPr="00E20827">
        <w:t xml:space="preserve">        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51146D" w:rsidRDefault="0051146D" w:rsidP="0051146D">
      <w:pPr>
        <w:rPr>
          <w:b/>
          <w:i/>
          <w:sz w:val="28"/>
          <w:szCs w:val="28"/>
        </w:rPr>
      </w:pPr>
    </w:p>
    <w:p w:rsidR="0051146D" w:rsidRPr="00E20827" w:rsidRDefault="0051146D" w:rsidP="0051146D">
      <w:pPr>
        <w:rPr>
          <w:b/>
          <w:i/>
        </w:rPr>
      </w:pPr>
      <w:r w:rsidRPr="00E20827">
        <w:rPr>
          <w:b/>
          <w:i/>
        </w:rPr>
        <w:t>Основные типы учебных занятий:</w:t>
      </w:r>
    </w:p>
    <w:p w:rsidR="0051146D" w:rsidRPr="00E20827" w:rsidRDefault="0051146D" w:rsidP="0051146D">
      <w:pPr>
        <w:numPr>
          <w:ilvl w:val="0"/>
          <w:numId w:val="10"/>
        </w:numPr>
      </w:pPr>
      <w:r w:rsidRPr="00E20827">
        <w:t>урок изучения нового учебного материала;</w:t>
      </w:r>
    </w:p>
    <w:p w:rsidR="0051146D" w:rsidRPr="00E20827" w:rsidRDefault="0051146D" w:rsidP="0051146D">
      <w:pPr>
        <w:numPr>
          <w:ilvl w:val="0"/>
          <w:numId w:val="10"/>
        </w:numPr>
      </w:pPr>
      <w:r w:rsidRPr="00E20827">
        <w:t>урок закрепления и  применения знаний;</w:t>
      </w:r>
    </w:p>
    <w:p w:rsidR="0051146D" w:rsidRPr="00E20827" w:rsidRDefault="0051146D" w:rsidP="0051146D">
      <w:pPr>
        <w:numPr>
          <w:ilvl w:val="0"/>
          <w:numId w:val="10"/>
        </w:numPr>
      </w:pPr>
      <w:r w:rsidRPr="00E20827">
        <w:t>урок обобщающего повторения и систематизации знаний;</w:t>
      </w:r>
    </w:p>
    <w:p w:rsidR="0051146D" w:rsidRPr="00E20827" w:rsidRDefault="0051146D" w:rsidP="0051146D">
      <w:pPr>
        <w:numPr>
          <w:ilvl w:val="0"/>
          <w:numId w:val="10"/>
        </w:numPr>
      </w:pPr>
      <w:r w:rsidRPr="00E20827">
        <w:t>урок контроля знаний и умений.</w:t>
      </w:r>
    </w:p>
    <w:p w:rsidR="0051146D" w:rsidRPr="00E20827" w:rsidRDefault="0051146D" w:rsidP="0051146D">
      <w:r w:rsidRPr="00E20827">
        <w:t xml:space="preserve">Основным типом урока является </w:t>
      </w:r>
      <w:proofErr w:type="gramStart"/>
      <w:r w:rsidRPr="00E20827">
        <w:t>комбинированный</w:t>
      </w:r>
      <w:proofErr w:type="gramEnd"/>
      <w:r w:rsidRPr="00E20827">
        <w:t>.</w:t>
      </w:r>
    </w:p>
    <w:p w:rsidR="00E20827" w:rsidRDefault="0051146D" w:rsidP="0051146D">
      <w:pPr>
        <w:ind w:left="-17" w:right="-801"/>
        <w:rPr>
          <w:b/>
          <w:i/>
          <w:color w:val="000000"/>
        </w:rPr>
      </w:pPr>
      <w:r w:rsidRPr="00E20827">
        <w:rPr>
          <w:i/>
          <w:color w:val="000000"/>
        </w:rPr>
        <w:lastRenderedPageBreak/>
        <w:t xml:space="preserve">         </w:t>
      </w:r>
      <w:r w:rsidRPr="00E20827">
        <w:rPr>
          <w:b/>
          <w:i/>
          <w:color w:val="000000"/>
        </w:rPr>
        <w:t xml:space="preserve">Формы организации учебного процесса:   </w:t>
      </w:r>
    </w:p>
    <w:p w:rsidR="0051146D" w:rsidRPr="00E20827" w:rsidRDefault="0051146D" w:rsidP="0051146D">
      <w:pPr>
        <w:ind w:left="-17" w:right="-801"/>
      </w:pPr>
      <w:r w:rsidRPr="00E20827">
        <w:rPr>
          <w:i/>
        </w:rPr>
        <w:t xml:space="preserve"> </w:t>
      </w:r>
      <w:r w:rsidRPr="00E20827">
        <w:t>индивидуальные, групповые, индивидуально-групповые, фронтальные.</w:t>
      </w:r>
    </w:p>
    <w:p w:rsidR="0051146D" w:rsidRPr="00E20827" w:rsidRDefault="0051146D" w:rsidP="0051146D">
      <w:r w:rsidRPr="00E20827">
        <w:t>На уроках используются такие формы занятий как:</w:t>
      </w:r>
    </w:p>
    <w:p w:rsidR="0051146D" w:rsidRPr="00E20827" w:rsidRDefault="0051146D" w:rsidP="0051146D">
      <w:pPr>
        <w:numPr>
          <w:ilvl w:val="0"/>
          <w:numId w:val="9"/>
        </w:numPr>
      </w:pPr>
      <w:r w:rsidRPr="00E20827">
        <w:t>практические занятия;</w:t>
      </w:r>
    </w:p>
    <w:p w:rsidR="0051146D" w:rsidRPr="00E20827" w:rsidRDefault="0051146D" w:rsidP="0051146D">
      <w:pPr>
        <w:numPr>
          <w:ilvl w:val="0"/>
          <w:numId w:val="9"/>
        </w:numPr>
      </w:pPr>
      <w:r w:rsidRPr="00E20827">
        <w:t>тренинг;</w:t>
      </w:r>
    </w:p>
    <w:p w:rsidR="0051146D" w:rsidRPr="00E20827" w:rsidRDefault="0051146D" w:rsidP="0051146D">
      <w:pPr>
        <w:numPr>
          <w:ilvl w:val="0"/>
          <w:numId w:val="9"/>
        </w:numPr>
      </w:pPr>
      <w:r w:rsidRPr="00E20827">
        <w:t>консультация;</w:t>
      </w:r>
    </w:p>
    <w:p w:rsidR="0051146D" w:rsidRPr="00E20827" w:rsidRDefault="0051146D" w:rsidP="00E20827">
      <w:pPr>
        <w:numPr>
          <w:ilvl w:val="0"/>
          <w:numId w:val="9"/>
        </w:numPr>
        <w:jc w:val="both"/>
      </w:pPr>
      <w:r w:rsidRPr="00E20827">
        <w:t>лекция.</w:t>
      </w:r>
    </w:p>
    <w:p w:rsidR="0051146D" w:rsidRPr="00E20827" w:rsidRDefault="0051146D" w:rsidP="00E20827">
      <w:pPr>
        <w:tabs>
          <w:tab w:val="left" w:pos="5400"/>
        </w:tabs>
        <w:ind w:right="-2"/>
        <w:jc w:val="both"/>
      </w:pPr>
      <w:r w:rsidRPr="00E20827">
        <w:rPr>
          <w:b/>
          <w:i/>
          <w:color w:val="000000"/>
        </w:rPr>
        <w:t xml:space="preserve">         Формы контроля: </w:t>
      </w:r>
      <w:proofErr w:type="gramStart"/>
      <w:r w:rsidRPr="00E20827">
        <w:t>текущий</w:t>
      </w:r>
      <w:proofErr w:type="gramEnd"/>
      <w:r w:rsidRPr="00E20827">
        <w:t xml:space="preserve"> и итоговый. Проводится в форме контрольных работ, рассчитанных на 45 минут, и самостоятельных работ </w:t>
      </w:r>
      <w:r w:rsidR="00E024DA" w:rsidRPr="00E20827">
        <w:t xml:space="preserve">на 15 – 20 минут </w:t>
      </w:r>
      <w:r w:rsidRPr="00E20827">
        <w:t>с</w:t>
      </w:r>
      <w:r w:rsidR="00A30B98" w:rsidRPr="00E20827">
        <w:t xml:space="preserve"> дифференцированным оцениванием</w:t>
      </w:r>
      <w:r w:rsidRPr="00E20827">
        <w:t>.</w:t>
      </w:r>
    </w:p>
    <w:p w:rsidR="0051146D" w:rsidRPr="00E20827" w:rsidRDefault="0051146D" w:rsidP="00E20827">
      <w:pPr>
        <w:pStyle w:val="a5"/>
        <w:spacing w:line="240" w:lineRule="auto"/>
      </w:pPr>
      <w:r w:rsidRPr="00E20827">
        <w:t xml:space="preserve">Текущий контроль проводится с целью проверки усвоения изучаемого и проверяемого программного материала;  содержание  определяются учителем с учетом степени сложности изучаемого материала, а также особенностей обучающихся  класса. Итоговые контрольные работы проводятся:  </w:t>
      </w:r>
    </w:p>
    <w:p w:rsidR="00E20827" w:rsidRDefault="0051146D" w:rsidP="00E20827">
      <w:pPr>
        <w:pStyle w:val="a5"/>
        <w:spacing w:line="240" w:lineRule="auto"/>
        <w:ind w:firstLine="0"/>
      </w:pPr>
      <w:r w:rsidRPr="00E20827">
        <w:t xml:space="preserve">- после изучения наиболее значимых тем программы, </w:t>
      </w:r>
    </w:p>
    <w:p w:rsidR="00E20827" w:rsidRDefault="0051146D" w:rsidP="00E20827">
      <w:pPr>
        <w:pStyle w:val="a5"/>
        <w:spacing w:line="240" w:lineRule="auto"/>
        <w:ind w:firstLine="0"/>
        <w:rPr>
          <w:color w:val="000000"/>
        </w:rPr>
      </w:pPr>
      <w:r w:rsidRPr="00E20827">
        <w:rPr>
          <w:color w:val="000000"/>
        </w:rPr>
        <w:t xml:space="preserve">- в конце учебной четверти,    </w:t>
      </w:r>
    </w:p>
    <w:p w:rsidR="0051146D" w:rsidRDefault="0051146D" w:rsidP="00E20827">
      <w:pPr>
        <w:pStyle w:val="a5"/>
        <w:spacing w:line="240" w:lineRule="auto"/>
        <w:ind w:firstLine="0"/>
        <w:rPr>
          <w:color w:val="000000"/>
        </w:rPr>
      </w:pPr>
      <w:r w:rsidRPr="00E20827">
        <w:rPr>
          <w:color w:val="000000"/>
        </w:rPr>
        <w:t>- в конце полугодия.</w:t>
      </w: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9E167E" w:rsidRDefault="009E167E" w:rsidP="00E20827">
      <w:pPr>
        <w:pStyle w:val="a5"/>
        <w:spacing w:line="240" w:lineRule="auto"/>
        <w:ind w:firstLine="0"/>
        <w:rPr>
          <w:color w:val="000000"/>
        </w:rPr>
      </w:pPr>
    </w:p>
    <w:p w:rsidR="009E167E" w:rsidRDefault="009E167E" w:rsidP="00E20827">
      <w:pPr>
        <w:pStyle w:val="a5"/>
        <w:spacing w:line="240" w:lineRule="auto"/>
        <w:ind w:firstLine="0"/>
        <w:rPr>
          <w:color w:val="000000"/>
        </w:rPr>
      </w:pPr>
    </w:p>
    <w:p w:rsidR="009E167E" w:rsidRDefault="009E167E" w:rsidP="00E20827">
      <w:pPr>
        <w:pStyle w:val="a5"/>
        <w:spacing w:line="240" w:lineRule="auto"/>
        <w:ind w:firstLine="0"/>
        <w:rPr>
          <w:color w:val="000000"/>
        </w:rPr>
      </w:pPr>
    </w:p>
    <w:p w:rsidR="009E167E" w:rsidRDefault="009E167E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9E167E" w:rsidRPr="00DB295D" w:rsidRDefault="009E167E" w:rsidP="009E167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B295D">
        <w:rPr>
          <w:b/>
          <w:sz w:val="28"/>
          <w:szCs w:val="28"/>
        </w:rPr>
        <w:t>Содержание программы учебного курса.</w:t>
      </w:r>
    </w:p>
    <w:p w:rsidR="009E167E" w:rsidRPr="00F223AA" w:rsidRDefault="009E167E" w:rsidP="009E167E">
      <w:pPr>
        <w:numPr>
          <w:ilvl w:val="0"/>
          <w:numId w:val="5"/>
        </w:numPr>
        <w:rPr>
          <w:b/>
        </w:rPr>
      </w:pPr>
      <w:r w:rsidRPr="00F223AA">
        <w:rPr>
          <w:b/>
        </w:rPr>
        <w:t>Векторы в пространстве</w:t>
      </w:r>
    </w:p>
    <w:p w:rsidR="009E167E" w:rsidRPr="00F223AA" w:rsidRDefault="009E167E" w:rsidP="009E167E">
      <w:pPr>
        <w:ind w:left="360"/>
        <w:jc w:val="both"/>
      </w:pPr>
      <w:r w:rsidRPr="00F223AA">
        <w:t xml:space="preserve">Понятие вектора в пространстве. Сложение и вычитание векторов. Умножение вектора на число. </w:t>
      </w:r>
      <w:proofErr w:type="spellStart"/>
      <w:r w:rsidRPr="00F223AA">
        <w:t>Компланарные</w:t>
      </w:r>
      <w:proofErr w:type="spellEnd"/>
      <w:r w:rsidRPr="00F223AA">
        <w:t xml:space="preserve"> векторы. </w:t>
      </w:r>
    </w:p>
    <w:p w:rsidR="009E167E" w:rsidRPr="00F223AA" w:rsidRDefault="009E167E" w:rsidP="009E167E">
      <w:pPr>
        <w:ind w:left="360"/>
        <w:jc w:val="both"/>
      </w:pPr>
      <w:r w:rsidRPr="00F223AA">
        <w:rPr>
          <w:i/>
        </w:rPr>
        <w:t xml:space="preserve">Основная цель: </w:t>
      </w:r>
      <w:r w:rsidRPr="00F223AA">
        <w:t xml:space="preserve">закрепить известные учащимся из курса планиметрии сведения о векторах и действиях над ними, ввести понятие </w:t>
      </w:r>
      <w:proofErr w:type="spellStart"/>
      <w:r w:rsidRPr="00F223AA">
        <w:t>компланарных</w:t>
      </w:r>
      <w:proofErr w:type="spellEnd"/>
      <w:r w:rsidRPr="00F223AA">
        <w:t xml:space="preserve"> векторов в пространстве и рассмотреть вопрос о разложении любого вектора по трем данным некомпланарным векторам.</w:t>
      </w:r>
    </w:p>
    <w:p w:rsidR="009E167E" w:rsidRPr="00F223AA" w:rsidRDefault="009E167E" w:rsidP="009E167E">
      <w:pPr>
        <w:ind w:left="360"/>
        <w:jc w:val="both"/>
      </w:pPr>
    </w:p>
    <w:p w:rsidR="009E167E" w:rsidRPr="00F223AA" w:rsidRDefault="009E167E" w:rsidP="009E167E">
      <w:pPr>
        <w:numPr>
          <w:ilvl w:val="0"/>
          <w:numId w:val="5"/>
        </w:numPr>
        <w:jc w:val="both"/>
        <w:rPr>
          <w:b/>
        </w:rPr>
      </w:pPr>
      <w:r w:rsidRPr="00F223AA">
        <w:rPr>
          <w:b/>
        </w:rPr>
        <w:t>Метод координат в пространстве. Движения.</w:t>
      </w:r>
    </w:p>
    <w:p w:rsidR="009E167E" w:rsidRPr="00F223AA" w:rsidRDefault="009E167E" w:rsidP="009E167E">
      <w:pPr>
        <w:ind w:left="360"/>
        <w:jc w:val="both"/>
      </w:pPr>
      <w:r w:rsidRPr="00F223AA">
        <w:t>Координаты точки и координаты вектора. Скалярное произведение векторов. Уравнение плоскости. Движения. Преобразование подобия.</w:t>
      </w:r>
    </w:p>
    <w:p w:rsidR="009E167E" w:rsidRPr="00F223AA" w:rsidRDefault="009E167E" w:rsidP="009E167E">
      <w:pPr>
        <w:ind w:left="360"/>
        <w:jc w:val="both"/>
      </w:pPr>
      <w:r w:rsidRPr="00F223AA">
        <w:rPr>
          <w:i/>
        </w:rPr>
        <w:t xml:space="preserve">Основная цель: </w:t>
      </w:r>
      <w:r w:rsidRPr="00F223AA">
        <w:t>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9E167E" w:rsidRPr="00F223AA" w:rsidRDefault="009E167E" w:rsidP="009E167E">
      <w:pPr>
        <w:ind w:left="360"/>
        <w:jc w:val="both"/>
      </w:pPr>
    </w:p>
    <w:p w:rsidR="009E167E" w:rsidRPr="00F223AA" w:rsidRDefault="009E167E" w:rsidP="009E167E">
      <w:pPr>
        <w:numPr>
          <w:ilvl w:val="0"/>
          <w:numId w:val="5"/>
        </w:numPr>
        <w:jc w:val="both"/>
        <w:rPr>
          <w:b/>
        </w:rPr>
      </w:pPr>
      <w:r w:rsidRPr="00F223AA">
        <w:rPr>
          <w:b/>
        </w:rPr>
        <w:t>Цилиндр, конус, шар.</w:t>
      </w:r>
    </w:p>
    <w:p w:rsidR="009E167E" w:rsidRPr="00F223AA" w:rsidRDefault="009E167E" w:rsidP="009E167E">
      <w:pPr>
        <w:ind w:left="360"/>
        <w:jc w:val="both"/>
      </w:pPr>
      <w:r w:rsidRPr="00F223AA">
        <w:t xml:space="preserve"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</w:t>
      </w:r>
    </w:p>
    <w:p w:rsidR="009E167E" w:rsidRPr="00F223AA" w:rsidRDefault="009E167E" w:rsidP="009E167E">
      <w:pPr>
        <w:ind w:left="360"/>
        <w:jc w:val="both"/>
      </w:pPr>
      <w:r w:rsidRPr="00F223AA">
        <w:t>Взаимное расположение сферы и прямой. Сечение цилиндрической и конической поверхностей различными плоскостями.</w:t>
      </w:r>
    </w:p>
    <w:p w:rsidR="009E167E" w:rsidRPr="00F223AA" w:rsidRDefault="009E167E" w:rsidP="009E167E">
      <w:pPr>
        <w:ind w:left="360"/>
        <w:jc w:val="both"/>
      </w:pPr>
      <w:r w:rsidRPr="00F223AA">
        <w:rPr>
          <w:i/>
        </w:rPr>
        <w:t xml:space="preserve">Основная цель: </w:t>
      </w:r>
      <w:r w:rsidRPr="00F223AA">
        <w:t>дать учащимся систематические сведения об основных телах и поверхностях вращения – цилиндре, конусе, сфере, шаре.</w:t>
      </w:r>
    </w:p>
    <w:p w:rsidR="009E167E" w:rsidRPr="00F223AA" w:rsidRDefault="009E167E" w:rsidP="009E167E">
      <w:pPr>
        <w:ind w:left="360"/>
        <w:jc w:val="both"/>
      </w:pPr>
    </w:p>
    <w:p w:rsidR="009E167E" w:rsidRPr="00F223AA" w:rsidRDefault="009E167E" w:rsidP="009E167E">
      <w:pPr>
        <w:numPr>
          <w:ilvl w:val="0"/>
          <w:numId w:val="5"/>
        </w:numPr>
        <w:jc w:val="both"/>
        <w:rPr>
          <w:b/>
        </w:rPr>
      </w:pPr>
      <w:r w:rsidRPr="00F223AA">
        <w:rPr>
          <w:b/>
        </w:rPr>
        <w:t>Объемы тел</w:t>
      </w:r>
    </w:p>
    <w:p w:rsidR="009E167E" w:rsidRPr="00F223AA" w:rsidRDefault="009E167E" w:rsidP="009E167E">
      <w:pPr>
        <w:ind w:left="360"/>
        <w:jc w:val="both"/>
      </w:pPr>
      <w:r w:rsidRPr="00F223AA"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  шарового слоя и шарового сектора.</w:t>
      </w:r>
    </w:p>
    <w:p w:rsidR="009E167E" w:rsidRPr="00F223AA" w:rsidRDefault="009E167E" w:rsidP="009E167E">
      <w:pPr>
        <w:ind w:left="360"/>
        <w:jc w:val="both"/>
      </w:pPr>
      <w:r w:rsidRPr="00F223AA">
        <w:rPr>
          <w:i/>
        </w:rPr>
        <w:t xml:space="preserve">Основная цель: </w:t>
      </w:r>
      <w:r w:rsidRPr="00F223AA">
        <w:t>ввести понятие объема тела и вывести формулы для вычисления объемов основных многогранников и круглых тел, изученных в курсе геометрии.</w:t>
      </w:r>
    </w:p>
    <w:p w:rsidR="009E167E" w:rsidRPr="00F223AA" w:rsidRDefault="009E167E" w:rsidP="009E167E">
      <w:pPr>
        <w:ind w:left="360"/>
      </w:pPr>
    </w:p>
    <w:p w:rsidR="009E167E" w:rsidRDefault="009E167E" w:rsidP="009E167E">
      <w:pPr>
        <w:tabs>
          <w:tab w:val="left" w:pos="11160"/>
        </w:tabs>
        <w:jc w:val="center"/>
        <w:outlineLvl w:val="0"/>
        <w:rPr>
          <w:b/>
          <w:bCs/>
          <w:caps/>
          <w:sz w:val="28"/>
          <w:szCs w:val="28"/>
          <w:u w:val="single"/>
        </w:rPr>
      </w:pPr>
    </w:p>
    <w:p w:rsidR="009E167E" w:rsidRDefault="009E167E" w:rsidP="009E167E">
      <w:pPr>
        <w:jc w:val="center"/>
        <w:rPr>
          <w:b/>
          <w:sz w:val="28"/>
          <w:szCs w:val="28"/>
        </w:rPr>
      </w:pPr>
    </w:p>
    <w:p w:rsidR="009E167E" w:rsidRDefault="009E167E" w:rsidP="009E167E">
      <w:pPr>
        <w:jc w:val="center"/>
        <w:rPr>
          <w:b/>
          <w:sz w:val="28"/>
          <w:szCs w:val="28"/>
        </w:rPr>
      </w:pPr>
    </w:p>
    <w:p w:rsidR="009E167E" w:rsidRDefault="009E167E" w:rsidP="009E167E">
      <w:pPr>
        <w:jc w:val="center"/>
        <w:rPr>
          <w:b/>
          <w:sz w:val="28"/>
          <w:szCs w:val="28"/>
        </w:rPr>
      </w:pPr>
    </w:p>
    <w:p w:rsidR="009E167E" w:rsidRDefault="009E167E" w:rsidP="009E167E">
      <w:pPr>
        <w:jc w:val="center"/>
        <w:rPr>
          <w:b/>
          <w:sz w:val="28"/>
          <w:szCs w:val="28"/>
        </w:rPr>
      </w:pPr>
    </w:p>
    <w:p w:rsidR="009E167E" w:rsidRDefault="009E167E" w:rsidP="009E167E">
      <w:pPr>
        <w:jc w:val="center"/>
        <w:rPr>
          <w:b/>
          <w:sz w:val="28"/>
          <w:szCs w:val="28"/>
        </w:rPr>
      </w:pPr>
    </w:p>
    <w:p w:rsidR="009E167E" w:rsidRDefault="009E167E" w:rsidP="009E167E">
      <w:pPr>
        <w:jc w:val="center"/>
        <w:rPr>
          <w:b/>
          <w:sz w:val="28"/>
          <w:szCs w:val="28"/>
        </w:rPr>
      </w:pPr>
    </w:p>
    <w:p w:rsidR="009E167E" w:rsidRDefault="009E167E" w:rsidP="009E167E">
      <w:pPr>
        <w:jc w:val="center"/>
        <w:rPr>
          <w:b/>
          <w:sz w:val="28"/>
          <w:szCs w:val="28"/>
        </w:rPr>
      </w:pPr>
    </w:p>
    <w:p w:rsidR="009E167E" w:rsidRDefault="009E167E" w:rsidP="009E167E">
      <w:pPr>
        <w:jc w:val="center"/>
        <w:rPr>
          <w:b/>
          <w:sz w:val="28"/>
          <w:szCs w:val="28"/>
        </w:rPr>
      </w:pPr>
    </w:p>
    <w:p w:rsidR="009E167E" w:rsidRDefault="009E167E" w:rsidP="009E167E">
      <w:pPr>
        <w:jc w:val="center"/>
        <w:rPr>
          <w:b/>
          <w:sz w:val="28"/>
          <w:szCs w:val="28"/>
        </w:rPr>
      </w:pPr>
    </w:p>
    <w:p w:rsidR="009E167E" w:rsidRDefault="009E167E" w:rsidP="009E167E">
      <w:pPr>
        <w:jc w:val="center"/>
        <w:rPr>
          <w:b/>
          <w:sz w:val="28"/>
          <w:szCs w:val="28"/>
        </w:rPr>
      </w:pPr>
    </w:p>
    <w:p w:rsidR="009E167E" w:rsidRDefault="009E167E" w:rsidP="009E167E">
      <w:pPr>
        <w:jc w:val="center"/>
        <w:rPr>
          <w:b/>
          <w:sz w:val="28"/>
          <w:szCs w:val="28"/>
        </w:rPr>
      </w:pPr>
    </w:p>
    <w:p w:rsidR="009E167E" w:rsidRDefault="009E167E" w:rsidP="009E167E">
      <w:pPr>
        <w:jc w:val="center"/>
        <w:rPr>
          <w:b/>
          <w:sz w:val="28"/>
          <w:szCs w:val="28"/>
        </w:rPr>
      </w:pPr>
    </w:p>
    <w:p w:rsidR="009E167E" w:rsidRDefault="009E167E" w:rsidP="009E167E">
      <w:pPr>
        <w:jc w:val="center"/>
        <w:rPr>
          <w:b/>
          <w:sz w:val="28"/>
          <w:szCs w:val="28"/>
        </w:rPr>
      </w:pPr>
    </w:p>
    <w:p w:rsidR="009E167E" w:rsidRDefault="009E167E" w:rsidP="009E167E">
      <w:pPr>
        <w:jc w:val="center"/>
        <w:rPr>
          <w:b/>
          <w:sz w:val="28"/>
          <w:szCs w:val="28"/>
        </w:rPr>
      </w:pPr>
    </w:p>
    <w:p w:rsidR="009E167E" w:rsidRDefault="009E167E" w:rsidP="009E167E">
      <w:pPr>
        <w:jc w:val="center"/>
        <w:rPr>
          <w:b/>
          <w:sz w:val="28"/>
          <w:szCs w:val="28"/>
        </w:rPr>
      </w:pPr>
    </w:p>
    <w:p w:rsidR="009E167E" w:rsidRDefault="009E167E" w:rsidP="009E167E">
      <w:pPr>
        <w:jc w:val="center"/>
        <w:rPr>
          <w:b/>
          <w:sz w:val="28"/>
          <w:szCs w:val="28"/>
        </w:rPr>
      </w:pPr>
    </w:p>
    <w:p w:rsidR="009E167E" w:rsidRDefault="009E167E" w:rsidP="009E167E">
      <w:pPr>
        <w:jc w:val="center"/>
        <w:rPr>
          <w:b/>
          <w:sz w:val="28"/>
          <w:szCs w:val="28"/>
        </w:rPr>
      </w:pPr>
    </w:p>
    <w:p w:rsidR="009E167E" w:rsidRDefault="009E167E" w:rsidP="009E167E">
      <w:pPr>
        <w:jc w:val="center"/>
        <w:rPr>
          <w:b/>
          <w:sz w:val="28"/>
          <w:szCs w:val="28"/>
        </w:rPr>
      </w:pPr>
    </w:p>
    <w:p w:rsidR="009E167E" w:rsidRDefault="009E167E" w:rsidP="009E167E">
      <w:pPr>
        <w:jc w:val="center"/>
        <w:rPr>
          <w:b/>
          <w:sz w:val="28"/>
          <w:szCs w:val="28"/>
        </w:rPr>
      </w:pPr>
    </w:p>
    <w:p w:rsidR="009E167E" w:rsidRDefault="009E167E" w:rsidP="009E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9E167E" w:rsidRDefault="009E167E" w:rsidP="009E167E">
      <w:pPr>
        <w:rPr>
          <w:b/>
          <w:sz w:val="28"/>
          <w:szCs w:val="28"/>
        </w:rPr>
      </w:pPr>
    </w:p>
    <w:tbl>
      <w:tblPr>
        <w:tblW w:w="8915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4395"/>
        <w:gridCol w:w="1011"/>
        <w:gridCol w:w="1084"/>
        <w:gridCol w:w="1768"/>
      </w:tblGrid>
      <w:tr w:rsidR="009E167E" w:rsidRPr="00C60263" w:rsidTr="000C3804">
        <w:trPr>
          <w:trHeight w:val="1320"/>
        </w:trPr>
        <w:tc>
          <w:tcPr>
            <w:tcW w:w="657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br/>
              <w:t xml:space="preserve">№ </w:t>
            </w:r>
            <w:proofErr w:type="spellStart"/>
            <w:proofErr w:type="gramStart"/>
            <w:r w:rsidRPr="004F43FB">
              <w:rPr>
                <w:color w:val="000000"/>
              </w:rPr>
              <w:t>п</w:t>
            </w:r>
            <w:proofErr w:type="spellEnd"/>
            <w:proofErr w:type="gramEnd"/>
            <w:r w:rsidRPr="004F43FB">
              <w:rPr>
                <w:color w:val="000000"/>
              </w:rPr>
              <w:t>/</w:t>
            </w:r>
            <w:proofErr w:type="spellStart"/>
            <w:r w:rsidRPr="004F43FB">
              <w:rPr>
                <w:color w:val="000000"/>
              </w:rPr>
              <w:t>п</w:t>
            </w:r>
            <w:proofErr w:type="spellEnd"/>
          </w:p>
        </w:tc>
        <w:tc>
          <w:tcPr>
            <w:tcW w:w="4395" w:type="dxa"/>
          </w:tcPr>
          <w:p w:rsidR="009E167E" w:rsidRPr="004F43FB" w:rsidRDefault="009E167E" w:rsidP="000C3804">
            <w:pPr>
              <w:spacing w:after="270"/>
              <w:rPr>
                <w:color w:val="000000"/>
              </w:rPr>
            </w:pPr>
            <w:r w:rsidRPr="004F43FB">
              <w:rPr>
                <w:color w:val="000000"/>
              </w:rPr>
              <w:br/>
            </w:r>
            <w:r w:rsidRPr="004F43FB">
              <w:rPr>
                <w:rStyle w:val="submenu-table"/>
                <w:color w:val="000000"/>
              </w:rPr>
              <w:t>НАЗВАНИЕ РАЗДЕЛА</w:t>
            </w:r>
            <w:r w:rsidRPr="004F43FB">
              <w:rPr>
                <w:color w:val="000000"/>
              </w:rPr>
              <w:br/>
            </w:r>
          </w:p>
        </w:tc>
        <w:tc>
          <w:tcPr>
            <w:tcW w:w="1011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br/>
              <w:t>Кол-во часов</w:t>
            </w:r>
          </w:p>
        </w:tc>
        <w:tc>
          <w:tcPr>
            <w:tcW w:w="1084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br/>
              <w:t>Лекции</w:t>
            </w:r>
          </w:p>
        </w:tc>
        <w:tc>
          <w:tcPr>
            <w:tcW w:w="1768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br/>
              <w:t>Контрольные</w:t>
            </w:r>
            <w:r w:rsidRPr="004F43FB">
              <w:rPr>
                <w:color w:val="000000"/>
              </w:rPr>
              <w:br/>
            </w:r>
            <w:r w:rsidRPr="004F43FB">
              <w:rPr>
                <w:color w:val="000000"/>
              </w:rPr>
              <w:br/>
              <w:t>работы</w:t>
            </w:r>
          </w:p>
        </w:tc>
      </w:tr>
      <w:tr w:rsidR="009E167E" w:rsidRPr="00C60263" w:rsidTr="000C3804">
        <w:trPr>
          <w:trHeight w:val="315"/>
        </w:trPr>
        <w:tc>
          <w:tcPr>
            <w:tcW w:w="657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t>1</w:t>
            </w:r>
          </w:p>
        </w:tc>
        <w:tc>
          <w:tcPr>
            <w:tcW w:w="4395" w:type="dxa"/>
          </w:tcPr>
          <w:p w:rsidR="009E167E" w:rsidRPr="00F11CD9" w:rsidRDefault="009E167E" w:rsidP="000C3804">
            <w:r w:rsidRPr="00F11CD9">
              <w:br/>
              <w:t>Векторы в пространстве</w:t>
            </w:r>
          </w:p>
        </w:tc>
        <w:tc>
          <w:tcPr>
            <w:tcW w:w="1011" w:type="dxa"/>
          </w:tcPr>
          <w:p w:rsidR="009E167E" w:rsidRPr="00F11CD9" w:rsidRDefault="009E167E" w:rsidP="000C3804">
            <w:r w:rsidRPr="00F11CD9">
              <w:br/>
              <w:t>6</w:t>
            </w:r>
          </w:p>
        </w:tc>
        <w:tc>
          <w:tcPr>
            <w:tcW w:w="1084" w:type="dxa"/>
          </w:tcPr>
          <w:p w:rsidR="009E167E" w:rsidRPr="00F11CD9" w:rsidRDefault="009E167E" w:rsidP="000C3804">
            <w:r w:rsidRPr="00F11CD9">
              <w:br/>
              <w:t>2</w:t>
            </w:r>
          </w:p>
        </w:tc>
        <w:tc>
          <w:tcPr>
            <w:tcW w:w="1768" w:type="dxa"/>
          </w:tcPr>
          <w:p w:rsidR="009E167E" w:rsidRPr="004F43FB" w:rsidRDefault="009E167E" w:rsidP="000C3804">
            <w:pPr>
              <w:spacing w:after="270"/>
              <w:rPr>
                <w:color w:val="000000"/>
              </w:rPr>
            </w:pPr>
            <w:r w:rsidRPr="004F43FB">
              <w:rPr>
                <w:color w:val="000000"/>
              </w:rPr>
              <w:br/>
            </w:r>
          </w:p>
        </w:tc>
      </w:tr>
      <w:tr w:rsidR="009E167E" w:rsidRPr="00C60263" w:rsidTr="000C3804">
        <w:trPr>
          <w:trHeight w:val="285"/>
        </w:trPr>
        <w:tc>
          <w:tcPr>
            <w:tcW w:w="657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t>2</w:t>
            </w:r>
          </w:p>
        </w:tc>
        <w:tc>
          <w:tcPr>
            <w:tcW w:w="4395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t>Метод координат в пространстве.</w:t>
            </w:r>
          </w:p>
        </w:tc>
        <w:tc>
          <w:tcPr>
            <w:tcW w:w="1011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br/>
              <w:t>15</w:t>
            </w:r>
          </w:p>
        </w:tc>
        <w:tc>
          <w:tcPr>
            <w:tcW w:w="1084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br/>
              <w:t>2</w:t>
            </w:r>
          </w:p>
        </w:tc>
        <w:tc>
          <w:tcPr>
            <w:tcW w:w="1768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br/>
              <w:t>1</w:t>
            </w:r>
          </w:p>
        </w:tc>
      </w:tr>
      <w:tr w:rsidR="009E167E" w:rsidRPr="00C60263" w:rsidTr="000C3804">
        <w:trPr>
          <w:trHeight w:val="315"/>
        </w:trPr>
        <w:tc>
          <w:tcPr>
            <w:tcW w:w="657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t>3</w:t>
            </w:r>
          </w:p>
        </w:tc>
        <w:tc>
          <w:tcPr>
            <w:tcW w:w="4395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t>Цилиндр, конус и шар.</w:t>
            </w:r>
          </w:p>
        </w:tc>
        <w:tc>
          <w:tcPr>
            <w:tcW w:w="1011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br/>
              <w:t>16</w:t>
            </w:r>
          </w:p>
        </w:tc>
        <w:tc>
          <w:tcPr>
            <w:tcW w:w="1084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br/>
              <w:t>3</w:t>
            </w:r>
          </w:p>
        </w:tc>
        <w:tc>
          <w:tcPr>
            <w:tcW w:w="1768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br/>
              <w:t>1</w:t>
            </w:r>
          </w:p>
        </w:tc>
      </w:tr>
      <w:tr w:rsidR="009E167E" w:rsidRPr="00C60263" w:rsidTr="000C3804">
        <w:trPr>
          <w:trHeight w:val="315"/>
        </w:trPr>
        <w:tc>
          <w:tcPr>
            <w:tcW w:w="657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t>4</w:t>
            </w:r>
          </w:p>
        </w:tc>
        <w:tc>
          <w:tcPr>
            <w:tcW w:w="4395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t>Объёмы тел.</w:t>
            </w:r>
          </w:p>
        </w:tc>
        <w:tc>
          <w:tcPr>
            <w:tcW w:w="1011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br/>
              <w:t>17</w:t>
            </w:r>
          </w:p>
        </w:tc>
        <w:tc>
          <w:tcPr>
            <w:tcW w:w="1084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br/>
              <w:t>4</w:t>
            </w:r>
          </w:p>
        </w:tc>
        <w:tc>
          <w:tcPr>
            <w:tcW w:w="1768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br/>
              <w:t>1</w:t>
            </w:r>
          </w:p>
        </w:tc>
      </w:tr>
      <w:tr w:rsidR="009E167E" w:rsidRPr="00C60263" w:rsidTr="000C3804">
        <w:trPr>
          <w:trHeight w:val="330"/>
        </w:trPr>
        <w:tc>
          <w:tcPr>
            <w:tcW w:w="657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t>5</w:t>
            </w:r>
          </w:p>
        </w:tc>
        <w:tc>
          <w:tcPr>
            <w:tcW w:w="4395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t>Обобщающее повторение. Решение задач.</w:t>
            </w:r>
          </w:p>
        </w:tc>
        <w:tc>
          <w:tcPr>
            <w:tcW w:w="1011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br/>
              <w:t>14</w:t>
            </w:r>
          </w:p>
        </w:tc>
        <w:tc>
          <w:tcPr>
            <w:tcW w:w="1084" w:type="dxa"/>
          </w:tcPr>
          <w:p w:rsidR="009E167E" w:rsidRPr="004F43FB" w:rsidRDefault="009E167E" w:rsidP="000C3804">
            <w:pPr>
              <w:spacing w:after="270"/>
              <w:rPr>
                <w:color w:val="000000"/>
              </w:rPr>
            </w:pPr>
            <w:r w:rsidRPr="004F43FB">
              <w:rPr>
                <w:color w:val="000000"/>
              </w:rPr>
              <w:br/>
            </w:r>
          </w:p>
        </w:tc>
        <w:tc>
          <w:tcPr>
            <w:tcW w:w="1768" w:type="dxa"/>
          </w:tcPr>
          <w:p w:rsidR="009E167E" w:rsidRPr="004F43FB" w:rsidRDefault="009E167E" w:rsidP="000C3804">
            <w:pPr>
              <w:spacing w:after="270"/>
              <w:rPr>
                <w:color w:val="000000"/>
              </w:rPr>
            </w:pPr>
            <w:r w:rsidRPr="004F43FB">
              <w:rPr>
                <w:color w:val="000000"/>
              </w:rPr>
              <w:br/>
            </w:r>
          </w:p>
        </w:tc>
      </w:tr>
      <w:tr w:rsidR="009E167E" w:rsidRPr="00C60263" w:rsidTr="000C3804">
        <w:trPr>
          <w:trHeight w:val="315"/>
        </w:trPr>
        <w:tc>
          <w:tcPr>
            <w:tcW w:w="657" w:type="dxa"/>
          </w:tcPr>
          <w:p w:rsidR="009E167E" w:rsidRPr="004F43FB" w:rsidRDefault="009E167E" w:rsidP="000C3804">
            <w:pPr>
              <w:spacing w:after="270"/>
              <w:rPr>
                <w:color w:val="000000"/>
              </w:rPr>
            </w:pPr>
          </w:p>
        </w:tc>
        <w:tc>
          <w:tcPr>
            <w:tcW w:w="4395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t>Всего</w:t>
            </w:r>
          </w:p>
        </w:tc>
        <w:tc>
          <w:tcPr>
            <w:tcW w:w="1011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t>68</w:t>
            </w:r>
          </w:p>
        </w:tc>
        <w:tc>
          <w:tcPr>
            <w:tcW w:w="1084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t>11</w:t>
            </w:r>
          </w:p>
        </w:tc>
        <w:tc>
          <w:tcPr>
            <w:tcW w:w="1768" w:type="dxa"/>
          </w:tcPr>
          <w:p w:rsidR="009E167E" w:rsidRPr="004F43FB" w:rsidRDefault="009E167E" w:rsidP="000C3804">
            <w:pPr>
              <w:rPr>
                <w:color w:val="000000"/>
              </w:rPr>
            </w:pPr>
            <w:r w:rsidRPr="004F43FB">
              <w:rPr>
                <w:color w:val="000000"/>
              </w:rPr>
              <w:t>3</w:t>
            </w:r>
          </w:p>
        </w:tc>
      </w:tr>
    </w:tbl>
    <w:p w:rsidR="009E167E" w:rsidRDefault="009E167E" w:rsidP="009E167E">
      <w:pPr>
        <w:rPr>
          <w:b/>
          <w:sz w:val="28"/>
          <w:szCs w:val="28"/>
        </w:rPr>
      </w:pPr>
    </w:p>
    <w:p w:rsidR="009E167E" w:rsidRDefault="009E167E" w:rsidP="009E167E">
      <w:pPr>
        <w:rPr>
          <w:b/>
          <w:sz w:val="28"/>
          <w:szCs w:val="28"/>
        </w:rPr>
      </w:pPr>
    </w:p>
    <w:p w:rsidR="009E167E" w:rsidRDefault="009E167E" w:rsidP="009E167E">
      <w:pPr>
        <w:rPr>
          <w:b/>
          <w:sz w:val="28"/>
          <w:szCs w:val="28"/>
        </w:rPr>
      </w:pPr>
    </w:p>
    <w:p w:rsidR="009E167E" w:rsidRDefault="009E167E" w:rsidP="009E167E">
      <w:pPr>
        <w:rPr>
          <w:b/>
          <w:sz w:val="28"/>
          <w:szCs w:val="28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4D536D" w:rsidRDefault="004D536D" w:rsidP="00E20827">
      <w:pPr>
        <w:pStyle w:val="a5"/>
        <w:spacing w:line="240" w:lineRule="auto"/>
        <w:ind w:firstLine="0"/>
        <w:rPr>
          <w:color w:val="000000"/>
        </w:rPr>
      </w:pPr>
    </w:p>
    <w:p w:rsidR="003515DA" w:rsidRDefault="003515DA">
      <w:pPr>
        <w:sectPr w:rsidR="003515DA" w:rsidSect="00DA0193">
          <w:footerReference w:type="even" r:id="rId7"/>
          <w:pgSz w:w="11906" w:h="16838"/>
          <w:pgMar w:top="540" w:right="746" w:bottom="540" w:left="900" w:header="708" w:footer="708" w:gutter="0"/>
          <w:cols w:space="708"/>
          <w:titlePg/>
          <w:docGrid w:linePitch="360"/>
        </w:sectPr>
      </w:pPr>
    </w:p>
    <w:p w:rsidR="003515DA" w:rsidRDefault="003515DA" w:rsidP="00351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планирование.</w:t>
      </w:r>
    </w:p>
    <w:p w:rsidR="003515DA" w:rsidRDefault="003515DA" w:rsidP="003515DA">
      <w:pPr>
        <w:jc w:val="center"/>
        <w:rPr>
          <w:b/>
          <w:sz w:val="28"/>
          <w:szCs w:val="2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1065"/>
        <w:gridCol w:w="958"/>
        <w:gridCol w:w="958"/>
        <w:gridCol w:w="979"/>
        <w:gridCol w:w="1080"/>
      </w:tblGrid>
      <w:tr w:rsidR="00F223AA" w:rsidRPr="00F223AA" w:rsidTr="00F223AA">
        <w:trPr>
          <w:trHeight w:val="620"/>
        </w:trPr>
        <w:tc>
          <w:tcPr>
            <w:tcW w:w="648" w:type="dxa"/>
            <w:vMerge w:val="restart"/>
            <w:textDirection w:val="btLr"/>
          </w:tcPr>
          <w:p w:rsidR="00F223AA" w:rsidRPr="00F223AA" w:rsidRDefault="00F223AA" w:rsidP="00F223AA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sz w:val="20"/>
                <w:szCs w:val="20"/>
              </w:rPr>
              <w:t>№ урока</w:t>
            </w:r>
          </w:p>
        </w:tc>
        <w:tc>
          <w:tcPr>
            <w:tcW w:w="5400" w:type="dxa"/>
            <w:vMerge w:val="restart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sz w:val="20"/>
                <w:szCs w:val="20"/>
              </w:rPr>
              <w:t xml:space="preserve">Содержание материала </w:t>
            </w:r>
          </w:p>
        </w:tc>
        <w:tc>
          <w:tcPr>
            <w:tcW w:w="1065" w:type="dxa"/>
            <w:vMerge w:val="restart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sz w:val="20"/>
                <w:szCs w:val="20"/>
              </w:rPr>
              <w:t>№ пункта, параграфа</w:t>
            </w:r>
          </w:p>
        </w:tc>
        <w:tc>
          <w:tcPr>
            <w:tcW w:w="958" w:type="dxa"/>
            <w:vMerge w:val="restart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sz w:val="20"/>
                <w:szCs w:val="20"/>
              </w:rPr>
              <w:t>Тип урока</w:t>
            </w:r>
          </w:p>
        </w:tc>
        <w:tc>
          <w:tcPr>
            <w:tcW w:w="958" w:type="dxa"/>
            <w:vMerge w:val="restart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059" w:type="dxa"/>
            <w:gridSpan w:val="2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sz w:val="20"/>
                <w:szCs w:val="20"/>
              </w:rPr>
              <w:t>Дата проведения</w:t>
            </w:r>
          </w:p>
        </w:tc>
      </w:tr>
      <w:tr w:rsidR="00F223AA" w:rsidRPr="00F223AA" w:rsidTr="00F223AA">
        <w:trPr>
          <w:trHeight w:val="340"/>
        </w:trPr>
        <w:tc>
          <w:tcPr>
            <w:tcW w:w="648" w:type="dxa"/>
            <w:vMerge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по плану</w:t>
            </w:r>
          </w:p>
        </w:tc>
        <w:tc>
          <w:tcPr>
            <w:tcW w:w="1080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фактически</w:t>
            </w:r>
          </w:p>
        </w:tc>
      </w:tr>
      <w:tr w:rsidR="00F223AA" w:rsidRPr="00F223AA" w:rsidTr="00F223AA">
        <w:tc>
          <w:tcPr>
            <w:tcW w:w="648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F223AA" w:rsidRPr="00F223AA" w:rsidRDefault="00F223AA" w:rsidP="00E4401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sz w:val="20"/>
                <w:szCs w:val="20"/>
              </w:rPr>
              <w:t xml:space="preserve">Глава </w:t>
            </w:r>
            <w:r w:rsidRPr="00F223AA">
              <w:rPr>
                <w:rFonts w:ascii="Tahoma" w:hAnsi="Tahoma" w:cs="Tahoma"/>
                <w:b/>
                <w:sz w:val="20"/>
                <w:szCs w:val="20"/>
                <w:lang w:val="en-US"/>
              </w:rPr>
              <w:t>IV</w:t>
            </w:r>
            <w:r w:rsidRPr="00F223AA">
              <w:rPr>
                <w:rFonts w:ascii="Tahoma" w:hAnsi="Tahoma" w:cs="Tahoma"/>
                <w:b/>
                <w:sz w:val="20"/>
                <w:szCs w:val="20"/>
              </w:rPr>
              <w:t>. Векторы в пространстве (6 ч)</w:t>
            </w:r>
          </w:p>
        </w:tc>
        <w:tc>
          <w:tcPr>
            <w:tcW w:w="1065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3AA" w:rsidRPr="00F223AA" w:rsidTr="00F223AA">
        <w:tc>
          <w:tcPr>
            <w:tcW w:w="648" w:type="dxa"/>
          </w:tcPr>
          <w:p w:rsidR="00F223AA" w:rsidRPr="00F223AA" w:rsidRDefault="00F223AA" w:rsidP="006862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400" w:type="dxa"/>
          </w:tcPr>
          <w:p w:rsidR="00F223AA" w:rsidRPr="00F223AA" w:rsidRDefault="00F223AA" w:rsidP="003515DA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 xml:space="preserve">Понятие вектора в пространстве </w:t>
            </w:r>
          </w:p>
        </w:tc>
        <w:tc>
          <w:tcPr>
            <w:tcW w:w="1065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§1, п. 38. 39</w:t>
            </w:r>
          </w:p>
        </w:tc>
        <w:tc>
          <w:tcPr>
            <w:tcW w:w="958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3AA" w:rsidRPr="00F223AA" w:rsidTr="00F223AA">
        <w:tc>
          <w:tcPr>
            <w:tcW w:w="648" w:type="dxa"/>
          </w:tcPr>
          <w:p w:rsidR="00F223AA" w:rsidRPr="00F223AA" w:rsidRDefault="00F223AA" w:rsidP="006862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400" w:type="dxa"/>
          </w:tcPr>
          <w:p w:rsidR="00F223AA" w:rsidRPr="00F223AA" w:rsidRDefault="00F223AA" w:rsidP="003515DA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Сложение и вычитание векторов. Сумма нескольких векторов.</w:t>
            </w:r>
          </w:p>
        </w:tc>
        <w:tc>
          <w:tcPr>
            <w:tcW w:w="1065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§2, п. 40, 41</w:t>
            </w:r>
          </w:p>
        </w:tc>
        <w:tc>
          <w:tcPr>
            <w:tcW w:w="958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3AA" w:rsidRPr="00F223AA" w:rsidTr="00F223AA">
        <w:tc>
          <w:tcPr>
            <w:tcW w:w="648" w:type="dxa"/>
          </w:tcPr>
          <w:p w:rsidR="00F223AA" w:rsidRPr="00F223AA" w:rsidRDefault="00F223AA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400" w:type="dxa"/>
          </w:tcPr>
          <w:p w:rsidR="00F223AA" w:rsidRPr="00F223AA" w:rsidRDefault="00F223AA" w:rsidP="003515DA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Умножение вектора на число.</w:t>
            </w:r>
          </w:p>
        </w:tc>
        <w:tc>
          <w:tcPr>
            <w:tcW w:w="1065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§2, п. 42</w:t>
            </w:r>
          </w:p>
        </w:tc>
        <w:tc>
          <w:tcPr>
            <w:tcW w:w="958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3AA" w:rsidRPr="00F223AA" w:rsidTr="00F223AA">
        <w:tc>
          <w:tcPr>
            <w:tcW w:w="648" w:type="dxa"/>
          </w:tcPr>
          <w:p w:rsidR="00F223AA" w:rsidRPr="00F223AA" w:rsidRDefault="00F223AA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 xml:space="preserve">4. </w:t>
            </w:r>
          </w:p>
        </w:tc>
        <w:tc>
          <w:tcPr>
            <w:tcW w:w="5400" w:type="dxa"/>
          </w:tcPr>
          <w:p w:rsidR="00F223AA" w:rsidRPr="00F223AA" w:rsidRDefault="00F223AA" w:rsidP="003515D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223AA">
              <w:rPr>
                <w:rFonts w:ascii="Tahoma" w:hAnsi="Tahoma" w:cs="Tahoma"/>
                <w:sz w:val="20"/>
                <w:szCs w:val="20"/>
              </w:rPr>
              <w:t>Компланарные</w:t>
            </w:r>
            <w:proofErr w:type="spellEnd"/>
            <w:r w:rsidRPr="00F223AA">
              <w:rPr>
                <w:rFonts w:ascii="Tahoma" w:hAnsi="Tahoma" w:cs="Tahoma"/>
                <w:sz w:val="20"/>
                <w:szCs w:val="20"/>
              </w:rPr>
              <w:t xml:space="preserve"> векторы. Правило параллелепипеда.</w:t>
            </w:r>
          </w:p>
        </w:tc>
        <w:tc>
          <w:tcPr>
            <w:tcW w:w="1065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§3, п. 43, 44</w:t>
            </w:r>
          </w:p>
        </w:tc>
        <w:tc>
          <w:tcPr>
            <w:tcW w:w="958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3AA" w:rsidRPr="00F223AA" w:rsidTr="00F223AA">
        <w:tc>
          <w:tcPr>
            <w:tcW w:w="648" w:type="dxa"/>
          </w:tcPr>
          <w:p w:rsidR="00F223AA" w:rsidRPr="00F223AA" w:rsidRDefault="00F223AA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400" w:type="dxa"/>
          </w:tcPr>
          <w:p w:rsidR="00F223AA" w:rsidRPr="00F223AA" w:rsidRDefault="00F223AA" w:rsidP="003515DA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Разложение вектора по трем некомпланарным векторам.</w:t>
            </w:r>
          </w:p>
        </w:tc>
        <w:tc>
          <w:tcPr>
            <w:tcW w:w="1065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§3, п.45</w:t>
            </w:r>
          </w:p>
        </w:tc>
        <w:tc>
          <w:tcPr>
            <w:tcW w:w="958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3AA" w:rsidRPr="00F223AA" w:rsidTr="00F223AA">
        <w:tc>
          <w:tcPr>
            <w:tcW w:w="648" w:type="dxa"/>
          </w:tcPr>
          <w:p w:rsidR="00F223AA" w:rsidRPr="00F223AA" w:rsidRDefault="00F223AA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 xml:space="preserve">6. </w:t>
            </w:r>
          </w:p>
        </w:tc>
        <w:tc>
          <w:tcPr>
            <w:tcW w:w="5400" w:type="dxa"/>
          </w:tcPr>
          <w:p w:rsidR="00F223AA" w:rsidRPr="00F223AA" w:rsidRDefault="00F223AA" w:rsidP="003515DA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i/>
                <w:sz w:val="20"/>
                <w:szCs w:val="20"/>
              </w:rPr>
              <w:t>Зачет №1 по теме «Векторы в пространстве»</w:t>
            </w:r>
          </w:p>
        </w:tc>
        <w:tc>
          <w:tcPr>
            <w:tcW w:w="1065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КЗ</w:t>
            </w:r>
          </w:p>
        </w:tc>
        <w:tc>
          <w:tcPr>
            <w:tcW w:w="958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979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3AA" w:rsidRPr="00F223AA" w:rsidTr="00F223AA">
        <w:tc>
          <w:tcPr>
            <w:tcW w:w="648" w:type="dxa"/>
          </w:tcPr>
          <w:p w:rsidR="00F223AA" w:rsidRPr="00F223AA" w:rsidRDefault="00F223AA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sz w:val="20"/>
                <w:szCs w:val="20"/>
              </w:rPr>
              <w:t xml:space="preserve">Глава </w:t>
            </w:r>
            <w:r w:rsidRPr="00F223AA">
              <w:rPr>
                <w:rFonts w:ascii="Tahoma" w:hAnsi="Tahoma" w:cs="Tahoma"/>
                <w:b/>
                <w:sz w:val="20"/>
                <w:szCs w:val="20"/>
                <w:lang w:val="en-US"/>
              </w:rPr>
              <w:t>V</w:t>
            </w:r>
            <w:r w:rsidRPr="00F223AA">
              <w:rPr>
                <w:rFonts w:ascii="Tahoma" w:hAnsi="Tahoma" w:cs="Tahoma"/>
                <w:b/>
                <w:sz w:val="20"/>
                <w:szCs w:val="20"/>
              </w:rPr>
              <w:t>. Метод координат в пространстве  (15 ч)</w:t>
            </w:r>
          </w:p>
        </w:tc>
        <w:tc>
          <w:tcPr>
            <w:tcW w:w="1065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3AA" w:rsidRPr="00F223AA" w:rsidTr="00F223AA">
        <w:tc>
          <w:tcPr>
            <w:tcW w:w="648" w:type="dxa"/>
          </w:tcPr>
          <w:p w:rsidR="00F223AA" w:rsidRPr="00F223AA" w:rsidRDefault="00F223AA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 xml:space="preserve">7. </w:t>
            </w:r>
          </w:p>
        </w:tc>
        <w:tc>
          <w:tcPr>
            <w:tcW w:w="5400" w:type="dxa"/>
          </w:tcPr>
          <w:p w:rsidR="00F223AA" w:rsidRPr="00F223AA" w:rsidRDefault="00F223AA" w:rsidP="003515DA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Прямоугольная система координат.  Координаты вектора</w:t>
            </w:r>
          </w:p>
        </w:tc>
        <w:tc>
          <w:tcPr>
            <w:tcW w:w="1065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§1. п. 46</w:t>
            </w:r>
            <w:r w:rsidR="000D5598">
              <w:rPr>
                <w:rFonts w:ascii="Tahoma" w:hAnsi="Tahoma" w:cs="Tahoma"/>
                <w:sz w:val="20"/>
                <w:szCs w:val="20"/>
              </w:rPr>
              <w:t>, 47</w:t>
            </w:r>
          </w:p>
        </w:tc>
        <w:tc>
          <w:tcPr>
            <w:tcW w:w="958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223AA" w:rsidRPr="00F223AA" w:rsidRDefault="00F223AA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61E7" w:rsidRPr="00F223AA" w:rsidTr="00F223AA">
        <w:tc>
          <w:tcPr>
            <w:tcW w:w="648" w:type="dxa"/>
          </w:tcPr>
          <w:p w:rsidR="00E861E7" w:rsidRPr="00F223AA" w:rsidRDefault="00E861E7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400" w:type="dxa"/>
          </w:tcPr>
          <w:p w:rsidR="00E861E7" w:rsidRPr="00F223AA" w:rsidRDefault="00E861E7" w:rsidP="008B13FA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Прямоугольная система координат.  Координаты вектора</w:t>
            </w:r>
          </w:p>
        </w:tc>
        <w:tc>
          <w:tcPr>
            <w:tcW w:w="1065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§1, п.</w:t>
            </w:r>
            <w:r w:rsidR="000D5598">
              <w:rPr>
                <w:rFonts w:ascii="Tahoma" w:hAnsi="Tahoma" w:cs="Tahoma"/>
                <w:sz w:val="20"/>
                <w:szCs w:val="20"/>
              </w:rPr>
              <w:t xml:space="preserve"> 46-</w:t>
            </w:r>
            <w:r w:rsidRPr="00F223AA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958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61E7" w:rsidRPr="00F223AA" w:rsidTr="00F223AA">
        <w:tc>
          <w:tcPr>
            <w:tcW w:w="648" w:type="dxa"/>
          </w:tcPr>
          <w:p w:rsidR="00E861E7" w:rsidRPr="00F223AA" w:rsidRDefault="00E861E7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400" w:type="dxa"/>
          </w:tcPr>
          <w:p w:rsidR="00E861E7" w:rsidRPr="00F223AA" w:rsidRDefault="00E861E7" w:rsidP="00686289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Связь между координатами векторов и координатами точек.</w:t>
            </w:r>
          </w:p>
        </w:tc>
        <w:tc>
          <w:tcPr>
            <w:tcW w:w="1065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§1, п. 48</w:t>
            </w:r>
          </w:p>
        </w:tc>
        <w:tc>
          <w:tcPr>
            <w:tcW w:w="958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61E7" w:rsidRPr="00F223AA" w:rsidTr="00F223AA">
        <w:tc>
          <w:tcPr>
            <w:tcW w:w="648" w:type="dxa"/>
          </w:tcPr>
          <w:p w:rsidR="00E861E7" w:rsidRPr="00F223AA" w:rsidRDefault="00E861E7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400" w:type="dxa"/>
          </w:tcPr>
          <w:p w:rsidR="00E861E7" w:rsidRPr="00F223AA" w:rsidRDefault="00E861E7" w:rsidP="00686289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Простейшие задачи в координатах.</w:t>
            </w:r>
          </w:p>
        </w:tc>
        <w:tc>
          <w:tcPr>
            <w:tcW w:w="1065" w:type="dxa"/>
          </w:tcPr>
          <w:p w:rsidR="00E861E7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§1, п.49</w:t>
            </w:r>
          </w:p>
        </w:tc>
        <w:tc>
          <w:tcPr>
            <w:tcW w:w="958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ЗНЗ</w:t>
            </w:r>
          </w:p>
        </w:tc>
        <w:tc>
          <w:tcPr>
            <w:tcW w:w="958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61E7" w:rsidRPr="00F223AA" w:rsidTr="00F223AA">
        <w:tc>
          <w:tcPr>
            <w:tcW w:w="648" w:type="dxa"/>
          </w:tcPr>
          <w:p w:rsidR="00E861E7" w:rsidRPr="00F223AA" w:rsidRDefault="00E861E7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400" w:type="dxa"/>
          </w:tcPr>
          <w:p w:rsidR="00E861E7" w:rsidRPr="00F223AA" w:rsidRDefault="00E861E7" w:rsidP="0068628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Простейшие задачи в координатах.</w:t>
            </w:r>
          </w:p>
        </w:tc>
        <w:tc>
          <w:tcPr>
            <w:tcW w:w="1065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§1, п. 49</w:t>
            </w:r>
          </w:p>
        </w:tc>
        <w:tc>
          <w:tcPr>
            <w:tcW w:w="958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УКПЗ</w:t>
            </w:r>
          </w:p>
        </w:tc>
        <w:tc>
          <w:tcPr>
            <w:tcW w:w="958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61E7" w:rsidRPr="00F223AA" w:rsidTr="00F223AA">
        <w:tc>
          <w:tcPr>
            <w:tcW w:w="648" w:type="dxa"/>
          </w:tcPr>
          <w:p w:rsidR="00E861E7" w:rsidRPr="00F223AA" w:rsidRDefault="00E861E7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400" w:type="dxa"/>
          </w:tcPr>
          <w:p w:rsidR="00E861E7" w:rsidRPr="00F223AA" w:rsidRDefault="00E861E7" w:rsidP="00686289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Решение задач по теме «Координаты вектора»</w:t>
            </w:r>
          </w:p>
          <w:p w:rsidR="00E861E7" w:rsidRPr="00F223AA" w:rsidRDefault="00E861E7" w:rsidP="00686289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1065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§1</w:t>
            </w:r>
          </w:p>
        </w:tc>
        <w:tc>
          <w:tcPr>
            <w:tcW w:w="958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КУ</w:t>
            </w:r>
          </w:p>
        </w:tc>
        <w:tc>
          <w:tcPr>
            <w:tcW w:w="958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СР</w:t>
            </w:r>
          </w:p>
        </w:tc>
        <w:tc>
          <w:tcPr>
            <w:tcW w:w="979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61E7" w:rsidRPr="00F223AA" w:rsidTr="00F223AA">
        <w:tc>
          <w:tcPr>
            <w:tcW w:w="648" w:type="dxa"/>
          </w:tcPr>
          <w:p w:rsidR="00E861E7" w:rsidRPr="00F223AA" w:rsidRDefault="00E861E7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400" w:type="dxa"/>
          </w:tcPr>
          <w:p w:rsidR="00E861E7" w:rsidRPr="00F223AA" w:rsidRDefault="000D5598" w:rsidP="006862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Угол между векторами. </w:t>
            </w:r>
            <w:r w:rsidR="00E861E7" w:rsidRPr="00F223AA">
              <w:rPr>
                <w:rFonts w:ascii="Tahoma" w:hAnsi="Tahoma" w:cs="Tahoma"/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1065" w:type="dxa"/>
          </w:tcPr>
          <w:p w:rsidR="00E861E7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§1. п. 50-51</w:t>
            </w:r>
          </w:p>
        </w:tc>
        <w:tc>
          <w:tcPr>
            <w:tcW w:w="958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КУ</w:t>
            </w:r>
          </w:p>
        </w:tc>
        <w:tc>
          <w:tcPr>
            <w:tcW w:w="958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61E7" w:rsidRPr="00F223AA" w:rsidRDefault="00E861E7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F223AA">
        <w:trPr>
          <w:trHeight w:val="231"/>
        </w:trPr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400" w:type="dxa"/>
          </w:tcPr>
          <w:p w:rsidR="000D5598" w:rsidRPr="00F223AA" w:rsidRDefault="000D5598" w:rsidP="008B13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Угол между векторами. </w:t>
            </w:r>
            <w:r w:rsidRPr="00F223AA">
              <w:rPr>
                <w:rFonts w:ascii="Tahoma" w:hAnsi="Tahoma" w:cs="Tahoma"/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1065" w:type="dxa"/>
          </w:tcPr>
          <w:p w:rsidR="000D5598" w:rsidRPr="00F223AA" w:rsidRDefault="000D5598" w:rsidP="000D55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 xml:space="preserve">§2, п. </w:t>
            </w: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ЗНЗ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F223AA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400" w:type="dxa"/>
          </w:tcPr>
          <w:p w:rsidR="000D5598" w:rsidRPr="00F223AA" w:rsidRDefault="000D5598" w:rsidP="00686289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Вычисление углов между прямыми и плоскостями.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§2, п. 52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F223AA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400" w:type="dxa"/>
          </w:tcPr>
          <w:p w:rsidR="000D5598" w:rsidRPr="00F223AA" w:rsidRDefault="000D5598" w:rsidP="00686289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Вычисление углов между прямыми и плоскостями.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§2, п. 52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ЗНЗ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F223AA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5400" w:type="dxa"/>
          </w:tcPr>
          <w:p w:rsidR="000D5598" w:rsidRPr="00F223AA" w:rsidRDefault="000D5598" w:rsidP="00686289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Уравнение плоскости.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§2, п. 53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F223AA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5400" w:type="dxa"/>
          </w:tcPr>
          <w:p w:rsidR="000D5598" w:rsidRPr="00F223AA" w:rsidRDefault="000D5598" w:rsidP="00686289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Центральная, осевая и зеркальная симметрии.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Параллельный перенос. </w:t>
            </w:r>
            <w:r w:rsidRPr="00F223AA">
              <w:rPr>
                <w:rFonts w:ascii="Tahoma" w:hAnsi="Tahoma" w:cs="Tahoma"/>
                <w:sz w:val="20"/>
                <w:szCs w:val="20"/>
              </w:rPr>
              <w:t>Преобразование подобия.</w:t>
            </w:r>
          </w:p>
        </w:tc>
        <w:tc>
          <w:tcPr>
            <w:tcW w:w="1065" w:type="dxa"/>
          </w:tcPr>
          <w:p w:rsidR="000D5598" w:rsidRPr="00F223AA" w:rsidRDefault="000D5598" w:rsidP="000D55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F223AA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5400" w:type="dxa"/>
          </w:tcPr>
          <w:p w:rsidR="000D5598" w:rsidRPr="00F223AA" w:rsidRDefault="000D5598" w:rsidP="00E861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Решение задач.</w:t>
            </w:r>
          </w:p>
        </w:tc>
        <w:tc>
          <w:tcPr>
            <w:tcW w:w="1065" w:type="dxa"/>
          </w:tcPr>
          <w:p w:rsidR="000D5598" w:rsidRPr="00F223AA" w:rsidRDefault="000D5598" w:rsidP="000D55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§3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ЗНЗ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F223AA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5400" w:type="dxa"/>
          </w:tcPr>
          <w:p w:rsidR="000D5598" w:rsidRPr="00F223AA" w:rsidRDefault="000D5598" w:rsidP="0068628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i/>
                <w:sz w:val="20"/>
                <w:szCs w:val="20"/>
              </w:rPr>
              <w:t>Контрольная работа №1 по теме «Метод координат в пространстве».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КЗ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КР</w:t>
            </w: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F223AA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5400" w:type="dxa"/>
          </w:tcPr>
          <w:p w:rsidR="000D5598" w:rsidRPr="00F223AA" w:rsidRDefault="000D5598" w:rsidP="00085631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i/>
                <w:sz w:val="20"/>
                <w:szCs w:val="20"/>
              </w:rPr>
              <w:t>Зачет №2 по теме «Метод координат в пространстве».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КЗ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F223AA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0D5598" w:rsidRPr="00F223AA" w:rsidRDefault="000D5598" w:rsidP="00085631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sz w:val="20"/>
                <w:szCs w:val="20"/>
              </w:rPr>
              <w:t xml:space="preserve">Глава </w:t>
            </w:r>
            <w:r w:rsidRPr="00F223AA">
              <w:rPr>
                <w:rFonts w:ascii="Tahoma" w:hAnsi="Tahoma" w:cs="Tahoma"/>
                <w:b/>
                <w:sz w:val="20"/>
                <w:szCs w:val="20"/>
                <w:lang w:val="en-US"/>
              </w:rPr>
              <w:t>VI</w:t>
            </w:r>
            <w:r w:rsidRPr="00F223AA">
              <w:rPr>
                <w:rFonts w:ascii="Tahoma" w:hAnsi="Tahoma" w:cs="Tahoma"/>
                <w:b/>
                <w:sz w:val="20"/>
                <w:szCs w:val="20"/>
              </w:rPr>
              <w:t>. Цилиндр, конус, шар (16 ч)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КЗ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F223AA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5400" w:type="dxa"/>
          </w:tcPr>
          <w:p w:rsidR="000D5598" w:rsidRPr="00F223AA" w:rsidRDefault="000D5598" w:rsidP="006862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Работа над ошибками. </w:t>
            </w:r>
            <w:r w:rsidRPr="00F223AA">
              <w:rPr>
                <w:rFonts w:ascii="Tahoma" w:hAnsi="Tahoma" w:cs="Tahoma"/>
                <w:sz w:val="20"/>
                <w:szCs w:val="20"/>
              </w:rPr>
              <w:t xml:space="preserve">Цилиндр. 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§1, п. 59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F223AA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5400" w:type="dxa"/>
          </w:tcPr>
          <w:p w:rsidR="000D5598" w:rsidRPr="00F223AA" w:rsidRDefault="000D5598" w:rsidP="003515DA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Площадь поверхности цилиндра.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§1, п. 60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F223AA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5400" w:type="dxa"/>
          </w:tcPr>
          <w:p w:rsidR="000D5598" w:rsidRPr="00F223AA" w:rsidRDefault="000D5598" w:rsidP="003515DA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Решение задач по теме «Цилиндр».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§1, п. 59,</w:t>
            </w:r>
            <w:r w:rsidR="00B720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223AA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УКПЗ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F223AA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5400" w:type="dxa"/>
          </w:tcPr>
          <w:p w:rsidR="000D5598" w:rsidRPr="00F223AA" w:rsidRDefault="000D5598" w:rsidP="003515DA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Понятие конуса.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§2, п. 61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F223AA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5400" w:type="dxa"/>
          </w:tcPr>
          <w:p w:rsidR="000D5598" w:rsidRPr="00F223AA" w:rsidRDefault="000D5598" w:rsidP="003515DA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 xml:space="preserve">Площадь поверхности конуса. 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§2, п. 62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F223AA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5400" w:type="dxa"/>
          </w:tcPr>
          <w:p w:rsidR="000D5598" w:rsidRPr="00F223AA" w:rsidRDefault="000D5598" w:rsidP="003515DA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Усеченный конус.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§2, п. 63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F223AA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5400" w:type="dxa"/>
          </w:tcPr>
          <w:p w:rsidR="000D5598" w:rsidRPr="00F223AA" w:rsidRDefault="000D5598" w:rsidP="003515DA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Усеченный конус.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§2, п. 63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F223AA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5400" w:type="dxa"/>
          </w:tcPr>
          <w:p w:rsidR="000D5598" w:rsidRPr="00F223AA" w:rsidRDefault="000D5598" w:rsidP="00AF331E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Сфера и шар. Уравнение сферы.</w:t>
            </w:r>
          </w:p>
        </w:tc>
        <w:tc>
          <w:tcPr>
            <w:tcW w:w="1065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§3, п. 64, 65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rPr>
          <w:trHeight w:val="200"/>
        </w:trPr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5400" w:type="dxa"/>
          </w:tcPr>
          <w:p w:rsidR="000D5598" w:rsidRPr="00F223AA" w:rsidRDefault="000D5598" w:rsidP="00AF331E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Взаимное расположение сферы и плоскости. Касательная плоскость к сфере.</w:t>
            </w:r>
          </w:p>
        </w:tc>
        <w:tc>
          <w:tcPr>
            <w:tcW w:w="1065" w:type="dxa"/>
          </w:tcPr>
          <w:p w:rsidR="000D5598" w:rsidRPr="00F223AA" w:rsidRDefault="000D5598" w:rsidP="0004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§3, п. 66</w:t>
            </w:r>
            <w:r w:rsidR="00045EB9">
              <w:rPr>
                <w:rFonts w:ascii="Tahoma" w:hAnsi="Tahoma" w:cs="Tahoma"/>
                <w:sz w:val="20"/>
                <w:szCs w:val="20"/>
              </w:rPr>
              <w:t>-</w:t>
            </w:r>
            <w:r w:rsidRPr="00F223AA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5400" w:type="dxa"/>
          </w:tcPr>
          <w:p w:rsidR="000D5598" w:rsidRPr="00F223AA" w:rsidRDefault="000D5598" w:rsidP="00AF331E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Площадь сферы.</w:t>
            </w:r>
          </w:p>
        </w:tc>
        <w:tc>
          <w:tcPr>
            <w:tcW w:w="1065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§3, п. 68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5400" w:type="dxa"/>
          </w:tcPr>
          <w:p w:rsidR="000D5598" w:rsidRPr="00F223AA" w:rsidRDefault="000D5598" w:rsidP="00AF331E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Взаимное расположение сферы и прямой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F223AA">
              <w:rPr>
                <w:rFonts w:ascii="Tahoma" w:hAnsi="Tahoma" w:cs="Tahoma"/>
                <w:sz w:val="20"/>
                <w:szCs w:val="20"/>
              </w:rPr>
              <w:t>Сфера, вписанная в цилиндрическую и коническую поверхности.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223AA">
              <w:rPr>
                <w:rFonts w:ascii="Tahoma" w:hAnsi="Tahoma" w:cs="Tahoma"/>
                <w:sz w:val="20"/>
                <w:szCs w:val="20"/>
              </w:rPr>
              <w:t>Сечения цилиндрической и конической поверхностей.</w:t>
            </w:r>
          </w:p>
        </w:tc>
        <w:tc>
          <w:tcPr>
            <w:tcW w:w="1065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§3, п. 69</w:t>
            </w:r>
            <w:r w:rsidR="00045EB9">
              <w:rPr>
                <w:rFonts w:ascii="Tahoma" w:hAnsi="Tahoma" w:cs="Tahoma"/>
                <w:sz w:val="20"/>
                <w:szCs w:val="20"/>
              </w:rPr>
              <w:t>-73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КУ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33</w:t>
            </w:r>
          </w:p>
        </w:tc>
        <w:tc>
          <w:tcPr>
            <w:tcW w:w="5400" w:type="dxa"/>
          </w:tcPr>
          <w:p w:rsidR="000D5598" w:rsidRPr="00F223AA" w:rsidRDefault="000D5598" w:rsidP="00AF33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Решение задач на многогранники, цилиндр, конус и шар</w:t>
            </w:r>
          </w:p>
        </w:tc>
        <w:tc>
          <w:tcPr>
            <w:tcW w:w="1065" w:type="dxa"/>
          </w:tcPr>
          <w:p w:rsidR="000D5598" w:rsidRPr="00F223AA" w:rsidRDefault="000D5598" w:rsidP="0004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§3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КУ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5400" w:type="dxa"/>
          </w:tcPr>
          <w:p w:rsidR="000D5598" w:rsidRPr="00F223AA" w:rsidRDefault="000D5598" w:rsidP="008B13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Решение задач на многогранники, цилиндр, конус и шар</w:t>
            </w:r>
          </w:p>
        </w:tc>
        <w:tc>
          <w:tcPr>
            <w:tcW w:w="1065" w:type="dxa"/>
          </w:tcPr>
          <w:p w:rsidR="000D5598" w:rsidRPr="00F223AA" w:rsidRDefault="000D5598" w:rsidP="0004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 xml:space="preserve">§3 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КУ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5400" w:type="dxa"/>
          </w:tcPr>
          <w:p w:rsidR="000D5598" w:rsidRPr="00F223AA" w:rsidRDefault="000D5598" w:rsidP="008B13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Решение задач на многогранники, цилиндр, конус и шар</w:t>
            </w:r>
          </w:p>
        </w:tc>
        <w:tc>
          <w:tcPr>
            <w:tcW w:w="1065" w:type="dxa"/>
          </w:tcPr>
          <w:p w:rsidR="000D5598" w:rsidRPr="00F223AA" w:rsidRDefault="000D5598" w:rsidP="0004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§3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УКПЗ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5400" w:type="dxa"/>
          </w:tcPr>
          <w:p w:rsidR="000D5598" w:rsidRPr="00F223AA" w:rsidRDefault="000D5598" w:rsidP="00AF331E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i/>
                <w:sz w:val="20"/>
                <w:szCs w:val="20"/>
              </w:rPr>
              <w:t>Контрольная работа №2 по теме «Цилиндр, конус, шар».</w:t>
            </w:r>
          </w:p>
        </w:tc>
        <w:tc>
          <w:tcPr>
            <w:tcW w:w="1065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КЗ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КР</w:t>
            </w:r>
          </w:p>
        </w:tc>
        <w:tc>
          <w:tcPr>
            <w:tcW w:w="979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5400" w:type="dxa"/>
          </w:tcPr>
          <w:p w:rsidR="000D5598" w:rsidRPr="00F223AA" w:rsidRDefault="000D5598" w:rsidP="00AF331E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i/>
                <w:sz w:val="20"/>
                <w:szCs w:val="20"/>
              </w:rPr>
              <w:t>Зачет №3 по теме «Цилиндр, конус, шар».</w:t>
            </w:r>
          </w:p>
        </w:tc>
        <w:tc>
          <w:tcPr>
            <w:tcW w:w="1065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КЗ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979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C76420" w:rsidRDefault="000D5598" w:rsidP="0068628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00" w:type="dxa"/>
          </w:tcPr>
          <w:p w:rsidR="000D5598" w:rsidRPr="00F223AA" w:rsidRDefault="000D5598" w:rsidP="003515D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sz w:val="20"/>
                <w:szCs w:val="20"/>
              </w:rPr>
              <w:t xml:space="preserve">Глава </w:t>
            </w:r>
            <w:r w:rsidRPr="00F223AA">
              <w:rPr>
                <w:rFonts w:ascii="Tahoma" w:hAnsi="Tahoma" w:cs="Tahoma"/>
                <w:b/>
                <w:sz w:val="20"/>
                <w:szCs w:val="20"/>
                <w:lang w:val="en-US"/>
              </w:rPr>
              <w:t>VII</w:t>
            </w:r>
            <w:r w:rsidRPr="00F223AA">
              <w:rPr>
                <w:rFonts w:ascii="Tahoma" w:hAnsi="Tahoma" w:cs="Tahoma"/>
                <w:b/>
                <w:sz w:val="20"/>
                <w:szCs w:val="20"/>
              </w:rPr>
              <w:t>. Объемы тел (17 ч)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C76420" w:rsidRDefault="000D5598" w:rsidP="0068628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38</w:t>
            </w:r>
          </w:p>
        </w:tc>
        <w:tc>
          <w:tcPr>
            <w:tcW w:w="5400" w:type="dxa"/>
          </w:tcPr>
          <w:p w:rsidR="000D5598" w:rsidRPr="00F223AA" w:rsidRDefault="000D5598" w:rsidP="003515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Работа над ошибками. </w:t>
            </w:r>
            <w:r w:rsidR="00045EB9">
              <w:rPr>
                <w:rFonts w:ascii="Tahoma" w:hAnsi="Tahoma" w:cs="Tahoma"/>
                <w:sz w:val="20"/>
                <w:szCs w:val="20"/>
              </w:rPr>
              <w:t xml:space="preserve">Понятие объема. </w:t>
            </w:r>
            <w:r w:rsidRPr="00F223AA">
              <w:rPr>
                <w:rFonts w:ascii="Tahoma" w:hAnsi="Tahoma" w:cs="Tahoma"/>
                <w:sz w:val="20"/>
                <w:szCs w:val="20"/>
              </w:rPr>
              <w:t>Объем прямоугольного параллелепипеда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§1, п. 74-75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045EB9" w:rsidRDefault="000D5598" w:rsidP="006862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5EB9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5400" w:type="dxa"/>
          </w:tcPr>
          <w:p w:rsidR="000D5598" w:rsidRPr="00F223AA" w:rsidRDefault="00045EB9" w:rsidP="003515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Понятие объема. </w:t>
            </w:r>
            <w:r w:rsidR="000D5598" w:rsidRPr="00F223AA">
              <w:rPr>
                <w:rFonts w:ascii="Tahoma" w:hAnsi="Tahoma" w:cs="Tahoma"/>
                <w:sz w:val="20"/>
                <w:szCs w:val="20"/>
              </w:rPr>
              <w:t>Объем прямоугольного параллелепипеда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§1, п. 74-75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ЗНЗ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045EB9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5EB9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5400" w:type="dxa"/>
          </w:tcPr>
          <w:p w:rsidR="000D5598" w:rsidRPr="00F223AA" w:rsidRDefault="00045EB9" w:rsidP="00AF33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Понятие объема. </w:t>
            </w:r>
            <w:r w:rsidR="000D5598" w:rsidRPr="00F223AA">
              <w:rPr>
                <w:rFonts w:ascii="Tahoma" w:hAnsi="Tahoma" w:cs="Tahoma"/>
                <w:sz w:val="20"/>
                <w:szCs w:val="20"/>
              </w:rPr>
              <w:t>Объем прямоугольного параллелепипеда</w:t>
            </w:r>
          </w:p>
        </w:tc>
        <w:tc>
          <w:tcPr>
            <w:tcW w:w="1065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§1, п. 74-75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УКПЗ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C76420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41</w:t>
            </w:r>
          </w:p>
        </w:tc>
        <w:tc>
          <w:tcPr>
            <w:tcW w:w="5400" w:type="dxa"/>
          </w:tcPr>
          <w:p w:rsidR="000D5598" w:rsidRPr="00F223AA" w:rsidRDefault="000D5598" w:rsidP="003515DA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Объем прямой призмы.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§2, п. 76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C76420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42</w:t>
            </w:r>
          </w:p>
        </w:tc>
        <w:tc>
          <w:tcPr>
            <w:tcW w:w="5400" w:type="dxa"/>
          </w:tcPr>
          <w:p w:rsidR="000D5598" w:rsidRPr="00F223AA" w:rsidRDefault="000D5598" w:rsidP="003515DA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Объем цилиндра.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§2, п. 77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C76420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43</w:t>
            </w:r>
          </w:p>
        </w:tc>
        <w:tc>
          <w:tcPr>
            <w:tcW w:w="5400" w:type="dxa"/>
          </w:tcPr>
          <w:p w:rsidR="000D5598" w:rsidRPr="00F223AA" w:rsidRDefault="00045EB9" w:rsidP="003515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Вычисление объемов тел с помощью интеграла. </w:t>
            </w:r>
            <w:r w:rsidR="000D5598" w:rsidRPr="00F223AA">
              <w:rPr>
                <w:rFonts w:ascii="Tahoma" w:hAnsi="Tahoma" w:cs="Tahoma"/>
                <w:sz w:val="20"/>
                <w:szCs w:val="20"/>
              </w:rPr>
              <w:t>Объем наклонной призмы.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§3, п. 78-79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045EB9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5EB9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5400" w:type="dxa"/>
          </w:tcPr>
          <w:p w:rsidR="000D5598" w:rsidRPr="00F223AA" w:rsidRDefault="000D5598" w:rsidP="003515DA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Объем пирамиды.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§3, п. 80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КУ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045EB9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5EB9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5400" w:type="dxa"/>
          </w:tcPr>
          <w:p w:rsidR="000D5598" w:rsidRPr="00F223AA" w:rsidRDefault="000D5598" w:rsidP="003515DA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 xml:space="preserve">Объем конуса. 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§3, п. 81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КУ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045EB9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5EB9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5400" w:type="dxa"/>
          </w:tcPr>
          <w:p w:rsidR="000D5598" w:rsidRPr="00F223AA" w:rsidRDefault="000D5598" w:rsidP="00C764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F223AA">
              <w:rPr>
                <w:rFonts w:ascii="Tahoma" w:hAnsi="Tahoma" w:cs="Tahoma"/>
                <w:color w:val="000000"/>
                <w:sz w:val="20"/>
                <w:szCs w:val="20"/>
              </w:rPr>
              <w:t>Решение задач по теме «Объем наклонной призмы, пирамиды и конуса»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Pr="00F223AA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065" w:type="dxa"/>
          </w:tcPr>
          <w:p w:rsidR="000D5598" w:rsidRPr="00F223AA" w:rsidRDefault="000D5598" w:rsidP="0004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§3, п.7</w:t>
            </w:r>
            <w:r w:rsidR="00045EB9">
              <w:rPr>
                <w:rFonts w:ascii="Tahoma" w:hAnsi="Tahoma" w:cs="Tahoma"/>
                <w:sz w:val="20"/>
                <w:szCs w:val="20"/>
              </w:rPr>
              <w:t>8</w:t>
            </w:r>
            <w:r w:rsidRPr="00F223AA">
              <w:rPr>
                <w:rFonts w:ascii="Tahoma" w:hAnsi="Tahoma" w:cs="Tahoma"/>
                <w:sz w:val="20"/>
                <w:szCs w:val="20"/>
              </w:rPr>
              <w:t>-81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КУ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СР</w:t>
            </w: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C76420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420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5400" w:type="dxa"/>
          </w:tcPr>
          <w:p w:rsidR="000D5598" w:rsidRPr="00F223AA" w:rsidRDefault="000D5598" w:rsidP="00C764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23AA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Объем шара.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§4, п. 82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C76420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420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5400" w:type="dxa"/>
          </w:tcPr>
          <w:p w:rsidR="000D5598" w:rsidRPr="00F223AA" w:rsidRDefault="000D5598" w:rsidP="003515D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23AA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Объемы шарового сегмента, шарового слоя и шарового сектора.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§4, п. 83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5400" w:type="dxa"/>
          </w:tcPr>
          <w:p w:rsidR="000D5598" w:rsidRPr="00F223AA" w:rsidRDefault="000D5598" w:rsidP="003515D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23AA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Объемы шарового сегмента, шарового слоя и шарового сектора.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§4, п. 83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ЗНЗ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5400" w:type="dxa"/>
          </w:tcPr>
          <w:p w:rsidR="000D5598" w:rsidRPr="00F223AA" w:rsidRDefault="000D5598" w:rsidP="003515D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23AA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Площадь сферы.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§4, п. 84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ИНМ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5400" w:type="dxa"/>
          </w:tcPr>
          <w:p w:rsidR="000D5598" w:rsidRPr="00F223AA" w:rsidRDefault="000D5598" w:rsidP="008B13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23AA">
              <w:rPr>
                <w:rFonts w:ascii="Tahoma" w:hAnsi="Tahoma" w:cs="Tahoma"/>
                <w:color w:val="000000"/>
                <w:sz w:val="20"/>
                <w:szCs w:val="20"/>
              </w:rPr>
              <w:t>Решение задач по темам «Объем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ы тел»</w:t>
            </w:r>
          </w:p>
        </w:tc>
        <w:tc>
          <w:tcPr>
            <w:tcW w:w="1065" w:type="dxa"/>
          </w:tcPr>
          <w:p w:rsidR="000D5598" w:rsidRPr="00F223AA" w:rsidRDefault="00045EB9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§4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5400" w:type="dxa"/>
          </w:tcPr>
          <w:p w:rsidR="000D5598" w:rsidRPr="00F223AA" w:rsidRDefault="000D5598" w:rsidP="00C764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23AA">
              <w:rPr>
                <w:rFonts w:ascii="Tahoma" w:hAnsi="Tahoma" w:cs="Tahoma"/>
                <w:color w:val="000000"/>
                <w:sz w:val="20"/>
                <w:szCs w:val="20"/>
              </w:rPr>
              <w:t>Решение задач по темам «Объем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ы тел»</w:t>
            </w:r>
          </w:p>
        </w:tc>
        <w:tc>
          <w:tcPr>
            <w:tcW w:w="1065" w:type="dxa"/>
          </w:tcPr>
          <w:p w:rsidR="000D5598" w:rsidRPr="00F223AA" w:rsidRDefault="000D5598" w:rsidP="0004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§4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5400" w:type="dxa"/>
          </w:tcPr>
          <w:p w:rsidR="000D5598" w:rsidRPr="00F223AA" w:rsidRDefault="000D5598" w:rsidP="00085631">
            <w:pPr>
              <w:shd w:val="clear" w:color="auto" w:fill="FFFFFF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i/>
                <w:sz w:val="20"/>
                <w:szCs w:val="20"/>
              </w:rPr>
              <w:t>Контрольная работа №3 по теме «Объемы тел»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КЗ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КР</w:t>
            </w: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54 </w:t>
            </w:r>
          </w:p>
        </w:tc>
        <w:tc>
          <w:tcPr>
            <w:tcW w:w="5400" w:type="dxa"/>
          </w:tcPr>
          <w:p w:rsidR="000D5598" w:rsidRPr="00F223AA" w:rsidRDefault="000D5598" w:rsidP="00085631">
            <w:pPr>
              <w:shd w:val="clear" w:color="auto" w:fill="FFFFFF"/>
              <w:rPr>
                <w:rFonts w:ascii="Tahoma" w:hAnsi="Tahoma" w:cs="Tahoma"/>
                <w:b/>
                <w:i/>
                <w:color w:val="000000"/>
                <w:spacing w:val="-2"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i/>
                <w:color w:val="000000"/>
                <w:spacing w:val="-2"/>
                <w:sz w:val="20"/>
                <w:szCs w:val="20"/>
              </w:rPr>
              <w:t xml:space="preserve">Зачет №4 </w:t>
            </w:r>
            <w:r w:rsidRPr="00F223AA">
              <w:rPr>
                <w:rFonts w:ascii="Tahoma" w:hAnsi="Tahoma" w:cs="Tahoma"/>
                <w:b/>
                <w:i/>
                <w:sz w:val="20"/>
                <w:szCs w:val="20"/>
              </w:rPr>
              <w:t>по теме «Объемы тел»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КЗ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0D5598" w:rsidRPr="00F223AA" w:rsidRDefault="000D5598" w:rsidP="00085631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color w:val="000000"/>
                <w:spacing w:val="-1"/>
                <w:sz w:val="20"/>
                <w:szCs w:val="20"/>
              </w:rPr>
              <w:t xml:space="preserve">Заключительное повторение при подготовке </w:t>
            </w:r>
            <w:r>
              <w:rPr>
                <w:rFonts w:ascii="Tahoma" w:hAnsi="Tahoma" w:cs="Tahoma"/>
                <w:b/>
                <w:color w:val="000000"/>
                <w:spacing w:val="-1"/>
                <w:sz w:val="20"/>
                <w:szCs w:val="20"/>
              </w:rPr>
              <w:t>к итоговой аттестации (14</w:t>
            </w:r>
            <w:r w:rsidRPr="00F223AA">
              <w:rPr>
                <w:rFonts w:ascii="Tahoma" w:hAnsi="Tahoma" w:cs="Tahoma"/>
                <w:b/>
                <w:color w:val="000000"/>
                <w:spacing w:val="-1"/>
                <w:sz w:val="20"/>
                <w:szCs w:val="20"/>
              </w:rPr>
              <w:t xml:space="preserve"> ч)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5400" w:type="dxa"/>
          </w:tcPr>
          <w:p w:rsidR="000D5598" w:rsidRPr="00F223AA" w:rsidRDefault="000D5598" w:rsidP="00085631">
            <w:pPr>
              <w:shd w:val="clear" w:color="auto" w:fill="FFFFFF"/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</w:pPr>
            <w:r w:rsidRPr="00F223AA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Параллельность прямых и плоскостей.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П. 4-14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ППМ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5400" w:type="dxa"/>
          </w:tcPr>
          <w:p w:rsidR="000D5598" w:rsidRPr="00F223AA" w:rsidRDefault="000D5598" w:rsidP="00085631">
            <w:pPr>
              <w:shd w:val="clear" w:color="auto" w:fill="FFFFFF"/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</w:pPr>
            <w:r w:rsidRPr="00F223AA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Параллельность прямых и плоскостей.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П.4-14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ППМ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5400" w:type="dxa"/>
          </w:tcPr>
          <w:p w:rsidR="000D5598" w:rsidRPr="00F223AA" w:rsidRDefault="000D5598" w:rsidP="00085631">
            <w:pPr>
              <w:shd w:val="clear" w:color="auto" w:fill="FFFFFF"/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</w:pPr>
            <w:r w:rsidRPr="00F223AA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Перпендикулярность прямых и плоскостей.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П. 15-26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ППМ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5400" w:type="dxa"/>
          </w:tcPr>
          <w:p w:rsidR="000D5598" w:rsidRPr="00F223AA" w:rsidRDefault="000D5598" w:rsidP="00085631">
            <w:pPr>
              <w:shd w:val="clear" w:color="auto" w:fill="FFFFFF"/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</w:pPr>
            <w:r w:rsidRPr="00F223AA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Перпендикулярность прямых и плоскостей.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П.15-26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ППМ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5400" w:type="dxa"/>
          </w:tcPr>
          <w:p w:rsidR="000D5598" w:rsidRPr="00F223AA" w:rsidRDefault="000D5598" w:rsidP="00085631">
            <w:pPr>
              <w:shd w:val="clear" w:color="auto" w:fill="FFFFFF"/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</w:pPr>
            <w:r w:rsidRPr="00F223AA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Теорема о трех перпендикулярах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 xml:space="preserve">П.20 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ППМ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5400" w:type="dxa"/>
          </w:tcPr>
          <w:p w:rsidR="000D5598" w:rsidRPr="00F223AA" w:rsidRDefault="000D5598" w:rsidP="00085631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</w:rPr>
            </w:pPr>
            <w:r w:rsidRPr="00F223AA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Многогранники.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П. 27-37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ППМ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5400" w:type="dxa"/>
          </w:tcPr>
          <w:p w:rsidR="000D5598" w:rsidRPr="00F223AA" w:rsidRDefault="000D5598" w:rsidP="00085631">
            <w:pPr>
              <w:shd w:val="clear" w:color="auto" w:fill="FFFFFF"/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</w:pPr>
            <w:r w:rsidRPr="00F223AA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Многогранники.</w:t>
            </w:r>
          </w:p>
        </w:tc>
        <w:tc>
          <w:tcPr>
            <w:tcW w:w="1065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П. 27-37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ППМ</w:t>
            </w:r>
          </w:p>
        </w:tc>
        <w:tc>
          <w:tcPr>
            <w:tcW w:w="958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085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5400" w:type="dxa"/>
          </w:tcPr>
          <w:p w:rsidR="000D5598" w:rsidRPr="00F223AA" w:rsidRDefault="000D5598" w:rsidP="00AF331E">
            <w:pPr>
              <w:shd w:val="clear" w:color="auto" w:fill="FFFFFF"/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</w:pPr>
            <w:r w:rsidRPr="00F223AA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Цилиндр, конус, шар.</w:t>
            </w:r>
          </w:p>
        </w:tc>
        <w:tc>
          <w:tcPr>
            <w:tcW w:w="1065" w:type="dxa"/>
          </w:tcPr>
          <w:p w:rsidR="000D5598" w:rsidRPr="00F223AA" w:rsidRDefault="00045EB9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П. 59-84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ППМ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5400" w:type="dxa"/>
          </w:tcPr>
          <w:p w:rsidR="000D5598" w:rsidRPr="00F223AA" w:rsidRDefault="000D5598" w:rsidP="00AF331E">
            <w:pPr>
              <w:shd w:val="clear" w:color="auto" w:fill="FFFFFF"/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</w:pPr>
            <w:r w:rsidRPr="00F223AA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Цилиндр, конус, шар.</w:t>
            </w:r>
          </w:p>
        </w:tc>
        <w:tc>
          <w:tcPr>
            <w:tcW w:w="1065" w:type="dxa"/>
          </w:tcPr>
          <w:p w:rsidR="000D5598" w:rsidRPr="00F223AA" w:rsidRDefault="00045EB9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П. 59-84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ППМ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5400" w:type="dxa"/>
          </w:tcPr>
          <w:p w:rsidR="000D5598" w:rsidRPr="00F223AA" w:rsidRDefault="000D5598" w:rsidP="00AF331E">
            <w:pPr>
              <w:shd w:val="clear" w:color="auto" w:fill="FFFFFF"/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</w:pPr>
            <w:r w:rsidRPr="00F223AA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Векторы в пространстве.</w:t>
            </w:r>
          </w:p>
        </w:tc>
        <w:tc>
          <w:tcPr>
            <w:tcW w:w="1065" w:type="dxa"/>
          </w:tcPr>
          <w:p w:rsidR="000D5598" w:rsidRPr="00F223AA" w:rsidRDefault="00045EB9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П. 38-58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ППМ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5400" w:type="dxa"/>
          </w:tcPr>
          <w:p w:rsidR="000D5598" w:rsidRPr="00F223AA" w:rsidRDefault="000D5598" w:rsidP="0019765A">
            <w:pPr>
              <w:shd w:val="clear" w:color="auto" w:fill="FFFFFF"/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</w:pPr>
            <w:r w:rsidRPr="00F223AA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Некоторые сведения из планиметрии.</w:t>
            </w:r>
          </w:p>
        </w:tc>
        <w:tc>
          <w:tcPr>
            <w:tcW w:w="1065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П. 85-99</w:t>
            </w:r>
          </w:p>
        </w:tc>
        <w:tc>
          <w:tcPr>
            <w:tcW w:w="95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ППМ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598" w:rsidRPr="00F223AA" w:rsidTr="008E122C">
        <w:tc>
          <w:tcPr>
            <w:tcW w:w="648" w:type="dxa"/>
          </w:tcPr>
          <w:p w:rsidR="000D5598" w:rsidRPr="00F223AA" w:rsidRDefault="000D5598" w:rsidP="00197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66-68</w:t>
            </w:r>
          </w:p>
        </w:tc>
        <w:tc>
          <w:tcPr>
            <w:tcW w:w="5400" w:type="dxa"/>
          </w:tcPr>
          <w:p w:rsidR="000D5598" w:rsidRPr="00F223AA" w:rsidRDefault="000D5598" w:rsidP="00AF331E">
            <w:pPr>
              <w:shd w:val="clear" w:color="auto" w:fill="FFFFFF"/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Резерв</w:t>
            </w:r>
          </w:p>
        </w:tc>
        <w:tc>
          <w:tcPr>
            <w:tcW w:w="1065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ППМ</w:t>
            </w:r>
          </w:p>
        </w:tc>
        <w:tc>
          <w:tcPr>
            <w:tcW w:w="958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598" w:rsidRPr="00F223AA" w:rsidRDefault="000D5598" w:rsidP="00AF33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17FD" w:rsidRPr="00F223AA" w:rsidRDefault="00F417FD" w:rsidP="00F417FD">
      <w:r w:rsidRPr="00F223AA">
        <w:t>Условные обозначения:</w:t>
      </w:r>
    </w:p>
    <w:p w:rsidR="00F417FD" w:rsidRPr="00F223AA" w:rsidRDefault="00F417FD" w:rsidP="00F417FD">
      <w:r w:rsidRPr="00F223AA">
        <w:t>ИНМ – изучение нового материал</w:t>
      </w:r>
    </w:p>
    <w:p w:rsidR="00F417FD" w:rsidRPr="00F223AA" w:rsidRDefault="00F417FD" w:rsidP="00F417FD">
      <w:r w:rsidRPr="00F223AA">
        <w:t>ЗНЗ – закрепление новых знаний</w:t>
      </w:r>
    </w:p>
    <w:p w:rsidR="00F417FD" w:rsidRPr="00F223AA" w:rsidRDefault="00F417FD" w:rsidP="00F417FD">
      <w:r w:rsidRPr="00F223AA">
        <w:t>УКПЗ – урок комплексного применения знаний</w:t>
      </w:r>
    </w:p>
    <w:p w:rsidR="00F417FD" w:rsidRPr="00F223AA" w:rsidRDefault="00F417FD" w:rsidP="00F417FD">
      <w:r w:rsidRPr="00F223AA">
        <w:t>КЗ – контроль знаний</w:t>
      </w:r>
    </w:p>
    <w:p w:rsidR="00F223AA" w:rsidRPr="00F223AA" w:rsidRDefault="00F417FD" w:rsidP="009367B9">
      <w:r w:rsidRPr="00F223AA">
        <w:t>ППМ – повторение пройденного материала</w:t>
      </w:r>
      <w:r w:rsidR="009367B9" w:rsidRPr="00F223AA">
        <w:t xml:space="preserve">                            </w:t>
      </w:r>
    </w:p>
    <w:p w:rsidR="00C4385C" w:rsidRPr="00F223AA" w:rsidRDefault="00F417FD" w:rsidP="009367B9">
      <w:r w:rsidRPr="00F223AA">
        <w:t>КУ – комбинированный урок</w:t>
      </w:r>
    </w:p>
    <w:p w:rsidR="00F223AA" w:rsidRPr="00F223AA" w:rsidRDefault="00F223AA" w:rsidP="009367B9">
      <w:r w:rsidRPr="00F223AA">
        <w:t>КР – контрольная работа</w:t>
      </w:r>
    </w:p>
    <w:p w:rsidR="00F223AA" w:rsidRPr="00F223AA" w:rsidRDefault="00F223AA" w:rsidP="009367B9">
      <w:proofErr w:type="gramStart"/>
      <w:r w:rsidRPr="00F223AA">
        <w:t>З</w:t>
      </w:r>
      <w:proofErr w:type="gramEnd"/>
      <w:r w:rsidRPr="00F223AA">
        <w:t xml:space="preserve"> - зачёт</w:t>
      </w:r>
    </w:p>
    <w:p w:rsidR="00F223AA" w:rsidRPr="00F223AA" w:rsidRDefault="00F223AA">
      <w:pPr>
        <w:sectPr w:rsidR="00F223AA" w:rsidRPr="00F223AA" w:rsidSect="00F223AA">
          <w:pgSz w:w="11906" w:h="16838"/>
          <w:pgMar w:top="851" w:right="1134" w:bottom="719" w:left="720" w:header="709" w:footer="709" w:gutter="0"/>
          <w:cols w:space="708"/>
          <w:docGrid w:linePitch="360"/>
        </w:sectPr>
      </w:pPr>
      <w:proofErr w:type="gramStart"/>
      <w:r w:rsidRPr="00F223AA">
        <w:t>СР</w:t>
      </w:r>
      <w:proofErr w:type="gramEnd"/>
      <w:r w:rsidRPr="00F223AA">
        <w:t xml:space="preserve"> – самостоятельная работа</w:t>
      </w:r>
    </w:p>
    <w:p w:rsidR="009E167E" w:rsidRPr="00E20827" w:rsidRDefault="009E167E" w:rsidP="009E167E">
      <w:pPr>
        <w:jc w:val="center"/>
        <w:rPr>
          <w:b/>
        </w:rPr>
      </w:pPr>
      <w:r w:rsidRPr="00E20827">
        <w:rPr>
          <w:b/>
        </w:rPr>
        <w:lastRenderedPageBreak/>
        <w:t>Требования к уровню подготовки выпускников.</w:t>
      </w:r>
    </w:p>
    <w:p w:rsidR="009E167E" w:rsidRPr="00E20827" w:rsidRDefault="009E167E" w:rsidP="009E167E">
      <w:pPr>
        <w:rPr>
          <w:b/>
        </w:rPr>
      </w:pPr>
      <w:r w:rsidRPr="00E20827">
        <w:rPr>
          <w:b/>
        </w:rPr>
        <w:t xml:space="preserve">Знать/понимать: </w:t>
      </w:r>
    </w:p>
    <w:p w:rsidR="009E167E" w:rsidRPr="00E20827" w:rsidRDefault="009E167E" w:rsidP="009E167E">
      <w:pPr>
        <w:numPr>
          <w:ilvl w:val="0"/>
          <w:numId w:val="2"/>
        </w:numPr>
        <w:tabs>
          <w:tab w:val="clear" w:pos="1360"/>
          <w:tab w:val="num" w:pos="720"/>
        </w:tabs>
        <w:ind w:left="720"/>
      </w:pPr>
      <w:r w:rsidRPr="00E20827">
        <w:t>значение математической науки для решения задач, воз</w:t>
      </w:r>
      <w:r w:rsidRPr="00E20827">
        <w:softHyphen/>
        <w:t>никающих в теории и практике; широту и ограничен</w:t>
      </w:r>
      <w:r w:rsidRPr="00E20827">
        <w:softHyphen/>
        <w:t>ность применения математических методов к анализу и исследованию процессов и явлений в природе и обществе;</w:t>
      </w:r>
    </w:p>
    <w:p w:rsidR="009E167E" w:rsidRPr="00E20827" w:rsidRDefault="009E167E" w:rsidP="009E167E">
      <w:pPr>
        <w:numPr>
          <w:ilvl w:val="0"/>
          <w:numId w:val="2"/>
        </w:numPr>
        <w:tabs>
          <w:tab w:val="clear" w:pos="1360"/>
          <w:tab w:val="num" w:pos="720"/>
        </w:tabs>
        <w:ind w:left="720"/>
      </w:pPr>
      <w:r w:rsidRPr="00E20827">
        <w:t>значение практики и вопросов, возникающих в самой математике, для формирования и развития математиче</w:t>
      </w:r>
      <w:r w:rsidRPr="00E20827">
        <w:softHyphen/>
        <w:t>ской науки, возникновения и развития геометрии;</w:t>
      </w:r>
    </w:p>
    <w:p w:rsidR="009E167E" w:rsidRPr="00E20827" w:rsidRDefault="009E167E" w:rsidP="009E167E">
      <w:pPr>
        <w:numPr>
          <w:ilvl w:val="0"/>
          <w:numId w:val="2"/>
        </w:numPr>
        <w:tabs>
          <w:tab w:val="clear" w:pos="1360"/>
          <w:tab w:val="num" w:pos="720"/>
        </w:tabs>
        <w:ind w:left="720"/>
      </w:pPr>
      <w:r w:rsidRPr="00E20827">
        <w:t>возможности геометрического языка как средства опи</w:t>
      </w:r>
      <w:r w:rsidRPr="00E20827">
        <w:softHyphen/>
        <w:t>сания свойств реальных предметов и их взаимного рас</w:t>
      </w:r>
      <w:r w:rsidRPr="00E20827">
        <w:softHyphen/>
        <w:t>положения;</w:t>
      </w:r>
    </w:p>
    <w:p w:rsidR="009E167E" w:rsidRPr="00E20827" w:rsidRDefault="009E167E" w:rsidP="009E167E">
      <w:pPr>
        <w:numPr>
          <w:ilvl w:val="0"/>
          <w:numId w:val="2"/>
        </w:numPr>
        <w:tabs>
          <w:tab w:val="clear" w:pos="1360"/>
          <w:tab w:val="num" w:pos="720"/>
        </w:tabs>
        <w:ind w:left="720"/>
      </w:pPr>
      <w:r w:rsidRPr="00E20827">
        <w:t>универсальный характер законов логики математиче</w:t>
      </w:r>
      <w:r w:rsidRPr="00E20827">
        <w:softHyphen/>
        <w:t>ских рассуждений, их применимость в различных обла</w:t>
      </w:r>
      <w:r w:rsidRPr="00E20827">
        <w:softHyphen/>
        <w:t>стях человеческой деятельности;</w:t>
      </w:r>
    </w:p>
    <w:p w:rsidR="009E167E" w:rsidRPr="00E20827" w:rsidRDefault="009E167E" w:rsidP="009E167E">
      <w:pPr>
        <w:numPr>
          <w:ilvl w:val="0"/>
          <w:numId w:val="2"/>
        </w:numPr>
        <w:tabs>
          <w:tab w:val="clear" w:pos="1360"/>
          <w:tab w:val="num" w:pos="720"/>
        </w:tabs>
        <w:ind w:left="720"/>
      </w:pPr>
      <w:r w:rsidRPr="00E20827">
        <w:t>различие требований, предъявляемых к доказательст</w:t>
      </w:r>
      <w:r w:rsidRPr="00E20827">
        <w:softHyphen/>
        <w:t>вам в математике, естественных, социально-экономиче</w:t>
      </w:r>
      <w:r w:rsidRPr="00E20827">
        <w:softHyphen/>
        <w:t>ских и гуманитарных науках, на практике;</w:t>
      </w:r>
    </w:p>
    <w:p w:rsidR="009E167E" w:rsidRPr="00E20827" w:rsidRDefault="009E167E" w:rsidP="009E167E">
      <w:pPr>
        <w:numPr>
          <w:ilvl w:val="0"/>
          <w:numId w:val="2"/>
        </w:numPr>
        <w:tabs>
          <w:tab w:val="clear" w:pos="1360"/>
          <w:tab w:val="num" w:pos="720"/>
        </w:tabs>
        <w:ind w:left="720"/>
      </w:pPr>
      <w:r w:rsidRPr="00E20827">
        <w:t>роль аксиоматики в математике; возможность построе</w:t>
      </w:r>
      <w:r w:rsidRPr="00E20827">
        <w:softHyphen/>
        <w:t>ния математических теорий на аксиоматической основе; значение аксиоматики для других областей знания и для практики;</w:t>
      </w:r>
    </w:p>
    <w:p w:rsidR="009E167E" w:rsidRPr="00E20827" w:rsidRDefault="009E167E" w:rsidP="009E167E">
      <w:pPr>
        <w:rPr>
          <w:b/>
        </w:rPr>
      </w:pPr>
      <w:r w:rsidRPr="00E20827">
        <w:t xml:space="preserve"> </w:t>
      </w:r>
      <w:r w:rsidRPr="00E20827">
        <w:rPr>
          <w:b/>
        </w:rPr>
        <w:t>Уметь:</w:t>
      </w:r>
    </w:p>
    <w:p w:rsidR="009E167E" w:rsidRPr="00E20827" w:rsidRDefault="009E167E" w:rsidP="009E167E">
      <w:pPr>
        <w:pStyle w:val="a7"/>
        <w:numPr>
          <w:ilvl w:val="0"/>
          <w:numId w:val="7"/>
        </w:numPr>
        <w:jc w:val="both"/>
        <w:rPr>
          <w:szCs w:val="24"/>
        </w:rPr>
      </w:pPr>
      <w:r w:rsidRPr="00E20827">
        <w:rPr>
          <w:szCs w:val="24"/>
        </w:rPr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</w:p>
    <w:p w:rsidR="009E167E" w:rsidRPr="00E20827" w:rsidRDefault="009E167E" w:rsidP="009E167E">
      <w:pPr>
        <w:pStyle w:val="a7"/>
        <w:numPr>
          <w:ilvl w:val="0"/>
          <w:numId w:val="7"/>
        </w:numPr>
        <w:jc w:val="both"/>
        <w:rPr>
          <w:szCs w:val="24"/>
        </w:rPr>
      </w:pPr>
      <w:r w:rsidRPr="00E20827">
        <w:rPr>
          <w:szCs w:val="24"/>
        </w:rPr>
        <w:t>изображать геометрические фигуры и тела, выполнять чертеж по условию задачи;</w:t>
      </w:r>
    </w:p>
    <w:p w:rsidR="009E167E" w:rsidRPr="00E20827" w:rsidRDefault="009E167E" w:rsidP="009E167E">
      <w:pPr>
        <w:pStyle w:val="a7"/>
        <w:numPr>
          <w:ilvl w:val="0"/>
          <w:numId w:val="7"/>
        </w:numPr>
        <w:jc w:val="both"/>
        <w:rPr>
          <w:szCs w:val="24"/>
        </w:rPr>
      </w:pPr>
      <w:r w:rsidRPr="00E20827">
        <w:rPr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</w:t>
      </w:r>
      <w:r w:rsidRPr="00E20827">
        <w:rPr>
          <w:szCs w:val="24"/>
        </w:rPr>
        <w:t>а</w:t>
      </w:r>
      <w:r w:rsidRPr="00E20827">
        <w:rPr>
          <w:szCs w:val="24"/>
        </w:rPr>
        <w:t>рат;</w:t>
      </w:r>
    </w:p>
    <w:p w:rsidR="009E167E" w:rsidRPr="00E20827" w:rsidRDefault="009E167E" w:rsidP="009E167E">
      <w:pPr>
        <w:pStyle w:val="a7"/>
        <w:numPr>
          <w:ilvl w:val="0"/>
          <w:numId w:val="7"/>
        </w:numPr>
        <w:jc w:val="both"/>
        <w:rPr>
          <w:szCs w:val="24"/>
        </w:rPr>
      </w:pPr>
      <w:r w:rsidRPr="00E20827">
        <w:rPr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9E167E" w:rsidRPr="00E20827" w:rsidRDefault="009E167E" w:rsidP="009E167E">
      <w:pPr>
        <w:pStyle w:val="a7"/>
        <w:numPr>
          <w:ilvl w:val="0"/>
          <w:numId w:val="7"/>
        </w:numPr>
        <w:jc w:val="both"/>
        <w:rPr>
          <w:szCs w:val="24"/>
        </w:rPr>
      </w:pPr>
      <w:r w:rsidRPr="00E20827">
        <w:rPr>
          <w:szCs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9E167E" w:rsidRPr="00E20827" w:rsidRDefault="009E167E" w:rsidP="009E167E">
      <w:pPr>
        <w:pStyle w:val="a7"/>
        <w:numPr>
          <w:ilvl w:val="0"/>
          <w:numId w:val="7"/>
        </w:numPr>
        <w:jc w:val="both"/>
        <w:rPr>
          <w:szCs w:val="24"/>
        </w:rPr>
      </w:pPr>
      <w:r w:rsidRPr="00E20827">
        <w:rPr>
          <w:color w:val="000000"/>
          <w:szCs w:val="24"/>
        </w:rPr>
        <w:t>применять координатно-векторный метод для вычисления отношений, расстояний и углов;</w:t>
      </w:r>
    </w:p>
    <w:p w:rsidR="009E167E" w:rsidRPr="00E20827" w:rsidRDefault="009E167E" w:rsidP="009E167E">
      <w:pPr>
        <w:pStyle w:val="a7"/>
        <w:numPr>
          <w:ilvl w:val="0"/>
          <w:numId w:val="7"/>
        </w:numPr>
        <w:jc w:val="both"/>
        <w:rPr>
          <w:szCs w:val="24"/>
        </w:rPr>
      </w:pPr>
      <w:r w:rsidRPr="00E20827">
        <w:rPr>
          <w:szCs w:val="24"/>
        </w:rPr>
        <w:t xml:space="preserve">строить сечения многогранников и изображать сечения тел вращения. </w:t>
      </w:r>
    </w:p>
    <w:p w:rsidR="009E167E" w:rsidRPr="008E122C" w:rsidRDefault="009E167E" w:rsidP="009E167E">
      <w:pPr>
        <w:ind w:left="360"/>
        <w:jc w:val="both"/>
        <w:rPr>
          <w:b/>
        </w:rPr>
      </w:pPr>
      <w:r w:rsidRPr="008E122C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E122C">
        <w:rPr>
          <w:b/>
        </w:rPr>
        <w:t>для</w:t>
      </w:r>
      <w:proofErr w:type="gramEnd"/>
      <w:r w:rsidRPr="008E122C">
        <w:rPr>
          <w:b/>
        </w:rPr>
        <w:t xml:space="preserve"> </w:t>
      </w:r>
    </w:p>
    <w:p w:rsidR="009E167E" w:rsidRPr="00E20827" w:rsidRDefault="009E167E" w:rsidP="009E167E">
      <w:pPr>
        <w:numPr>
          <w:ilvl w:val="0"/>
          <w:numId w:val="8"/>
        </w:numPr>
        <w:jc w:val="both"/>
      </w:pPr>
      <w:r w:rsidRPr="00E20827">
        <w:rPr>
          <w:color w:val="000000"/>
        </w:rPr>
        <w:t>исследования (моделирования) несложных практических с</w:t>
      </w:r>
      <w:r w:rsidRPr="00E20827">
        <w:rPr>
          <w:color w:val="000000"/>
        </w:rPr>
        <w:t>и</w:t>
      </w:r>
      <w:r w:rsidRPr="00E20827">
        <w:rPr>
          <w:color w:val="000000"/>
        </w:rPr>
        <w:t>туаций на основе изученных формул и свойств фигур</w:t>
      </w:r>
      <w:r w:rsidRPr="00E20827">
        <w:t>;</w:t>
      </w:r>
    </w:p>
    <w:p w:rsidR="009E167E" w:rsidRPr="00E20827" w:rsidRDefault="009E167E" w:rsidP="009E167E">
      <w:pPr>
        <w:numPr>
          <w:ilvl w:val="0"/>
          <w:numId w:val="8"/>
        </w:numPr>
        <w:jc w:val="both"/>
      </w:pPr>
      <w:r w:rsidRPr="00E20827"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9E167E" w:rsidRPr="00E20827" w:rsidRDefault="009E167E" w:rsidP="009E167E">
      <w:pPr>
        <w:rPr>
          <w:b/>
        </w:rPr>
      </w:pPr>
    </w:p>
    <w:p w:rsidR="009E167E" w:rsidRDefault="009E167E" w:rsidP="00DD266D">
      <w:pPr>
        <w:ind w:left="360"/>
        <w:jc w:val="center"/>
        <w:rPr>
          <w:b/>
        </w:rPr>
      </w:pPr>
    </w:p>
    <w:p w:rsidR="009E167E" w:rsidRDefault="009E167E" w:rsidP="00DD266D">
      <w:pPr>
        <w:ind w:left="360"/>
        <w:jc w:val="center"/>
        <w:rPr>
          <w:b/>
        </w:rPr>
      </w:pPr>
    </w:p>
    <w:p w:rsidR="009E167E" w:rsidRDefault="009E167E" w:rsidP="00DD266D">
      <w:pPr>
        <w:ind w:left="360"/>
        <w:jc w:val="center"/>
        <w:rPr>
          <w:b/>
        </w:rPr>
      </w:pPr>
    </w:p>
    <w:p w:rsidR="009E167E" w:rsidRDefault="009E167E" w:rsidP="00DD266D">
      <w:pPr>
        <w:ind w:left="360"/>
        <w:jc w:val="center"/>
        <w:rPr>
          <w:b/>
        </w:rPr>
      </w:pPr>
    </w:p>
    <w:p w:rsidR="009E167E" w:rsidRDefault="009E167E" w:rsidP="00DD266D">
      <w:pPr>
        <w:ind w:left="360"/>
        <w:jc w:val="center"/>
        <w:rPr>
          <w:b/>
        </w:rPr>
      </w:pPr>
    </w:p>
    <w:p w:rsidR="009E167E" w:rsidRDefault="009E167E" w:rsidP="00DD266D">
      <w:pPr>
        <w:ind w:left="360"/>
        <w:jc w:val="center"/>
        <w:rPr>
          <w:b/>
        </w:rPr>
      </w:pPr>
    </w:p>
    <w:p w:rsidR="009E167E" w:rsidRDefault="009E167E" w:rsidP="00DD266D">
      <w:pPr>
        <w:ind w:left="360"/>
        <w:jc w:val="center"/>
        <w:rPr>
          <w:b/>
        </w:rPr>
      </w:pPr>
    </w:p>
    <w:p w:rsidR="009E167E" w:rsidRDefault="009E167E" w:rsidP="00DD266D">
      <w:pPr>
        <w:ind w:left="360"/>
        <w:jc w:val="center"/>
        <w:rPr>
          <w:b/>
        </w:rPr>
      </w:pPr>
    </w:p>
    <w:p w:rsidR="009E167E" w:rsidRDefault="009E167E" w:rsidP="00DD266D">
      <w:pPr>
        <w:ind w:left="360"/>
        <w:jc w:val="center"/>
        <w:rPr>
          <w:b/>
        </w:rPr>
      </w:pPr>
    </w:p>
    <w:p w:rsidR="009E167E" w:rsidRDefault="009E167E" w:rsidP="00DD266D">
      <w:pPr>
        <w:ind w:left="360"/>
        <w:jc w:val="center"/>
        <w:rPr>
          <w:b/>
        </w:rPr>
      </w:pPr>
    </w:p>
    <w:p w:rsidR="009E167E" w:rsidRDefault="009E167E" w:rsidP="00DD266D">
      <w:pPr>
        <w:ind w:left="360"/>
        <w:jc w:val="center"/>
        <w:rPr>
          <w:b/>
        </w:rPr>
      </w:pPr>
    </w:p>
    <w:p w:rsidR="009E167E" w:rsidRDefault="009E167E" w:rsidP="00DD266D">
      <w:pPr>
        <w:ind w:left="360"/>
        <w:jc w:val="center"/>
        <w:rPr>
          <w:b/>
        </w:rPr>
      </w:pPr>
    </w:p>
    <w:p w:rsidR="009E167E" w:rsidRDefault="009E167E" w:rsidP="00DD266D">
      <w:pPr>
        <w:ind w:left="360"/>
        <w:jc w:val="center"/>
        <w:rPr>
          <w:b/>
        </w:rPr>
      </w:pPr>
    </w:p>
    <w:p w:rsidR="009E167E" w:rsidRDefault="009E167E" w:rsidP="00DD266D">
      <w:pPr>
        <w:ind w:left="360"/>
        <w:jc w:val="center"/>
        <w:rPr>
          <w:b/>
        </w:rPr>
      </w:pPr>
    </w:p>
    <w:p w:rsidR="009E167E" w:rsidRDefault="009E167E" w:rsidP="00DD266D">
      <w:pPr>
        <w:ind w:left="360"/>
        <w:jc w:val="center"/>
        <w:rPr>
          <w:b/>
        </w:rPr>
      </w:pPr>
    </w:p>
    <w:p w:rsidR="009E167E" w:rsidRDefault="009E167E" w:rsidP="00DD266D">
      <w:pPr>
        <w:ind w:left="360"/>
        <w:jc w:val="center"/>
        <w:rPr>
          <w:b/>
        </w:rPr>
      </w:pPr>
    </w:p>
    <w:p w:rsidR="009E167E" w:rsidRDefault="009E167E" w:rsidP="00DD266D">
      <w:pPr>
        <w:ind w:left="360"/>
        <w:jc w:val="center"/>
        <w:rPr>
          <w:b/>
        </w:rPr>
      </w:pPr>
    </w:p>
    <w:p w:rsidR="009E167E" w:rsidRDefault="009E167E" w:rsidP="00DD266D">
      <w:pPr>
        <w:ind w:left="360"/>
        <w:jc w:val="center"/>
        <w:rPr>
          <w:b/>
        </w:rPr>
      </w:pPr>
    </w:p>
    <w:p w:rsidR="009E167E" w:rsidRDefault="009E167E" w:rsidP="00DD266D">
      <w:pPr>
        <w:ind w:left="360"/>
        <w:jc w:val="center"/>
        <w:rPr>
          <w:b/>
        </w:rPr>
      </w:pPr>
    </w:p>
    <w:p w:rsidR="009E167E" w:rsidRDefault="009E167E" w:rsidP="00DD266D">
      <w:pPr>
        <w:ind w:left="360"/>
        <w:jc w:val="center"/>
        <w:rPr>
          <w:b/>
        </w:rPr>
      </w:pPr>
    </w:p>
    <w:p w:rsidR="009E167E" w:rsidRDefault="009E167E" w:rsidP="00DD266D">
      <w:pPr>
        <w:ind w:left="360"/>
        <w:jc w:val="center"/>
        <w:rPr>
          <w:b/>
        </w:rPr>
      </w:pPr>
    </w:p>
    <w:p w:rsidR="00DA0193" w:rsidRDefault="00DA0193" w:rsidP="00DD266D">
      <w:pPr>
        <w:ind w:left="360"/>
        <w:jc w:val="center"/>
        <w:rPr>
          <w:b/>
        </w:rPr>
      </w:pPr>
    </w:p>
    <w:p w:rsidR="00DD266D" w:rsidRPr="00F223AA" w:rsidRDefault="00DD266D" w:rsidP="00DD266D">
      <w:pPr>
        <w:ind w:left="360"/>
        <w:jc w:val="center"/>
        <w:rPr>
          <w:b/>
        </w:rPr>
      </w:pPr>
      <w:r w:rsidRPr="00F223AA">
        <w:rPr>
          <w:b/>
        </w:rPr>
        <w:lastRenderedPageBreak/>
        <w:t>Перечень учебно-методических средств обучения.</w:t>
      </w:r>
    </w:p>
    <w:p w:rsidR="00DD266D" w:rsidRPr="00F223AA" w:rsidRDefault="00DD266D" w:rsidP="00DD266D">
      <w:pPr>
        <w:jc w:val="both"/>
        <w:rPr>
          <w:b/>
        </w:rPr>
      </w:pPr>
    </w:p>
    <w:p w:rsidR="00DD266D" w:rsidRPr="00F223AA" w:rsidRDefault="00DD266D" w:rsidP="00DD266D">
      <w:pPr>
        <w:numPr>
          <w:ilvl w:val="0"/>
          <w:numId w:val="6"/>
        </w:numPr>
        <w:ind w:left="720"/>
      </w:pPr>
      <w:r w:rsidRPr="00F223AA">
        <w:t xml:space="preserve">«Программа общеобразовательных учреждений. Алгебра и начала анализа.  </w:t>
      </w:r>
      <w:r w:rsidR="00824282">
        <w:t>1</w:t>
      </w:r>
      <w:r w:rsidRPr="00F223AA">
        <w:t xml:space="preserve">0-11 классы, - М.Просвещение, 2009. Составитель Т. А. </w:t>
      </w:r>
      <w:proofErr w:type="spellStart"/>
      <w:r w:rsidRPr="00F223AA">
        <w:t>Бурмистрова</w:t>
      </w:r>
      <w:proofErr w:type="spellEnd"/>
      <w:r w:rsidRPr="00F223AA">
        <w:t>»</w:t>
      </w:r>
    </w:p>
    <w:p w:rsidR="00DD266D" w:rsidRPr="00F223AA" w:rsidRDefault="00DD266D" w:rsidP="00DD266D">
      <w:pPr>
        <w:ind w:left="540" w:hanging="180"/>
      </w:pPr>
      <w:r w:rsidRPr="00F223AA">
        <w:t xml:space="preserve">2.   Геометрия 10 -11. Учебник для общеобразовательных учреждений.    </w:t>
      </w:r>
    </w:p>
    <w:p w:rsidR="00DD266D" w:rsidRPr="00F223AA" w:rsidRDefault="00DD266D" w:rsidP="00DD266D">
      <w:pPr>
        <w:ind w:left="720" w:hanging="720"/>
      </w:pPr>
      <w:r w:rsidRPr="00F223AA">
        <w:t xml:space="preserve">          Авторы: Л. С. </w:t>
      </w:r>
      <w:proofErr w:type="spellStart"/>
      <w:r w:rsidRPr="00F223AA">
        <w:t>Атанасян</w:t>
      </w:r>
      <w:proofErr w:type="spellEnd"/>
      <w:r w:rsidRPr="00F223AA">
        <w:t xml:space="preserve">, В. Ф. Бутузов, С. Б. Кадомцев, Л. С. Киселева, Э. Г.            Позняк— </w:t>
      </w:r>
      <w:proofErr w:type="gramStart"/>
      <w:r w:rsidRPr="00F223AA">
        <w:t>М.</w:t>
      </w:r>
      <w:proofErr w:type="gramEnd"/>
      <w:r w:rsidRPr="00F223AA">
        <w:t>: Просвещение, 20</w:t>
      </w:r>
      <w:r w:rsidR="00824282">
        <w:t>10</w:t>
      </w:r>
      <w:r w:rsidRPr="00F223AA">
        <w:t>.</w:t>
      </w:r>
    </w:p>
    <w:p w:rsidR="00DD266D" w:rsidRPr="00F223AA" w:rsidRDefault="00DD266D" w:rsidP="00DD266D">
      <w:pPr>
        <w:numPr>
          <w:ilvl w:val="0"/>
          <w:numId w:val="6"/>
        </w:numPr>
        <w:ind w:left="720"/>
        <w:jc w:val="both"/>
      </w:pPr>
      <w:r w:rsidRPr="00F223AA">
        <w:t xml:space="preserve">«Самостоятельные и контрольные работы по геометрии для 11 класса. </w:t>
      </w:r>
      <w:proofErr w:type="spellStart"/>
      <w:r w:rsidRPr="00F223AA">
        <w:t>Разоуровневые</w:t>
      </w:r>
      <w:proofErr w:type="spellEnd"/>
      <w:r w:rsidRPr="00F223AA">
        <w:t xml:space="preserve"> дидактические материалы, - М. </w:t>
      </w:r>
      <w:proofErr w:type="spellStart"/>
      <w:r w:rsidRPr="00F223AA">
        <w:t>Илекса</w:t>
      </w:r>
      <w:proofErr w:type="spellEnd"/>
      <w:r w:rsidRPr="00F223AA">
        <w:t xml:space="preserve"> 2003. Авторы: А. П. Ершова, В. В. </w:t>
      </w:r>
      <w:proofErr w:type="spellStart"/>
      <w:r w:rsidRPr="00F223AA">
        <w:t>Голобородько</w:t>
      </w:r>
      <w:proofErr w:type="spellEnd"/>
      <w:r w:rsidRPr="00F223AA">
        <w:t>».</w:t>
      </w:r>
    </w:p>
    <w:p w:rsidR="00DD266D" w:rsidRPr="00F223AA" w:rsidRDefault="00DD266D" w:rsidP="00DD266D">
      <w:pPr>
        <w:numPr>
          <w:ilvl w:val="0"/>
          <w:numId w:val="6"/>
        </w:numPr>
        <w:ind w:left="720"/>
        <w:jc w:val="both"/>
        <w:rPr>
          <w:b/>
        </w:rPr>
      </w:pPr>
      <w:r w:rsidRPr="00F223AA">
        <w:t xml:space="preserve"> «Поурочные разработки по геометрии 11 класс к учебному комплекту Л. С. </w:t>
      </w:r>
      <w:proofErr w:type="spellStart"/>
      <w:r w:rsidRPr="00F223AA">
        <w:t>Атанасяна</w:t>
      </w:r>
      <w:proofErr w:type="spellEnd"/>
      <w:r w:rsidRPr="00F223AA">
        <w:t xml:space="preserve">. Дифференцированный подход, - М. </w:t>
      </w:r>
      <w:proofErr w:type="spellStart"/>
      <w:r w:rsidRPr="00F223AA">
        <w:t>Вако</w:t>
      </w:r>
      <w:proofErr w:type="spellEnd"/>
      <w:r w:rsidRPr="00F223AA">
        <w:t xml:space="preserve"> 2009. Автор В. А. </w:t>
      </w:r>
      <w:proofErr w:type="spellStart"/>
      <w:r w:rsidRPr="00F223AA">
        <w:t>Яровенко</w:t>
      </w:r>
      <w:proofErr w:type="spellEnd"/>
      <w:r w:rsidRPr="00F223AA">
        <w:t>».</w:t>
      </w:r>
    </w:p>
    <w:p w:rsidR="00DD266D" w:rsidRPr="00F223AA" w:rsidRDefault="00DD266D" w:rsidP="00DD266D">
      <w:pPr>
        <w:numPr>
          <w:ilvl w:val="0"/>
          <w:numId w:val="6"/>
        </w:numPr>
        <w:ind w:left="720"/>
        <w:jc w:val="both"/>
        <w:rPr>
          <w:b/>
        </w:rPr>
      </w:pPr>
      <w:r w:rsidRPr="00F223AA">
        <w:t xml:space="preserve"> «Дидактические материалы по геометрии 11 класс, М. Просвещение 2009. Автор Б. Г. Зив».</w:t>
      </w:r>
    </w:p>
    <w:p w:rsidR="00F223AA" w:rsidRDefault="00DD266D" w:rsidP="00F223AA">
      <w:pPr>
        <w:numPr>
          <w:ilvl w:val="0"/>
          <w:numId w:val="6"/>
        </w:numPr>
        <w:ind w:left="720"/>
        <w:jc w:val="both"/>
        <w:rPr>
          <w:b/>
        </w:rPr>
      </w:pPr>
      <w:r w:rsidRPr="00F223AA">
        <w:t xml:space="preserve">«Дидактический материал по геометрии для 11 класса. Разрезные карточки, </w:t>
      </w:r>
      <w:proofErr w:type="gramStart"/>
      <w:r w:rsidRPr="00F223AA">
        <w:t>-В</w:t>
      </w:r>
      <w:proofErr w:type="gramEnd"/>
      <w:r w:rsidRPr="00F223AA">
        <w:t>. Учитель2003. Составитель  Г. И. Ковалева».</w:t>
      </w:r>
    </w:p>
    <w:p w:rsidR="00DD266D" w:rsidRPr="00F223AA" w:rsidRDefault="00DD266D" w:rsidP="00F223AA">
      <w:pPr>
        <w:numPr>
          <w:ilvl w:val="0"/>
          <w:numId w:val="6"/>
        </w:numPr>
        <w:ind w:left="720"/>
        <w:jc w:val="both"/>
        <w:rPr>
          <w:b/>
        </w:rPr>
      </w:pPr>
      <w:r w:rsidRPr="00F223AA">
        <w:rPr>
          <w:lang w:val="en-US"/>
        </w:rPr>
        <w:t>CD</w:t>
      </w:r>
      <w:r w:rsidRPr="00F223AA">
        <w:t xml:space="preserve">: «Уроки геометрии Кирилла и   </w:t>
      </w:r>
      <w:proofErr w:type="spellStart"/>
      <w:r w:rsidRPr="00F223AA">
        <w:t>Мефодия</w:t>
      </w:r>
      <w:proofErr w:type="spellEnd"/>
      <w:r w:rsidRPr="00F223AA">
        <w:t xml:space="preserve"> 11 класс </w:t>
      </w:r>
    </w:p>
    <w:p w:rsidR="00DD266D" w:rsidRDefault="00DD266D" w:rsidP="00657C75">
      <w:pPr>
        <w:tabs>
          <w:tab w:val="left" w:pos="11160"/>
        </w:tabs>
        <w:jc w:val="center"/>
        <w:outlineLvl w:val="0"/>
        <w:rPr>
          <w:b/>
          <w:bCs/>
          <w:caps/>
          <w:sz w:val="28"/>
          <w:szCs w:val="28"/>
          <w:u w:val="single"/>
        </w:rPr>
      </w:pPr>
    </w:p>
    <w:p w:rsidR="00657C75" w:rsidRPr="008C5DA3" w:rsidRDefault="00657C75" w:rsidP="00657C75">
      <w:pPr>
        <w:tabs>
          <w:tab w:val="left" w:pos="11160"/>
        </w:tabs>
        <w:jc w:val="center"/>
        <w:outlineLvl w:val="0"/>
        <w:rPr>
          <w:bCs/>
          <w:caps/>
        </w:rPr>
      </w:pPr>
      <w:r w:rsidRPr="008C5DA3">
        <w:rPr>
          <w:bCs/>
          <w:caps/>
        </w:rPr>
        <w:t>Материально-техническое обеспечение</w:t>
      </w:r>
    </w:p>
    <w:p w:rsidR="00657C75" w:rsidRPr="008C5DA3" w:rsidRDefault="00657C75" w:rsidP="00657C75">
      <w:pPr>
        <w:tabs>
          <w:tab w:val="left" w:pos="11160"/>
        </w:tabs>
        <w:jc w:val="center"/>
        <w:outlineLvl w:val="0"/>
        <w:rPr>
          <w:caps/>
        </w:rPr>
      </w:pPr>
      <w:r w:rsidRPr="008C5DA3">
        <w:rPr>
          <w:bCs/>
          <w:caps/>
        </w:rPr>
        <w:t>геометрия  11 класс</w:t>
      </w:r>
    </w:p>
    <w:tbl>
      <w:tblPr>
        <w:tblW w:w="0" w:type="auto"/>
        <w:tblLayout w:type="fixed"/>
        <w:tblLook w:val="01E0"/>
      </w:tblPr>
      <w:tblGrid>
        <w:gridCol w:w="8729"/>
      </w:tblGrid>
      <w:tr w:rsidR="0028458B" w:rsidRPr="00F223AA" w:rsidTr="0028458B">
        <w:trPr>
          <w:trHeight w:val="534"/>
        </w:trPr>
        <w:tc>
          <w:tcPr>
            <w:tcW w:w="8729" w:type="dxa"/>
          </w:tcPr>
          <w:p w:rsidR="0028458B" w:rsidRPr="00F223AA" w:rsidRDefault="0028458B" w:rsidP="00780E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</w:tr>
      <w:tr w:rsidR="0028458B" w:rsidRPr="00F223AA" w:rsidTr="0028458B">
        <w:trPr>
          <w:trHeight w:val="155"/>
        </w:trPr>
        <w:tc>
          <w:tcPr>
            <w:tcW w:w="8729" w:type="dxa"/>
          </w:tcPr>
          <w:p w:rsidR="0028458B" w:rsidRPr="00F223AA" w:rsidRDefault="0028458B" w:rsidP="00780E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bCs/>
                <w:sz w:val="20"/>
                <w:szCs w:val="20"/>
              </w:rPr>
              <w:t>Иллюстрации (плакаты)</w:t>
            </w:r>
          </w:p>
        </w:tc>
      </w:tr>
      <w:tr w:rsidR="0028458B" w:rsidRPr="00F223AA" w:rsidTr="0028458B">
        <w:trPr>
          <w:trHeight w:val="97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Комплект таблиц по теме «Многогранники»</w:t>
            </w:r>
          </w:p>
        </w:tc>
      </w:tr>
      <w:tr w:rsidR="0028458B" w:rsidRPr="00F223AA" w:rsidTr="0028458B">
        <w:trPr>
          <w:trHeight w:val="70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Комплект таблиц по теме «Тела вращения»</w:t>
            </w:r>
          </w:p>
        </w:tc>
      </w:tr>
      <w:tr w:rsidR="0028458B" w:rsidRPr="00F223AA" w:rsidTr="0028458B">
        <w:trPr>
          <w:trHeight w:val="119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Комплект таблиц по теме «Векторы в пространстве»</w:t>
            </w:r>
          </w:p>
        </w:tc>
      </w:tr>
      <w:tr w:rsidR="0028458B" w:rsidRPr="00F223AA" w:rsidTr="0028458B">
        <w:trPr>
          <w:trHeight w:val="227"/>
        </w:trPr>
        <w:tc>
          <w:tcPr>
            <w:tcW w:w="8729" w:type="dxa"/>
          </w:tcPr>
          <w:p w:rsidR="0028458B" w:rsidRPr="00F223AA" w:rsidRDefault="0028458B" w:rsidP="00780E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bCs/>
                <w:sz w:val="20"/>
                <w:szCs w:val="20"/>
              </w:rPr>
              <w:t>Раздаточные материалы</w:t>
            </w:r>
          </w:p>
        </w:tc>
      </w:tr>
      <w:tr w:rsidR="0028458B" w:rsidRPr="00F223AA" w:rsidTr="0028458B">
        <w:trPr>
          <w:trHeight w:val="70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Раздаточные материалы «Многогранники»</w:t>
            </w:r>
          </w:p>
        </w:tc>
      </w:tr>
      <w:tr w:rsidR="0028458B" w:rsidRPr="00F223AA" w:rsidTr="0028458B">
        <w:trPr>
          <w:trHeight w:val="277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Дидактические раздаточные  материалы «Стереометрия»</w:t>
            </w:r>
          </w:p>
        </w:tc>
      </w:tr>
      <w:tr w:rsidR="0028458B" w:rsidRPr="00F223AA" w:rsidTr="0028458B">
        <w:trPr>
          <w:trHeight w:val="164"/>
        </w:trPr>
        <w:tc>
          <w:tcPr>
            <w:tcW w:w="8729" w:type="dxa"/>
          </w:tcPr>
          <w:p w:rsidR="0028458B" w:rsidRPr="00F223AA" w:rsidRDefault="0028458B" w:rsidP="00780E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bCs/>
                <w:sz w:val="20"/>
                <w:szCs w:val="20"/>
              </w:rPr>
              <w:t>Средства ИКТ</w:t>
            </w:r>
          </w:p>
        </w:tc>
      </w:tr>
      <w:tr w:rsidR="0028458B" w:rsidRPr="00F223AA" w:rsidTr="0028458B">
        <w:trPr>
          <w:trHeight w:val="195"/>
        </w:trPr>
        <w:tc>
          <w:tcPr>
            <w:tcW w:w="8729" w:type="dxa"/>
          </w:tcPr>
          <w:p w:rsidR="0028458B" w:rsidRPr="008C5DA3" w:rsidRDefault="0028458B" w:rsidP="008C5DA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223A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Средства икт (цифровые образовательные ресурсы (</w:t>
            </w:r>
            <w:proofErr w:type="spellStart"/>
            <w:r w:rsidRPr="00F223A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цор</w:t>
            </w:r>
            <w:proofErr w:type="spellEnd"/>
            <w:r w:rsidRPr="00F223A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)</w:t>
            </w:r>
            <w:proofErr w:type="gramEnd"/>
          </w:p>
        </w:tc>
      </w:tr>
      <w:tr w:rsidR="0028458B" w:rsidRPr="00F223AA" w:rsidTr="0028458B">
        <w:trPr>
          <w:trHeight w:val="325"/>
        </w:trPr>
        <w:tc>
          <w:tcPr>
            <w:tcW w:w="8729" w:type="dxa"/>
          </w:tcPr>
          <w:p w:rsidR="0028458B" w:rsidRPr="004D536D" w:rsidRDefault="0028458B" w:rsidP="00780EC7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 xml:space="preserve">Операционная система </w:t>
            </w:r>
            <w:proofErr w:type="spellStart"/>
            <w:r w:rsidRPr="00F223AA">
              <w:rPr>
                <w:rFonts w:ascii="Tahoma" w:hAnsi="Tahoma" w:cs="Tahoma"/>
                <w:sz w:val="20"/>
                <w:szCs w:val="20"/>
              </w:rPr>
              <w:t>Windows</w:t>
            </w:r>
            <w:proofErr w:type="spellEnd"/>
            <w:r w:rsidRPr="00F223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223AA">
              <w:rPr>
                <w:rFonts w:ascii="Tahoma" w:hAnsi="Tahoma" w:cs="Tahoma"/>
                <w:sz w:val="20"/>
                <w:szCs w:val="20"/>
                <w:lang w:val="en-US"/>
              </w:rPr>
              <w:t>XP</w:t>
            </w:r>
            <w:r w:rsidR="004D536D">
              <w:rPr>
                <w:rFonts w:ascii="Tahoma" w:hAnsi="Tahoma" w:cs="Tahoma"/>
                <w:sz w:val="20"/>
                <w:szCs w:val="20"/>
              </w:rPr>
              <w:t xml:space="preserve"> (7-10)</w:t>
            </w:r>
          </w:p>
        </w:tc>
      </w:tr>
      <w:tr w:rsidR="0028458B" w:rsidRPr="00F223AA" w:rsidTr="0028458B">
        <w:trPr>
          <w:trHeight w:val="344"/>
        </w:trPr>
        <w:tc>
          <w:tcPr>
            <w:tcW w:w="8729" w:type="dxa"/>
          </w:tcPr>
          <w:p w:rsidR="0028458B" w:rsidRPr="00F223AA" w:rsidRDefault="0028458B" w:rsidP="00780EC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223A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Цор</w:t>
            </w:r>
            <w:proofErr w:type="spellEnd"/>
          </w:p>
          <w:p w:rsidR="0028458B" w:rsidRPr="00F223AA" w:rsidRDefault="0028458B" w:rsidP="00780EC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( инструменты  общепедагогические)</w:t>
            </w:r>
          </w:p>
        </w:tc>
      </w:tr>
      <w:tr w:rsidR="0028458B" w:rsidRPr="00F223AA" w:rsidTr="0028458B">
        <w:trPr>
          <w:trHeight w:val="70"/>
        </w:trPr>
        <w:tc>
          <w:tcPr>
            <w:tcW w:w="8729" w:type="dxa"/>
          </w:tcPr>
          <w:p w:rsidR="0028458B" w:rsidRPr="004D536D" w:rsidRDefault="0028458B" w:rsidP="00780E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F223AA">
              <w:rPr>
                <w:rFonts w:ascii="Tahoma" w:hAnsi="Tahoma" w:cs="Tahoma"/>
                <w:sz w:val="20"/>
                <w:szCs w:val="20"/>
                <w:lang w:val="en-US"/>
              </w:rPr>
              <w:t>Offis</w:t>
            </w:r>
            <w:proofErr w:type="spellEnd"/>
            <w:r w:rsidRPr="00F223AA">
              <w:rPr>
                <w:rFonts w:ascii="Tahoma" w:hAnsi="Tahoma" w:cs="Tahoma"/>
                <w:sz w:val="20"/>
                <w:szCs w:val="20"/>
                <w:lang w:val="en-US"/>
              </w:rPr>
              <w:t xml:space="preserve"> 2007</w:t>
            </w:r>
            <w:r w:rsidR="004D536D">
              <w:rPr>
                <w:rFonts w:ascii="Tahoma" w:hAnsi="Tahoma" w:cs="Tahoma"/>
                <w:sz w:val="20"/>
                <w:szCs w:val="20"/>
              </w:rPr>
              <w:t>(2010, 2014)</w:t>
            </w:r>
          </w:p>
        </w:tc>
      </w:tr>
      <w:tr w:rsidR="0028458B" w:rsidRPr="00F223AA" w:rsidTr="0028458B">
        <w:trPr>
          <w:trHeight w:val="167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223AA">
              <w:rPr>
                <w:rFonts w:ascii="Tahoma" w:hAnsi="Tahoma" w:cs="Tahoma"/>
                <w:sz w:val="20"/>
                <w:szCs w:val="20"/>
                <w:lang w:val="en-US"/>
              </w:rPr>
              <w:t>Adobe Reader</w:t>
            </w:r>
          </w:p>
        </w:tc>
      </w:tr>
      <w:tr w:rsidR="0028458B" w:rsidRPr="00F223AA" w:rsidTr="0028458B">
        <w:trPr>
          <w:trHeight w:val="183"/>
        </w:trPr>
        <w:tc>
          <w:tcPr>
            <w:tcW w:w="8729" w:type="dxa"/>
          </w:tcPr>
          <w:p w:rsidR="0028458B" w:rsidRPr="00F223AA" w:rsidRDefault="0028458B" w:rsidP="00780E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F223A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Цор</w:t>
            </w:r>
            <w:proofErr w:type="spellEnd"/>
            <w:r w:rsidRPr="00F223A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(инструменты специализированные)</w:t>
            </w:r>
          </w:p>
        </w:tc>
      </w:tr>
      <w:tr w:rsidR="0028458B" w:rsidRPr="00F223AA" w:rsidTr="0028458B">
        <w:trPr>
          <w:trHeight w:val="179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 xml:space="preserve">Электронный учебник  (диск) «Уроки геометрии  11 Кирилла и </w:t>
            </w:r>
            <w:proofErr w:type="spellStart"/>
            <w:r w:rsidRPr="00F223AA">
              <w:rPr>
                <w:rFonts w:ascii="Tahoma" w:hAnsi="Tahoma" w:cs="Tahoma"/>
                <w:sz w:val="20"/>
                <w:szCs w:val="20"/>
              </w:rPr>
              <w:t>Мефодия</w:t>
            </w:r>
            <w:proofErr w:type="spellEnd"/>
            <w:r w:rsidRPr="00F223AA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28458B" w:rsidRPr="00F223AA" w:rsidTr="0028458B">
        <w:trPr>
          <w:trHeight w:val="107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Диск  «Математика. Справочник школьника»</w:t>
            </w:r>
          </w:p>
        </w:tc>
      </w:tr>
      <w:tr w:rsidR="0028458B" w:rsidRPr="00F223AA" w:rsidTr="0028458B">
        <w:trPr>
          <w:trHeight w:val="70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Диск «Геометрия. Справочник для школьника»</w:t>
            </w:r>
          </w:p>
        </w:tc>
      </w:tr>
      <w:tr w:rsidR="0028458B" w:rsidRPr="00F223AA" w:rsidTr="0028458B">
        <w:trPr>
          <w:trHeight w:val="129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 xml:space="preserve">Электронный учебник  (диск) «Уроки геометрии  10 Кирилла и </w:t>
            </w:r>
            <w:proofErr w:type="spellStart"/>
            <w:r w:rsidRPr="00F223AA">
              <w:rPr>
                <w:rFonts w:ascii="Tahoma" w:hAnsi="Tahoma" w:cs="Tahoma"/>
                <w:sz w:val="20"/>
                <w:szCs w:val="20"/>
              </w:rPr>
              <w:t>Мефодия</w:t>
            </w:r>
            <w:proofErr w:type="spellEnd"/>
            <w:r w:rsidRPr="00F223AA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28458B" w:rsidRPr="00F223AA" w:rsidTr="0028458B">
        <w:trPr>
          <w:trHeight w:val="250"/>
        </w:trPr>
        <w:tc>
          <w:tcPr>
            <w:tcW w:w="8729" w:type="dxa"/>
          </w:tcPr>
          <w:p w:rsidR="0028458B" w:rsidRPr="00F223AA" w:rsidRDefault="0028458B" w:rsidP="00780EC7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223A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Информационные источники</w:t>
            </w:r>
          </w:p>
          <w:p w:rsidR="0028458B" w:rsidRPr="00F223AA" w:rsidRDefault="0028458B" w:rsidP="00780E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( специализированные)</w:t>
            </w:r>
          </w:p>
        </w:tc>
      </w:tr>
      <w:tr w:rsidR="0028458B" w:rsidRPr="00F223AA" w:rsidTr="0028458B">
        <w:trPr>
          <w:trHeight w:val="121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223AA">
              <w:rPr>
                <w:rFonts w:ascii="Tahoma" w:hAnsi="Tahoma" w:cs="Tahoma"/>
                <w:i/>
                <w:iCs/>
                <w:sz w:val="20"/>
                <w:szCs w:val="20"/>
              </w:rPr>
              <w:t>http://urokimatematiki.ru</w:t>
            </w:r>
          </w:p>
        </w:tc>
      </w:tr>
      <w:tr w:rsidR="0028458B" w:rsidRPr="00F223AA" w:rsidTr="0028458B">
        <w:trPr>
          <w:trHeight w:val="215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223AA">
              <w:rPr>
                <w:rFonts w:ascii="Tahoma" w:hAnsi="Tahoma" w:cs="Tahoma"/>
                <w:i/>
                <w:iCs/>
                <w:sz w:val="20"/>
                <w:szCs w:val="20"/>
              </w:rPr>
              <w:t>http://intergu.ru/</w:t>
            </w:r>
          </w:p>
        </w:tc>
      </w:tr>
      <w:tr w:rsidR="0028458B" w:rsidRPr="00F223AA" w:rsidTr="0028458B">
        <w:trPr>
          <w:trHeight w:val="143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223AA">
              <w:rPr>
                <w:rFonts w:ascii="Tahoma" w:hAnsi="Tahoma" w:cs="Tahoma"/>
                <w:i/>
                <w:iCs/>
                <w:sz w:val="20"/>
                <w:szCs w:val="20"/>
              </w:rPr>
              <w:t>http://karmanform.ucoz.ru</w:t>
            </w:r>
          </w:p>
        </w:tc>
      </w:tr>
      <w:tr w:rsidR="0028458B" w:rsidRPr="00F223AA" w:rsidTr="0028458B">
        <w:trPr>
          <w:trHeight w:val="72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223AA">
              <w:rPr>
                <w:rFonts w:ascii="Tahoma" w:hAnsi="Tahoma" w:cs="Tahoma"/>
                <w:i/>
                <w:iCs/>
                <w:sz w:val="20"/>
                <w:szCs w:val="20"/>
              </w:rPr>
              <w:t>http://comp-science.narod.ru</w:t>
            </w:r>
          </w:p>
        </w:tc>
      </w:tr>
      <w:tr w:rsidR="0028458B" w:rsidRPr="00F223AA" w:rsidTr="0028458B">
        <w:trPr>
          <w:trHeight w:val="193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223AA">
              <w:rPr>
                <w:rFonts w:ascii="Tahoma" w:hAnsi="Tahoma" w:cs="Tahoma"/>
                <w:i/>
                <w:iCs/>
                <w:sz w:val="20"/>
                <w:szCs w:val="20"/>
              </w:rPr>
              <w:t>http://ege.do.am/news/2-0-1</w:t>
            </w:r>
          </w:p>
        </w:tc>
      </w:tr>
      <w:tr w:rsidR="0028458B" w:rsidRPr="00F223AA" w:rsidTr="0028458B">
        <w:trPr>
          <w:trHeight w:val="108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223AA">
              <w:rPr>
                <w:rFonts w:ascii="Tahoma" w:hAnsi="Tahoma" w:cs="Tahoma"/>
                <w:i/>
                <w:iCs/>
                <w:sz w:val="20"/>
                <w:szCs w:val="20"/>
              </w:rPr>
              <w:t>http://video-repetitor.ru/</w:t>
            </w:r>
          </w:p>
        </w:tc>
      </w:tr>
      <w:tr w:rsidR="0028458B" w:rsidRPr="00F223AA" w:rsidTr="0028458B">
        <w:trPr>
          <w:trHeight w:val="215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223AA">
              <w:rPr>
                <w:rFonts w:ascii="Tahoma" w:hAnsi="Tahoma" w:cs="Tahoma"/>
                <w:i/>
                <w:iCs/>
                <w:sz w:val="20"/>
                <w:szCs w:val="20"/>
              </w:rPr>
              <w:t>http://polyakova.ucoz.ru/</w:t>
            </w:r>
          </w:p>
        </w:tc>
      </w:tr>
      <w:tr w:rsidR="0028458B" w:rsidRPr="00F223AA" w:rsidTr="0028458B">
        <w:trPr>
          <w:trHeight w:val="143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223AA">
              <w:rPr>
                <w:rFonts w:ascii="Tahoma" w:hAnsi="Tahoma" w:cs="Tahoma"/>
                <w:i/>
                <w:iCs/>
                <w:sz w:val="20"/>
                <w:szCs w:val="20"/>
              </w:rPr>
              <w:t>http://le-savchen.ucoz.ru/</w:t>
            </w:r>
          </w:p>
        </w:tc>
      </w:tr>
      <w:tr w:rsidR="0028458B" w:rsidRPr="00F223AA" w:rsidTr="0028458B">
        <w:trPr>
          <w:trHeight w:val="77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223AA">
              <w:rPr>
                <w:rFonts w:ascii="Tahoma" w:hAnsi="Tahoma" w:cs="Tahoma"/>
                <w:i/>
                <w:iCs/>
                <w:sz w:val="20"/>
                <w:szCs w:val="20"/>
              </w:rPr>
              <w:t>http://www.it-n.ru/</w:t>
            </w:r>
          </w:p>
        </w:tc>
      </w:tr>
      <w:tr w:rsidR="0028458B" w:rsidRPr="00F223AA" w:rsidTr="0028458B">
        <w:trPr>
          <w:trHeight w:val="70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223AA">
              <w:rPr>
                <w:rFonts w:ascii="Tahoma" w:hAnsi="Tahoma" w:cs="Tahoma"/>
                <w:i/>
                <w:iCs/>
                <w:sz w:val="20"/>
                <w:szCs w:val="20"/>
              </w:rPr>
              <w:t>http://www.openclass.ru/</w:t>
            </w:r>
          </w:p>
        </w:tc>
      </w:tr>
      <w:tr w:rsidR="0028458B" w:rsidRPr="00F223AA" w:rsidTr="0028458B">
        <w:trPr>
          <w:trHeight w:val="128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proofErr w:type="spellStart"/>
            <w:r w:rsidRPr="00F223AA">
              <w:rPr>
                <w:rFonts w:ascii="Tahoma" w:hAnsi="Tahoma" w:cs="Tahoma"/>
                <w:i/>
                <w:iCs/>
                <w:sz w:val="20"/>
                <w:szCs w:val="20"/>
              </w:rPr>
              <w:t>www.fipi.ru</w:t>
            </w:r>
            <w:proofErr w:type="spellEnd"/>
            <w:r w:rsidRPr="00F223AA">
              <w:rPr>
                <w:rFonts w:ascii="Tahoma" w:hAnsi="Tahoma" w:cs="Tahoma"/>
                <w:i/>
                <w:iCs/>
                <w:sz w:val="20"/>
                <w:szCs w:val="20"/>
              </w:rPr>
              <w:t>/</w:t>
            </w:r>
          </w:p>
        </w:tc>
      </w:tr>
      <w:tr w:rsidR="0028458B" w:rsidRPr="00F223AA" w:rsidTr="0028458B">
        <w:trPr>
          <w:trHeight w:val="235"/>
        </w:trPr>
        <w:tc>
          <w:tcPr>
            <w:tcW w:w="8729" w:type="dxa"/>
          </w:tcPr>
          <w:p w:rsidR="0028458B" w:rsidRPr="00F223AA" w:rsidRDefault="0028458B" w:rsidP="00780EC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23AA">
              <w:rPr>
                <w:rFonts w:ascii="Tahoma" w:hAnsi="Tahoma" w:cs="Tahoma"/>
                <w:b/>
                <w:sz w:val="20"/>
                <w:szCs w:val="20"/>
              </w:rPr>
              <w:t>Учебно-лабораторное оборудование</w:t>
            </w:r>
          </w:p>
        </w:tc>
      </w:tr>
      <w:tr w:rsidR="0028458B" w:rsidRPr="00F223AA" w:rsidTr="0028458B">
        <w:trPr>
          <w:trHeight w:val="420"/>
        </w:trPr>
        <w:tc>
          <w:tcPr>
            <w:tcW w:w="8729" w:type="dxa"/>
          </w:tcPr>
          <w:p w:rsidR="0028458B" w:rsidRPr="00F223AA" w:rsidRDefault="0028458B" w:rsidP="00780EC7">
            <w:pPr>
              <w:shd w:val="clear" w:color="auto" w:fill="FFFFFF"/>
              <w:ind w:left="75" w:right="75"/>
              <w:rPr>
                <w:rFonts w:ascii="Tahoma" w:eastAsia="Arial Unicode MS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Комплект инструментов классных: линейка, транспортир, угольник (30</w:t>
            </w:r>
            <w:r w:rsidRPr="00F223AA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 w:rsidRPr="00F223AA">
              <w:rPr>
                <w:rFonts w:ascii="Tahoma" w:hAnsi="Tahoma" w:cs="Tahoma"/>
                <w:sz w:val="20"/>
                <w:szCs w:val="20"/>
              </w:rPr>
              <w:t>, 60</w:t>
            </w:r>
            <w:r w:rsidRPr="00F223AA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 w:rsidRPr="00F223AA">
              <w:rPr>
                <w:rFonts w:ascii="Tahoma" w:hAnsi="Tahoma" w:cs="Tahoma"/>
                <w:sz w:val="20"/>
                <w:szCs w:val="20"/>
              </w:rPr>
              <w:t>), угольник (45</w:t>
            </w:r>
            <w:r w:rsidRPr="00F223AA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 w:rsidRPr="00F223AA">
              <w:rPr>
                <w:rFonts w:ascii="Tahoma" w:hAnsi="Tahoma" w:cs="Tahoma"/>
                <w:sz w:val="20"/>
                <w:szCs w:val="20"/>
              </w:rPr>
              <w:t>, 45</w:t>
            </w:r>
            <w:r w:rsidRPr="00F223AA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 w:rsidRPr="00F223AA">
              <w:rPr>
                <w:rFonts w:ascii="Tahoma" w:hAnsi="Tahoma" w:cs="Tahoma"/>
                <w:sz w:val="20"/>
                <w:szCs w:val="20"/>
              </w:rPr>
              <w:t>), циркуль</w:t>
            </w:r>
          </w:p>
        </w:tc>
      </w:tr>
      <w:tr w:rsidR="0028458B" w:rsidRPr="00F223AA" w:rsidTr="0028458B">
        <w:trPr>
          <w:trHeight w:val="172"/>
        </w:trPr>
        <w:tc>
          <w:tcPr>
            <w:tcW w:w="8729" w:type="dxa"/>
          </w:tcPr>
          <w:p w:rsidR="0028458B" w:rsidRPr="00F223AA" w:rsidRDefault="0028458B" w:rsidP="00780EC7">
            <w:pPr>
              <w:shd w:val="clear" w:color="auto" w:fill="FFFFFF"/>
              <w:ind w:left="75" w:right="75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Набор моделей для лабораторных работ по стереометрии</w:t>
            </w:r>
          </w:p>
        </w:tc>
      </w:tr>
      <w:tr w:rsidR="0028458B" w:rsidRPr="00F223AA" w:rsidTr="0028458B">
        <w:trPr>
          <w:trHeight w:val="70"/>
        </w:trPr>
        <w:tc>
          <w:tcPr>
            <w:tcW w:w="8729" w:type="dxa"/>
          </w:tcPr>
          <w:p w:rsidR="0028458B" w:rsidRPr="00F223AA" w:rsidRDefault="0028458B" w:rsidP="00780EC7">
            <w:pPr>
              <w:shd w:val="clear" w:color="auto" w:fill="FFFFFF"/>
              <w:ind w:left="75" w:right="75"/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Комплект стереометрических тел (демонстрационный)</w:t>
            </w:r>
          </w:p>
        </w:tc>
      </w:tr>
      <w:tr w:rsidR="0028458B" w:rsidRPr="00F223AA" w:rsidTr="0028458B">
        <w:trPr>
          <w:trHeight w:val="100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F223AA">
              <w:rPr>
                <w:rFonts w:ascii="Tahoma" w:hAnsi="Tahoma" w:cs="Tahoma"/>
                <w:color w:val="000000"/>
                <w:sz w:val="20"/>
                <w:szCs w:val="20"/>
              </w:rPr>
              <w:t>Мультимедийный</w:t>
            </w:r>
            <w:proofErr w:type="spellEnd"/>
            <w:r w:rsidRPr="00F223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компьютер</w:t>
            </w:r>
          </w:p>
        </w:tc>
      </w:tr>
      <w:tr w:rsidR="0028458B" w:rsidRPr="00F223AA" w:rsidTr="0028458B">
        <w:trPr>
          <w:trHeight w:val="70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223AA">
              <w:rPr>
                <w:rFonts w:ascii="Tahoma" w:hAnsi="Tahoma" w:cs="Tahoma"/>
                <w:sz w:val="20"/>
                <w:szCs w:val="20"/>
              </w:rPr>
              <w:t>Мультимедиапроектор</w:t>
            </w:r>
            <w:proofErr w:type="spellEnd"/>
          </w:p>
        </w:tc>
      </w:tr>
      <w:tr w:rsidR="0028458B" w:rsidRPr="00F223AA" w:rsidTr="0028458B">
        <w:trPr>
          <w:trHeight w:val="136"/>
        </w:trPr>
        <w:tc>
          <w:tcPr>
            <w:tcW w:w="8729" w:type="dxa"/>
          </w:tcPr>
          <w:p w:rsidR="0028458B" w:rsidRPr="00F223AA" w:rsidRDefault="0028458B" w:rsidP="00780EC7">
            <w:pPr>
              <w:rPr>
                <w:rFonts w:ascii="Tahoma" w:hAnsi="Tahoma" w:cs="Tahoma"/>
                <w:sz w:val="20"/>
                <w:szCs w:val="20"/>
              </w:rPr>
            </w:pPr>
            <w:r w:rsidRPr="00F223AA">
              <w:rPr>
                <w:rFonts w:ascii="Tahoma" w:hAnsi="Tahoma" w:cs="Tahoma"/>
                <w:sz w:val="20"/>
                <w:szCs w:val="20"/>
              </w:rPr>
              <w:t>Интерактивная доска</w:t>
            </w:r>
          </w:p>
        </w:tc>
      </w:tr>
    </w:tbl>
    <w:p w:rsidR="00657C75" w:rsidRDefault="00657C75" w:rsidP="00657C75"/>
    <w:p w:rsidR="009367B9" w:rsidRPr="0028458B" w:rsidRDefault="009367B9" w:rsidP="009367B9">
      <w:pPr>
        <w:jc w:val="center"/>
        <w:rPr>
          <w:b/>
          <w:i/>
        </w:rPr>
      </w:pPr>
      <w:r w:rsidRPr="0028458B">
        <w:rPr>
          <w:b/>
          <w:i/>
        </w:rPr>
        <w:lastRenderedPageBreak/>
        <w:t>Зачет по теме «Векторы в пространстве»</w:t>
      </w:r>
    </w:p>
    <w:p w:rsidR="009367B9" w:rsidRDefault="00B463B9" w:rsidP="009367B9">
      <w:pPr>
        <w:rPr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133350</wp:posOffset>
            </wp:positionV>
            <wp:extent cx="3352800" cy="4124325"/>
            <wp:effectExtent l="19050" t="0" r="0" b="0"/>
            <wp:wrapSquare wrapText="bothSides"/>
            <wp:docPr id="37" name="Рисунок 4" descr="вап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апр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133350</wp:posOffset>
            </wp:positionV>
            <wp:extent cx="3352800" cy="4276725"/>
            <wp:effectExtent l="19050" t="0" r="0" b="0"/>
            <wp:wrapTight wrapText="bothSides">
              <wp:wrapPolygon edited="0">
                <wp:start x="-123" y="0"/>
                <wp:lineTo x="-123" y="21552"/>
                <wp:lineTo x="21600" y="21552"/>
                <wp:lineTo x="21600" y="0"/>
                <wp:lineTo x="-123" y="0"/>
              </wp:wrapPolygon>
            </wp:wrapTight>
            <wp:docPr id="36" name="Рисунок 3" descr="в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7B9" w:rsidRPr="0028458B" w:rsidRDefault="009367B9" w:rsidP="009367B9">
      <w:pPr>
        <w:jc w:val="center"/>
        <w:rPr>
          <w:b/>
          <w:i/>
        </w:rPr>
      </w:pPr>
      <w:r w:rsidRPr="0028458B">
        <w:rPr>
          <w:b/>
          <w:i/>
        </w:rPr>
        <w:t>Зачет по теме  «Метод координат в пространстве»</w:t>
      </w:r>
    </w:p>
    <w:p w:rsidR="009367B9" w:rsidRDefault="00B463B9" w:rsidP="009367B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146685</wp:posOffset>
            </wp:positionV>
            <wp:extent cx="3228975" cy="4695825"/>
            <wp:effectExtent l="19050" t="0" r="9525" b="0"/>
            <wp:wrapSquare wrapText="bothSides"/>
            <wp:docPr id="35" name="Рисунок 5" descr="Изображение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3305175" cy="4457700"/>
            <wp:effectExtent l="19050" t="0" r="9525" b="0"/>
            <wp:wrapSquare wrapText="bothSides"/>
            <wp:docPr id="34" name="Рисунок 6" descr="Изображение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0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7B9" w:rsidRDefault="009367B9" w:rsidP="009367B9">
      <w:pPr>
        <w:jc w:val="center"/>
        <w:rPr>
          <w:b/>
          <w:sz w:val="32"/>
          <w:szCs w:val="32"/>
        </w:rPr>
      </w:pPr>
    </w:p>
    <w:p w:rsidR="009367B9" w:rsidRDefault="009367B9" w:rsidP="009367B9">
      <w:pPr>
        <w:jc w:val="center"/>
        <w:rPr>
          <w:b/>
          <w:sz w:val="32"/>
          <w:szCs w:val="32"/>
        </w:rPr>
      </w:pPr>
    </w:p>
    <w:p w:rsidR="009367B9" w:rsidRPr="0028458B" w:rsidRDefault="009367B9" w:rsidP="009367B9">
      <w:pPr>
        <w:jc w:val="center"/>
        <w:rPr>
          <w:b/>
          <w:i/>
        </w:rPr>
      </w:pPr>
      <w:r w:rsidRPr="0028458B">
        <w:rPr>
          <w:b/>
          <w:i/>
        </w:rPr>
        <w:t>Зачет по теме «Цилиндр, конус, шар»</w:t>
      </w:r>
    </w:p>
    <w:p w:rsidR="009367B9" w:rsidRDefault="00B463B9" w:rsidP="009367B9">
      <w:pPr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48260</wp:posOffset>
            </wp:positionV>
            <wp:extent cx="3305175" cy="4181475"/>
            <wp:effectExtent l="19050" t="0" r="9525" b="0"/>
            <wp:wrapSquare wrapText="bothSides"/>
            <wp:docPr id="33" name="Рисунок 7" descr="Изображение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0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920" b="1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7B9" w:rsidRDefault="009367B9" w:rsidP="009367B9">
      <w:pPr>
        <w:jc w:val="center"/>
        <w:rPr>
          <w:b/>
          <w:i/>
          <w:sz w:val="32"/>
          <w:szCs w:val="32"/>
        </w:rPr>
      </w:pPr>
    </w:p>
    <w:p w:rsidR="009367B9" w:rsidRDefault="009367B9" w:rsidP="009367B9">
      <w:pPr>
        <w:jc w:val="center"/>
        <w:rPr>
          <w:b/>
          <w:i/>
          <w:sz w:val="32"/>
          <w:szCs w:val="32"/>
        </w:rPr>
      </w:pPr>
    </w:p>
    <w:p w:rsidR="0028458B" w:rsidRDefault="00B463B9" w:rsidP="009367B9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2800350" cy="1171575"/>
            <wp:effectExtent l="19050" t="0" r="0" b="0"/>
            <wp:docPr id="1" name="Рисунок 1" descr="Изображение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5635" b="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58B" w:rsidRPr="0028458B" w:rsidRDefault="0028458B" w:rsidP="0028458B">
      <w:pPr>
        <w:rPr>
          <w:sz w:val="32"/>
          <w:szCs w:val="32"/>
        </w:rPr>
      </w:pPr>
    </w:p>
    <w:p w:rsidR="0028458B" w:rsidRPr="0028458B" w:rsidRDefault="0028458B" w:rsidP="0028458B">
      <w:pPr>
        <w:rPr>
          <w:sz w:val="32"/>
          <w:szCs w:val="32"/>
        </w:rPr>
      </w:pPr>
    </w:p>
    <w:p w:rsidR="0028458B" w:rsidRPr="0028458B" w:rsidRDefault="0028458B" w:rsidP="0028458B">
      <w:pPr>
        <w:rPr>
          <w:sz w:val="32"/>
          <w:szCs w:val="32"/>
        </w:rPr>
      </w:pPr>
    </w:p>
    <w:p w:rsidR="0028458B" w:rsidRPr="0028458B" w:rsidRDefault="0028458B" w:rsidP="0028458B">
      <w:pPr>
        <w:rPr>
          <w:sz w:val="32"/>
          <w:szCs w:val="32"/>
        </w:rPr>
      </w:pPr>
    </w:p>
    <w:p w:rsidR="0028458B" w:rsidRPr="0028458B" w:rsidRDefault="0028458B" w:rsidP="0028458B">
      <w:pPr>
        <w:rPr>
          <w:sz w:val="32"/>
          <w:szCs w:val="32"/>
        </w:rPr>
      </w:pPr>
    </w:p>
    <w:p w:rsidR="0028458B" w:rsidRPr="0028458B" w:rsidRDefault="0028458B" w:rsidP="0028458B">
      <w:pPr>
        <w:rPr>
          <w:sz w:val="32"/>
          <w:szCs w:val="32"/>
        </w:rPr>
      </w:pPr>
    </w:p>
    <w:p w:rsidR="0028458B" w:rsidRPr="0028458B" w:rsidRDefault="0028458B" w:rsidP="0028458B">
      <w:pPr>
        <w:rPr>
          <w:sz w:val="32"/>
          <w:szCs w:val="32"/>
        </w:rPr>
      </w:pPr>
    </w:p>
    <w:p w:rsidR="0028458B" w:rsidRPr="0028458B" w:rsidRDefault="0028458B" w:rsidP="0028458B">
      <w:pPr>
        <w:rPr>
          <w:sz w:val="32"/>
          <w:szCs w:val="32"/>
        </w:rPr>
      </w:pPr>
    </w:p>
    <w:p w:rsidR="0028458B" w:rsidRPr="0028458B" w:rsidRDefault="0028458B" w:rsidP="0028458B">
      <w:pPr>
        <w:rPr>
          <w:sz w:val="32"/>
          <w:szCs w:val="32"/>
        </w:rPr>
      </w:pPr>
    </w:p>
    <w:p w:rsidR="0028458B" w:rsidRPr="0028458B" w:rsidRDefault="0028458B" w:rsidP="0028458B">
      <w:pPr>
        <w:rPr>
          <w:sz w:val="32"/>
          <w:szCs w:val="32"/>
        </w:rPr>
      </w:pPr>
    </w:p>
    <w:p w:rsidR="00DA0193" w:rsidRDefault="00DA0193" w:rsidP="009367B9">
      <w:pPr>
        <w:jc w:val="center"/>
        <w:rPr>
          <w:b/>
          <w:i/>
        </w:rPr>
      </w:pPr>
    </w:p>
    <w:p w:rsidR="009367B9" w:rsidRPr="00DA0193" w:rsidRDefault="009367B9" w:rsidP="009367B9">
      <w:pPr>
        <w:jc w:val="center"/>
        <w:rPr>
          <w:b/>
          <w:i/>
        </w:rPr>
      </w:pPr>
      <w:r w:rsidRPr="00DA0193">
        <w:rPr>
          <w:b/>
          <w:i/>
        </w:rPr>
        <w:t>Зачет по теме «Объемы тел».</w:t>
      </w:r>
    </w:p>
    <w:p w:rsidR="009367B9" w:rsidRPr="00ED450E" w:rsidRDefault="00B463B9" w:rsidP="009367B9">
      <w:pPr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174625</wp:posOffset>
            </wp:positionV>
            <wp:extent cx="2988310" cy="2467610"/>
            <wp:effectExtent l="19050" t="0" r="2540" b="0"/>
            <wp:wrapSquare wrapText="bothSides"/>
            <wp:docPr id="32" name="Рисунок 9" descr="Изображение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 0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46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172085</wp:posOffset>
            </wp:positionV>
            <wp:extent cx="3105150" cy="2438400"/>
            <wp:effectExtent l="19050" t="0" r="0" b="0"/>
            <wp:wrapSquare wrapText="bothSides"/>
            <wp:docPr id="31" name="Рисунок 8" descr="Изображение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 0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7B9" w:rsidRDefault="009367B9" w:rsidP="009367B9">
      <w:pPr>
        <w:jc w:val="center"/>
        <w:rPr>
          <w:b/>
          <w:i/>
          <w:sz w:val="32"/>
          <w:szCs w:val="32"/>
        </w:rPr>
      </w:pPr>
    </w:p>
    <w:p w:rsidR="009367B9" w:rsidRDefault="009367B9" w:rsidP="009367B9">
      <w:pPr>
        <w:jc w:val="center"/>
        <w:rPr>
          <w:b/>
          <w:i/>
          <w:sz w:val="32"/>
          <w:szCs w:val="32"/>
        </w:rPr>
      </w:pPr>
    </w:p>
    <w:p w:rsidR="009367B9" w:rsidRDefault="009367B9" w:rsidP="009367B9">
      <w:pPr>
        <w:jc w:val="center"/>
        <w:rPr>
          <w:b/>
          <w:i/>
          <w:sz w:val="32"/>
          <w:szCs w:val="32"/>
        </w:rPr>
      </w:pPr>
    </w:p>
    <w:p w:rsidR="009367B9" w:rsidRDefault="009367B9" w:rsidP="009367B9">
      <w:pPr>
        <w:jc w:val="center"/>
        <w:rPr>
          <w:b/>
          <w:i/>
          <w:sz w:val="32"/>
          <w:szCs w:val="32"/>
        </w:rPr>
      </w:pPr>
    </w:p>
    <w:p w:rsidR="00A30B98" w:rsidRDefault="00A30B98" w:rsidP="00A30B98">
      <w:pPr>
        <w:rPr>
          <w:b/>
          <w:bCs/>
          <w:color w:val="000000"/>
          <w:sz w:val="27"/>
          <w:szCs w:val="27"/>
          <w:shd w:val="clear" w:color="auto" w:fill="FFFFFF"/>
        </w:rPr>
      </w:pPr>
      <w:r w:rsidRPr="00A30B98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DA0193" w:rsidRDefault="00DA0193" w:rsidP="00A30B9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A0193" w:rsidRDefault="00DA0193" w:rsidP="00A30B9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A0193" w:rsidRDefault="00DA0193" w:rsidP="00A30B9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A0193" w:rsidRDefault="00DA0193" w:rsidP="00A30B9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A0193" w:rsidRDefault="00DA0193" w:rsidP="00A30B9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A0193" w:rsidRDefault="00DA0193" w:rsidP="00A30B9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A0193" w:rsidRDefault="00B463B9" w:rsidP="00A30B98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-4359910</wp:posOffset>
            </wp:positionH>
            <wp:positionV relativeFrom="paragraph">
              <wp:posOffset>140335</wp:posOffset>
            </wp:positionV>
            <wp:extent cx="2809875" cy="2540635"/>
            <wp:effectExtent l="19050" t="0" r="9525" b="0"/>
            <wp:wrapSquare wrapText="bothSides"/>
            <wp:docPr id="30" name="Рисунок 10" descr="Изображение 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 0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4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193" w:rsidRDefault="00DA0193" w:rsidP="00A30B9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A0193" w:rsidRDefault="00DA0193" w:rsidP="00A30B9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A0193" w:rsidRDefault="00DA0193" w:rsidP="00A30B9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A0193" w:rsidRDefault="00DA0193" w:rsidP="00A30B9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A0193" w:rsidRDefault="00DA0193" w:rsidP="00A30B9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A0193" w:rsidRDefault="00DA0193" w:rsidP="00A30B9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A0193" w:rsidRDefault="00DA0193" w:rsidP="00A30B9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A0193" w:rsidRDefault="00DA0193" w:rsidP="00A30B9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A0193" w:rsidRDefault="00DA0193" w:rsidP="00A30B9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A0193" w:rsidRDefault="00DA0193" w:rsidP="00A30B9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A0193" w:rsidRDefault="00DA0193" w:rsidP="00A30B9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CA38B2" w:rsidRDefault="00A30B98" w:rsidP="00CA38B2">
      <w:pPr>
        <w:rPr>
          <w:rFonts w:ascii="Tahoma" w:hAnsi="Tahoma" w:cs="Tahoma"/>
          <w:color w:val="000000"/>
          <w:sz w:val="20"/>
          <w:szCs w:val="20"/>
        </w:rPr>
      </w:pPr>
      <w:r w:rsidRPr="00824282">
        <w:rPr>
          <w:b/>
          <w:bCs/>
          <w:color w:val="000000"/>
          <w:shd w:val="clear" w:color="auto" w:fill="FFFFFF"/>
        </w:rPr>
        <w:lastRenderedPageBreak/>
        <w:t>Контрольная работа № 1</w:t>
      </w:r>
      <w:r w:rsidRPr="00824282">
        <w:rPr>
          <w:rStyle w:val="apple-converted-space"/>
          <w:b/>
          <w:bCs/>
          <w:i/>
          <w:iCs/>
          <w:color w:val="000000"/>
          <w:shd w:val="clear" w:color="auto" w:fill="FFFFFF"/>
        </w:rPr>
        <w:t> </w:t>
      </w:r>
      <w:r w:rsidRPr="00824282">
        <w:rPr>
          <w:b/>
          <w:bCs/>
          <w:color w:val="000000"/>
          <w:shd w:val="clear" w:color="auto" w:fill="FFFFFF"/>
        </w:rPr>
        <w:t>«Метод координат в пространстве»</w:t>
      </w:r>
      <w:r w:rsidRPr="0082428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824282">
        <w:rPr>
          <w:color w:val="000000"/>
        </w:rPr>
        <w:br/>
      </w:r>
      <w:r w:rsidRPr="00824282">
        <w:rPr>
          <w:color w:val="000000"/>
        </w:rPr>
        <w:br/>
      </w:r>
      <w:r w:rsidRPr="00824282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Вариант №1.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perscript"/>
        </w:rPr>
        <w:t>0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Найдите координаты вектора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333375" cy="200025"/>
            <wp:effectExtent l="19050" t="0" r="0" b="0"/>
            <wp:docPr id="2" name="Рисунок 2" descr="14005_html_m51bc6b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005_html_m51bc6bb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если</w:t>
      </w:r>
      <w:proofErr w:type="gramStart"/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А</w:t>
      </w:r>
      <w:proofErr w:type="gramEnd"/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(5; -1; 3), В(2; -2; 4).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2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perscript"/>
        </w:rPr>
        <w:t>0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Даны векторы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80975" cy="180975"/>
            <wp:effectExtent l="19050" t="0" r="0" b="0"/>
            <wp:docPr id="3" name="Рисунок 3" descr="14005_html_26d0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005_html_26d035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{3; 1; -2},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80975" cy="180975"/>
            <wp:effectExtent l="0" t="0" r="0" b="0"/>
            <wp:docPr id="4" name="Рисунок 4" descr="14005_html_m3a72a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005_html_m3a72a04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{1; 4; -3}. Найдите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600075" cy="209550"/>
            <wp:effectExtent l="19050" t="0" r="0" b="0"/>
            <wp:docPr id="5" name="Рисунок 5" descr="14005_html_m15f757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005_html_m15f757f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 Дан куб АВСDА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bscript"/>
        </w:rPr>
        <w:t>1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bscript"/>
        </w:rPr>
        <w:t>1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bscript"/>
        </w:rPr>
        <w:t>1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bscript"/>
        </w:rPr>
        <w:t>1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Найдите угол между прямыми АD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bscript"/>
        </w:rPr>
        <w:t>1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 ВМ, где М – середина ребра DD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bscript"/>
        </w:rPr>
        <w:t>1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4.</w:t>
      </w:r>
      <w:proofErr w:type="gramEnd"/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Вычислите скалярное произведение векторов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28600" cy="180975"/>
            <wp:effectExtent l="19050" t="0" r="0" b="0"/>
            <wp:docPr id="6" name="Рисунок 6" descr="14005_html_m595643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005_html_m595643bc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90500" cy="180975"/>
            <wp:effectExtent l="19050" t="0" r="0" b="0"/>
            <wp:docPr id="7" name="Рисунок 7" descr="14005_html_m55248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005_html_m5524835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если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4619625" cy="228600"/>
            <wp:effectExtent l="19050" t="0" r="0" b="0"/>
            <wp:docPr id="8" name="Рисунок 8" descr="14005_html_760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4005_html_7600e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Вариант №2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perscript"/>
        </w:rPr>
        <w:t>0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Найдите координаты вектора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333375" cy="200025"/>
            <wp:effectExtent l="19050" t="0" r="0" b="0"/>
            <wp:docPr id="9" name="Рисунок 9" descr="14005_html_m51bc6b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4005_html_m51bc6bb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если</w:t>
      </w:r>
      <w:proofErr w:type="gramStart"/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А</w:t>
      </w:r>
      <w:proofErr w:type="gramEnd"/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(6; 3; -2), В(2; 4; -5).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2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perscript"/>
        </w:rPr>
        <w:t>0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Даны векторы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80975" cy="180975"/>
            <wp:effectExtent l="19050" t="0" r="0" b="0"/>
            <wp:docPr id="10" name="Рисунок 10" descr="14005_html_26d0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4005_html_26d035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{5; -1; 2},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80975" cy="180975"/>
            <wp:effectExtent l="0" t="0" r="0" b="0"/>
            <wp:docPr id="11" name="Рисунок 11" descr="14005_html_m3a72a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4005_html_m3a72a04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{3; 2; -4}. Найдите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600075" cy="209550"/>
            <wp:effectExtent l="19050" t="0" r="0" b="0"/>
            <wp:docPr id="12" name="Рисунок 12" descr="14005_html_47aca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4005_html_47acab5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 Дан куб АВСDА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bscript"/>
        </w:rPr>
        <w:t>1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bscript"/>
        </w:rPr>
        <w:t>1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bscript"/>
        </w:rPr>
        <w:t>1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bscript"/>
        </w:rPr>
        <w:t>1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Найдите угол </w:t>
      </w:r>
      <w:proofErr w:type="gramStart"/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между</w:t>
      </w:r>
      <w:proofErr w:type="gramEnd"/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прямыми АС и DС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bscript"/>
        </w:rPr>
        <w:t>1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4. Вычислите скалярное произведение векторов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28600" cy="180975"/>
            <wp:effectExtent l="19050" t="0" r="0" b="0"/>
            <wp:docPr id="13" name="Рисунок 13" descr="14005_html_m595643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005_html_m595643bc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90500" cy="180975"/>
            <wp:effectExtent l="19050" t="0" r="0" b="0"/>
            <wp:docPr id="14" name="Рисунок 14" descr="14005_html_m55248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005_html_m5524835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если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4619625" cy="333375"/>
            <wp:effectExtent l="19050" t="0" r="9525" b="0"/>
            <wp:docPr id="15" name="Рисунок 15" descr="14005_html_55ad2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4005_html_55ad299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Контрольная работа № </w:t>
      </w:r>
      <w:r w:rsidR="00824282" w:rsidRPr="00824282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2 </w:t>
      </w:r>
      <w:r w:rsidRPr="00824282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«Цилиндр, конус и шар»</w:t>
      </w:r>
      <w:r w:rsidRPr="00824282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Вариант №1.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perscript"/>
        </w:rPr>
        <w:t>0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Осевое сечение цилиндра – квадрат. Площадь основания цилиндра равна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561975" cy="152400"/>
            <wp:effectExtent l="19050" t="0" r="9525" b="0"/>
            <wp:docPr id="16" name="Рисунок 16" descr="14005_html_m3ecab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4005_html_m3ecab6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Найдите площадь полной поверхности цилиндра.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2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perscript"/>
        </w:rPr>
        <w:t>0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Высота конуса равна 6см. Угол при вершине осевого сечения равен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323850" cy="123825"/>
            <wp:effectExtent l="19050" t="0" r="0" b="0"/>
            <wp:docPr id="17" name="Рисунок 17" descr="14005_html_m1cc6a3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4005_html_m1cc6a3d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а) Найти площадь сечения конуса плоскостью, проходящей через две образующие, угол между которыми равен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304800" cy="152400"/>
            <wp:effectExtent l="19050" t="0" r="0" b="0"/>
            <wp:docPr id="18" name="Рисунок 18" descr="14005_html_m1931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4005_html_m1931500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б) Найти площадь боковой поверхности конуса.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 Диаметр шара равен 2р. Через конец диаметра проведена плоскость под углом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38125" cy="114300"/>
            <wp:effectExtent l="0" t="0" r="0" b="0"/>
            <wp:docPr id="19" name="Рисунок 19" descr="14005_html_470396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005_html_470396e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 нему. Найдите длину линии пересечения сферы этой плоскостью.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Вариант №2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perscript"/>
        </w:rPr>
        <w:t>0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Осевое сечение цилиндра – квадрат, диагональ которого равна 4см. Найдите площадь полной поверхности цилиндра.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2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perscript"/>
        </w:rPr>
        <w:t>0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Радиус основания конуса равен 6см, а образующая наклонена к плоскости основания под углом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38125" cy="114300"/>
            <wp:effectExtent l="19050" t="0" r="0" b="0"/>
            <wp:docPr id="20" name="Рисунок 20" descr="14005_html_m1931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4005_html_m1931500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а) Найти площадь сечения конуса плоскостью, проходящей через две образующие, угол между которыми равен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304800" cy="152400"/>
            <wp:effectExtent l="0" t="0" r="0" b="0"/>
            <wp:docPr id="21" name="Рисунок 21" descr="14005_html_m1c3ffa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4005_html_m1c3ffa1d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б) Найти площадь боковой поверхности конуса.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 Диаметр шара равен 4р. Через конец диаметра проведена плоскость под углом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38125" cy="114300"/>
            <wp:effectExtent l="19050" t="0" r="0" b="0"/>
            <wp:docPr id="22" name="Рисунок 22" descr="14005_html_m1931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4005_html_m1931500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 нему. Найдите площадь сечения шара этой плоскостью.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Контрольная работа № 3 «Объёмы тел»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Вариант №1.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perscript"/>
        </w:rPr>
        <w:t>0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Диаметр шара равен высоте конуса, образующая которого составляет с плоскостью основания угол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47650" cy="123825"/>
            <wp:effectExtent l="19050" t="0" r="0" b="0"/>
            <wp:docPr id="23" name="Рисунок 23" descr="14005_html_m1c3ffa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4005_html_m1c3ffa1d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Найдите отношение объёмов конуса и шара.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2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perscript"/>
        </w:rPr>
        <w:t>0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Объём цилиндра равен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581025" cy="152400"/>
            <wp:effectExtent l="19050" t="0" r="0" b="0"/>
            <wp:docPr id="24" name="Рисунок 24" descr="14005_html_m3d69d9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4005_html_m3d69d9c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площадь его осевого сечения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419100" cy="142875"/>
            <wp:effectExtent l="19050" t="0" r="0" b="0"/>
            <wp:docPr id="25" name="Рисунок 25" descr="14005_html_68e41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4005_html_68e41bc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Найдите площадь сферы, описанной около цилиндра.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 В конус вписана пирамида. Основанием пирамиды служит прямоугольный треугольник, катет которого равен 2р, а прилежащий угол равен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47650" cy="114300"/>
            <wp:effectExtent l="19050" t="0" r="0" b="0"/>
            <wp:docPr id="26" name="Рисунок 26" descr="14005_html_m1931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4005_html_m1931500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Боковая грань пирамиды, проходящая через данный катет, составляет с плоскостью основания угол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38125" cy="114300"/>
            <wp:effectExtent l="0" t="0" r="0" b="0"/>
            <wp:docPr id="27" name="Рисунок 27" descr="14005_html_470396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4005_html_470396e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Найдите объём конуса.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Вариант №2.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perscript"/>
        </w:rPr>
        <w:t>0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.В конус, осевое сечение которого есть правильный треугольник, вписан шар. Найдите отношение площади сферы к площади боковой поверхности конуса.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2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perscript"/>
        </w:rPr>
        <w:t>0</w:t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Диаметр шара равен высоте цилиндра, осевое сечение которого есть квадрат. Найдите отношение объёмов шара и цилиндра.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 В цилиндр вписана призма. Основанием призмы служит прямоугольный треугольник, катет которого равен 2р, а прилежащий угол равен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47650" cy="123825"/>
            <wp:effectExtent l="19050" t="0" r="0" b="0"/>
            <wp:docPr id="28" name="Рисунок 28" descr="14005_html_m1c3ffa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4005_html_m1c3ffa1d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Диагональ большей боковой грани призмы составляет с плоскостью её основания угол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463B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76225" cy="133350"/>
            <wp:effectExtent l="0" t="0" r="9525" b="0"/>
            <wp:docPr id="29" name="Рисунок 29" descr="14005_html_470396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4005_html_470396e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8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Найдите объём цилиндра.</w:t>
      </w:r>
      <w:r w:rsidRPr="0082428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824282">
        <w:rPr>
          <w:rFonts w:ascii="Tahoma" w:hAnsi="Tahoma" w:cs="Tahoma"/>
          <w:color w:val="000000"/>
          <w:sz w:val="20"/>
          <w:szCs w:val="20"/>
        </w:rPr>
        <w:br/>
      </w:r>
    </w:p>
    <w:p w:rsidR="009367B9" w:rsidRPr="003645F6" w:rsidRDefault="00A30B98" w:rsidP="00CA38B2">
      <w:pPr>
        <w:rPr>
          <w:b/>
          <w:i/>
          <w:sz w:val="32"/>
          <w:szCs w:val="32"/>
        </w:rPr>
      </w:pPr>
      <w:r w:rsidRPr="00824282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В каждой контрольной работе кружочком отмечены задания, соответствующие уровню обязательной подготовки.</w:t>
      </w:r>
    </w:p>
    <w:sectPr w:rsidR="009367B9" w:rsidRPr="003645F6" w:rsidSect="00DA0193">
      <w:pgSz w:w="11906" w:h="16838"/>
      <w:pgMar w:top="540" w:right="386" w:bottom="540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F47" w:rsidRDefault="00F34F47">
      <w:r>
        <w:separator/>
      </w:r>
    </w:p>
  </w:endnote>
  <w:endnote w:type="continuationSeparator" w:id="0">
    <w:p w:rsidR="00F34F47" w:rsidRDefault="00F34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70" w:rsidRDefault="00C21770" w:rsidP="00AF331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1770" w:rsidRDefault="00C217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F47" w:rsidRDefault="00F34F47">
      <w:r>
        <w:separator/>
      </w:r>
    </w:p>
  </w:footnote>
  <w:footnote w:type="continuationSeparator" w:id="0">
    <w:p w:rsidR="00F34F47" w:rsidRDefault="00F34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287CA2"/>
    <w:multiLevelType w:val="hybridMultilevel"/>
    <w:tmpl w:val="D0ECA718"/>
    <w:lvl w:ilvl="0" w:tplc="D2521A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9F3BC2"/>
    <w:multiLevelType w:val="hybridMultilevel"/>
    <w:tmpl w:val="1E1C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51D49"/>
    <w:multiLevelType w:val="hybridMultilevel"/>
    <w:tmpl w:val="6D56E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50B69"/>
    <w:multiLevelType w:val="multilevel"/>
    <w:tmpl w:val="C64A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B2F00"/>
    <w:multiLevelType w:val="hybridMultilevel"/>
    <w:tmpl w:val="941A3E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505206"/>
    <w:multiLevelType w:val="multilevel"/>
    <w:tmpl w:val="02F0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531F5"/>
    <w:multiLevelType w:val="hybridMultilevel"/>
    <w:tmpl w:val="18560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5A6A1D"/>
    <w:multiLevelType w:val="hybridMultilevel"/>
    <w:tmpl w:val="C1B6D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ED1576"/>
    <w:multiLevelType w:val="hybridMultilevel"/>
    <w:tmpl w:val="72ACA15E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5DA"/>
    <w:rsid w:val="00013E5B"/>
    <w:rsid w:val="0002114C"/>
    <w:rsid w:val="000369C9"/>
    <w:rsid w:val="00037DB9"/>
    <w:rsid w:val="00045476"/>
    <w:rsid w:val="00045EB9"/>
    <w:rsid w:val="00052B43"/>
    <w:rsid w:val="000539A9"/>
    <w:rsid w:val="00057F8D"/>
    <w:rsid w:val="00085631"/>
    <w:rsid w:val="000A6AA5"/>
    <w:rsid w:val="000C3804"/>
    <w:rsid w:val="000C5A2D"/>
    <w:rsid w:val="000D5598"/>
    <w:rsid w:val="000E79A4"/>
    <w:rsid w:val="001032DE"/>
    <w:rsid w:val="00107CC3"/>
    <w:rsid w:val="00133731"/>
    <w:rsid w:val="00172BEB"/>
    <w:rsid w:val="001733D6"/>
    <w:rsid w:val="001757B5"/>
    <w:rsid w:val="00194715"/>
    <w:rsid w:val="0019765A"/>
    <w:rsid w:val="001A32F8"/>
    <w:rsid w:val="001A7DC4"/>
    <w:rsid w:val="001B127B"/>
    <w:rsid w:val="001F6C9A"/>
    <w:rsid w:val="0022611E"/>
    <w:rsid w:val="00232F95"/>
    <w:rsid w:val="00237243"/>
    <w:rsid w:val="00277043"/>
    <w:rsid w:val="0028458B"/>
    <w:rsid w:val="002A1FF7"/>
    <w:rsid w:val="002A2973"/>
    <w:rsid w:val="002B2259"/>
    <w:rsid w:val="002B75CC"/>
    <w:rsid w:val="002C6F40"/>
    <w:rsid w:val="002C7E1B"/>
    <w:rsid w:val="002F72EA"/>
    <w:rsid w:val="003257D7"/>
    <w:rsid w:val="00335BE8"/>
    <w:rsid w:val="003515DA"/>
    <w:rsid w:val="00351BBD"/>
    <w:rsid w:val="003645F6"/>
    <w:rsid w:val="00372337"/>
    <w:rsid w:val="00374EBD"/>
    <w:rsid w:val="0037764D"/>
    <w:rsid w:val="00381133"/>
    <w:rsid w:val="0038390E"/>
    <w:rsid w:val="003D754A"/>
    <w:rsid w:val="00412BC3"/>
    <w:rsid w:val="00465255"/>
    <w:rsid w:val="0048240A"/>
    <w:rsid w:val="0048625F"/>
    <w:rsid w:val="004B0DAF"/>
    <w:rsid w:val="004C122A"/>
    <w:rsid w:val="004C209C"/>
    <w:rsid w:val="004D413D"/>
    <w:rsid w:val="004D536D"/>
    <w:rsid w:val="004D5413"/>
    <w:rsid w:val="004E552F"/>
    <w:rsid w:val="004E5645"/>
    <w:rsid w:val="004F55D0"/>
    <w:rsid w:val="004F7B91"/>
    <w:rsid w:val="0051146D"/>
    <w:rsid w:val="00564F56"/>
    <w:rsid w:val="0057365D"/>
    <w:rsid w:val="00573AAD"/>
    <w:rsid w:val="00580362"/>
    <w:rsid w:val="005911B0"/>
    <w:rsid w:val="0059508F"/>
    <w:rsid w:val="00597091"/>
    <w:rsid w:val="005D66DC"/>
    <w:rsid w:val="005E27DB"/>
    <w:rsid w:val="00632DBF"/>
    <w:rsid w:val="006409EB"/>
    <w:rsid w:val="00657C75"/>
    <w:rsid w:val="00664DFD"/>
    <w:rsid w:val="00676D65"/>
    <w:rsid w:val="00686289"/>
    <w:rsid w:val="006B1389"/>
    <w:rsid w:val="006B51D5"/>
    <w:rsid w:val="006D6ED8"/>
    <w:rsid w:val="006F46E8"/>
    <w:rsid w:val="00702BF0"/>
    <w:rsid w:val="00703F59"/>
    <w:rsid w:val="00707B55"/>
    <w:rsid w:val="0071600D"/>
    <w:rsid w:val="00746ECE"/>
    <w:rsid w:val="00750F00"/>
    <w:rsid w:val="00753B2C"/>
    <w:rsid w:val="007701D9"/>
    <w:rsid w:val="00780E15"/>
    <w:rsid w:val="00780EC7"/>
    <w:rsid w:val="00792D3E"/>
    <w:rsid w:val="007A1FC5"/>
    <w:rsid w:val="007A259C"/>
    <w:rsid w:val="007A67A3"/>
    <w:rsid w:val="007C2E54"/>
    <w:rsid w:val="007C7C17"/>
    <w:rsid w:val="007E124C"/>
    <w:rsid w:val="007E1C6E"/>
    <w:rsid w:val="007F35BF"/>
    <w:rsid w:val="008027BE"/>
    <w:rsid w:val="00806359"/>
    <w:rsid w:val="00824282"/>
    <w:rsid w:val="00836B9D"/>
    <w:rsid w:val="008768D3"/>
    <w:rsid w:val="008951D5"/>
    <w:rsid w:val="00896431"/>
    <w:rsid w:val="008A0B6D"/>
    <w:rsid w:val="008C5DA3"/>
    <w:rsid w:val="008D6323"/>
    <w:rsid w:val="008E122C"/>
    <w:rsid w:val="00914907"/>
    <w:rsid w:val="009367B9"/>
    <w:rsid w:val="00951D3A"/>
    <w:rsid w:val="00966D23"/>
    <w:rsid w:val="00987E27"/>
    <w:rsid w:val="00997AF3"/>
    <w:rsid w:val="009D4FDE"/>
    <w:rsid w:val="009D71DB"/>
    <w:rsid w:val="009E167E"/>
    <w:rsid w:val="00A30B98"/>
    <w:rsid w:val="00A31244"/>
    <w:rsid w:val="00A33782"/>
    <w:rsid w:val="00A830D4"/>
    <w:rsid w:val="00A96DDC"/>
    <w:rsid w:val="00AA294B"/>
    <w:rsid w:val="00AB46AD"/>
    <w:rsid w:val="00AB772F"/>
    <w:rsid w:val="00AF331E"/>
    <w:rsid w:val="00B03C41"/>
    <w:rsid w:val="00B10AB6"/>
    <w:rsid w:val="00B16485"/>
    <w:rsid w:val="00B41BE7"/>
    <w:rsid w:val="00B463B9"/>
    <w:rsid w:val="00B46472"/>
    <w:rsid w:val="00B72071"/>
    <w:rsid w:val="00BA2226"/>
    <w:rsid w:val="00BB0D44"/>
    <w:rsid w:val="00BC0D4D"/>
    <w:rsid w:val="00BC33F9"/>
    <w:rsid w:val="00BD2E05"/>
    <w:rsid w:val="00BE5F92"/>
    <w:rsid w:val="00BE7F0E"/>
    <w:rsid w:val="00BF5DA2"/>
    <w:rsid w:val="00C13DDB"/>
    <w:rsid w:val="00C21770"/>
    <w:rsid w:val="00C4385C"/>
    <w:rsid w:val="00C55E3B"/>
    <w:rsid w:val="00C635A8"/>
    <w:rsid w:val="00C76420"/>
    <w:rsid w:val="00CA1F11"/>
    <w:rsid w:val="00CA38B2"/>
    <w:rsid w:val="00CD6E8E"/>
    <w:rsid w:val="00CF18A1"/>
    <w:rsid w:val="00D270B0"/>
    <w:rsid w:val="00D338BE"/>
    <w:rsid w:val="00D43CD6"/>
    <w:rsid w:val="00D85DAA"/>
    <w:rsid w:val="00D90B07"/>
    <w:rsid w:val="00DA0193"/>
    <w:rsid w:val="00DB4398"/>
    <w:rsid w:val="00DD266D"/>
    <w:rsid w:val="00DE23A1"/>
    <w:rsid w:val="00DF39F7"/>
    <w:rsid w:val="00E024DA"/>
    <w:rsid w:val="00E20827"/>
    <w:rsid w:val="00E4401A"/>
    <w:rsid w:val="00E6422F"/>
    <w:rsid w:val="00E81FB7"/>
    <w:rsid w:val="00E861E7"/>
    <w:rsid w:val="00E932EF"/>
    <w:rsid w:val="00EA173E"/>
    <w:rsid w:val="00EA3468"/>
    <w:rsid w:val="00ED450E"/>
    <w:rsid w:val="00EE08E4"/>
    <w:rsid w:val="00EE5ACC"/>
    <w:rsid w:val="00F15B9D"/>
    <w:rsid w:val="00F223AA"/>
    <w:rsid w:val="00F249FD"/>
    <w:rsid w:val="00F34F47"/>
    <w:rsid w:val="00F417FD"/>
    <w:rsid w:val="00F74035"/>
    <w:rsid w:val="00F836A1"/>
    <w:rsid w:val="00F90FBB"/>
    <w:rsid w:val="00FA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5DA"/>
    <w:rPr>
      <w:sz w:val="24"/>
      <w:szCs w:val="24"/>
    </w:rPr>
  </w:style>
  <w:style w:type="paragraph" w:styleId="3">
    <w:name w:val="heading 3"/>
    <w:basedOn w:val="a"/>
    <w:next w:val="a"/>
    <w:qFormat/>
    <w:rsid w:val="003515DA"/>
    <w:pPr>
      <w:keepNext/>
      <w:ind w:firstLine="357"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1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F15B9D"/>
    <w:pPr>
      <w:jc w:val="center"/>
    </w:pPr>
    <w:rPr>
      <w:b/>
      <w:bCs/>
      <w:i/>
      <w:iCs/>
      <w:sz w:val="32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F15B9D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styleId="a5">
    <w:name w:val="Body Text Indent"/>
    <w:basedOn w:val="a"/>
    <w:link w:val="a6"/>
    <w:rsid w:val="00277043"/>
    <w:pPr>
      <w:spacing w:line="360" w:lineRule="auto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277043"/>
    <w:rPr>
      <w:sz w:val="24"/>
      <w:szCs w:val="24"/>
      <w:lang w:val="ru-RU" w:eastAsia="ru-RU" w:bidi="ar-SA"/>
    </w:rPr>
  </w:style>
  <w:style w:type="paragraph" w:customStyle="1" w:styleId="a7">
    <w:name w:val="задвтекс"/>
    <w:basedOn w:val="a"/>
    <w:rsid w:val="00676D65"/>
    <w:pPr>
      <w:ind w:left="567"/>
    </w:pPr>
    <w:rPr>
      <w:szCs w:val="20"/>
    </w:rPr>
  </w:style>
  <w:style w:type="paragraph" w:styleId="a8">
    <w:name w:val="footer"/>
    <w:basedOn w:val="a"/>
    <w:rsid w:val="00C2177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21770"/>
  </w:style>
  <w:style w:type="character" w:customStyle="1" w:styleId="apple-converted-space">
    <w:name w:val="apple-converted-space"/>
    <w:basedOn w:val="a0"/>
    <w:rsid w:val="00A30B98"/>
  </w:style>
  <w:style w:type="character" w:customStyle="1" w:styleId="butback">
    <w:name w:val="butback"/>
    <w:basedOn w:val="a0"/>
    <w:rsid w:val="00A30B98"/>
  </w:style>
  <w:style w:type="character" w:customStyle="1" w:styleId="submenu-table">
    <w:name w:val="submenu-table"/>
    <w:basedOn w:val="a0"/>
    <w:rsid w:val="00A30B98"/>
  </w:style>
  <w:style w:type="character" w:styleId="aa">
    <w:name w:val="Hyperlink"/>
    <w:basedOn w:val="a0"/>
    <w:rsid w:val="00A30B98"/>
    <w:rPr>
      <w:color w:val="0000FF"/>
      <w:u w:val="single"/>
    </w:rPr>
  </w:style>
  <w:style w:type="paragraph" w:styleId="ab">
    <w:name w:val="header"/>
    <w:basedOn w:val="a"/>
    <w:rsid w:val="008E122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«Рассмотрено»</vt:lpstr>
    </vt:vector>
  </TitlesOfParts>
  <Company>Microsoft</Company>
  <LinksUpToDate>false</LinksUpToDate>
  <CharactersWithSpaces>18755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</dc:title>
  <dc:creator>Admin</dc:creator>
  <cp:lastModifiedBy>user</cp:lastModifiedBy>
  <cp:revision>3</cp:revision>
  <cp:lastPrinted>2019-09-12T06:57:00Z</cp:lastPrinted>
  <dcterms:created xsi:type="dcterms:W3CDTF">2020-11-05T06:11:00Z</dcterms:created>
  <dcterms:modified xsi:type="dcterms:W3CDTF">2020-11-05T07:48:00Z</dcterms:modified>
</cp:coreProperties>
</file>